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E9FDF" w14:textId="0CC43C53" w:rsidR="00E547DC" w:rsidRDefault="00DB2131" w:rsidP="00DB2131">
      <w:pPr>
        <w:spacing w:line="240" w:lineRule="auto"/>
        <w:ind w:firstLine="0"/>
        <w:jc w:val="center"/>
        <w:rPr>
          <w:b/>
          <w:bCs/>
          <w:color w:val="0070C0"/>
          <w:lang w:val="ru-RU"/>
        </w:rPr>
      </w:pPr>
      <w:r w:rsidRPr="00DB2131">
        <w:rPr>
          <w:b/>
          <w:bCs/>
          <w:noProof/>
          <w:color w:val="0070C0"/>
          <w:lang w:val="ru-RU"/>
        </w:rPr>
        <w:drawing>
          <wp:inline distT="0" distB="0" distL="0" distR="0" wp14:anchorId="2D861B49" wp14:editId="0CD18069">
            <wp:extent cx="944880" cy="1036320"/>
            <wp:effectExtent l="0" t="0" r="7620" b="0"/>
            <wp:docPr id="1" name="Picture 1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103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B055B" w14:textId="77777777" w:rsidR="004536B2" w:rsidRDefault="004536B2" w:rsidP="00DB2131">
      <w:pPr>
        <w:spacing w:line="240" w:lineRule="auto"/>
        <w:ind w:firstLine="0"/>
        <w:jc w:val="center"/>
        <w:rPr>
          <w:b/>
          <w:bCs/>
          <w:color w:val="0070C0"/>
          <w:lang w:val="ru-RU"/>
        </w:rPr>
      </w:pPr>
    </w:p>
    <w:p w14:paraId="63C63DAA" w14:textId="77777777" w:rsidR="00E547DC" w:rsidRDefault="00E547DC" w:rsidP="00DB2131">
      <w:pPr>
        <w:spacing w:line="240" w:lineRule="auto"/>
        <w:ind w:firstLine="0"/>
        <w:jc w:val="center"/>
        <w:rPr>
          <w:b/>
          <w:bCs/>
          <w:color w:val="0070C0"/>
          <w:lang w:val="ru-RU"/>
        </w:rPr>
      </w:pPr>
    </w:p>
    <w:p w14:paraId="167BC994" w14:textId="7DE37F11" w:rsidR="003C40CD" w:rsidRPr="0046002D" w:rsidRDefault="003C40CD" w:rsidP="00DB2131">
      <w:pPr>
        <w:spacing w:line="240" w:lineRule="auto"/>
        <w:ind w:firstLine="0"/>
        <w:jc w:val="center"/>
        <w:rPr>
          <w:b/>
          <w:bCs/>
          <w:color w:val="0070C0"/>
          <w:lang w:val="ru-RU"/>
        </w:rPr>
      </w:pPr>
      <w:r w:rsidRPr="0046002D">
        <w:rPr>
          <w:b/>
          <w:bCs/>
          <w:color w:val="0070C0"/>
          <w:lang w:val="ru-RU"/>
        </w:rPr>
        <w:t>МЕЖДУНАРОДНАЯ НАУЧНО-ИССЛЕДОВАТЕЛЬСКАЯ ЛАБОРАТОРИЯ</w:t>
      </w:r>
    </w:p>
    <w:p w14:paraId="25F0F89A" w14:textId="1D275A29" w:rsidR="003C40CD" w:rsidRPr="0046002D" w:rsidRDefault="003C40CD" w:rsidP="00DB2131">
      <w:pPr>
        <w:spacing w:line="240" w:lineRule="auto"/>
        <w:ind w:firstLine="0"/>
        <w:jc w:val="center"/>
        <w:rPr>
          <w:b/>
          <w:bCs/>
          <w:color w:val="0070C0"/>
          <w:lang w:val="ru-RU"/>
        </w:rPr>
      </w:pPr>
      <w:r w:rsidRPr="0046002D">
        <w:rPr>
          <w:b/>
          <w:bCs/>
          <w:color w:val="0070C0"/>
          <w:lang w:val="ru-RU"/>
        </w:rPr>
        <w:t>«ТЕОРЕТИЧЕСКИЕ И ПРИКЛАДНЫЕ ПРОБЛЕМЫ ПЕРЕВОДОВЕДЕНИЯ»</w:t>
      </w:r>
    </w:p>
    <w:p w14:paraId="287DEA83" w14:textId="77777777" w:rsidR="003C40CD" w:rsidRPr="0046002D" w:rsidRDefault="003C40CD" w:rsidP="003C40CD">
      <w:pPr>
        <w:spacing w:after="80" w:line="240" w:lineRule="auto"/>
        <w:jc w:val="center"/>
        <w:rPr>
          <w:b/>
          <w:bCs/>
          <w:color w:val="0070C0"/>
          <w:lang w:val="ru-RU"/>
        </w:rPr>
      </w:pPr>
      <w:r w:rsidRPr="0046002D">
        <w:rPr>
          <w:b/>
          <w:bCs/>
          <w:color w:val="0070C0"/>
          <w:lang w:val="ru-RU"/>
        </w:rPr>
        <w:t>ВЫСШАЯ ШКОЛА ПЕРЕВОДА НГЛУ ИМ. Н. А. ДОБРОЛЮБОВА</w:t>
      </w:r>
    </w:p>
    <w:p w14:paraId="019A70C5" w14:textId="77777777" w:rsidR="003C40CD" w:rsidRPr="0046002D" w:rsidRDefault="003C40CD" w:rsidP="003C40CD">
      <w:pPr>
        <w:spacing w:line="240" w:lineRule="auto"/>
        <w:jc w:val="center"/>
        <w:rPr>
          <w:rFonts w:eastAsia="Times New Roman"/>
          <w:b/>
          <w:bCs/>
          <w:lang w:val="ru-RU"/>
        </w:rPr>
      </w:pPr>
    </w:p>
    <w:p w14:paraId="155156B9" w14:textId="77777777" w:rsidR="003C40CD" w:rsidRPr="0046002D" w:rsidRDefault="003C40CD" w:rsidP="003C40CD">
      <w:pPr>
        <w:spacing w:line="240" w:lineRule="auto"/>
        <w:jc w:val="center"/>
        <w:rPr>
          <w:rFonts w:eastAsia="Times New Roman"/>
          <w:b/>
          <w:bCs/>
          <w:lang w:val="ru-RU"/>
        </w:rPr>
      </w:pPr>
      <w:r w:rsidRPr="0046002D">
        <w:rPr>
          <w:rFonts w:eastAsia="Times New Roman"/>
          <w:b/>
          <w:bCs/>
          <w:lang w:val="ru-RU"/>
        </w:rPr>
        <w:t>ПРОГРАММА</w:t>
      </w:r>
    </w:p>
    <w:p w14:paraId="6C78B7FB" w14:textId="77777777" w:rsidR="00870943" w:rsidRPr="0046002D" w:rsidRDefault="00B92AFE" w:rsidP="003C40CD">
      <w:pPr>
        <w:spacing w:line="240" w:lineRule="auto"/>
        <w:jc w:val="center"/>
        <w:rPr>
          <w:rFonts w:eastAsia="Times New Roman"/>
          <w:b/>
          <w:bCs/>
          <w:lang w:val="ru-RU"/>
        </w:rPr>
      </w:pPr>
      <w:r w:rsidRPr="0046002D">
        <w:rPr>
          <w:rFonts w:eastAsia="Times New Roman"/>
          <w:b/>
          <w:bCs/>
          <w:lang w:val="ru-RU"/>
        </w:rPr>
        <w:t>М</w:t>
      </w:r>
      <w:r w:rsidR="00870943" w:rsidRPr="0046002D">
        <w:rPr>
          <w:rFonts w:eastAsia="Times New Roman"/>
          <w:b/>
          <w:bCs/>
          <w:lang w:val="ru-RU"/>
        </w:rPr>
        <w:t>еждународной</w:t>
      </w:r>
      <w:r w:rsidRPr="0046002D">
        <w:rPr>
          <w:rFonts w:eastAsia="Times New Roman"/>
          <w:b/>
          <w:bCs/>
          <w:lang w:val="ru-RU"/>
        </w:rPr>
        <w:t xml:space="preserve"> </w:t>
      </w:r>
      <w:r w:rsidR="00870943" w:rsidRPr="0046002D">
        <w:rPr>
          <w:rFonts w:eastAsia="Times New Roman"/>
          <w:b/>
          <w:bCs/>
          <w:lang w:val="ru-RU"/>
        </w:rPr>
        <w:t>научной</w:t>
      </w:r>
      <w:r w:rsidRPr="0046002D">
        <w:rPr>
          <w:rFonts w:eastAsia="Times New Roman"/>
          <w:b/>
          <w:bCs/>
          <w:lang w:val="ru-RU"/>
        </w:rPr>
        <w:t xml:space="preserve"> </w:t>
      </w:r>
      <w:r w:rsidR="00870943" w:rsidRPr="0046002D">
        <w:rPr>
          <w:rFonts w:eastAsia="Times New Roman"/>
          <w:b/>
          <w:bCs/>
          <w:lang w:val="ru-RU"/>
        </w:rPr>
        <w:t>конференции</w:t>
      </w:r>
    </w:p>
    <w:p w14:paraId="6E37064A" w14:textId="77777777" w:rsidR="00870943" w:rsidRPr="0046002D" w:rsidRDefault="007E6F5C" w:rsidP="003C40CD">
      <w:pPr>
        <w:spacing w:line="240" w:lineRule="auto"/>
        <w:jc w:val="center"/>
        <w:rPr>
          <w:rFonts w:eastAsia="Times New Roman"/>
          <w:b/>
          <w:bCs/>
          <w:lang w:val="ru-RU"/>
        </w:rPr>
      </w:pPr>
      <w:r w:rsidRPr="0046002D">
        <w:rPr>
          <w:rFonts w:eastAsia="Times New Roman"/>
          <w:b/>
          <w:bCs/>
          <w:lang w:val="ru-RU"/>
        </w:rPr>
        <w:t>«ПОДГОТОВКА</w:t>
      </w:r>
      <w:r w:rsidR="00B92AFE" w:rsidRPr="0046002D">
        <w:rPr>
          <w:rFonts w:eastAsia="Times New Roman"/>
          <w:b/>
          <w:bCs/>
          <w:lang w:val="ru-RU"/>
        </w:rPr>
        <w:t xml:space="preserve"> </w:t>
      </w:r>
      <w:r w:rsidRPr="0046002D">
        <w:rPr>
          <w:rFonts w:eastAsia="Times New Roman"/>
          <w:b/>
          <w:bCs/>
          <w:lang w:val="ru-RU"/>
        </w:rPr>
        <w:t>ПЕРЕВОДЧИКОВ: АНАЛИЗ</w:t>
      </w:r>
      <w:r w:rsidR="00B92AFE" w:rsidRPr="0046002D">
        <w:rPr>
          <w:rFonts w:eastAsia="Times New Roman"/>
          <w:b/>
          <w:bCs/>
          <w:lang w:val="ru-RU"/>
        </w:rPr>
        <w:t xml:space="preserve"> </w:t>
      </w:r>
      <w:r w:rsidRPr="0046002D">
        <w:rPr>
          <w:rFonts w:eastAsia="Times New Roman"/>
          <w:b/>
          <w:bCs/>
          <w:lang w:val="ru-RU"/>
        </w:rPr>
        <w:t>СИСТЕМ</w:t>
      </w:r>
      <w:r w:rsidR="00B92AFE" w:rsidRPr="0046002D">
        <w:rPr>
          <w:rFonts w:eastAsia="Times New Roman"/>
          <w:b/>
          <w:bCs/>
          <w:lang w:val="ru-RU"/>
        </w:rPr>
        <w:t xml:space="preserve"> </w:t>
      </w:r>
      <w:r w:rsidRPr="0046002D">
        <w:rPr>
          <w:rFonts w:eastAsia="Times New Roman"/>
          <w:b/>
          <w:bCs/>
          <w:lang w:val="ru-RU"/>
        </w:rPr>
        <w:t>И</w:t>
      </w:r>
      <w:r w:rsidR="00B92AFE" w:rsidRPr="0046002D">
        <w:rPr>
          <w:rFonts w:eastAsia="Times New Roman"/>
          <w:b/>
          <w:bCs/>
          <w:lang w:val="ru-RU"/>
        </w:rPr>
        <w:t xml:space="preserve"> </w:t>
      </w:r>
      <w:r w:rsidRPr="0046002D">
        <w:rPr>
          <w:rFonts w:eastAsia="Times New Roman"/>
          <w:b/>
          <w:bCs/>
          <w:lang w:val="ru-RU"/>
        </w:rPr>
        <w:t>ПОДХОДОВ</w:t>
      </w:r>
    </w:p>
    <w:p w14:paraId="4FF92EE8" w14:textId="67708484" w:rsidR="003C40CD" w:rsidRDefault="007E6F5C" w:rsidP="003C40CD">
      <w:pPr>
        <w:spacing w:line="240" w:lineRule="auto"/>
        <w:jc w:val="center"/>
        <w:rPr>
          <w:rFonts w:eastAsia="Times New Roman"/>
          <w:b/>
          <w:bCs/>
          <w:lang w:val="ru-RU"/>
        </w:rPr>
      </w:pPr>
      <w:r w:rsidRPr="0046002D">
        <w:rPr>
          <w:rFonts w:eastAsia="Times New Roman"/>
          <w:b/>
          <w:bCs/>
          <w:lang w:val="ru-RU"/>
        </w:rPr>
        <w:t>В</w:t>
      </w:r>
      <w:r w:rsidR="00B92AFE" w:rsidRPr="0046002D">
        <w:rPr>
          <w:rFonts w:eastAsia="Times New Roman"/>
          <w:b/>
          <w:bCs/>
          <w:lang w:val="ru-RU"/>
        </w:rPr>
        <w:t xml:space="preserve"> </w:t>
      </w:r>
      <w:r w:rsidRPr="0046002D">
        <w:rPr>
          <w:rFonts w:eastAsia="Times New Roman"/>
          <w:b/>
          <w:bCs/>
          <w:lang w:val="ru-RU"/>
        </w:rPr>
        <w:t>СТРАНАХ</w:t>
      </w:r>
      <w:r w:rsidR="00B92AFE" w:rsidRPr="0046002D">
        <w:rPr>
          <w:rFonts w:eastAsia="Times New Roman"/>
          <w:b/>
          <w:bCs/>
          <w:lang w:val="ru-RU"/>
        </w:rPr>
        <w:t xml:space="preserve"> </w:t>
      </w:r>
      <w:r w:rsidRPr="0046002D">
        <w:rPr>
          <w:rFonts w:eastAsia="Times New Roman"/>
          <w:b/>
          <w:bCs/>
          <w:lang w:val="ru-RU"/>
        </w:rPr>
        <w:t>МИРА»</w:t>
      </w:r>
    </w:p>
    <w:p w14:paraId="6298A141" w14:textId="146F2AA2" w:rsidR="00864FC1" w:rsidRPr="00864FC1" w:rsidRDefault="00864FC1" w:rsidP="003C40CD">
      <w:pPr>
        <w:spacing w:line="240" w:lineRule="auto"/>
        <w:jc w:val="center"/>
        <w:rPr>
          <w:rFonts w:eastAsia="Calibri"/>
          <w:lang w:val="ru-RU"/>
        </w:rPr>
      </w:pPr>
      <w:r w:rsidRPr="00864FC1">
        <w:rPr>
          <w:b/>
          <w:bCs/>
          <w:lang w:val="ru-RU"/>
        </w:rPr>
        <w:t>К 30-летию Союза переводчиков России</w:t>
      </w:r>
    </w:p>
    <w:p w14:paraId="208F7962" w14:textId="77777777" w:rsidR="003C40CD" w:rsidRPr="0046002D" w:rsidRDefault="003C40CD" w:rsidP="00AC22FD">
      <w:pPr>
        <w:spacing w:before="240" w:after="240" w:line="240" w:lineRule="auto"/>
        <w:jc w:val="center"/>
        <w:rPr>
          <w:rFonts w:eastAsia="Times New Roman"/>
          <w:b/>
          <w:bCs/>
          <w:lang w:val="ru-RU"/>
        </w:rPr>
      </w:pPr>
      <w:r w:rsidRPr="0046002D">
        <w:rPr>
          <w:rFonts w:eastAsia="Times New Roman"/>
          <w:b/>
          <w:bCs/>
          <w:lang w:val="ru-RU"/>
        </w:rPr>
        <w:t>Оргкомитет конференции</w:t>
      </w:r>
    </w:p>
    <w:p w14:paraId="4CB4DAA3" w14:textId="5D938906" w:rsidR="003C40CD" w:rsidRPr="0046002D" w:rsidRDefault="003C40CD" w:rsidP="003C40CD">
      <w:pPr>
        <w:spacing w:line="240" w:lineRule="auto"/>
        <w:rPr>
          <w:rFonts w:eastAsia="Times New Roman"/>
          <w:lang w:val="ru-RU"/>
        </w:rPr>
      </w:pPr>
      <w:r w:rsidRPr="0046002D">
        <w:rPr>
          <w:rFonts w:eastAsia="Times New Roman"/>
          <w:b/>
          <w:bCs/>
          <w:lang w:val="ru-RU"/>
        </w:rPr>
        <w:t xml:space="preserve">Председатель: </w:t>
      </w:r>
      <w:r w:rsidRPr="0046002D">
        <w:rPr>
          <w:rFonts w:eastAsia="Times New Roman"/>
          <w:b/>
          <w:bCs/>
          <w:i/>
          <w:iCs/>
          <w:lang w:val="ru-RU"/>
        </w:rPr>
        <w:t>Ольга Владимировна</w:t>
      </w:r>
      <w:r w:rsidR="00341CED" w:rsidRPr="00341CED">
        <w:rPr>
          <w:rFonts w:eastAsia="Times New Roman"/>
          <w:b/>
          <w:bCs/>
          <w:i/>
          <w:iCs/>
          <w:lang w:val="ru-RU"/>
        </w:rPr>
        <w:t xml:space="preserve"> </w:t>
      </w:r>
      <w:r w:rsidR="00341CED" w:rsidRPr="0046002D">
        <w:rPr>
          <w:rFonts w:eastAsia="Times New Roman"/>
          <w:b/>
          <w:bCs/>
          <w:i/>
          <w:iCs/>
          <w:lang w:val="ru-RU"/>
        </w:rPr>
        <w:t>Петрова</w:t>
      </w:r>
      <w:r w:rsidRPr="0046002D">
        <w:rPr>
          <w:rFonts w:eastAsia="Times New Roman"/>
          <w:b/>
          <w:bCs/>
          <w:lang w:val="ru-RU"/>
        </w:rPr>
        <w:t xml:space="preserve">, </w:t>
      </w:r>
      <w:r w:rsidRPr="0046002D">
        <w:rPr>
          <w:rFonts w:eastAsia="Times New Roman"/>
          <w:lang w:val="ru-RU"/>
        </w:rPr>
        <w:t>начальник международной научно-исследовательской лаборатории «Теоретические и прикладные проблемы переводоведения» НГЛУ им. Н.А. Добролюбова.</w:t>
      </w:r>
    </w:p>
    <w:p w14:paraId="51348D6F" w14:textId="77777777" w:rsidR="003C40CD" w:rsidRPr="0046002D" w:rsidRDefault="003C40CD" w:rsidP="003C40CD">
      <w:pPr>
        <w:spacing w:line="240" w:lineRule="auto"/>
        <w:rPr>
          <w:rFonts w:eastAsia="Times New Roman"/>
          <w:lang w:val="ru-RU"/>
        </w:rPr>
      </w:pPr>
      <w:r w:rsidRPr="0046002D">
        <w:rPr>
          <w:rFonts w:eastAsia="Times New Roman"/>
          <w:b/>
          <w:bCs/>
          <w:lang w:val="ru-RU"/>
        </w:rPr>
        <w:t xml:space="preserve">Заместитель председателя: </w:t>
      </w:r>
      <w:r w:rsidRPr="0046002D">
        <w:rPr>
          <w:rFonts w:eastAsia="Times New Roman"/>
          <w:b/>
          <w:bCs/>
          <w:i/>
          <w:iCs/>
          <w:lang w:val="ru-RU"/>
        </w:rPr>
        <w:t>Дмитрий Александрович Борисов</w:t>
      </w:r>
      <w:r w:rsidRPr="0046002D">
        <w:rPr>
          <w:rFonts w:eastAsia="Times New Roman"/>
          <w:lang w:val="ru-RU"/>
        </w:rPr>
        <w:t>, декан Высшей школы перевода НГЛУ им. Н.А. Добролюбова.</w:t>
      </w:r>
    </w:p>
    <w:p w14:paraId="6822BC94" w14:textId="77777777" w:rsidR="003C40CD" w:rsidRPr="0046002D" w:rsidRDefault="003C40CD" w:rsidP="003C40CD">
      <w:pPr>
        <w:spacing w:line="240" w:lineRule="auto"/>
        <w:rPr>
          <w:rFonts w:eastAsia="Times New Roman"/>
          <w:b/>
          <w:bCs/>
          <w:lang w:val="ru-RU"/>
        </w:rPr>
      </w:pPr>
      <w:r w:rsidRPr="0046002D">
        <w:rPr>
          <w:rFonts w:eastAsia="Times New Roman"/>
          <w:b/>
          <w:bCs/>
          <w:lang w:val="ru-RU"/>
        </w:rPr>
        <w:t>Председатели программного комитета:</w:t>
      </w:r>
    </w:p>
    <w:p w14:paraId="17A97121" w14:textId="07BFDE14" w:rsidR="003C40CD" w:rsidRPr="0046002D" w:rsidRDefault="003C40CD" w:rsidP="003C40CD">
      <w:pPr>
        <w:spacing w:line="240" w:lineRule="auto"/>
        <w:rPr>
          <w:rFonts w:eastAsia="Times New Roman"/>
          <w:lang w:val="ru-RU"/>
        </w:rPr>
      </w:pPr>
      <w:r w:rsidRPr="0046002D">
        <w:rPr>
          <w:rFonts w:eastAsia="Times New Roman"/>
          <w:b/>
          <w:bCs/>
          <w:i/>
          <w:iCs/>
          <w:lang w:val="ru-RU"/>
        </w:rPr>
        <w:t>Ольга Владимировна</w:t>
      </w:r>
      <w:r w:rsidR="00341CED" w:rsidRPr="00341CED">
        <w:rPr>
          <w:rFonts w:eastAsia="Times New Roman"/>
          <w:b/>
          <w:bCs/>
          <w:i/>
          <w:iCs/>
          <w:lang w:val="ru-RU"/>
        </w:rPr>
        <w:t xml:space="preserve"> </w:t>
      </w:r>
      <w:r w:rsidR="00341CED" w:rsidRPr="0046002D">
        <w:rPr>
          <w:rFonts w:eastAsia="Times New Roman"/>
          <w:b/>
          <w:bCs/>
          <w:i/>
          <w:iCs/>
          <w:lang w:val="ru-RU"/>
        </w:rPr>
        <w:t>Петрова</w:t>
      </w:r>
      <w:r w:rsidRPr="0046002D">
        <w:rPr>
          <w:rFonts w:eastAsia="Times New Roman"/>
          <w:b/>
          <w:bCs/>
          <w:lang w:val="ru-RU"/>
        </w:rPr>
        <w:t xml:space="preserve">, </w:t>
      </w:r>
      <w:r w:rsidRPr="0046002D">
        <w:rPr>
          <w:rFonts w:eastAsia="Times New Roman"/>
          <w:lang w:val="ru-RU"/>
        </w:rPr>
        <w:t>начальник международной научно-исследовательской лаборатории «Теоретические и прикладные проблемы переводоведения» НГЛУ им. Н.А. Добролюбова.</w:t>
      </w:r>
    </w:p>
    <w:p w14:paraId="5A65C006" w14:textId="35066A03" w:rsidR="003C40CD" w:rsidRPr="0046002D" w:rsidRDefault="003C40CD" w:rsidP="003C40CD">
      <w:pPr>
        <w:spacing w:after="80" w:line="240" w:lineRule="auto"/>
        <w:rPr>
          <w:lang w:val="ru-RU"/>
        </w:rPr>
      </w:pPr>
      <w:r w:rsidRPr="0046002D">
        <w:rPr>
          <w:rFonts w:eastAsia="timesnewromanpsmt"/>
          <w:b/>
          <w:i/>
          <w:lang w:val="ru-RU"/>
        </w:rPr>
        <w:t>Вадим Витальевич</w:t>
      </w:r>
      <w:r w:rsidR="00341CED" w:rsidRPr="00341CED">
        <w:rPr>
          <w:rFonts w:eastAsia="timesnewromanpsmt"/>
          <w:b/>
          <w:i/>
          <w:lang w:val="ru-RU"/>
        </w:rPr>
        <w:t xml:space="preserve"> </w:t>
      </w:r>
      <w:r w:rsidR="00341CED" w:rsidRPr="0046002D">
        <w:rPr>
          <w:rFonts w:eastAsia="timesnewromanpsmt"/>
          <w:b/>
          <w:i/>
          <w:lang w:val="ru-RU"/>
        </w:rPr>
        <w:t>Сдобников</w:t>
      </w:r>
      <w:r w:rsidRPr="0046002D">
        <w:rPr>
          <w:rFonts w:eastAsia="timesnewromanpsmt"/>
          <w:bCs/>
          <w:iCs/>
          <w:lang w:val="ru-RU"/>
        </w:rPr>
        <w:t>,</w:t>
      </w:r>
      <w:r w:rsidR="00B92AFE" w:rsidRPr="0046002D">
        <w:rPr>
          <w:rFonts w:eastAsia="timesnewromanpsmt"/>
          <w:bCs/>
          <w:iCs/>
          <w:lang w:val="ru-RU"/>
        </w:rPr>
        <w:t xml:space="preserve"> </w:t>
      </w:r>
      <w:r w:rsidRPr="0046002D">
        <w:rPr>
          <w:rFonts w:eastAsia="timesnewromanpsmt"/>
          <w:bCs/>
          <w:iCs/>
          <w:lang w:val="ru-RU"/>
        </w:rPr>
        <w:t>зав. кафедрой теории и практики английского</w:t>
      </w:r>
      <w:r w:rsidR="00B92AFE" w:rsidRPr="0046002D">
        <w:rPr>
          <w:rFonts w:eastAsia="timesnewromanpsmt"/>
          <w:bCs/>
          <w:iCs/>
          <w:lang w:val="ru-RU"/>
        </w:rPr>
        <w:t xml:space="preserve"> </w:t>
      </w:r>
      <w:r w:rsidRPr="0046002D">
        <w:rPr>
          <w:rFonts w:eastAsia="timesnewromanpsmt"/>
          <w:bCs/>
          <w:iCs/>
          <w:lang w:val="ru-RU"/>
        </w:rPr>
        <w:t>языка и перевода</w:t>
      </w:r>
      <w:r w:rsidR="00B92AFE" w:rsidRPr="0046002D">
        <w:rPr>
          <w:rFonts w:eastAsia="timesnewromanpsmt"/>
          <w:bCs/>
          <w:iCs/>
          <w:lang w:val="ru-RU"/>
        </w:rPr>
        <w:t xml:space="preserve"> </w:t>
      </w:r>
      <w:r w:rsidRPr="0046002D">
        <w:rPr>
          <w:lang w:val="ru-RU"/>
        </w:rPr>
        <w:t xml:space="preserve">НГЛУ им. Н.А. Добролюбова. </w:t>
      </w:r>
    </w:p>
    <w:p w14:paraId="0C84997F" w14:textId="77777777" w:rsidR="003C40CD" w:rsidRPr="0046002D" w:rsidRDefault="003C40CD" w:rsidP="003C40CD">
      <w:pPr>
        <w:spacing w:line="240" w:lineRule="auto"/>
        <w:rPr>
          <w:rFonts w:eastAsia="Times New Roman"/>
          <w:lang w:val="ru-RU"/>
        </w:rPr>
      </w:pPr>
      <w:r w:rsidRPr="0046002D">
        <w:rPr>
          <w:rFonts w:eastAsia="Times New Roman"/>
          <w:b/>
          <w:bCs/>
          <w:lang w:val="ru-RU"/>
        </w:rPr>
        <w:t xml:space="preserve">Члены оргкомитета: </w:t>
      </w:r>
    </w:p>
    <w:p w14:paraId="56016584" w14:textId="77777777" w:rsidR="003C40CD" w:rsidRPr="0046002D" w:rsidRDefault="003C40CD" w:rsidP="003C40CD">
      <w:pPr>
        <w:spacing w:after="80" w:line="240" w:lineRule="auto"/>
        <w:rPr>
          <w:lang w:val="ru-RU"/>
        </w:rPr>
      </w:pPr>
      <w:r w:rsidRPr="0046002D">
        <w:rPr>
          <w:rFonts w:eastAsia="timesnewromanpsmt"/>
          <w:b/>
          <w:i/>
          <w:lang w:val="ru-RU"/>
        </w:rPr>
        <w:t>Вадим Витальевич Сдобников</w:t>
      </w:r>
      <w:r w:rsidRPr="0046002D">
        <w:rPr>
          <w:rFonts w:eastAsia="timesnewromanpsmt"/>
          <w:bCs/>
          <w:iCs/>
          <w:lang w:val="ru-RU"/>
        </w:rPr>
        <w:t>,</w:t>
      </w:r>
      <w:r w:rsidR="00B92AFE" w:rsidRPr="0046002D">
        <w:rPr>
          <w:rFonts w:eastAsia="timesnewromanpsmt"/>
          <w:bCs/>
          <w:iCs/>
          <w:lang w:val="ru-RU"/>
        </w:rPr>
        <w:t xml:space="preserve"> </w:t>
      </w:r>
      <w:r w:rsidRPr="0046002D">
        <w:rPr>
          <w:rFonts w:eastAsia="timesnewromanpsmt"/>
          <w:bCs/>
          <w:iCs/>
          <w:lang w:val="ru-RU"/>
        </w:rPr>
        <w:t>зав. кафедрой теории и практики английского</w:t>
      </w:r>
      <w:r w:rsidR="00B92AFE" w:rsidRPr="0046002D">
        <w:rPr>
          <w:rFonts w:eastAsia="timesnewromanpsmt"/>
          <w:bCs/>
          <w:iCs/>
          <w:lang w:val="ru-RU"/>
        </w:rPr>
        <w:t xml:space="preserve"> </w:t>
      </w:r>
      <w:r w:rsidRPr="0046002D">
        <w:rPr>
          <w:rFonts w:eastAsia="timesnewromanpsmt"/>
          <w:bCs/>
          <w:iCs/>
          <w:lang w:val="ru-RU"/>
        </w:rPr>
        <w:t>языка и перевода</w:t>
      </w:r>
      <w:r w:rsidR="00B92AFE" w:rsidRPr="0046002D">
        <w:rPr>
          <w:rFonts w:eastAsia="timesnewromanpsmt"/>
          <w:bCs/>
          <w:iCs/>
          <w:lang w:val="ru-RU"/>
        </w:rPr>
        <w:t xml:space="preserve"> </w:t>
      </w:r>
      <w:r w:rsidRPr="0046002D">
        <w:rPr>
          <w:lang w:val="ru-RU"/>
        </w:rPr>
        <w:t xml:space="preserve">НГЛУ им. Н.А. Добролюбова. </w:t>
      </w:r>
    </w:p>
    <w:p w14:paraId="3A4128A4" w14:textId="77777777" w:rsidR="003C40CD" w:rsidRPr="0046002D" w:rsidRDefault="003C40CD" w:rsidP="003C40CD">
      <w:pPr>
        <w:spacing w:line="240" w:lineRule="auto"/>
        <w:rPr>
          <w:rFonts w:eastAsia="Times New Roman"/>
          <w:lang w:val="ru-RU"/>
        </w:rPr>
      </w:pPr>
      <w:r w:rsidRPr="0046002D">
        <w:rPr>
          <w:rFonts w:eastAsia="Times New Roman"/>
          <w:b/>
          <w:bCs/>
          <w:i/>
          <w:iCs/>
          <w:lang w:val="ru-RU"/>
        </w:rPr>
        <w:t>Светлана Валерьевна Пшеничная</w:t>
      </w:r>
      <w:r w:rsidRPr="0046002D">
        <w:rPr>
          <w:rFonts w:eastAsia="Times New Roman"/>
          <w:lang w:val="ru-RU"/>
        </w:rPr>
        <w:t>, младший научный сотрудник международной научно-исследовательской лаборатории «Теоретические и прикладные проблемы переводоведения» НГЛУ им. Н.А. Добролюбова.</w:t>
      </w:r>
    </w:p>
    <w:p w14:paraId="324101D3" w14:textId="77777777" w:rsidR="003C40CD" w:rsidRPr="0046002D" w:rsidRDefault="003C40CD" w:rsidP="003C40CD">
      <w:pPr>
        <w:spacing w:line="240" w:lineRule="auto"/>
        <w:ind w:firstLine="720"/>
        <w:rPr>
          <w:rFonts w:eastAsia="Times New Roman"/>
          <w:lang w:val="ru-RU"/>
        </w:rPr>
      </w:pPr>
    </w:p>
    <w:p w14:paraId="02EFCD67" w14:textId="77777777" w:rsidR="003C40CD" w:rsidRPr="0046002D" w:rsidRDefault="003C40CD" w:rsidP="003C40CD">
      <w:pPr>
        <w:spacing w:line="240" w:lineRule="auto"/>
        <w:rPr>
          <w:b/>
          <w:lang w:val="ru-RU"/>
        </w:rPr>
      </w:pPr>
      <w:r w:rsidRPr="0046002D">
        <w:rPr>
          <w:b/>
          <w:lang w:val="ru-RU"/>
        </w:rPr>
        <w:t>Регламент выступлений:</w:t>
      </w:r>
    </w:p>
    <w:p w14:paraId="44A7A26A" w14:textId="5F5535A8" w:rsidR="003C40CD" w:rsidRPr="0046002D" w:rsidRDefault="003C40CD" w:rsidP="003C40CD">
      <w:pPr>
        <w:spacing w:line="240" w:lineRule="auto"/>
        <w:rPr>
          <w:b/>
          <w:lang w:val="ru-RU"/>
        </w:rPr>
      </w:pPr>
      <w:r w:rsidRPr="0046002D">
        <w:rPr>
          <w:b/>
          <w:lang w:val="ru-RU"/>
        </w:rPr>
        <w:t xml:space="preserve">Пленарный доклад – 20 минут </w:t>
      </w:r>
    </w:p>
    <w:p w14:paraId="6E0E869D" w14:textId="77777777" w:rsidR="003C40CD" w:rsidRPr="0046002D" w:rsidRDefault="003C40CD" w:rsidP="003C40CD">
      <w:pPr>
        <w:spacing w:line="240" w:lineRule="auto"/>
        <w:rPr>
          <w:b/>
          <w:lang w:val="ru-RU"/>
        </w:rPr>
      </w:pPr>
      <w:r w:rsidRPr="0046002D">
        <w:rPr>
          <w:b/>
          <w:lang w:val="ru-RU"/>
        </w:rPr>
        <w:t>Секционный доклад 10 минут</w:t>
      </w:r>
    </w:p>
    <w:p w14:paraId="3E4F182A" w14:textId="77777777" w:rsidR="00842417" w:rsidRPr="0046002D" w:rsidRDefault="00842417" w:rsidP="003C40CD">
      <w:pPr>
        <w:spacing w:line="240" w:lineRule="auto"/>
        <w:rPr>
          <w:b/>
          <w:lang w:val="ru-RU"/>
        </w:rPr>
      </w:pPr>
    </w:p>
    <w:p w14:paraId="7B5EE915" w14:textId="77777777" w:rsidR="00842417" w:rsidRPr="0046002D" w:rsidRDefault="00842417" w:rsidP="003C40CD">
      <w:pPr>
        <w:spacing w:line="240" w:lineRule="auto"/>
        <w:rPr>
          <w:b/>
          <w:lang w:val="ru-RU"/>
        </w:rPr>
      </w:pPr>
    </w:p>
    <w:p w14:paraId="0320C511" w14:textId="2A620147" w:rsidR="003C40CD" w:rsidRPr="0046002D" w:rsidRDefault="00CA1BA1" w:rsidP="003C40CD">
      <w:pPr>
        <w:spacing w:line="240" w:lineRule="auto"/>
        <w:ind w:firstLine="0"/>
        <w:jc w:val="center"/>
        <w:rPr>
          <w:b/>
          <w:color w:val="00B0F0"/>
          <w:lang w:val="ru-RU"/>
        </w:rPr>
      </w:pPr>
      <w:r>
        <w:rPr>
          <w:b/>
          <w:color w:val="00B0F0"/>
          <w:lang w:val="ru-RU"/>
        </w:rPr>
        <w:t>4</w:t>
      </w:r>
      <w:r w:rsidR="00653FB7" w:rsidRPr="0046002D">
        <w:rPr>
          <w:b/>
          <w:color w:val="00B0F0"/>
          <w:lang w:val="ru-RU"/>
        </w:rPr>
        <w:t xml:space="preserve"> ДЕКАБРЯ</w:t>
      </w:r>
    </w:p>
    <w:p w14:paraId="1B34C929" w14:textId="77777777" w:rsidR="00653FB7" w:rsidRPr="0046002D" w:rsidRDefault="00653FB7" w:rsidP="003C40CD">
      <w:pPr>
        <w:spacing w:line="240" w:lineRule="auto"/>
        <w:ind w:firstLine="0"/>
        <w:jc w:val="center"/>
        <w:rPr>
          <w:b/>
          <w:color w:val="00B0F0"/>
          <w:lang w:val="ru-RU"/>
        </w:rPr>
      </w:pPr>
    </w:p>
    <w:p w14:paraId="0C6F64EF" w14:textId="77777777" w:rsidR="003C40CD" w:rsidRPr="0046002D" w:rsidRDefault="003C40CD" w:rsidP="003C40CD">
      <w:pPr>
        <w:spacing w:line="240" w:lineRule="auto"/>
        <w:ind w:firstLine="0"/>
        <w:jc w:val="center"/>
        <w:rPr>
          <w:b/>
          <w:lang w:val="ru-RU"/>
        </w:rPr>
      </w:pPr>
      <w:r w:rsidRPr="0046002D">
        <w:rPr>
          <w:b/>
          <w:lang w:val="ru-RU"/>
        </w:rPr>
        <w:t>ОТКРЫТИЕ КОНФЕРЕНЦИИ</w:t>
      </w:r>
    </w:p>
    <w:p w14:paraId="287FEAE2" w14:textId="77777777" w:rsidR="003C40CD" w:rsidRPr="0046002D" w:rsidRDefault="003C40CD" w:rsidP="003C40CD">
      <w:pPr>
        <w:spacing w:line="240" w:lineRule="auto"/>
        <w:ind w:firstLine="0"/>
        <w:jc w:val="center"/>
        <w:rPr>
          <w:bCs/>
          <w:lang w:val="ru-RU"/>
        </w:rPr>
      </w:pPr>
      <w:r w:rsidRPr="0046002D">
        <w:rPr>
          <w:bCs/>
          <w:lang w:val="ru-RU"/>
        </w:rPr>
        <w:t>10-00 по московскому времени</w:t>
      </w:r>
    </w:p>
    <w:p w14:paraId="74AB8412" w14:textId="0CD7C189" w:rsidR="009F3C17" w:rsidRPr="0046002D" w:rsidRDefault="00653FB7" w:rsidP="00CA1BA1">
      <w:pPr>
        <w:spacing w:line="240" w:lineRule="auto"/>
        <w:ind w:left="709" w:firstLine="0"/>
        <w:jc w:val="left"/>
        <w:rPr>
          <w:lang w:val="ru-RU"/>
        </w:rPr>
      </w:pPr>
      <w:r w:rsidRPr="0046002D">
        <w:rPr>
          <w:rFonts w:eastAsia="SimSun"/>
          <w:color w:val="000000" w:themeColor="text1"/>
          <w:lang w:val="ru-RU"/>
        </w:rPr>
        <w:t xml:space="preserve">Ссылка на </w:t>
      </w:r>
      <w:r w:rsidRPr="0046002D">
        <w:rPr>
          <w:rFonts w:eastAsia="SimSun"/>
          <w:color w:val="000000" w:themeColor="text1"/>
        </w:rPr>
        <w:t>ZOOM</w:t>
      </w:r>
      <w:r w:rsidRPr="0046002D">
        <w:rPr>
          <w:rFonts w:eastAsia="SimSun"/>
          <w:color w:val="000000" w:themeColor="text1"/>
          <w:lang w:val="ru-RU"/>
        </w:rPr>
        <w:t xml:space="preserve">: </w:t>
      </w:r>
    </w:p>
    <w:p w14:paraId="156A5BCB" w14:textId="77777777" w:rsidR="004869D3" w:rsidRPr="00414D9E" w:rsidRDefault="004869D3" w:rsidP="004869D3">
      <w:pPr>
        <w:spacing w:line="240" w:lineRule="auto"/>
        <w:ind w:left="709" w:firstLine="0"/>
        <w:jc w:val="left"/>
        <w:rPr>
          <w:lang w:val="ru-RU"/>
        </w:rPr>
      </w:pPr>
      <w:hyperlink r:id="rId6" w:history="1">
        <w:r w:rsidRPr="00673156">
          <w:rPr>
            <w:rStyle w:val="Hyperlink"/>
          </w:rPr>
          <w:t>https</w:t>
        </w:r>
        <w:r w:rsidRPr="00673156">
          <w:rPr>
            <w:rStyle w:val="Hyperlink"/>
            <w:lang w:val="ru-RU"/>
          </w:rPr>
          <w:t>://</w:t>
        </w:r>
        <w:r w:rsidRPr="00673156">
          <w:rPr>
            <w:rStyle w:val="Hyperlink"/>
          </w:rPr>
          <w:t>us</w:t>
        </w:r>
        <w:r w:rsidRPr="00673156">
          <w:rPr>
            <w:rStyle w:val="Hyperlink"/>
            <w:lang w:val="ru-RU"/>
          </w:rPr>
          <w:t>02</w:t>
        </w:r>
        <w:r w:rsidRPr="00673156">
          <w:rPr>
            <w:rStyle w:val="Hyperlink"/>
          </w:rPr>
          <w:t>web</w:t>
        </w:r>
        <w:r w:rsidRPr="00673156">
          <w:rPr>
            <w:rStyle w:val="Hyperlink"/>
            <w:lang w:val="ru-RU"/>
          </w:rPr>
          <w:t>.</w:t>
        </w:r>
        <w:r w:rsidRPr="00673156">
          <w:rPr>
            <w:rStyle w:val="Hyperlink"/>
          </w:rPr>
          <w:t>zoom</w:t>
        </w:r>
        <w:r w:rsidRPr="00673156">
          <w:rPr>
            <w:rStyle w:val="Hyperlink"/>
            <w:lang w:val="ru-RU"/>
          </w:rPr>
          <w:t>.</w:t>
        </w:r>
        <w:r w:rsidRPr="00673156">
          <w:rPr>
            <w:rStyle w:val="Hyperlink"/>
          </w:rPr>
          <w:t>us</w:t>
        </w:r>
        <w:r w:rsidRPr="00673156">
          <w:rPr>
            <w:rStyle w:val="Hyperlink"/>
            <w:lang w:val="ru-RU"/>
          </w:rPr>
          <w:t>/</w:t>
        </w:r>
        <w:r w:rsidRPr="00673156">
          <w:rPr>
            <w:rStyle w:val="Hyperlink"/>
          </w:rPr>
          <w:t>j</w:t>
        </w:r>
        <w:r w:rsidRPr="00673156">
          <w:rPr>
            <w:rStyle w:val="Hyperlink"/>
            <w:lang w:val="ru-RU"/>
          </w:rPr>
          <w:t>/87263412308?</w:t>
        </w:r>
        <w:r w:rsidRPr="00673156">
          <w:rPr>
            <w:rStyle w:val="Hyperlink"/>
          </w:rPr>
          <w:t>pwd</w:t>
        </w:r>
        <w:r w:rsidRPr="00673156">
          <w:rPr>
            <w:rStyle w:val="Hyperlink"/>
            <w:lang w:val="ru-RU"/>
          </w:rPr>
          <w:t>=</w:t>
        </w:r>
        <w:r w:rsidRPr="00673156">
          <w:rPr>
            <w:rStyle w:val="Hyperlink"/>
          </w:rPr>
          <w:t>ZSs</w:t>
        </w:r>
        <w:r w:rsidRPr="00673156">
          <w:rPr>
            <w:rStyle w:val="Hyperlink"/>
            <w:lang w:val="ru-RU"/>
          </w:rPr>
          <w:t>2</w:t>
        </w:r>
        <w:r w:rsidRPr="00673156">
          <w:rPr>
            <w:rStyle w:val="Hyperlink"/>
          </w:rPr>
          <w:t>TGg</w:t>
        </w:r>
        <w:r w:rsidRPr="00673156">
          <w:rPr>
            <w:rStyle w:val="Hyperlink"/>
            <w:lang w:val="ru-RU"/>
          </w:rPr>
          <w:t>1</w:t>
        </w:r>
        <w:r w:rsidRPr="00673156">
          <w:rPr>
            <w:rStyle w:val="Hyperlink"/>
          </w:rPr>
          <w:t>OHJtUk</w:t>
        </w:r>
        <w:r w:rsidRPr="00673156">
          <w:rPr>
            <w:rStyle w:val="Hyperlink"/>
            <w:lang w:val="ru-RU"/>
          </w:rPr>
          <w:t>82</w:t>
        </w:r>
        <w:r w:rsidRPr="00673156">
          <w:rPr>
            <w:rStyle w:val="Hyperlink"/>
          </w:rPr>
          <w:t>NnBxZGVtSy</w:t>
        </w:r>
        <w:r w:rsidRPr="00673156">
          <w:rPr>
            <w:rStyle w:val="Hyperlink"/>
            <w:lang w:val="ru-RU"/>
          </w:rPr>
          <w:t>9</w:t>
        </w:r>
        <w:r w:rsidRPr="00673156">
          <w:rPr>
            <w:rStyle w:val="Hyperlink"/>
          </w:rPr>
          <w:t>jUT</w:t>
        </w:r>
        <w:r w:rsidRPr="00673156">
          <w:rPr>
            <w:rStyle w:val="Hyperlink"/>
            <w:lang w:val="ru-RU"/>
          </w:rPr>
          <w:t>09</w:t>
        </w:r>
      </w:hyperlink>
      <w:r>
        <w:rPr>
          <w:lang w:val="ru-RU"/>
        </w:rPr>
        <w:t xml:space="preserve"> </w:t>
      </w:r>
    </w:p>
    <w:p w14:paraId="2C503950" w14:textId="77777777" w:rsidR="004869D3" w:rsidRDefault="004869D3" w:rsidP="004869D3">
      <w:pPr>
        <w:spacing w:line="240" w:lineRule="auto"/>
      </w:pPr>
      <w:r>
        <w:t>Идентификатор конференции: 872 6341 2308</w:t>
      </w:r>
    </w:p>
    <w:p w14:paraId="1CB37F3E" w14:textId="77777777" w:rsidR="004869D3" w:rsidRPr="0046002D" w:rsidRDefault="004869D3" w:rsidP="004869D3">
      <w:pPr>
        <w:spacing w:line="240" w:lineRule="auto"/>
        <w:ind w:left="709" w:firstLine="0"/>
        <w:jc w:val="left"/>
        <w:rPr>
          <w:lang w:val="ru-RU"/>
        </w:rPr>
      </w:pPr>
      <w:r>
        <w:t>Код доступа: 633538</w:t>
      </w:r>
    </w:p>
    <w:p w14:paraId="72F69116" w14:textId="77777777" w:rsidR="00653FB7" w:rsidRPr="0046002D" w:rsidRDefault="00653FB7" w:rsidP="00653FB7">
      <w:pPr>
        <w:spacing w:line="240" w:lineRule="auto"/>
        <w:ind w:firstLine="0"/>
        <w:rPr>
          <w:rFonts w:eastAsia="Times New Roman"/>
          <w:color w:val="FF0000"/>
          <w:lang w:val="ru-RU"/>
        </w:rPr>
      </w:pPr>
    </w:p>
    <w:p w14:paraId="52E1F378" w14:textId="30A5903C" w:rsidR="003C40CD" w:rsidRPr="0046002D" w:rsidRDefault="003C40CD" w:rsidP="004536B2">
      <w:pPr>
        <w:spacing w:line="240" w:lineRule="auto"/>
        <w:rPr>
          <w:b/>
          <w:lang w:val="ru-RU"/>
        </w:rPr>
      </w:pPr>
      <w:r w:rsidRPr="0046002D">
        <w:rPr>
          <w:bCs/>
          <w:lang w:val="ru-RU"/>
        </w:rPr>
        <w:lastRenderedPageBreak/>
        <w:t>Приветственное слово ректора НГЛУ им. Н.А. Добролюбова, д-ра филол</w:t>
      </w:r>
      <w:r w:rsidR="00842417" w:rsidRPr="0046002D">
        <w:rPr>
          <w:bCs/>
          <w:lang w:val="ru-RU"/>
        </w:rPr>
        <w:t>огических</w:t>
      </w:r>
      <w:r w:rsidRPr="0046002D">
        <w:rPr>
          <w:bCs/>
          <w:lang w:val="ru-RU"/>
        </w:rPr>
        <w:t xml:space="preserve"> наук, </w:t>
      </w:r>
      <w:r w:rsidR="004536B2">
        <w:rPr>
          <w:bCs/>
          <w:lang w:val="ru-RU"/>
        </w:rPr>
        <w:tab/>
      </w:r>
      <w:r w:rsidRPr="0046002D">
        <w:rPr>
          <w:bCs/>
          <w:lang w:val="ru-RU"/>
        </w:rPr>
        <w:t xml:space="preserve">профессора </w:t>
      </w:r>
      <w:r w:rsidRPr="0046002D">
        <w:rPr>
          <w:b/>
          <w:lang w:val="ru-RU"/>
        </w:rPr>
        <w:t>Жанны Викторов Никоновой</w:t>
      </w:r>
    </w:p>
    <w:p w14:paraId="41461670" w14:textId="77777777" w:rsidR="003C40CD" w:rsidRPr="0046002D" w:rsidRDefault="003C40CD" w:rsidP="004536B2">
      <w:pPr>
        <w:spacing w:line="240" w:lineRule="auto"/>
        <w:rPr>
          <w:bCs/>
          <w:lang w:val="ru-RU"/>
        </w:rPr>
      </w:pPr>
      <w:r w:rsidRPr="0046002D">
        <w:rPr>
          <w:bCs/>
          <w:lang w:val="ru-RU"/>
        </w:rPr>
        <w:t xml:space="preserve">Приветственное слово президента Союза переводчиков России </w:t>
      </w:r>
      <w:r w:rsidRPr="0046002D">
        <w:rPr>
          <w:b/>
          <w:lang w:val="ru-RU"/>
        </w:rPr>
        <w:t>Ольги Юрьевны Ивановой</w:t>
      </w:r>
    </w:p>
    <w:p w14:paraId="44AEBBC6" w14:textId="2BAACFE2" w:rsidR="003C40CD" w:rsidRPr="0046002D" w:rsidRDefault="003C40CD" w:rsidP="003C40CD">
      <w:pPr>
        <w:spacing w:line="240" w:lineRule="auto"/>
        <w:ind w:firstLine="0"/>
        <w:jc w:val="center"/>
        <w:rPr>
          <w:b/>
          <w:lang w:val="ru-RU"/>
        </w:rPr>
      </w:pPr>
      <w:r w:rsidRPr="0046002D">
        <w:rPr>
          <w:b/>
          <w:lang w:val="ru-RU"/>
        </w:rPr>
        <w:t xml:space="preserve">ПЛЕНАРНОЕ ЗАСЕДАНИЕ </w:t>
      </w:r>
    </w:p>
    <w:p w14:paraId="7E66718B" w14:textId="15C7E712" w:rsidR="003C40CD" w:rsidRPr="0046002D" w:rsidRDefault="003C40CD" w:rsidP="003C40CD">
      <w:pPr>
        <w:spacing w:line="240" w:lineRule="auto"/>
        <w:ind w:firstLine="0"/>
        <w:jc w:val="center"/>
        <w:rPr>
          <w:rFonts w:eastAsia="SimSun"/>
          <w:color w:val="000000" w:themeColor="text1"/>
          <w:lang w:val="ru-RU"/>
        </w:rPr>
      </w:pPr>
      <w:r w:rsidRPr="0046002D">
        <w:rPr>
          <w:rFonts w:eastAsia="SimSun"/>
          <w:color w:val="000000" w:themeColor="text1"/>
          <w:lang w:val="ru-RU"/>
        </w:rPr>
        <w:t xml:space="preserve">(модератор </w:t>
      </w:r>
      <w:r w:rsidR="00C96CF0">
        <w:rPr>
          <w:rFonts w:eastAsia="SimSun"/>
          <w:b/>
          <w:bCs/>
          <w:color w:val="000000" w:themeColor="text1"/>
          <w:lang w:val="ru-RU"/>
        </w:rPr>
        <w:t>В.В.Сдобников</w:t>
      </w:r>
      <w:r w:rsidRPr="0046002D">
        <w:rPr>
          <w:rFonts w:eastAsia="SimSun"/>
          <w:color w:val="000000" w:themeColor="text1"/>
          <w:lang w:val="ru-RU"/>
        </w:rPr>
        <w:t>)</w:t>
      </w:r>
    </w:p>
    <w:p w14:paraId="3B1EE0CD" w14:textId="77777777" w:rsidR="00842417" w:rsidRPr="0046002D" w:rsidRDefault="00842417" w:rsidP="003C40CD">
      <w:pPr>
        <w:spacing w:line="240" w:lineRule="auto"/>
        <w:ind w:firstLine="0"/>
        <w:jc w:val="center"/>
        <w:rPr>
          <w:rFonts w:eastAsia="SimSun"/>
          <w:color w:val="000000"/>
          <w:lang w:val="ru-RU"/>
        </w:rPr>
      </w:pPr>
    </w:p>
    <w:p w14:paraId="52F5E2D9" w14:textId="77777777" w:rsidR="00C96CF0" w:rsidRPr="000B176B" w:rsidRDefault="00C96CF0" w:rsidP="00C96CF0">
      <w:pPr>
        <w:pStyle w:val="ListParagraph"/>
        <w:numPr>
          <w:ilvl w:val="0"/>
          <w:numId w:val="8"/>
        </w:numPr>
        <w:spacing w:line="240" w:lineRule="auto"/>
        <w:rPr>
          <w:b/>
          <w:bCs/>
          <w:lang w:val="ru-RU"/>
        </w:rPr>
      </w:pPr>
      <w:r w:rsidRPr="000B176B">
        <w:rPr>
          <w:b/>
          <w:bCs/>
          <w:lang w:val="ru-RU"/>
        </w:rPr>
        <w:t>Бодрова</w:t>
      </w:r>
      <w:r>
        <w:rPr>
          <w:b/>
          <w:bCs/>
          <w:lang w:val="ru-RU"/>
        </w:rPr>
        <w:t xml:space="preserve"> Татьяна Ивановна, </w:t>
      </w:r>
      <w:r w:rsidRPr="00D11918">
        <w:rPr>
          <w:lang w:val="ru-RU"/>
        </w:rPr>
        <w:t>Высшая школа переводчиков - ЭЗИТ, университет Новая Сорбонна - Париж 3.</w:t>
      </w:r>
      <w:r>
        <w:rPr>
          <w:lang w:val="ru-RU"/>
        </w:rPr>
        <w:t xml:space="preserve"> Франция.</w:t>
      </w:r>
      <w:r w:rsidRPr="00AA2516">
        <w:rPr>
          <w:lang w:val="ru-RU"/>
        </w:rPr>
        <w:t xml:space="preserve"> </w:t>
      </w:r>
      <w:r w:rsidRPr="00AA2516">
        <w:rPr>
          <w:i/>
          <w:iCs/>
          <w:lang w:val="ru-RU"/>
        </w:rPr>
        <w:t>Обусловленность методики подготовки переводчиков теоретическими воззрениями и практикой преподавателя (на примере ИТП и практики синхронного перевода).</w:t>
      </w:r>
    </w:p>
    <w:p w14:paraId="3E0C7F31" w14:textId="77777777" w:rsidR="00C96CF0" w:rsidRPr="00AA2516" w:rsidRDefault="00C96CF0" w:rsidP="00C96CF0">
      <w:pPr>
        <w:pStyle w:val="ListParagraph"/>
        <w:numPr>
          <w:ilvl w:val="0"/>
          <w:numId w:val="8"/>
        </w:numPr>
        <w:spacing w:line="240" w:lineRule="auto"/>
        <w:rPr>
          <w:b/>
          <w:bCs/>
          <w:i/>
          <w:iCs/>
        </w:rPr>
      </w:pPr>
      <w:r w:rsidRPr="0046002D">
        <w:rPr>
          <w:rFonts w:eastAsia="Times New Roman"/>
          <w:b/>
          <w:bCs/>
          <w:color w:val="000000"/>
        </w:rPr>
        <w:t>Christiane Nord (Кристиана Норд)</w:t>
      </w:r>
      <w:r w:rsidRPr="00043599">
        <w:rPr>
          <w:rFonts w:eastAsia="Times New Roman"/>
          <w:color w:val="000000"/>
        </w:rPr>
        <w:t>,</w:t>
      </w:r>
      <w:r w:rsidRPr="0046002D">
        <w:rPr>
          <w:rFonts w:eastAsia="Times New Roman"/>
          <w:color w:val="000000"/>
        </w:rPr>
        <w:t xml:space="preserve"> University of the Free State, Bloemfontein, South Africa.</w:t>
      </w:r>
      <w:r w:rsidRPr="00AA2516">
        <w:rPr>
          <w:rFonts w:eastAsia="Times New Roman"/>
          <w:color w:val="000000"/>
        </w:rPr>
        <w:t xml:space="preserve"> </w:t>
      </w:r>
      <w:r w:rsidRPr="00AA2516">
        <w:rPr>
          <w:rFonts w:eastAsia="Times New Roman"/>
          <w:i/>
          <w:iCs/>
          <w:color w:val="000000"/>
        </w:rPr>
        <w:t>Assessing students' translations the functional way (</w:t>
      </w:r>
      <w:r>
        <w:rPr>
          <w:rFonts w:eastAsia="Times New Roman"/>
          <w:i/>
          <w:iCs/>
          <w:color w:val="000000"/>
          <w:lang w:val="ru-RU"/>
        </w:rPr>
        <w:t>Функциональный</w:t>
      </w:r>
      <w:r w:rsidRPr="00AA2516">
        <w:rPr>
          <w:rFonts w:eastAsia="Times New Roman"/>
          <w:i/>
          <w:iCs/>
          <w:color w:val="000000"/>
        </w:rPr>
        <w:t xml:space="preserve"> </w:t>
      </w:r>
      <w:r>
        <w:rPr>
          <w:rFonts w:eastAsia="Times New Roman"/>
          <w:i/>
          <w:iCs/>
          <w:color w:val="000000"/>
          <w:lang w:val="ru-RU"/>
        </w:rPr>
        <w:t>подход</w:t>
      </w:r>
      <w:r w:rsidRPr="00AA2516">
        <w:rPr>
          <w:rFonts w:eastAsia="Times New Roman"/>
          <w:i/>
          <w:iCs/>
          <w:color w:val="000000"/>
        </w:rPr>
        <w:t xml:space="preserve"> </w:t>
      </w:r>
      <w:r>
        <w:rPr>
          <w:rFonts w:eastAsia="Times New Roman"/>
          <w:i/>
          <w:iCs/>
          <w:color w:val="000000"/>
          <w:lang w:val="ru-RU"/>
        </w:rPr>
        <w:t>к</w:t>
      </w:r>
      <w:r w:rsidRPr="00AA2516">
        <w:rPr>
          <w:rFonts w:eastAsia="Times New Roman"/>
          <w:i/>
          <w:iCs/>
          <w:color w:val="000000"/>
        </w:rPr>
        <w:t xml:space="preserve"> </w:t>
      </w:r>
      <w:r>
        <w:rPr>
          <w:rFonts w:eastAsia="Times New Roman"/>
          <w:i/>
          <w:iCs/>
          <w:color w:val="000000"/>
          <w:lang w:val="ru-RU"/>
        </w:rPr>
        <w:t>оценке</w:t>
      </w:r>
      <w:r w:rsidRPr="00AA2516">
        <w:rPr>
          <w:rFonts w:eastAsia="Times New Roman"/>
          <w:i/>
          <w:iCs/>
          <w:color w:val="000000"/>
        </w:rPr>
        <w:t xml:space="preserve"> </w:t>
      </w:r>
      <w:r>
        <w:rPr>
          <w:rFonts w:eastAsia="Times New Roman"/>
          <w:i/>
          <w:iCs/>
          <w:color w:val="000000"/>
          <w:lang w:val="ru-RU"/>
        </w:rPr>
        <w:t>студенческих</w:t>
      </w:r>
      <w:r w:rsidRPr="00AA2516">
        <w:rPr>
          <w:rFonts w:eastAsia="Times New Roman"/>
          <w:i/>
          <w:iCs/>
          <w:color w:val="000000"/>
        </w:rPr>
        <w:t xml:space="preserve"> </w:t>
      </w:r>
      <w:r>
        <w:rPr>
          <w:rFonts w:eastAsia="Times New Roman"/>
          <w:i/>
          <w:iCs/>
          <w:color w:val="000000"/>
          <w:lang w:val="ru-RU"/>
        </w:rPr>
        <w:t>переводов</w:t>
      </w:r>
      <w:r w:rsidRPr="00AA2516">
        <w:rPr>
          <w:rFonts w:eastAsia="Times New Roman"/>
          <w:i/>
          <w:iCs/>
          <w:color w:val="000000"/>
        </w:rPr>
        <w:t>).</w:t>
      </w:r>
    </w:p>
    <w:p w14:paraId="007844E9" w14:textId="120E58C2" w:rsidR="00C96CF0" w:rsidRDefault="00C96CF0" w:rsidP="00C96CF0">
      <w:pPr>
        <w:pStyle w:val="ListParagraph"/>
        <w:numPr>
          <w:ilvl w:val="0"/>
          <w:numId w:val="8"/>
        </w:numPr>
        <w:spacing w:line="240" w:lineRule="auto"/>
        <w:rPr>
          <w:i/>
          <w:iCs/>
          <w:lang w:val="ru-RU"/>
        </w:rPr>
      </w:pPr>
      <w:r>
        <w:rPr>
          <w:b/>
          <w:bCs/>
          <w:lang w:val="ru-RU"/>
        </w:rPr>
        <w:t xml:space="preserve">Иванова Ольга Юрьевна, </w:t>
      </w:r>
      <w:r w:rsidRPr="00AA2516">
        <w:rPr>
          <w:lang w:val="ru-RU"/>
        </w:rPr>
        <w:t xml:space="preserve">Союз переводчиков России, Москва. </w:t>
      </w:r>
      <w:r w:rsidRPr="00AA2516">
        <w:rPr>
          <w:i/>
          <w:iCs/>
          <w:lang w:val="ru-RU"/>
        </w:rPr>
        <w:t>Принципы организации подготовки переводчиков и преподавателей перевода языков народов России. Предварительные замечания.</w:t>
      </w:r>
    </w:p>
    <w:p w14:paraId="26A5A8F4" w14:textId="4E1C32C6" w:rsidR="00D518EA" w:rsidRPr="00D518EA" w:rsidRDefault="00D518EA" w:rsidP="00D518EA">
      <w:pPr>
        <w:pStyle w:val="ListParagraph"/>
        <w:numPr>
          <w:ilvl w:val="0"/>
          <w:numId w:val="8"/>
        </w:numPr>
        <w:spacing w:line="240" w:lineRule="auto"/>
        <w:rPr>
          <w:rFonts w:eastAsia="Times New Roman"/>
        </w:rPr>
      </w:pPr>
      <w:r w:rsidRPr="00D518EA">
        <w:rPr>
          <w:rFonts w:eastAsia="Times New Roman"/>
          <w:b/>
          <w:bCs/>
        </w:rPr>
        <w:t>L</w:t>
      </w:r>
      <w:r w:rsidR="00F04D90" w:rsidRPr="00D518EA">
        <w:rPr>
          <w:rFonts w:eastAsia="Times New Roman"/>
          <w:b/>
          <w:bCs/>
        </w:rPr>
        <w:t>iu</w:t>
      </w:r>
      <w:r w:rsidRPr="00D518EA">
        <w:rPr>
          <w:rFonts w:eastAsia="Times New Roman"/>
          <w:b/>
          <w:bCs/>
        </w:rPr>
        <w:t xml:space="preserve"> Yuhong</w:t>
      </w:r>
      <w:r w:rsidRPr="00D518EA">
        <w:rPr>
          <w:rFonts w:eastAsia="Times New Roman"/>
        </w:rPr>
        <w:t xml:space="preserve">, </w:t>
      </w:r>
      <w:r w:rsidRPr="00D518EA">
        <w:rPr>
          <w:rFonts w:ascii="Arial" w:eastAsia="Times New Roman" w:hAnsi="Arial" w:cs="Arial"/>
          <w:sz w:val="20"/>
          <w:szCs w:val="20"/>
        </w:rPr>
        <w:t>Xi'an International Studies University, China.</w:t>
      </w:r>
    </w:p>
    <w:p w14:paraId="4B6FD089" w14:textId="2E8A6D4C" w:rsidR="00D518EA" w:rsidRPr="00D518EA" w:rsidRDefault="00D518EA" w:rsidP="00D518EA">
      <w:pPr>
        <w:pStyle w:val="ListParagraph"/>
        <w:spacing w:line="240" w:lineRule="auto"/>
        <w:ind w:firstLine="0"/>
        <w:rPr>
          <w:rFonts w:eastAsia="Times New Roman"/>
        </w:rPr>
      </w:pPr>
      <w:r w:rsidRPr="00154ABC">
        <w:rPr>
          <w:rFonts w:ascii="Arial" w:eastAsia="Times New Roman" w:hAnsi="Arial" w:cs="Arial"/>
          <w:i/>
          <w:iCs/>
          <w:sz w:val="20"/>
          <w:szCs w:val="20"/>
        </w:rPr>
        <w:t xml:space="preserve">. </w:t>
      </w:r>
      <w:r w:rsidRPr="00154ABC">
        <w:rPr>
          <w:rFonts w:eastAsia="Times New Roman"/>
          <w:i/>
          <w:iCs/>
        </w:rPr>
        <w:t>T&amp;I Trainers in China.</w:t>
      </w:r>
    </w:p>
    <w:p w14:paraId="20F84469" w14:textId="77777777" w:rsidR="00C96CF0" w:rsidRPr="000B176B" w:rsidRDefault="00C96CF0" w:rsidP="00C96CF0">
      <w:pPr>
        <w:pStyle w:val="ListParagraph"/>
        <w:numPr>
          <w:ilvl w:val="0"/>
          <w:numId w:val="8"/>
        </w:numPr>
        <w:spacing w:line="240" w:lineRule="auto"/>
        <w:rPr>
          <w:b/>
          <w:bCs/>
          <w:lang w:val="ru-RU"/>
        </w:rPr>
      </w:pPr>
      <w:r w:rsidRPr="000B176B">
        <w:rPr>
          <w:b/>
          <w:bCs/>
          <w:lang w:val="ru-RU"/>
        </w:rPr>
        <w:t>Петрова</w:t>
      </w:r>
      <w:r>
        <w:rPr>
          <w:b/>
          <w:bCs/>
          <w:lang w:val="ru-RU"/>
        </w:rPr>
        <w:t xml:space="preserve"> Ольга Владимировна, </w:t>
      </w:r>
      <w:r w:rsidRPr="0046002D">
        <w:rPr>
          <w:rFonts w:eastAsia="Times New Roman"/>
          <w:color w:val="000000"/>
          <w:lang w:val="ru-RU"/>
        </w:rPr>
        <w:t>НГЛУ им. Н.А. Добролюбова, Нижний Новгород.</w:t>
      </w:r>
      <w:r>
        <w:rPr>
          <w:rFonts w:eastAsia="Times New Roman"/>
          <w:color w:val="000000"/>
          <w:lang w:val="ru-RU"/>
        </w:rPr>
        <w:t xml:space="preserve"> </w:t>
      </w:r>
      <w:r w:rsidRPr="00AA2516">
        <w:rPr>
          <w:rFonts w:eastAsia="Times New Roman"/>
          <w:i/>
          <w:iCs/>
          <w:color w:val="000000"/>
          <w:lang w:val="ru-RU"/>
        </w:rPr>
        <w:t>Зачем переводчику лингвистика? О месте лингвистических и лингвокультурологических дисциплин в подготовке переводчиков.</w:t>
      </w:r>
    </w:p>
    <w:p w14:paraId="193943BA" w14:textId="22257536" w:rsidR="00C96CF0" w:rsidRPr="00D518EA" w:rsidRDefault="00C96CF0" w:rsidP="00C96CF0">
      <w:pPr>
        <w:pStyle w:val="ListParagraph"/>
        <w:numPr>
          <w:ilvl w:val="0"/>
          <w:numId w:val="8"/>
        </w:numPr>
        <w:spacing w:line="240" w:lineRule="auto"/>
        <w:rPr>
          <w:i/>
          <w:iCs/>
          <w:lang w:val="ru-RU"/>
        </w:rPr>
      </w:pPr>
      <w:r w:rsidRPr="00D518EA">
        <w:rPr>
          <w:b/>
          <w:bCs/>
          <w:lang w:val="ru-RU"/>
        </w:rPr>
        <w:t xml:space="preserve">Сдобников Вадим Витальевич, </w:t>
      </w:r>
      <w:r w:rsidRPr="00D518EA">
        <w:rPr>
          <w:rFonts w:eastAsia="Times New Roman"/>
          <w:color w:val="000000"/>
          <w:lang w:val="ru-RU"/>
        </w:rPr>
        <w:t xml:space="preserve">НГЛУ им. Н.А. Добролюбова, Нижний Новгород. </w:t>
      </w:r>
      <w:r w:rsidR="00D518EA" w:rsidRPr="00D518EA">
        <w:rPr>
          <w:rFonts w:eastAsia="Times New Roman"/>
          <w:i/>
          <w:iCs/>
          <w:color w:val="000000"/>
          <w:lang w:val="ru-RU"/>
        </w:rPr>
        <w:t>Основные проблемы в обучении студентов переводу</w:t>
      </w:r>
      <w:r w:rsidR="00D518EA">
        <w:rPr>
          <w:rFonts w:eastAsia="Times New Roman"/>
          <w:i/>
          <w:iCs/>
          <w:color w:val="000000"/>
          <w:lang w:val="ru-RU"/>
        </w:rPr>
        <w:t>.</w:t>
      </w:r>
    </w:p>
    <w:p w14:paraId="43321036" w14:textId="043F06B6" w:rsidR="00B92AFE" w:rsidRDefault="00B92AFE" w:rsidP="003C40CD">
      <w:pPr>
        <w:spacing w:line="240" w:lineRule="auto"/>
        <w:ind w:firstLine="0"/>
        <w:jc w:val="center"/>
        <w:rPr>
          <w:b/>
          <w:bCs/>
          <w:lang w:val="ru-RU"/>
        </w:rPr>
      </w:pPr>
    </w:p>
    <w:p w14:paraId="00F1147E" w14:textId="77777777" w:rsidR="000E64DF" w:rsidRPr="0046002D" w:rsidRDefault="000E64DF" w:rsidP="003C40CD">
      <w:pPr>
        <w:spacing w:line="240" w:lineRule="auto"/>
        <w:ind w:firstLine="0"/>
        <w:jc w:val="center"/>
        <w:rPr>
          <w:b/>
          <w:bCs/>
          <w:lang w:val="ru-RU"/>
        </w:rPr>
      </w:pPr>
    </w:p>
    <w:p w14:paraId="72A4C3C7" w14:textId="77777777" w:rsidR="003C40CD" w:rsidRPr="0046002D" w:rsidRDefault="003C40CD" w:rsidP="003C40CD">
      <w:pPr>
        <w:spacing w:line="240" w:lineRule="auto"/>
        <w:ind w:firstLine="0"/>
        <w:jc w:val="center"/>
        <w:rPr>
          <w:b/>
          <w:bCs/>
          <w:lang w:val="ru-RU"/>
        </w:rPr>
      </w:pPr>
      <w:r w:rsidRPr="0046002D">
        <w:rPr>
          <w:b/>
          <w:bCs/>
          <w:lang w:val="ru-RU"/>
        </w:rPr>
        <w:t>СЕКЦИОННЫЕ ЗАСЕДАНИЯ</w:t>
      </w:r>
    </w:p>
    <w:p w14:paraId="35F7932B" w14:textId="7D2B6235" w:rsidR="003C40CD" w:rsidRPr="0046002D" w:rsidRDefault="003C40CD" w:rsidP="003C40CD">
      <w:pPr>
        <w:spacing w:line="240" w:lineRule="auto"/>
        <w:ind w:firstLine="0"/>
        <w:jc w:val="center"/>
        <w:rPr>
          <w:lang w:val="ru-RU"/>
        </w:rPr>
      </w:pPr>
      <w:r w:rsidRPr="0046002D">
        <w:rPr>
          <w:lang w:val="ru-RU"/>
        </w:rPr>
        <w:t>12-</w:t>
      </w:r>
      <w:r w:rsidR="00B2330F">
        <w:rPr>
          <w:lang w:val="ru-RU"/>
        </w:rPr>
        <w:t>3</w:t>
      </w:r>
      <w:r w:rsidRPr="0046002D">
        <w:rPr>
          <w:lang w:val="ru-RU"/>
        </w:rPr>
        <w:t>0 по московскому времени</w:t>
      </w:r>
    </w:p>
    <w:p w14:paraId="75D5A56B" w14:textId="77777777" w:rsidR="003C40CD" w:rsidRPr="0046002D" w:rsidRDefault="003C40CD" w:rsidP="003C40CD">
      <w:pPr>
        <w:spacing w:line="240" w:lineRule="auto"/>
        <w:ind w:firstLine="0"/>
        <w:jc w:val="center"/>
        <w:rPr>
          <w:lang w:val="ru-RU"/>
        </w:rPr>
      </w:pPr>
    </w:p>
    <w:p w14:paraId="5ECACD7B" w14:textId="175899FC" w:rsidR="00C96CF0" w:rsidRPr="00572A63" w:rsidRDefault="003C40CD" w:rsidP="00C96CF0">
      <w:pPr>
        <w:spacing w:line="240" w:lineRule="auto"/>
        <w:ind w:firstLine="0"/>
        <w:jc w:val="center"/>
        <w:rPr>
          <w:b/>
          <w:bCs/>
          <w:lang w:val="ru-RU"/>
        </w:rPr>
      </w:pPr>
      <w:bookmarkStart w:id="0" w:name="_Hlk57305363"/>
      <w:r w:rsidRPr="0046002D">
        <w:rPr>
          <w:b/>
          <w:bCs/>
          <w:lang w:val="ru-RU"/>
        </w:rPr>
        <w:t>Секция</w:t>
      </w:r>
      <w:r w:rsidRPr="009471D9">
        <w:rPr>
          <w:b/>
          <w:bCs/>
          <w:lang w:val="ru-RU"/>
        </w:rPr>
        <w:t xml:space="preserve"> </w:t>
      </w:r>
      <w:r w:rsidR="004B01E0">
        <w:rPr>
          <w:b/>
          <w:bCs/>
          <w:lang w:val="ru-RU"/>
        </w:rPr>
        <w:t>1</w:t>
      </w:r>
      <w:r w:rsidRPr="009471D9">
        <w:rPr>
          <w:b/>
          <w:bCs/>
          <w:lang w:val="ru-RU"/>
        </w:rPr>
        <w:t xml:space="preserve">. </w:t>
      </w:r>
      <w:r w:rsidR="00C96CF0" w:rsidRPr="006B7E79">
        <w:rPr>
          <w:b/>
          <w:bCs/>
          <w:lang w:val="ru-RU"/>
        </w:rPr>
        <w:t>Подготовка</w:t>
      </w:r>
      <w:r w:rsidR="00C96CF0" w:rsidRPr="00572A63">
        <w:rPr>
          <w:b/>
          <w:bCs/>
          <w:lang w:val="ru-RU"/>
        </w:rPr>
        <w:t xml:space="preserve"> </w:t>
      </w:r>
      <w:r w:rsidR="00C96CF0" w:rsidRPr="006B7E79">
        <w:rPr>
          <w:b/>
          <w:bCs/>
          <w:lang w:val="ru-RU"/>
        </w:rPr>
        <w:t>переводчиков</w:t>
      </w:r>
      <w:r w:rsidR="00C96CF0" w:rsidRPr="00572A63">
        <w:rPr>
          <w:b/>
          <w:bCs/>
          <w:lang w:val="ru-RU"/>
        </w:rPr>
        <w:t xml:space="preserve">: </w:t>
      </w:r>
      <w:r w:rsidR="00C96CF0" w:rsidRPr="006B7E79">
        <w:rPr>
          <w:b/>
          <w:bCs/>
          <w:lang w:val="ru-RU"/>
        </w:rPr>
        <w:t>подходы</w:t>
      </w:r>
      <w:r w:rsidR="00C96CF0" w:rsidRPr="00572A63">
        <w:rPr>
          <w:b/>
          <w:bCs/>
          <w:lang w:val="ru-RU"/>
        </w:rPr>
        <w:t xml:space="preserve"> </w:t>
      </w:r>
      <w:r w:rsidR="00C96CF0" w:rsidRPr="006B7E79">
        <w:rPr>
          <w:b/>
          <w:bCs/>
          <w:lang w:val="ru-RU"/>
        </w:rPr>
        <w:t>и</w:t>
      </w:r>
      <w:r w:rsidR="00C96CF0" w:rsidRPr="00572A63">
        <w:rPr>
          <w:b/>
          <w:bCs/>
          <w:lang w:val="ru-RU"/>
        </w:rPr>
        <w:t xml:space="preserve"> </w:t>
      </w:r>
      <w:r w:rsidR="00C96CF0" w:rsidRPr="006B7E79">
        <w:rPr>
          <w:b/>
          <w:bCs/>
          <w:lang w:val="ru-RU"/>
        </w:rPr>
        <w:t>проблемы</w:t>
      </w:r>
    </w:p>
    <w:p w14:paraId="62A94204" w14:textId="003DE805" w:rsidR="00DB6C91" w:rsidRPr="0046002D" w:rsidRDefault="003C40CD" w:rsidP="003C40CD">
      <w:pPr>
        <w:spacing w:line="240" w:lineRule="auto"/>
        <w:ind w:firstLine="0"/>
        <w:jc w:val="center"/>
        <w:rPr>
          <w:lang w:val="ru-RU"/>
        </w:rPr>
      </w:pPr>
      <w:r w:rsidRPr="0046002D">
        <w:rPr>
          <w:lang w:val="ru-RU"/>
        </w:rPr>
        <w:t>(Модератор</w:t>
      </w:r>
      <w:r w:rsidR="00572A63">
        <w:rPr>
          <w:lang w:val="ru-RU"/>
        </w:rPr>
        <w:t xml:space="preserve"> </w:t>
      </w:r>
      <w:r w:rsidR="00572A63" w:rsidRPr="00572A63">
        <w:rPr>
          <w:b/>
          <w:bCs/>
          <w:lang w:val="ru-RU"/>
        </w:rPr>
        <w:t>О.</w:t>
      </w:r>
      <w:r w:rsidR="00A12967">
        <w:rPr>
          <w:b/>
          <w:bCs/>
          <w:lang w:val="ru-RU"/>
        </w:rPr>
        <w:t xml:space="preserve"> </w:t>
      </w:r>
      <w:r w:rsidR="00572A63" w:rsidRPr="00572A63">
        <w:rPr>
          <w:b/>
          <w:bCs/>
          <w:lang w:val="ru-RU"/>
        </w:rPr>
        <w:t>В.</w:t>
      </w:r>
      <w:r w:rsidR="00A12967">
        <w:rPr>
          <w:b/>
          <w:bCs/>
          <w:lang w:val="ru-RU"/>
        </w:rPr>
        <w:t xml:space="preserve"> </w:t>
      </w:r>
      <w:r w:rsidR="00572A63" w:rsidRPr="00572A63">
        <w:rPr>
          <w:b/>
          <w:bCs/>
          <w:lang w:val="ru-RU"/>
        </w:rPr>
        <w:t>Дубкова</w:t>
      </w:r>
      <w:r w:rsidR="00C96CF0">
        <w:rPr>
          <w:lang w:val="ru-RU"/>
        </w:rPr>
        <w:t xml:space="preserve"> </w:t>
      </w:r>
      <w:r w:rsidRPr="0046002D">
        <w:rPr>
          <w:lang w:val="ru-RU"/>
        </w:rPr>
        <w:t>)</w:t>
      </w:r>
    </w:p>
    <w:bookmarkEnd w:id="0"/>
    <w:p w14:paraId="0DF58604" w14:textId="77777777" w:rsidR="000B39CD" w:rsidRPr="0046002D" w:rsidRDefault="003C40CD" w:rsidP="00DB6C91">
      <w:pPr>
        <w:spacing w:line="240" w:lineRule="auto"/>
        <w:rPr>
          <w:rFonts w:eastAsia="SimSun"/>
          <w:color w:val="000000" w:themeColor="text1"/>
          <w:lang w:val="ru-RU"/>
        </w:rPr>
      </w:pPr>
      <w:r w:rsidRPr="0046002D">
        <w:rPr>
          <w:rFonts w:eastAsia="SimSun"/>
          <w:color w:val="000000" w:themeColor="text1"/>
          <w:lang w:val="ru-RU"/>
        </w:rPr>
        <w:t xml:space="preserve">Ссылка на </w:t>
      </w:r>
      <w:r w:rsidRPr="0046002D">
        <w:rPr>
          <w:rFonts w:eastAsia="SimSun"/>
          <w:color w:val="000000" w:themeColor="text1"/>
        </w:rPr>
        <w:t>ZOOM</w:t>
      </w:r>
      <w:r w:rsidRPr="0046002D">
        <w:rPr>
          <w:rFonts w:eastAsia="SimSun"/>
          <w:color w:val="000000" w:themeColor="text1"/>
          <w:lang w:val="ru-RU"/>
        </w:rPr>
        <w:t>:</w:t>
      </w:r>
    </w:p>
    <w:p w14:paraId="046549EE" w14:textId="77777777" w:rsidR="004869D3" w:rsidRPr="00414D9E" w:rsidRDefault="004869D3" w:rsidP="004869D3">
      <w:pPr>
        <w:spacing w:line="240" w:lineRule="auto"/>
        <w:ind w:left="709" w:firstLine="0"/>
        <w:jc w:val="left"/>
        <w:rPr>
          <w:lang w:val="ru-RU"/>
        </w:rPr>
      </w:pPr>
      <w:hyperlink r:id="rId7" w:history="1">
        <w:r w:rsidRPr="00673156">
          <w:rPr>
            <w:rStyle w:val="Hyperlink"/>
          </w:rPr>
          <w:t>https</w:t>
        </w:r>
        <w:r w:rsidRPr="00673156">
          <w:rPr>
            <w:rStyle w:val="Hyperlink"/>
            <w:lang w:val="ru-RU"/>
          </w:rPr>
          <w:t>://</w:t>
        </w:r>
        <w:r w:rsidRPr="00673156">
          <w:rPr>
            <w:rStyle w:val="Hyperlink"/>
          </w:rPr>
          <w:t>us</w:t>
        </w:r>
        <w:r w:rsidRPr="00673156">
          <w:rPr>
            <w:rStyle w:val="Hyperlink"/>
            <w:lang w:val="ru-RU"/>
          </w:rPr>
          <w:t>02</w:t>
        </w:r>
        <w:r w:rsidRPr="00673156">
          <w:rPr>
            <w:rStyle w:val="Hyperlink"/>
          </w:rPr>
          <w:t>web</w:t>
        </w:r>
        <w:r w:rsidRPr="00673156">
          <w:rPr>
            <w:rStyle w:val="Hyperlink"/>
            <w:lang w:val="ru-RU"/>
          </w:rPr>
          <w:t>.</w:t>
        </w:r>
        <w:r w:rsidRPr="00673156">
          <w:rPr>
            <w:rStyle w:val="Hyperlink"/>
          </w:rPr>
          <w:t>zoom</w:t>
        </w:r>
        <w:r w:rsidRPr="00673156">
          <w:rPr>
            <w:rStyle w:val="Hyperlink"/>
            <w:lang w:val="ru-RU"/>
          </w:rPr>
          <w:t>.</w:t>
        </w:r>
        <w:r w:rsidRPr="00673156">
          <w:rPr>
            <w:rStyle w:val="Hyperlink"/>
          </w:rPr>
          <w:t>us</w:t>
        </w:r>
        <w:r w:rsidRPr="00673156">
          <w:rPr>
            <w:rStyle w:val="Hyperlink"/>
            <w:lang w:val="ru-RU"/>
          </w:rPr>
          <w:t>/</w:t>
        </w:r>
        <w:r w:rsidRPr="00673156">
          <w:rPr>
            <w:rStyle w:val="Hyperlink"/>
          </w:rPr>
          <w:t>j</w:t>
        </w:r>
        <w:r w:rsidRPr="00673156">
          <w:rPr>
            <w:rStyle w:val="Hyperlink"/>
            <w:lang w:val="ru-RU"/>
          </w:rPr>
          <w:t>/87263412308?</w:t>
        </w:r>
        <w:r w:rsidRPr="00673156">
          <w:rPr>
            <w:rStyle w:val="Hyperlink"/>
          </w:rPr>
          <w:t>pwd</w:t>
        </w:r>
        <w:r w:rsidRPr="00673156">
          <w:rPr>
            <w:rStyle w:val="Hyperlink"/>
            <w:lang w:val="ru-RU"/>
          </w:rPr>
          <w:t>=</w:t>
        </w:r>
        <w:r w:rsidRPr="00673156">
          <w:rPr>
            <w:rStyle w:val="Hyperlink"/>
          </w:rPr>
          <w:t>ZSs</w:t>
        </w:r>
        <w:r w:rsidRPr="00673156">
          <w:rPr>
            <w:rStyle w:val="Hyperlink"/>
            <w:lang w:val="ru-RU"/>
          </w:rPr>
          <w:t>2</w:t>
        </w:r>
        <w:r w:rsidRPr="00673156">
          <w:rPr>
            <w:rStyle w:val="Hyperlink"/>
          </w:rPr>
          <w:t>TGg</w:t>
        </w:r>
        <w:r w:rsidRPr="00673156">
          <w:rPr>
            <w:rStyle w:val="Hyperlink"/>
            <w:lang w:val="ru-RU"/>
          </w:rPr>
          <w:t>1</w:t>
        </w:r>
        <w:r w:rsidRPr="00673156">
          <w:rPr>
            <w:rStyle w:val="Hyperlink"/>
          </w:rPr>
          <w:t>OHJtUk</w:t>
        </w:r>
        <w:r w:rsidRPr="00673156">
          <w:rPr>
            <w:rStyle w:val="Hyperlink"/>
            <w:lang w:val="ru-RU"/>
          </w:rPr>
          <w:t>82</w:t>
        </w:r>
        <w:r w:rsidRPr="00673156">
          <w:rPr>
            <w:rStyle w:val="Hyperlink"/>
          </w:rPr>
          <w:t>NnBxZGVtSy</w:t>
        </w:r>
        <w:r w:rsidRPr="00673156">
          <w:rPr>
            <w:rStyle w:val="Hyperlink"/>
            <w:lang w:val="ru-RU"/>
          </w:rPr>
          <w:t>9</w:t>
        </w:r>
        <w:r w:rsidRPr="00673156">
          <w:rPr>
            <w:rStyle w:val="Hyperlink"/>
          </w:rPr>
          <w:t>jUT</w:t>
        </w:r>
        <w:r w:rsidRPr="00673156">
          <w:rPr>
            <w:rStyle w:val="Hyperlink"/>
            <w:lang w:val="ru-RU"/>
          </w:rPr>
          <w:t>09</w:t>
        </w:r>
      </w:hyperlink>
      <w:r>
        <w:rPr>
          <w:lang w:val="ru-RU"/>
        </w:rPr>
        <w:t xml:space="preserve"> </w:t>
      </w:r>
    </w:p>
    <w:p w14:paraId="3CD1F2AC" w14:textId="77777777" w:rsidR="004869D3" w:rsidRDefault="004869D3" w:rsidP="004869D3">
      <w:pPr>
        <w:spacing w:line="240" w:lineRule="auto"/>
      </w:pPr>
      <w:r>
        <w:t>Идентификатор конференции: 872 6341 2308</w:t>
      </w:r>
    </w:p>
    <w:p w14:paraId="5D5787B3" w14:textId="77777777" w:rsidR="004869D3" w:rsidRPr="0046002D" w:rsidRDefault="004869D3" w:rsidP="004869D3">
      <w:pPr>
        <w:spacing w:line="240" w:lineRule="auto"/>
        <w:ind w:left="709" w:firstLine="0"/>
        <w:jc w:val="left"/>
        <w:rPr>
          <w:lang w:val="ru-RU"/>
        </w:rPr>
      </w:pPr>
      <w:r>
        <w:t>Код доступа: 633538</w:t>
      </w:r>
    </w:p>
    <w:p w14:paraId="0379863C" w14:textId="44A6A33E" w:rsidR="003C40CD" w:rsidRPr="0046002D" w:rsidRDefault="003C40CD" w:rsidP="003C40CD">
      <w:pPr>
        <w:spacing w:line="240" w:lineRule="auto"/>
        <w:rPr>
          <w:rFonts w:eastAsia="Times New Roman"/>
          <w:lang w:val="ru-RU"/>
        </w:rPr>
      </w:pPr>
    </w:p>
    <w:p w14:paraId="12203871" w14:textId="77777777" w:rsidR="00883518" w:rsidRPr="009A7465" w:rsidRDefault="00883518" w:rsidP="00883518">
      <w:pPr>
        <w:pStyle w:val="ListParagraph"/>
        <w:numPr>
          <w:ilvl w:val="0"/>
          <w:numId w:val="10"/>
        </w:numPr>
        <w:spacing w:line="240" w:lineRule="auto"/>
        <w:jc w:val="left"/>
        <w:rPr>
          <w:rFonts w:ascii="Arial" w:eastAsia="Times New Roman" w:hAnsi="Arial" w:cs="Arial"/>
          <w:sz w:val="20"/>
          <w:szCs w:val="20"/>
          <w:lang w:val="ru-RU"/>
        </w:rPr>
      </w:pPr>
      <w:bookmarkStart w:id="1" w:name="_Hlk57395406"/>
      <w:r w:rsidRPr="00AC30AC">
        <w:rPr>
          <w:rFonts w:eastAsia="Times New Roman"/>
          <w:b/>
          <w:bCs/>
          <w:lang w:val="ru-RU"/>
        </w:rPr>
        <w:t>Дубкова Ольга Владимировна</w:t>
      </w:r>
      <w:r w:rsidRPr="009A7465">
        <w:rPr>
          <w:rFonts w:eastAsia="Times New Roman"/>
          <w:color w:val="000000"/>
          <w:lang w:val="ru-RU"/>
        </w:rPr>
        <w:t>, Институт русского языка, Сианьский университет иностранных языков, Сиань.</w:t>
      </w:r>
    </w:p>
    <w:p w14:paraId="7921F80D" w14:textId="77777777" w:rsidR="00883518" w:rsidRPr="009A7465" w:rsidRDefault="00883518" w:rsidP="00883518">
      <w:pPr>
        <w:spacing w:line="240" w:lineRule="auto"/>
        <w:ind w:firstLine="0"/>
        <w:jc w:val="left"/>
        <w:rPr>
          <w:rFonts w:ascii="Arial" w:eastAsia="Times New Roman" w:hAnsi="Arial" w:cs="Arial"/>
          <w:sz w:val="20"/>
          <w:szCs w:val="20"/>
          <w:lang w:val="ru-RU"/>
        </w:rPr>
      </w:pPr>
      <w:r w:rsidRPr="009A7465">
        <w:rPr>
          <w:rFonts w:ascii="Arial" w:eastAsia="Times New Roman" w:hAnsi="Arial" w:cs="Arial"/>
          <w:i/>
          <w:iCs/>
          <w:sz w:val="20"/>
          <w:szCs w:val="20"/>
          <w:lang w:val="ru-RU"/>
        </w:rPr>
        <w:t>Проблемы подготовки преподавателей перевода в КНР.</w:t>
      </w:r>
    </w:p>
    <w:p w14:paraId="273602FC" w14:textId="77777777" w:rsidR="00883518" w:rsidRPr="009A7465" w:rsidRDefault="00883518" w:rsidP="00883518">
      <w:pPr>
        <w:pStyle w:val="ListParagraph"/>
        <w:numPr>
          <w:ilvl w:val="0"/>
          <w:numId w:val="10"/>
        </w:numPr>
        <w:spacing w:line="240" w:lineRule="auto"/>
        <w:jc w:val="left"/>
        <w:rPr>
          <w:rFonts w:eastAsia="Times New Roman"/>
          <w:lang w:val="ru-RU"/>
        </w:rPr>
      </w:pPr>
      <w:r w:rsidRPr="009A7465">
        <w:rPr>
          <w:rFonts w:eastAsia="Times New Roman"/>
          <w:b/>
          <w:bCs/>
          <w:lang w:val="ru-RU"/>
        </w:rPr>
        <w:t>Исаева Анна Александровна</w:t>
      </w:r>
      <w:r w:rsidRPr="009A7465">
        <w:rPr>
          <w:rFonts w:eastAsia="Times New Roman"/>
          <w:lang w:val="ru-RU"/>
        </w:rPr>
        <w:t>, ВГУ, Воронеж.</w:t>
      </w:r>
    </w:p>
    <w:p w14:paraId="5E1D458D" w14:textId="77777777" w:rsidR="00883518" w:rsidRPr="009A7465" w:rsidRDefault="00883518" w:rsidP="00883518">
      <w:pPr>
        <w:pStyle w:val="ListParagraph"/>
        <w:spacing w:line="240" w:lineRule="auto"/>
        <w:ind w:left="0" w:firstLine="0"/>
        <w:jc w:val="left"/>
        <w:rPr>
          <w:rFonts w:eastAsia="Times New Roman"/>
          <w:lang w:val="ru-RU"/>
        </w:rPr>
      </w:pPr>
      <w:r w:rsidRPr="009A7465">
        <w:rPr>
          <w:rFonts w:eastAsia="Times New Roman"/>
          <w:i/>
          <w:iCs/>
          <w:lang w:val="ru-RU"/>
        </w:rPr>
        <w:t>Текущая ситуация на рынке труда: куда податься переводчику?</w:t>
      </w:r>
    </w:p>
    <w:p w14:paraId="2402216B" w14:textId="77777777" w:rsidR="00883518" w:rsidRPr="009A7465" w:rsidRDefault="00883518" w:rsidP="00883518">
      <w:pPr>
        <w:pStyle w:val="ListParagraph"/>
        <w:numPr>
          <w:ilvl w:val="0"/>
          <w:numId w:val="10"/>
        </w:numPr>
        <w:spacing w:line="240" w:lineRule="auto"/>
        <w:jc w:val="left"/>
        <w:rPr>
          <w:rFonts w:eastAsia="Times New Roman"/>
          <w:lang w:val="ru-RU"/>
        </w:rPr>
      </w:pPr>
      <w:r w:rsidRPr="009A7465">
        <w:rPr>
          <w:rFonts w:eastAsia="Times New Roman"/>
          <w:b/>
          <w:bCs/>
          <w:lang w:val="ru-RU"/>
        </w:rPr>
        <w:t>Кочетков Александр Николаевич</w:t>
      </w:r>
      <w:r w:rsidRPr="009A7465">
        <w:rPr>
          <w:rFonts w:eastAsia="Times New Roman"/>
          <w:lang w:val="ru-RU"/>
        </w:rPr>
        <w:t xml:space="preserve">, </w:t>
      </w:r>
      <w:r w:rsidRPr="009A7465">
        <w:rPr>
          <w:rFonts w:eastAsia="Times New Roman"/>
          <w:color w:val="000000"/>
          <w:lang w:val="ru-RU"/>
        </w:rPr>
        <w:t>НГЛУ им. Н. А.  Добролюбова, Нижний Новгород.</w:t>
      </w:r>
    </w:p>
    <w:p w14:paraId="00C8CEA1" w14:textId="77777777" w:rsidR="00883518" w:rsidRPr="009A7465" w:rsidRDefault="00883518" w:rsidP="00883518">
      <w:pPr>
        <w:spacing w:line="240" w:lineRule="auto"/>
        <w:ind w:firstLine="0"/>
        <w:jc w:val="left"/>
        <w:rPr>
          <w:rFonts w:eastAsia="Times New Roman"/>
          <w:lang w:val="ru-RU"/>
        </w:rPr>
      </w:pPr>
      <w:r w:rsidRPr="009A7465">
        <w:rPr>
          <w:rFonts w:eastAsia="Times New Roman"/>
          <w:i/>
          <w:iCs/>
          <w:lang w:val="ru-RU"/>
        </w:rPr>
        <w:t>Эволюция болгарской переводческой традиции. Исторический аспект</w:t>
      </w:r>
      <w:r w:rsidRPr="009A7465">
        <w:rPr>
          <w:rFonts w:eastAsia="Times New Roman"/>
          <w:lang w:val="ru-RU"/>
        </w:rPr>
        <w:t>.</w:t>
      </w:r>
    </w:p>
    <w:p w14:paraId="32ABB847" w14:textId="77777777" w:rsidR="00883518" w:rsidRPr="009A7465" w:rsidRDefault="00883518" w:rsidP="00883518">
      <w:pPr>
        <w:pStyle w:val="ListParagraph"/>
        <w:numPr>
          <w:ilvl w:val="0"/>
          <w:numId w:val="10"/>
        </w:numPr>
        <w:spacing w:line="240" w:lineRule="auto"/>
        <w:jc w:val="left"/>
        <w:rPr>
          <w:rFonts w:eastAsia="Times New Roman"/>
          <w:lang w:val="ru-RU"/>
        </w:rPr>
      </w:pPr>
      <w:r w:rsidRPr="009A7465">
        <w:rPr>
          <w:rFonts w:eastAsia="Times New Roman"/>
          <w:b/>
          <w:bCs/>
          <w:lang w:val="ru-RU"/>
        </w:rPr>
        <w:t>Львов Лев Анатольевич</w:t>
      </w:r>
      <w:r w:rsidRPr="009A7465">
        <w:rPr>
          <w:rFonts w:eastAsia="Times New Roman"/>
          <w:lang w:val="ru-RU"/>
        </w:rPr>
        <w:t xml:space="preserve">, </w:t>
      </w:r>
      <w:r w:rsidRPr="009A7465">
        <w:rPr>
          <w:rFonts w:eastAsia="Times New Roman"/>
          <w:color w:val="000000"/>
          <w:lang w:val="ru-RU"/>
        </w:rPr>
        <w:t>НГЛУ им. Н. А.  Добролюбова, Нижний Новгород.</w:t>
      </w:r>
    </w:p>
    <w:p w14:paraId="00C941B5" w14:textId="77777777" w:rsidR="00883518" w:rsidRPr="009A7465" w:rsidRDefault="00883518" w:rsidP="00883518">
      <w:pPr>
        <w:spacing w:line="240" w:lineRule="auto"/>
        <w:ind w:firstLine="0"/>
        <w:jc w:val="left"/>
        <w:rPr>
          <w:rFonts w:eastAsia="Times New Roman"/>
          <w:lang w:val="ru-RU"/>
        </w:rPr>
      </w:pPr>
      <w:r w:rsidRPr="009A7465">
        <w:rPr>
          <w:rFonts w:eastAsia="Times New Roman"/>
          <w:i/>
          <w:iCs/>
          <w:lang w:val="ru-RU"/>
        </w:rPr>
        <w:t>Есть ли будущее у профессии переводчика?</w:t>
      </w:r>
    </w:p>
    <w:p w14:paraId="43EA676D" w14:textId="41E27E73" w:rsidR="00883518" w:rsidRPr="00BD2BD5" w:rsidRDefault="00BD2BD5" w:rsidP="00BD2BD5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 w:rsidRPr="00BD2BD5">
        <w:rPr>
          <w:rFonts w:eastAsia="Times New Roman"/>
          <w:lang w:val="ru-RU"/>
        </w:rPr>
        <w:t>5</w:t>
      </w:r>
      <w:r>
        <w:rPr>
          <w:rFonts w:eastAsia="Times New Roman"/>
          <w:b/>
          <w:bCs/>
          <w:lang w:val="ru-RU"/>
        </w:rPr>
        <w:t xml:space="preserve">. </w:t>
      </w:r>
      <w:r w:rsidR="00883518" w:rsidRPr="00BD2BD5">
        <w:rPr>
          <w:rFonts w:eastAsia="Times New Roman"/>
          <w:b/>
          <w:bCs/>
          <w:lang w:val="ru-RU"/>
        </w:rPr>
        <w:t>Орлова Евгения Валерьевна</w:t>
      </w:r>
      <w:r w:rsidR="00883518" w:rsidRPr="00BD2BD5">
        <w:rPr>
          <w:rFonts w:eastAsia="Times New Roman"/>
          <w:lang w:val="ru-RU"/>
        </w:rPr>
        <w:t xml:space="preserve">, </w:t>
      </w:r>
      <w:r w:rsidR="00883518" w:rsidRPr="00BD2BD5">
        <w:rPr>
          <w:rFonts w:eastAsia="Times New Roman"/>
          <w:b/>
          <w:bCs/>
          <w:lang w:val="ru-RU"/>
        </w:rPr>
        <w:t xml:space="preserve"> </w:t>
      </w:r>
      <w:r w:rsidR="00AE2836" w:rsidRPr="00BD2BD5">
        <w:rPr>
          <w:rFonts w:eastAsia="Times New Roman"/>
          <w:b/>
          <w:bCs/>
          <w:lang w:val="ru-RU"/>
        </w:rPr>
        <w:t>Тюрина Светлана Юрьевна</w:t>
      </w:r>
      <w:r w:rsidR="00AE2836" w:rsidRPr="00BD2BD5">
        <w:rPr>
          <w:rFonts w:eastAsia="Times New Roman"/>
          <w:lang w:val="ru-RU"/>
        </w:rPr>
        <w:t xml:space="preserve">, </w:t>
      </w:r>
      <w:r w:rsidR="00AE2836" w:rsidRPr="00BD2BD5">
        <w:rPr>
          <w:rFonts w:eastAsia="Times New Roman"/>
          <w:color w:val="000000"/>
          <w:shd w:val="clear" w:color="auto" w:fill="FFFFFF"/>
          <w:lang w:val="ru-RU"/>
        </w:rPr>
        <w:t>Ивановский государственный энергетический университет, Иваново.</w:t>
      </w:r>
    </w:p>
    <w:p w14:paraId="128E984E" w14:textId="77777777" w:rsidR="00883518" w:rsidRPr="009A7465" w:rsidRDefault="00883518" w:rsidP="00883518">
      <w:pPr>
        <w:spacing w:line="240" w:lineRule="auto"/>
        <w:ind w:firstLine="0"/>
        <w:jc w:val="left"/>
        <w:rPr>
          <w:rFonts w:eastAsia="Times New Roman"/>
          <w:b/>
          <w:bCs/>
          <w:lang w:val="ru-RU"/>
        </w:rPr>
      </w:pPr>
      <w:r w:rsidRPr="009A7465">
        <w:rPr>
          <w:rFonts w:eastAsia="Times New Roman"/>
          <w:i/>
          <w:iCs/>
          <w:lang w:val="ru-RU"/>
        </w:rPr>
        <w:t>Опыт разработки курса "Информационные технологии в переводе".</w:t>
      </w:r>
    </w:p>
    <w:p w14:paraId="0375AB8D" w14:textId="48844168" w:rsidR="00883518" w:rsidRPr="00BD2BD5" w:rsidRDefault="00BD2BD5" w:rsidP="00BD2BD5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 w:rsidRPr="00BD2BD5">
        <w:rPr>
          <w:rFonts w:eastAsia="Times New Roman"/>
          <w:lang w:val="ru-RU"/>
        </w:rPr>
        <w:t>6</w:t>
      </w:r>
      <w:r>
        <w:rPr>
          <w:rFonts w:eastAsia="Times New Roman"/>
          <w:b/>
          <w:bCs/>
          <w:lang w:val="ru-RU"/>
        </w:rPr>
        <w:t xml:space="preserve">. </w:t>
      </w:r>
      <w:r w:rsidR="00883518" w:rsidRPr="00BD2BD5">
        <w:rPr>
          <w:rFonts w:eastAsia="Times New Roman"/>
          <w:b/>
          <w:bCs/>
          <w:lang w:val="ru-RU"/>
        </w:rPr>
        <w:t>Тюрина Светлана Юрьевна</w:t>
      </w:r>
      <w:r w:rsidR="00883518" w:rsidRPr="00BD2BD5">
        <w:rPr>
          <w:rFonts w:eastAsia="Times New Roman"/>
          <w:lang w:val="ru-RU"/>
        </w:rPr>
        <w:t xml:space="preserve">, </w:t>
      </w:r>
      <w:r w:rsidR="00883518" w:rsidRPr="00BD2BD5">
        <w:rPr>
          <w:rFonts w:eastAsia="Times New Roman"/>
          <w:color w:val="000000"/>
          <w:shd w:val="clear" w:color="auto" w:fill="FFFFFF"/>
          <w:lang w:val="ru-RU"/>
        </w:rPr>
        <w:t>Ивановский государственный энергетический университет, Иваново.</w:t>
      </w:r>
    </w:p>
    <w:p w14:paraId="5442F113" w14:textId="77777777" w:rsidR="00883518" w:rsidRPr="009A7465" w:rsidRDefault="00883518" w:rsidP="00883518">
      <w:pPr>
        <w:spacing w:line="240" w:lineRule="auto"/>
        <w:ind w:firstLine="0"/>
        <w:jc w:val="left"/>
        <w:rPr>
          <w:rFonts w:eastAsia="Times New Roman"/>
          <w:lang w:val="ru-RU"/>
        </w:rPr>
      </w:pPr>
      <w:r w:rsidRPr="009A7465">
        <w:rPr>
          <w:rFonts w:eastAsia="Times New Roman"/>
          <w:i/>
          <w:iCs/>
          <w:lang w:val="ru-RU"/>
        </w:rPr>
        <w:t>Опыт разработки курса «информационные технологии в переводе».</w:t>
      </w:r>
    </w:p>
    <w:p w14:paraId="2727503A" w14:textId="4C56BBC3" w:rsidR="00883518" w:rsidRPr="00BD2BD5" w:rsidRDefault="00BD2BD5" w:rsidP="00BD2BD5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>
        <w:rPr>
          <w:rFonts w:eastAsia="Times New Roman"/>
          <w:b/>
          <w:bCs/>
          <w:lang w:val="ru-RU"/>
        </w:rPr>
        <w:t xml:space="preserve">7. </w:t>
      </w:r>
      <w:r w:rsidR="00883518" w:rsidRPr="00BD2BD5">
        <w:rPr>
          <w:rFonts w:eastAsia="Times New Roman"/>
          <w:b/>
          <w:bCs/>
          <w:lang w:val="ru-RU"/>
        </w:rPr>
        <w:t>Цун Фэнлин, Се Линьсяоцзя</w:t>
      </w:r>
      <w:r w:rsidR="00883518" w:rsidRPr="00BD2BD5">
        <w:rPr>
          <w:rFonts w:eastAsia="Times New Roman"/>
          <w:lang w:val="ru-RU"/>
        </w:rPr>
        <w:t>, Институт иностранных языков Китайского политико-правового университета, Пекин.</w:t>
      </w:r>
    </w:p>
    <w:p w14:paraId="2A3D913F" w14:textId="77777777" w:rsidR="00883518" w:rsidRPr="009A7465" w:rsidRDefault="00883518" w:rsidP="00883518">
      <w:pPr>
        <w:pStyle w:val="ListParagraph"/>
        <w:spacing w:line="240" w:lineRule="auto"/>
        <w:ind w:left="0" w:firstLine="0"/>
        <w:jc w:val="left"/>
        <w:rPr>
          <w:rFonts w:eastAsia="Times New Roman"/>
          <w:lang w:val="ru-RU"/>
        </w:rPr>
      </w:pPr>
      <w:r w:rsidRPr="009A7465">
        <w:rPr>
          <w:rFonts w:eastAsia="Times New Roman"/>
          <w:i/>
          <w:iCs/>
          <w:lang w:val="ru-RU"/>
        </w:rPr>
        <w:t>Переводчики-русисты в Китае: текущая ситуация и подготовка специалистов.</w:t>
      </w:r>
    </w:p>
    <w:p w14:paraId="16F9DF01" w14:textId="40705486" w:rsidR="00883518" w:rsidRPr="00BD2BD5" w:rsidRDefault="00BD2BD5" w:rsidP="00BD2BD5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 w:rsidRPr="00BD2BD5">
        <w:rPr>
          <w:rFonts w:eastAsia="Times New Roman"/>
          <w:lang w:val="ru-RU"/>
        </w:rPr>
        <w:lastRenderedPageBreak/>
        <w:t>8.</w:t>
      </w:r>
      <w:r>
        <w:rPr>
          <w:rFonts w:eastAsia="Times New Roman"/>
          <w:b/>
          <w:bCs/>
          <w:lang w:val="ru-RU"/>
        </w:rPr>
        <w:t xml:space="preserve"> </w:t>
      </w:r>
      <w:r w:rsidR="00883518" w:rsidRPr="00BD2BD5">
        <w:rPr>
          <w:rFonts w:eastAsia="Times New Roman"/>
          <w:b/>
          <w:bCs/>
          <w:lang w:val="ru-RU"/>
        </w:rPr>
        <w:t>Шлепнев Дмитрий Николаевич</w:t>
      </w:r>
      <w:r w:rsidR="00883518" w:rsidRPr="00BD2BD5">
        <w:rPr>
          <w:rFonts w:eastAsia="Times New Roman"/>
          <w:lang w:val="ru-RU"/>
        </w:rPr>
        <w:t xml:space="preserve">, </w:t>
      </w:r>
      <w:r w:rsidR="00883518" w:rsidRPr="00BD2BD5">
        <w:rPr>
          <w:rFonts w:eastAsia="Times New Roman"/>
          <w:color w:val="000000"/>
          <w:lang w:val="ru-RU"/>
        </w:rPr>
        <w:t>НГЛУ им. Н. А.  Добролюбова, Нижний Новгород.</w:t>
      </w:r>
    </w:p>
    <w:p w14:paraId="0AECD6EC" w14:textId="77777777" w:rsidR="00883518" w:rsidRPr="009A7465" w:rsidRDefault="00883518" w:rsidP="00883518">
      <w:pPr>
        <w:spacing w:line="240" w:lineRule="auto"/>
        <w:ind w:firstLine="0"/>
        <w:jc w:val="left"/>
        <w:rPr>
          <w:rFonts w:eastAsia="Times New Roman"/>
          <w:lang w:val="ru-RU"/>
        </w:rPr>
      </w:pPr>
      <w:r w:rsidRPr="009A7465">
        <w:rPr>
          <w:rFonts w:eastAsia="Times New Roman"/>
          <w:i/>
          <w:iCs/>
          <w:lang w:val="ru-RU"/>
        </w:rPr>
        <w:t>К вопросу о подготовке преподавателей перевода (из маргиналий).</w:t>
      </w:r>
    </w:p>
    <w:bookmarkEnd w:id="1"/>
    <w:p w14:paraId="789E027D" w14:textId="77777777" w:rsidR="003C40CD" w:rsidRPr="0046002D" w:rsidRDefault="003C40CD" w:rsidP="003C40CD">
      <w:pPr>
        <w:spacing w:line="240" w:lineRule="auto"/>
        <w:ind w:firstLine="0"/>
        <w:textAlignment w:val="baseline"/>
        <w:rPr>
          <w:rFonts w:eastAsia="Times New Roman"/>
          <w:color w:val="000000"/>
          <w:lang w:val="ru-RU"/>
        </w:rPr>
      </w:pPr>
    </w:p>
    <w:p w14:paraId="06ABC621" w14:textId="5F38CC59" w:rsidR="003C40CD" w:rsidRPr="0046002D" w:rsidRDefault="003C40CD" w:rsidP="003C40CD">
      <w:pPr>
        <w:spacing w:line="240" w:lineRule="auto"/>
        <w:ind w:firstLine="0"/>
        <w:jc w:val="center"/>
        <w:rPr>
          <w:b/>
          <w:bCs/>
          <w:lang w:val="ru-RU"/>
        </w:rPr>
      </w:pPr>
      <w:bookmarkStart w:id="2" w:name="_Hlk57305397"/>
      <w:bookmarkStart w:id="3" w:name="_Hlk57378802"/>
      <w:r w:rsidRPr="0046002D">
        <w:rPr>
          <w:b/>
          <w:bCs/>
          <w:lang w:val="ru-RU"/>
        </w:rPr>
        <w:t xml:space="preserve">Секция </w:t>
      </w:r>
      <w:r w:rsidR="004B01E0">
        <w:rPr>
          <w:b/>
          <w:bCs/>
          <w:lang w:val="ru-RU"/>
        </w:rPr>
        <w:t>2</w:t>
      </w:r>
      <w:r w:rsidRPr="0046002D">
        <w:rPr>
          <w:b/>
          <w:bCs/>
          <w:lang w:val="ru-RU"/>
        </w:rPr>
        <w:t xml:space="preserve">. </w:t>
      </w:r>
      <w:r w:rsidR="00C96CF0" w:rsidRPr="00C96CF0">
        <w:rPr>
          <w:b/>
          <w:bCs/>
          <w:lang w:val="ru-RU"/>
        </w:rPr>
        <w:t xml:space="preserve">Вопросы </w:t>
      </w:r>
      <w:r w:rsidR="00C96CF0">
        <w:rPr>
          <w:b/>
          <w:bCs/>
          <w:lang w:val="ru-RU"/>
        </w:rPr>
        <w:t>дидактики</w:t>
      </w:r>
      <w:r w:rsidR="00C96CF0" w:rsidRPr="00C96CF0">
        <w:rPr>
          <w:b/>
          <w:bCs/>
          <w:lang w:val="ru-RU"/>
        </w:rPr>
        <w:t xml:space="preserve"> перевода</w:t>
      </w:r>
    </w:p>
    <w:p w14:paraId="06DC8D66" w14:textId="68F054F0" w:rsidR="003C40CD" w:rsidRPr="0046002D" w:rsidRDefault="003C40CD" w:rsidP="003C40CD">
      <w:pPr>
        <w:spacing w:line="240" w:lineRule="auto"/>
        <w:ind w:firstLine="0"/>
        <w:jc w:val="center"/>
        <w:rPr>
          <w:lang w:val="ru-RU"/>
        </w:rPr>
      </w:pPr>
      <w:r w:rsidRPr="0046002D">
        <w:rPr>
          <w:lang w:val="ru-RU"/>
        </w:rPr>
        <w:t>(Модератор</w:t>
      </w:r>
      <w:r w:rsidR="006A142B">
        <w:rPr>
          <w:lang w:val="ru-RU"/>
        </w:rPr>
        <w:t xml:space="preserve"> </w:t>
      </w:r>
      <w:r w:rsidR="006A142B" w:rsidRPr="006A142B">
        <w:rPr>
          <w:b/>
          <w:bCs/>
          <w:lang w:val="ru-RU"/>
        </w:rPr>
        <w:t>О.</w:t>
      </w:r>
      <w:r w:rsidR="00A12967">
        <w:rPr>
          <w:b/>
          <w:bCs/>
          <w:lang w:val="ru-RU"/>
        </w:rPr>
        <w:t xml:space="preserve"> </w:t>
      </w:r>
      <w:r w:rsidR="006A142B" w:rsidRPr="006A142B">
        <w:rPr>
          <w:b/>
          <w:bCs/>
          <w:lang w:val="ru-RU"/>
        </w:rPr>
        <w:t>В.</w:t>
      </w:r>
      <w:r w:rsidR="00A12967">
        <w:rPr>
          <w:b/>
          <w:bCs/>
          <w:lang w:val="ru-RU"/>
        </w:rPr>
        <w:t xml:space="preserve"> </w:t>
      </w:r>
      <w:r w:rsidR="006A142B" w:rsidRPr="006A142B">
        <w:rPr>
          <w:b/>
          <w:bCs/>
          <w:lang w:val="ru-RU"/>
        </w:rPr>
        <w:t>Петрова</w:t>
      </w:r>
      <w:r w:rsidRPr="0046002D">
        <w:rPr>
          <w:lang w:val="ru-RU"/>
        </w:rPr>
        <w:t>)</w:t>
      </w:r>
    </w:p>
    <w:p w14:paraId="5C9FAFF0" w14:textId="65238ECD" w:rsidR="00F55A36" w:rsidRDefault="003C40CD" w:rsidP="000B3505">
      <w:pPr>
        <w:spacing w:line="240" w:lineRule="auto"/>
        <w:rPr>
          <w:rFonts w:eastAsia="SimSun"/>
          <w:color w:val="000000" w:themeColor="text1"/>
          <w:lang w:val="ru-RU"/>
        </w:rPr>
      </w:pPr>
      <w:r w:rsidRPr="0046002D">
        <w:rPr>
          <w:rFonts w:eastAsia="SimSun"/>
          <w:color w:val="000000" w:themeColor="text1"/>
          <w:lang w:val="ru-RU"/>
        </w:rPr>
        <w:t xml:space="preserve">Ссылка на </w:t>
      </w:r>
      <w:r w:rsidRPr="0046002D">
        <w:rPr>
          <w:rFonts w:eastAsia="SimSun"/>
          <w:color w:val="000000" w:themeColor="text1"/>
        </w:rPr>
        <w:t>ZOOM</w:t>
      </w:r>
      <w:r w:rsidRPr="0046002D">
        <w:rPr>
          <w:rFonts w:eastAsia="SimSun"/>
          <w:color w:val="000000" w:themeColor="text1"/>
          <w:lang w:val="ru-RU"/>
        </w:rPr>
        <w:t>:</w:t>
      </w:r>
    </w:p>
    <w:p w14:paraId="0EEB991F" w14:textId="74AF0C04" w:rsidR="00986ED8" w:rsidRDefault="004536B2" w:rsidP="000B3505">
      <w:pPr>
        <w:spacing w:line="240" w:lineRule="auto"/>
        <w:rPr>
          <w:lang w:val="ru-RU"/>
        </w:rPr>
      </w:pPr>
      <w:hyperlink r:id="rId8" w:history="1">
        <w:r w:rsidR="00986ED8" w:rsidRPr="00565E72">
          <w:rPr>
            <w:rStyle w:val="Hyperlink"/>
          </w:rPr>
          <w:t>https</w:t>
        </w:r>
        <w:r w:rsidR="00986ED8" w:rsidRPr="00565E72">
          <w:rPr>
            <w:rStyle w:val="Hyperlink"/>
            <w:lang w:val="ru-RU"/>
          </w:rPr>
          <w:t>://</w:t>
        </w:r>
        <w:r w:rsidR="00986ED8" w:rsidRPr="00565E72">
          <w:rPr>
            <w:rStyle w:val="Hyperlink"/>
          </w:rPr>
          <w:t>us</w:t>
        </w:r>
        <w:r w:rsidR="00986ED8" w:rsidRPr="00565E72">
          <w:rPr>
            <w:rStyle w:val="Hyperlink"/>
            <w:lang w:val="ru-RU"/>
          </w:rPr>
          <w:t>02</w:t>
        </w:r>
        <w:r w:rsidR="00986ED8" w:rsidRPr="00565E72">
          <w:rPr>
            <w:rStyle w:val="Hyperlink"/>
          </w:rPr>
          <w:t>web</w:t>
        </w:r>
        <w:r w:rsidR="00986ED8" w:rsidRPr="00565E72">
          <w:rPr>
            <w:rStyle w:val="Hyperlink"/>
            <w:lang w:val="ru-RU"/>
          </w:rPr>
          <w:t>.</w:t>
        </w:r>
        <w:r w:rsidR="00986ED8" w:rsidRPr="00565E72">
          <w:rPr>
            <w:rStyle w:val="Hyperlink"/>
          </w:rPr>
          <w:t>zoom</w:t>
        </w:r>
        <w:r w:rsidR="00986ED8" w:rsidRPr="00565E72">
          <w:rPr>
            <w:rStyle w:val="Hyperlink"/>
            <w:lang w:val="ru-RU"/>
          </w:rPr>
          <w:t>.</w:t>
        </w:r>
        <w:r w:rsidR="00986ED8" w:rsidRPr="00565E72">
          <w:rPr>
            <w:rStyle w:val="Hyperlink"/>
          </w:rPr>
          <w:t>us</w:t>
        </w:r>
        <w:r w:rsidR="00986ED8" w:rsidRPr="00565E72">
          <w:rPr>
            <w:rStyle w:val="Hyperlink"/>
            <w:lang w:val="ru-RU"/>
          </w:rPr>
          <w:t>/</w:t>
        </w:r>
        <w:r w:rsidR="00986ED8" w:rsidRPr="00565E72">
          <w:rPr>
            <w:rStyle w:val="Hyperlink"/>
          </w:rPr>
          <w:t>j</w:t>
        </w:r>
        <w:r w:rsidR="00986ED8" w:rsidRPr="00565E72">
          <w:rPr>
            <w:rStyle w:val="Hyperlink"/>
            <w:lang w:val="ru-RU"/>
          </w:rPr>
          <w:t>/82490639960?</w:t>
        </w:r>
        <w:r w:rsidR="00986ED8" w:rsidRPr="00565E72">
          <w:rPr>
            <w:rStyle w:val="Hyperlink"/>
          </w:rPr>
          <w:t>pwd</w:t>
        </w:r>
        <w:r w:rsidR="00986ED8" w:rsidRPr="00565E72">
          <w:rPr>
            <w:rStyle w:val="Hyperlink"/>
            <w:lang w:val="ru-RU"/>
          </w:rPr>
          <w:t>=</w:t>
        </w:r>
        <w:r w:rsidR="00986ED8" w:rsidRPr="00565E72">
          <w:rPr>
            <w:rStyle w:val="Hyperlink"/>
          </w:rPr>
          <w:t>M</w:t>
        </w:r>
        <w:r w:rsidR="00986ED8" w:rsidRPr="00565E72">
          <w:rPr>
            <w:rStyle w:val="Hyperlink"/>
            <w:lang w:val="ru-RU"/>
          </w:rPr>
          <w:t>1</w:t>
        </w:r>
        <w:r w:rsidR="00986ED8" w:rsidRPr="00565E72">
          <w:rPr>
            <w:rStyle w:val="Hyperlink"/>
          </w:rPr>
          <w:t>NYN</w:t>
        </w:r>
        <w:r w:rsidR="00986ED8" w:rsidRPr="00565E72">
          <w:rPr>
            <w:rStyle w:val="Hyperlink"/>
            <w:lang w:val="ru-RU"/>
          </w:rPr>
          <w:t>2</w:t>
        </w:r>
        <w:r w:rsidR="00986ED8" w:rsidRPr="00565E72">
          <w:rPr>
            <w:rStyle w:val="Hyperlink"/>
          </w:rPr>
          <w:t>dhTmk</w:t>
        </w:r>
        <w:r w:rsidR="00986ED8" w:rsidRPr="00565E72">
          <w:rPr>
            <w:rStyle w:val="Hyperlink"/>
            <w:lang w:val="ru-RU"/>
          </w:rPr>
          <w:t>2</w:t>
        </w:r>
        <w:r w:rsidR="00986ED8" w:rsidRPr="00565E72">
          <w:rPr>
            <w:rStyle w:val="Hyperlink"/>
          </w:rPr>
          <w:t>dHIzeG</w:t>
        </w:r>
        <w:r w:rsidR="00986ED8" w:rsidRPr="00565E72">
          <w:rPr>
            <w:rStyle w:val="Hyperlink"/>
            <w:lang w:val="ru-RU"/>
          </w:rPr>
          <w:t>0</w:t>
        </w:r>
        <w:r w:rsidR="00986ED8" w:rsidRPr="00565E72">
          <w:rPr>
            <w:rStyle w:val="Hyperlink"/>
          </w:rPr>
          <w:t>yaHZKaW</w:t>
        </w:r>
        <w:r w:rsidR="00986ED8" w:rsidRPr="00565E72">
          <w:rPr>
            <w:rStyle w:val="Hyperlink"/>
            <w:lang w:val="ru-RU"/>
          </w:rPr>
          <w:t>9</w:t>
        </w:r>
        <w:r w:rsidR="00986ED8" w:rsidRPr="00565E72">
          <w:rPr>
            <w:rStyle w:val="Hyperlink"/>
          </w:rPr>
          <w:t>XZz</w:t>
        </w:r>
        <w:r w:rsidR="00986ED8" w:rsidRPr="00565E72">
          <w:rPr>
            <w:rStyle w:val="Hyperlink"/>
            <w:lang w:val="ru-RU"/>
          </w:rPr>
          <w:t>09</w:t>
        </w:r>
      </w:hyperlink>
    </w:p>
    <w:p w14:paraId="7F5DFCA5" w14:textId="21107281" w:rsidR="00986ED8" w:rsidRDefault="00496EFE" w:rsidP="000B3505">
      <w:pPr>
        <w:spacing w:line="240" w:lineRule="auto"/>
      </w:pPr>
      <w:r>
        <w:rPr>
          <w:lang w:val="ru-RU"/>
        </w:rPr>
        <w:t>Идентификатор конференции</w:t>
      </w:r>
      <w:r w:rsidR="00986ED8">
        <w:t>: 824 9063 9960</w:t>
      </w:r>
    </w:p>
    <w:p w14:paraId="53B24398" w14:textId="7B8949BE" w:rsidR="00986ED8" w:rsidRDefault="00496EFE" w:rsidP="000B3505">
      <w:pPr>
        <w:spacing w:line="240" w:lineRule="auto"/>
      </w:pPr>
      <w:r>
        <w:rPr>
          <w:lang w:val="ru-RU"/>
        </w:rPr>
        <w:t>Код доступа</w:t>
      </w:r>
      <w:r w:rsidR="00986ED8">
        <w:t>: 825512</w:t>
      </w:r>
    </w:p>
    <w:p w14:paraId="202A3979" w14:textId="77777777" w:rsidR="00986ED8" w:rsidRDefault="00986ED8" w:rsidP="00F55A36">
      <w:pPr>
        <w:spacing w:line="240" w:lineRule="auto"/>
        <w:rPr>
          <w:rFonts w:eastAsia="SimSun"/>
          <w:color w:val="000000" w:themeColor="text1"/>
          <w:lang w:val="ru-RU"/>
        </w:rPr>
      </w:pPr>
    </w:p>
    <w:bookmarkEnd w:id="2"/>
    <w:p w14:paraId="59A08855" w14:textId="77777777" w:rsidR="00883518" w:rsidRPr="00883518" w:rsidRDefault="00883518" w:rsidP="00883518">
      <w:pPr>
        <w:pStyle w:val="ListParagraph"/>
        <w:numPr>
          <w:ilvl w:val="0"/>
          <w:numId w:val="11"/>
        </w:numPr>
        <w:spacing w:line="240" w:lineRule="auto"/>
        <w:rPr>
          <w:lang w:val="ru-RU"/>
        </w:rPr>
      </w:pPr>
      <w:r w:rsidRPr="00883518">
        <w:rPr>
          <w:b/>
          <w:bCs/>
          <w:lang w:val="ru-RU"/>
        </w:rPr>
        <w:t>Безуглова Полина Александровна, Коровкина Марина Евгеньевна</w:t>
      </w:r>
      <w:r w:rsidRPr="00883518">
        <w:rPr>
          <w:i/>
          <w:iCs/>
          <w:lang w:val="ru-RU"/>
        </w:rPr>
        <w:t xml:space="preserve">, </w:t>
      </w:r>
      <w:r w:rsidRPr="00883518">
        <w:rPr>
          <w:lang w:val="ru-RU"/>
        </w:rPr>
        <w:t>МГИМО МИД России, Москва.</w:t>
      </w:r>
    </w:p>
    <w:p w14:paraId="7E9B095B" w14:textId="77777777" w:rsidR="00883518" w:rsidRPr="00883518" w:rsidRDefault="00883518" w:rsidP="00883518">
      <w:pPr>
        <w:spacing w:line="240" w:lineRule="auto"/>
        <w:ind w:firstLine="0"/>
        <w:rPr>
          <w:lang w:val="ru-RU"/>
        </w:rPr>
      </w:pPr>
      <w:r w:rsidRPr="00883518">
        <w:rPr>
          <w:i/>
          <w:iCs/>
          <w:lang w:val="ru-RU"/>
        </w:rPr>
        <w:t>Оценка качества устного перевода - к истории вопроса.</w:t>
      </w:r>
    </w:p>
    <w:p w14:paraId="1CC2D827" w14:textId="77777777" w:rsidR="00883518" w:rsidRPr="00883518" w:rsidRDefault="00883518" w:rsidP="00883518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883518">
        <w:rPr>
          <w:b/>
          <w:bCs/>
          <w:lang w:val="ru-RU"/>
        </w:rPr>
        <w:t>Булдыгерова Анна Николаевна</w:t>
      </w:r>
      <w:r w:rsidRPr="00883518">
        <w:rPr>
          <w:lang w:val="ru-RU"/>
        </w:rPr>
        <w:t>, ЗабГУ, Чита.</w:t>
      </w:r>
    </w:p>
    <w:p w14:paraId="79EB1FD0" w14:textId="77777777" w:rsidR="00883518" w:rsidRPr="00883518" w:rsidRDefault="00883518" w:rsidP="00883518">
      <w:pPr>
        <w:spacing w:line="240" w:lineRule="auto"/>
        <w:ind w:firstLine="0"/>
        <w:rPr>
          <w:lang w:val="ru-RU"/>
        </w:rPr>
      </w:pPr>
      <w:r w:rsidRPr="00883518">
        <w:rPr>
          <w:i/>
          <w:iCs/>
          <w:lang w:val="ru-RU"/>
        </w:rPr>
        <w:t>Стилистические знания как неотъемлемый компонент обучения переводу (на материале китайского языка).</w:t>
      </w:r>
    </w:p>
    <w:p w14:paraId="4C3071FC" w14:textId="77777777" w:rsidR="00883518" w:rsidRPr="00883518" w:rsidRDefault="00883518" w:rsidP="00883518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883518">
        <w:rPr>
          <w:b/>
          <w:bCs/>
          <w:lang w:val="ru-RU"/>
        </w:rPr>
        <w:t>Воронцова Инна Алексеевна</w:t>
      </w:r>
      <w:r w:rsidRPr="00883518">
        <w:rPr>
          <w:lang w:val="ru-RU"/>
        </w:rPr>
        <w:t>, Ярославский государственный педагогический университет им. К.Д. Ушинского, Ярославль.</w:t>
      </w:r>
    </w:p>
    <w:p w14:paraId="7991C176" w14:textId="77777777" w:rsidR="00883518" w:rsidRPr="00883518" w:rsidRDefault="00883518" w:rsidP="00883518">
      <w:pPr>
        <w:spacing w:line="240" w:lineRule="auto"/>
        <w:ind w:firstLine="0"/>
        <w:rPr>
          <w:lang w:val="ru-RU"/>
        </w:rPr>
      </w:pPr>
      <w:r w:rsidRPr="00883518">
        <w:rPr>
          <w:i/>
          <w:iCs/>
          <w:lang w:val="ru-RU"/>
        </w:rPr>
        <w:t>Методические основы обучения медицинскому переводу.</w:t>
      </w:r>
    </w:p>
    <w:p w14:paraId="67B7C1CD" w14:textId="77777777" w:rsidR="00883518" w:rsidRPr="00883518" w:rsidRDefault="00883518" w:rsidP="00883518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883518">
        <w:rPr>
          <w:b/>
          <w:bCs/>
          <w:lang w:val="ru-RU"/>
        </w:rPr>
        <w:t>Гуров Андрей Николаевич</w:t>
      </w:r>
      <w:r w:rsidRPr="00883518">
        <w:rPr>
          <w:lang w:val="ru-RU"/>
        </w:rPr>
        <w:t xml:space="preserve">, </w:t>
      </w:r>
      <w:r w:rsidRPr="00883518">
        <w:rPr>
          <w:rFonts w:eastAsia="Times New Roman"/>
          <w:color w:val="000000"/>
          <w:lang w:val="ru-RU"/>
        </w:rPr>
        <w:t>Военный университет МО РФ, Москва.</w:t>
      </w:r>
    </w:p>
    <w:p w14:paraId="0F92D215" w14:textId="77777777" w:rsidR="00883518" w:rsidRPr="00883518" w:rsidRDefault="00883518" w:rsidP="00883518">
      <w:pPr>
        <w:spacing w:line="240" w:lineRule="auto"/>
        <w:ind w:firstLine="0"/>
        <w:rPr>
          <w:lang w:val="ru-RU"/>
        </w:rPr>
      </w:pPr>
      <w:r w:rsidRPr="00883518">
        <w:rPr>
          <w:i/>
          <w:iCs/>
          <w:lang w:val="ru-RU"/>
        </w:rPr>
        <w:t>Методика дискуссионного обучения как эффективный инструмент при подготовке переводчиков.</w:t>
      </w:r>
    </w:p>
    <w:p w14:paraId="0E9225BB" w14:textId="77777777" w:rsidR="00883518" w:rsidRPr="00883518" w:rsidRDefault="00883518" w:rsidP="00883518">
      <w:pPr>
        <w:pStyle w:val="ListParagraph"/>
        <w:numPr>
          <w:ilvl w:val="0"/>
          <w:numId w:val="11"/>
        </w:numPr>
        <w:spacing w:line="240" w:lineRule="auto"/>
        <w:jc w:val="left"/>
        <w:rPr>
          <w:b/>
          <w:bCs/>
          <w:lang w:val="ru-RU"/>
        </w:rPr>
      </w:pPr>
      <w:r w:rsidRPr="00883518">
        <w:rPr>
          <w:b/>
          <w:bCs/>
          <w:lang w:val="ru-RU"/>
        </w:rPr>
        <w:t>Доловаи Дороттья Мария</w:t>
      </w:r>
      <w:r w:rsidRPr="00883518">
        <w:rPr>
          <w:lang w:val="ru-RU"/>
        </w:rPr>
        <w:t>, СПбГУ, Санкт-Перербург.</w:t>
      </w:r>
    </w:p>
    <w:p w14:paraId="17BE2FF5" w14:textId="77777777" w:rsidR="00883518" w:rsidRPr="00883518" w:rsidRDefault="00883518" w:rsidP="00883518">
      <w:pPr>
        <w:spacing w:line="240" w:lineRule="auto"/>
        <w:ind w:firstLine="0"/>
        <w:rPr>
          <w:b/>
          <w:bCs/>
          <w:lang w:val="ru-RU"/>
        </w:rPr>
      </w:pPr>
      <w:r w:rsidRPr="00883518">
        <w:rPr>
          <w:i/>
          <w:iCs/>
          <w:lang w:val="ru-RU"/>
        </w:rPr>
        <w:t>Преподавание перевода на венгерском отделении кафедры финно-угорской филологии, опыт и возможности.</w:t>
      </w:r>
    </w:p>
    <w:p w14:paraId="7642863E" w14:textId="77777777" w:rsidR="00883518" w:rsidRPr="00883518" w:rsidRDefault="00883518" w:rsidP="00883518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883518">
        <w:rPr>
          <w:b/>
          <w:bCs/>
          <w:lang w:val="ru-RU"/>
        </w:rPr>
        <w:t>Калинин Кирилл Евгеньевич</w:t>
      </w:r>
      <w:r w:rsidRPr="00883518">
        <w:rPr>
          <w:lang w:val="ru-RU"/>
        </w:rPr>
        <w:t xml:space="preserve">, </w:t>
      </w:r>
      <w:r w:rsidRPr="00883518">
        <w:rPr>
          <w:rFonts w:eastAsia="Times New Roman"/>
          <w:color w:val="000000"/>
          <w:lang w:val="ru-RU"/>
        </w:rPr>
        <w:t xml:space="preserve">НГЛУ им. Н. А.  Добролюбова, Нижний Новгород. </w:t>
      </w:r>
    </w:p>
    <w:p w14:paraId="7124FA39" w14:textId="77777777" w:rsidR="00883518" w:rsidRPr="00883518" w:rsidRDefault="00883518" w:rsidP="00883518">
      <w:pPr>
        <w:spacing w:line="240" w:lineRule="auto"/>
        <w:ind w:firstLine="0"/>
        <w:rPr>
          <w:lang w:val="ru-RU"/>
        </w:rPr>
      </w:pPr>
      <w:r w:rsidRPr="00883518">
        <w:rPr>
          <w:i/>
          <w:iCs/>
          <w:lang w:val="ru-RU"/>
        </w:rPr>
        <w:t>Реализация коммуникативно-функционального подхода в преподавании устного двустороннего перевода.</w:t>
      </w:r>
    </w:p>
    <w:p w14:paraId="32A046BB" w14:textId="77777777" w:rsidR="00883518" w:rsidRPr="00883518" w:rsidRDefault="00883518" w:rsidP="00883518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883518">
        <w:rPr>
          <w:b/>
          <w:bCs/>
          <w:lang w:val="ru-RU"/>
        </w:rPr>
        <w:t>Клочков Алексей Валерьевич</w:t>
      </w:r>
      <w:r w:rsidRPr="00883518">
        <w:rPr>
          <w:lang w:val="ru-RU"/>
        </w:rPr>
        <w:t>, Орловский государственный университет имени И.С. Тургенева, Орел.</w:t>
      </w:r>
    </w:p>
    <w:p w14:paraId="49C64EAC" w14:textId="77777777" w:rsidR="00883518" w:rsidRPr="00883518" w:rsidRDefault="00883518" w:rsidP="00883518">
      <w:pPr>
        <w:spacing w:line="240" w:lineRule="auto"/>
        <w:ind w:firstLine="0"/>
        <w:rPr>
          <w:lang w:val="ru-RU"/>
        </w:rPr>
      </w:pPr>
      <w:r w:rsidRPr="00883518">
        <w:rPr>
          <w:i/>
          <w:iCs/>
          <w:lang w:val="ru-RU"/>
        </w:rPr>
        <w:t>О роли проектной деятельности в процессе подготовки переводчиков.</w:t>
      </w:r>
    </w:p>
    <w:p w14:paraId="57C4F50C" w14:textId="77777777" w:rsidR="00883518" w:rsidRPr="00883518" w:rsidRDefault="00883518" w:rsidP="00883518">
      <w:pPr>
        <w:pStyle w:val="ListParagraph"/>
        <w:numPr>
          <w:ilvl w:val="0"/>
          <w:numId w:val="11"/>
        </w:numPr>
        <w:spacing w:line="240" w:lineRule="auto"/>
        <w:rPr>
          <w:lang w:val="ru-RU"/>
        </w:rPr>
      </w:pPr>
      <w:r w:rsidRPr="00883518">
        <w:rPr>
          <w:b/>
          <w:bCs/>
          <w:lang w:val="ru-RU"/>
        </w:rPr>
        <w:t>Малявина Анна Николаевна</w:t>
      </w:r>
      <w:r w:rsidRPr="00883518">
        <w:rPr>
          <w:lang w:val="ru-RU"/>
        </w:rPr>
        <w:t xml:space="preserve">, </w:t>
      </w:r>
      <w:r w:rsidRPr="00883518">
        <w:rPr>
          <w:rFonts w:ascii="Arial" w:eastAsia="Times New Roman" w:hAnsi="Arial" w:cs="Arial"/>
          <w:sz w:val="20"/>
          <w:szCs w:val="20"/>
          <w:lang w:val="ru-RU"/>
        </w:rPr>
        <w:t>Тольяттинский государственный университет, Тольятти.</w:t>
      </w:r>
      <w:r w:rsidRPr="00883518">
        <w:rPr>
          <w:lang w:val="ru-RU"/>
        </w:rPr>
        <w:t xml:space="preserve"> </w:t>
      </w:r>
    </w:p>
    <w:p w14:paraId="39F9C206" w14:textId="77777777" w:rsidR="00883518" w:rsidRPr="00883518" w:rsidRDefault="00883518" w:rsidP="00883518">
      <w:pPr>
        <w:pStyle w:val="ListParagraph"/>
        <w:spacing w:line="240" w:lineRule="auto"/>
        <w:ind w:left="0" w:firstLine="0"/>
        <w:rPr>
          <w:lang w:val="ru-RU"/>
        </w:rPr>
      </w:pPr>
      <w:r w:rsidRPr="00883518">
        <w:rPr>
          <w:i/>
          <w:iCs/>
          <w:lang w:val="ru-RU"/>
        </w:rPr>
        <w:t>Переводческие компетенции в процессе создания диалоговых листов.</w:t>
      </w:r>
    </w:p>
    <w:p w14:paraId="41B47ABC" w14:textId="77777777" w:rsidR="003C40CD" w:rsidRPr="0046002D" w:rsidRDefault="003C40CD" w:rsidP="003C40CD">
      <w:pPr>
        <w:spacing w:line="240" w:lineRule="auto"/>
        <w:ind w:firstLine="0"/>
        <w:textAlignment w:val="baseline"/>
        <w:rPr>
          <w:rFonts w:eastAsia="Times New Roman"/>
          <w:color w:val="000000"/>
          <w:lang w:val="ru-RU"/>
        </w:rPr>
      </w:pPr>
    </w:p>
    <w:bookmarkEnd w:id="3"/>
    <w:p w14:paraId="40E3D5F4" w14:textId="77777777" w:rsidR="003C40CD" w:rsidRPr="0046002D" w:rsidRDefault="003C40CD" w:rsidP="00DB6C91">
      <w:pPr>
        <w:spacing w:line="240" w:lineRule="auto"/>
        <w:ind w:firstLine="0"/>
        <w:jc w:val="center"/>
        <w:rPr>
          <w:lang w:val="ru-RU"/>
        </w:rPr>
      </w:pPr>
    </w:p>
    <w:p w14:paraId="61D2B7CC" w14:textId="5011C923" w:rsidR="003C40CD" w:rsidRPr="0046002D" w:rsidRDefault="003C40CD" w:rsidP="00C96CF0">
      <w:pPr>
        <w:spacing w:line="240" w:lineRule="auto"/>
        <w:ind w:firstLine="0"/>
        <w:jc w:val="center"/>
        <w:rPr>
          <w:b/>
          <w:bCs/>
          <w:lang w:val="ru-RU"/>
        </w:rPr>
      </w:pPr>
      <w:bookmarkStart w:id="4" w:name="_Hlk57305426"/>
      <w:r w:rsidRPr="0046002D">
        <w:rPr>
          <w:b/>
          <w:bCs/>
          <w:lang w:val="ru-RU"/>
        </w:rPr>
        <w:t xml:space="preserve">Секция </w:t>
      </w:r>
      <w:r w:rsidR="004B01E0">
        <w:rPr>
          <w:b/>
          <w:bCs/>
          <w:lang w:val="ru-RU"/>
        </w:rPr>
        <w:t>3</w:t>
      </w:r>
      <w:r w:rsidRPr="0046002D">
        <w:rPr>
          <w:b/>
          <w:bCs/>
          <w:lang w:val="ru-RU"/>
        </w:rPr>
        <w:t xml:space="preserve">. </w:t>
      </w:r>
      <w:r w:rsidR="00C96CF0" w:rsidRPr="00C96CF0">
        <w:rPr>
          <w:b/>
          <w:bCs/>
          <w:lang w:val="ru-RU"/>
        </w:rPr>
        <w:t>Лингвокультурологические и прагматические аспекты подготовки переводчиков</w:t>
      </w:r>
    </w:p>
    <w:p w14:paraId="6BE1F22F" w14:textId="17B8353A" w:rsidR="003C40CD" w:rsidRPr="0046002D" w:rsidRDefault="003C40CD" w:rsidP="003C40CD">
      <w:pPr>
        <w:spacing w:line="240" w:lineRule="auto"/>
        <w:ind w:firstLine="0"/>
        <w:jc w:val="center"/>
        <w:rPr>
          <w:rFonts w:eastAsia="Times New Roman"/>
          <w:color w:val="000000"/>
          <w:lang w:val="ru-RU"/>
        </w:rPr>
      </w:pPr>
      <w:r w:rsidRPr="0046002D">
        <w:rPr>
          <w:lang w:val="ru-RU"/>
        </w:rPr>
        <w:t>(Модератор</w:t>
      </w:r>
      <w:r w:rsidR="009A5924">
        <w:rPr>
          <w:lang w:val="ru-RU"/>
        </w:rPr>
        <w:t xml:space="preserve"> А</w:t>
      </w:r>
      <w:r w:rsidR="009A5924" w:rsidRPr="009A5924">
        <w:rPr>
          <w:b/>
          <w:bCs/>
          <w:lang w:val="ru-RU"/>
        </w:rPr>
        <w:t>.</w:t>
      </w:r>
      <w:r w:rsidR="00A12967">
        <w:rPr>
          <w:b/>
          <w:bCs/>
          <w:lang w:val="ru-RU"/>
        </w:rPr>
        <w:t xml:space="preserve"> </w:t>
      </w:r>
      <w:r w:rsidR="009A5924" w:rsidRPr="009A5924">
        <w:rPr>
          <w:b/>
          <w:bCs/>
          <w:lang w:val="ru-RU"/>
        </w:rPr>
        <w:t>С</w:t>
      </w:r>
      <w:r w:rsidR="00224FE9">
        <w:rPr>
          <w:b/>
          <w:bCs/>
          <w:lang w:val="ru-RU"/>
        </w:rPr>
        <w:t xml:space="preserve">. </w:t>
      </w:r>
      <w:r w:rsidR="009A5924" w:rsidRPr="009A5924">
        <w:rPr>
          <w:b/>
          <w:bCs/>
          <w:lang w:val="ru-RU"/>
        </w:rPr>
        <w:t>Бубнова</w:t>
      </w:r>
      <w:r w:rsidRPr="0046002D">
        <w:rPr>
          <w:rFonts w:eastAsia="Times New Roman"/>
          <w:color w:val="000000"/>
          <w:lang w:val="ru-RU"/>
        </w:rPr>
        <w:t>)</w:t>
      </w:r>
    </w:p>
    <w:bookmarkEnd w:id="4"/>
    <w:p w14:paraId="7333AB06" w14:textId="674DF4C1" w:rsidR="00DA71BD" w:rsidRDefault="003C40CD" w:rsidP="000B39CD">
      <w:pPr>
        <w:spacing w:line="240" w:lineRule="auto"/>
        <w:ind w:firstLine="0"/>
        <w:jc w:val="left"/>
        <w:rPr>
          <w:rFonts w:eastAsia="SimSun"/>
          <w:color w:val="000000" w:themeColor="text1"/>
          <w:lang w:val="ru-RU"/>
        </w:rPr>
      </w:pPr>
      <w:r w:rsidRPr="0046002D">
        <w:rPr>
          <w:rFonts w:eastAsia="SimSun"/>
          <w:color w:val="000000" w:themeColor="text1"/>
          <w:lang w:val="ru-RU"/>
        </w:rPr>
        <w:t xml:space="preserve">Ссылка на </w:t>
      </w:r>
      <w:r w:rsidRPr="0046002D">
        <w:rPr>
          <w:rFonts w:eastAsia="SimSun"/>
          <w:color w:val="000000" w:themeColor="text1"/>
        </w:rPr>
        <w:t>ZOOM</w:t>
      </w:r>
      <w:r w:rsidRPr="0046002D">
        <w:rPr>
          <w:rFonts w:eastAsia="SimSun"/>
          <w:color w:val="000000" w:themeColor="text1"/>
          <w:lang w:val="ru-RU"/>
        </w:rPr>
        <w:t xml:space="preserve">: </w:t>
      </w:r>
    </w:p>
    <w:p w14:paraId="34B37D6F" w14:textId="10241A42" w:rsidR="006163A8" w:rsidRDefault="004536B2" w:rsidP="000B39CD">
      <w:pPr>
        <w:spacing w:line="240" w:lineRule="auto"/>
        <w:ind w:firstLine="0"/>
        <w:jc w:val="left"/>
        <w:rPr>
          <w:lang w:val="ru-RU"/>
        </w:rPr>
      </w:pPr>
      <w:hyperlink r:id="rId9" w:history="1">
        <w:r w:rsidR="006163A8" w:rsidRPr="00DA7C7B">
          <w:rPr>
            <w:rStyle w:val="Hyperlink"/>
          </w:rPr>
          <w:t>https</w:t>
        </w:r>
        <w:r w:rsidR="006163A8" w:rsidRPr="00DA7C7B">
          <w:rPr>
            <w:rStyle w:val="Hyperlink"/>
            <w:lang w:val="ru-RU"/>
          </w:rPr>
          <w:t>://</w:t>
        </w:r>
        <w:r w:rsidR="006163A8" w:rsidRPr="00DA7C7B">
          <w:rPr>
            <w:rStyle w:val="Hyperlink"/>
          </w:rPr>
          <w:t>us</w:t>
        </w:r>
        <w:r w:rsidR="006163A8" w:rsidRPr="00DA7C7B">
          <w:rPr>
            <w:rStyle w:val="Hyperlink"/>
            <w:lang w:val="ru-RU"/>
          </w:rPr>
          <w:t>02</w:t>
        </w:r>
        <w:r w:rsidR="006163A8" w:rsidRPr="00DA7C7B">
          <w:rPr>
            <w:rStyle w:val="Hyperlink"/>
          </w:rPr>
          <w:t>web</w:t>
        </w:r>
        <w:r w:rsidR="006163A8" w:rsidRPr="00DA7C7B">
          <w:rPr>
            <w:rStyle w:val="Hyperlink"/>
            <w:lang w:val="ru-RU"/>
          </w:rPr>
          <w:t>.</w:t>
        </w:r>
        <w:r w:rsidR="006163A8" w:rsidRPr="00DA7C7B">
          <w:rPr>
            <w:rStyle w:val="Hyperlink"/>
          </w:rPr>
          <w:t>zoom</w:t>
        </w:r>
        <w:r w:rsidR="006163A8" w:rsidRPr="00DA7C7B">
          <w:rPr>
            <w:rStyle w:val="Hyperlink"/>
            <w:lang w:val="ru-RU"/>
          </w:rPr>
          <w:t>.</w:t>
        </w:r>
        <w:r w:rsidR="006163A8" w:rsidRPr="00DA7C7B">
          <w:rPr>
            <w:rStyle w:val="Hyperlink"/>
          </w:rPr>
          <w:t>us</w:t>
        </w:r>
        <w:r w:rsidR="006163A8" w:rsidRPr="00DA7C7B">
          <w:rPr>
            <w:rStyle w:val="Hyperlink"/>
            <w:lang w:val="ru-RU"/>
          </w:rPr>
          <w:t>/</w:t>
        </w:r>
        <w:r w:rsidR="006163A8" w:rsidRPr="00DA7C7B">
          <w:rPr>
            <w:rStyle w:val="Hyperlink"/>
          </w:rPr>
          <w:t>j</w:t>
        </w:r>
        <w:r w:rsidR="006163A8" w:rsidRPr="00DA7C7B">
          <w:rPr>
            <w:rStyle w:val="Hyperlink"/>
            <w:lang w:val="ru-RU"/>
          </w:rPr>
          <w:t>/8823551917</w:t>
        </w:r>
      </w:hyperlink>
    </w:p>
    <w:p w14:paraId="1467BD71" w14:textId="606B9B8A" w:rsidR="006163A8" w:rsidRPr="006163A8" w:rsidRDefault="008E5C59" w:rsidP="000B39CD">
      <w:pPr>
        <w:spacing w:line="240" w:lineRule="auto"/>
        <w:ind w:firstLine="0"/>
        <w:jc w:val="left"/>
        <w:rPr>
          <w:rFonts w:eastAsia="SimSun"/>
          <w:color w:val="000000" w:themeColor="text1"/>
          <w:lang w:val="ru-RU"/>
        </w:rPr>
      </w:pPr>
      <w:r>
        <w:rPr>
          <w:lang w:val="ru-RU"/>
        </w:rPr>
        <w:t xml:space="preserve">Идентификатор конференции: </w:t>
      </w:r>
      <w:r>
        <w:t>882 355 1917</w:t>
      </w:r>
    </w:p>
    <w:p w14:paraId="0DC3D8D5" w14:textId="77777777" w:rsidR="00A12967" w:rsidRDefault="00A12967" w:rsidP="000B39CD">
      <w:pPr>
        <w:spacing w:line="240" w:lineRule="auto"/>
        <w:ind w:firstLine="0"/>
        <w:jc w:val="left"/>
        <w:rPr>
          <w:rFonts w:eastAsia="SimSun"/>
          <w:color w:val="000000" w:themeColor="text1"/>
          <w:lang w:val="ru-RU"/>
        </w:rPr>
      </w:pPr>
    </w:p>
    <w:p w14:paraId="1A5A3CBF" w14:textId="405D8233" w:rsidR="00C96CF0" w:rsidRPr="006C1A16" w:rsidRDefault="002B049D" w:rsidP="00C96CF0">
      <w:pPr>
        <w:pStyle w:val="ListParagraph"/>
        <w:numPr>
          <w:ilvl w:val="0"/>
          <w:numId w:val="12"/>
        </w:numPr>
        <w:spacing w:line="240" w:lineRule="auto"/>
        <w:jc w:val="left"/>
        <w:rPr>
          <w:rFonts w:eastAsia="Times New Roman"/>
          <w:lang w:val="ru-RU"/>
        </w:rPr>
      </w:pPr>
      <w:r>
        <w:rPr>
          <w:rFonts w:eastAsia="Times New Roman"/>
          <w:b/>
          <w:bCs/>
          <w:lang w:val="ru-RU"/>
        </w:rPr>
        <w:t xml:space="preserve">Андреева </w:t>
      </w:r>
      <w:r w:rsidR="00C96CF0" w:rsidRPr="00DE48BC">
        <w:rPr>
          <w:rFonts w:eastAsia="Times New Roman"/>
          <w:b/>
          <w:bCs/>
          <w:lang w:val="ru-RU"/>
        </w:rPr>
        <w:t>Арина Дмитриевна</w:t>
      </w:r>
      <w:r w:rsidR="00C96CF0">
        <w:rPr>
          <w:rFonts w:eastAsia="Times New Roman"/>
          <w:lang w:val="ru-RU"/>
        </w:rPr>
        <w:t xml:space="preserve">, </w:t>
      </w:r>
      <w:r w:rsidR="007F00DC" w:rsidRPr="00697754">
        <w:rPr>
          <w:rFonts w:eastAsia="Times New Roman"/>
          <w:b/>
          <w:bCs/>
          <w:lang w:val="ru-RU"/>
        </w:rPr>
        <w:t>Бубнова Анна Сергеевна</w:t>
      </w:r>
      <w:r w:rsidR="007F00DC" w:rsidRPr="00697754">
        <w:rPr>
          <w:rFonts w:eastAsia="Times New Roman"/>
          <w:lang w:val="ru-RU"/>
        </w:rPr>
        <w:t xml:space="preserve">, </w:t>
      </w:r>
      <w:r w:rsidR="00C96CF0" w:rsidRPr="006C1A16">
        <w:rPr>
          <w:rFonts w:eastAsia="Times New Roman"/>
          <w:lang w:val="ru-RU"/>
        </w:rPr>
        <w:t xml:space="preserve">НГЛУ им. </w:t>
      </w:r>
      <w:r w:rsidR="00C96CF0">
        <w:rPr>
          <w:rFonts w:eastAsia="Times New Roman"/>
          <w:lang w:val="ru-RU"/>
        </w:rPr>
        <w:t>Н. А. </w:t>
      </w:r>
      <w:r w:rsidR="00C96CF0" w:rsidRPr="006C1A16">
        <w:rPr>
          <w:rFonts w:eastAsia="Times New Roman"/>
          <w:lang w:val="ru-RU"/>
        </w:rPr>
        <w:t xml:space="preserve"> Добролюбова, Нижний Новгород.</w:t>
      </w:r>
    </w:p>
    <w:p w14:paraId="12D91952" w14:textId="77777777" w:rsidR="00C96CF0" w:rsidRDefault="00C96CF0" w:rsidP="00C96CF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2C5E75">
        <w:rPr>
          <w:rFonts w:eastAsia="Times New Roman"/>
          <w:i/>
          <w:iCs/>
          <w:lang w:val="ru-RU"/>
        </w:rPr>
        <w:t>Культурные константы: проблемы перевода и подготовки к переводу (на примере французского туристического дискурса).</w:t>
      </w:r>
    </w:p>
    <w:p w14:paraId="2DAD1F87" w14:textId="77777777" w:rsidR="00C96CF0" w:rsidRPr="00697754" w:rsidRDefault="00C96CF0" w:rsidP="00C96CF0">
      <w:pPr>
        <w:spacing w:line="240" w:lineRule="auto"/>
        <w:ind w:left="360" w:firstLine="0"/>
        <w:rPr>
          <w:lang w:val="ru-RU"/>
        </w:rPr>
      </w:pPr>
      <w:r w:rsidRPr="00697754">
        <w:rPr>
          <w:lang w:val="ru-RU"/>
        </w:rPr>
        <w:t>2.</w:t>
      </w:r>
      <w:r>
        <w:rPr>
          <w:b/>
          <w:bCs/>
          <w:lang w:val="ru-RU"/>
        </w:rPr>
        <w:t xml:space="preserve"> </w:t>
      </w:r>
      <w:r w:rsidRPr="00697754">
        <w:rPr>
          <w:b/>
          <w:bCs/>
          <w:lang w:val="ru-RU"/>
        </w:rPr>
        <w:t>Баранова Мария Игоревна, Сафина Марина Рафаиловна</w:t>
      </w:r>
      <w:r w:rsidRPr="00697754">
        <w:rPr>
          <w:lang w:val="ru-RU"/>
        </w:rPr>
        <w:t xml:space="preserve">, </w:t>
      </w:r>
      <w:r w:rsidRPr="00697754">
        <w:rPr>
          <w:rFonts w:eastAsia="Times New Roman"/>
          <w:color w:val="000000"/>
          <w:lang w:val="ru-RU"/>
        </w:rPr>
        <w:t>НГЛУ им. Н. А.  Добролюбова, Нижний Новгород.</w:t>
      </w:r>
    </w:p>
    <w:p w14:paraId="659F557B" w14:textId="77777777" w:rsidR="00C96CF0" w:rsidRPr="00DF78D3" w:rsidRDefault="00C96CF0" w:rsidP="00C96CF0">
      <w:pPr>
        <w:spacing w:line="240" w:lineRule="auto"/>
        <w:ind w:firstLine="0"/>
        <w:rPr>
          <w:i/>
          <w:iCs/>
          <w:lang w:val="ru-RU"/>
        </w:rPr>
      </w:pPr>
      <w:r w:rsidRPr="00DF78D3">
        <w:rPr>
          <w:i/>
          <w:iCs/>
          <w:lang w:val="ru-RU"/>
        </w:rPr>
        <w:t>Для кого мы переводим? (по следам олимпиады по переводу испанского языка)</w:t>
      </w:r>
      <w:r>
        <w:rPr>
          <w:i/>
          <w:iCs/>
          <w:lang w:val="ru-RU"/>
        </w:rPr>
        <w:t>.</w:t>
      </w:r>
      <w:r w:rsidRPr="00DF78D3">
        <w:rPr>
          <w:i/>
          <w:iCs/>
          <w:lang w:val="ru-RU"/>
        </w:rPr>
        <w:t xml:space="preserve"> </w:t>
      </w:r>
    </w:p>
    <w:p w14:paraId="2C9F4EEA" w14:textId="77777777" w:rsidR="00C96CF0" w:rsidRPr="00697754" w:rsidRDefault="00C96CF0" w:rsidP="00C96CF0">
      <w:pPr>
        <w:spacing w:line="240" w:lineRule="auto"/>
        <w:ind w:left="360" w:firstLine="0"/>
        <w:jc w:val="left"/>
        <w:rPr>
          <w:lang w:val="ru-RU"/>
        </w:rPr>
      </w:pPr>
      <w:r w:rsidRPr="00697754">
        <w:rPr>
          <w:lang w:val="ru-RU"/>
        </w:rPr>
        <w:t>3</w:t>
      </w:r>
      <w:r>
        <w:rPr>
          <w:b/>
          <w:bCs/>
          <w:lang w:val="ru-RU"/>
        </w:rPr>
        <w:t xml:space="preserve">. </w:t>
      </w:r>
      <w:r w:rsidRPr="00697754">
        <w:rPr>
          <w:b/>
          <w:bCs/>
          <w:lang w:val="ru-RU"/>
        </w:rPr>
        <w:t>Бекоева Ирина Давидовна</w:t>
      </w:r>
      <w:r w:rsidRPr="00697754">
        <w:rPr>
          <w:lang w:val="ru-RU"/>
        </w:rPr>
        <w:t xml:space="preserve">, </w:t>
      </w:r>
      <w:r w:rsidRPr="00697754">
        <w:rPr>
          <w:rFonts w:eastAsia="Times New Roman"/>
          <w:color w:val="000000"/>
          <w:lang w:val="ru-RU"/>
        </w:rPr>
        <w:t>Юго-Осетинский государственный университет им. А.А. Тибилова, Цхинвал.</w:t>
      </w:r>
    </w:p>
    <w:p w14:paraId="76A32AD1" w14:textId="77777777" w:rsidR="00C96CF0" w:rsidRPr="00DF78D3" w:rsidRDefault="00C96CF0" w:rsidP="00C96CF0">
      <w:pPr>
        <w:spacing w:line="240" w:lineRule="auto"/>
        <w:ind w:firstLine="0"/>
        <w:rPr>
          <w:i/>
          <w:iCs/>
          <w:lang w:val="ru-RU"/>
        </w:rPr>
      </w:pPr>
      <w:r w:rsidRPr="00DF78D3">
        <w:rPr>
          <w:i/>
          <w:iCs/>
          <w:lang w:val="ru-RU"/>
        </w:rPr>
        <w:t>Прагматический аспект перевода топонимов в общественно-политическом дискурсе</w:t>
      </w:r>
      <w:r>
        <w:rPr>
          <w:i/>
          <w:iCs/>
          <w:lang w:val="ru-RU"/>
        </w:rPr>
        <w:t>.</w:t>
      </w:r>
    </w:p>
    <w:p w14:paraId="073DEC4E" w14:textId="0D4C7853" w:rsidR="00C96CF0" w:rsidRPr="00697754" w:rsidRDefault="007F00DC" w:rsidP="00C96CF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 w:rsidRPr="007F00DC">
        <w:rPr>
          <w:rFonts w:eastAsia="Times New Roman"/>
          <w:lang w:val="ru-RU"/>
        </w:rPr>
        <w:t>4</w:t>
      </w:r>
      <w:r w:rsidR="00C96CF0">
        <w:rPr>
          <w:rFonts w:eastAsia="Times New Roman"/>
          <w:b/>
          <w:bCs/>
          <w:lang w:val="ru-RU"/>
        </w:rPr>
        <w:t xml:space="preserve">. </w:t>
      </w:r>
      <w:r w:rsidR="00C96CF0" w:rsidRPr="00697754">
        <w:rPr>
          <w:rFonts w:eastAsia="Times New Roman"/>
          <w:b/>
          <w:bCs/>
          <w:lang w:val="ru-RU"/>
        </w:rPr>
        <w:t>Генидзе Наталья Кирилловна</w:t>
      </w:r>
      <w:r w:rsidR="00C96CF0" w:rsidRPr="00697754">
        <w:rPr>
          <w:rFonts w:eastAsia="Times New Roman"/>
          <w:lang w:val="ru-RU"/>
        </w:rPr>
        <w:t xml:space="preserve">, </w:t>
      </w:r>
      <w:r w:rsidR="00C96CF0" w:rsidRPr="00697754">
        <w:rPr>
          <w:rFonts w:ascii="Arial" w:eastAsia="Times New Roman" w:hAnsi="Arial" w:cs="Arial"/>
          <w:sz w:val="20"/>
          <w:szCs w:val="20"/>
          <w:lang w:val="ru-RU"/>
        </w:rPr>
        <w:t>СПбГЭУ, Санкт-Петербург.</w:t>
      </w:r>
    </w:p>
    <w:p w14:paraId="6D9F1851" w14:textId="77777777" w:rsidR="00C96CF0" w:rsidRPr="002C5E75" w:rsidRDefault="00C96CF0" w:rsidP="00C96CF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2C5E75">
        <w:rPr>
          <w:rFonts w:eastAsia="Times New Roman"/>
          <w:i/>
          <w:iCs/>
          <w:lang w:val="ru-RU"/>
        </w:rPr>
        <w:t>Социальное партнерство как инновационный инструмент в процессе подготовки переводчиков.</w:t>
      </w:r>
    </w:p>
    <w:p w14:paraId="0B74CD2C" w14:textId="1AB67133" w:rsidR="00C96CF0" w:rsidRPr="00697754" w:rsidRDefault="007F00DC" w:rsidP="00C96CF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5</w:t>
      </w:r>
      <w:r w:rsidR="00C96CF0">
        <w:rPr>
          <w:rFonts w:eastAsia="Times New Roman"/>
          <w:b/>
          <w:bCs/>
          <w:lang w:val="ru-RU"/>
        </w:rPr>
        <w:t xml:space="preserve">. </w:t>
      </w:r>
      <w:r w:rsidR="00C96CF0" w:rsidRPr="00697754">
        <w:rPr>
          <w:rFonts w:eastAsia="Times New Roman"/>
          <w:b/>
          <w:bCs/>
          <w:lang w:val="ru-RU"/>
        </w:rPr>
        <w:t>Липачева Александра Андреевна</w:t>
      </w:r>
      <w:r w:rsidR="00C96CF0" w:rsidRPr="00697754">
        <w:rPr>
          <w:rFonts w:eastAsia="Times New Roman"/>
          <w:lang w:val="ru-RU"/>
        </w:rPr>
        <w:t xml:space="preserve">, </w:t>
      </w:r>
      <w:r w:rsidR="00C96CF0" w:rsidRPr="00697754">
        <w:rPr>
          <w:rFonts w:eastAsia="Times New Roman"/>
          <w:b/>
          <w:bCs/>
          <w:lang w:val="ru-RU"/>
        </w:rPr>
        <w:t>Скачкова Анастасия Алексеевна</w:t>
      </w:r>
      <w:r w:rsidR="00C96CF0" w:rsidRPr="00697754">
        <w:rPr>
          <w:rFonts w:eastAsia="Times New Roman"/>
          <w:lang w:val="ru-RU"/>
        </w:rPr>
        <w:t>, МГЛУ, Москва.</w:t>
      </w:r>
    </w:p>
    <w:p w14:paraId="1AEFBA46" w14:textId="77777777" w:rsidR="00C96CF0" w:rsidRPr="002C5E75" w:rsidRDefault="00C96CF0" w:rsidP="00C96CF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2C5E75">
        <w:rPr>
          <w:rFonts w:eastAsia="Times New Roman"/>
          <w:i/>
          <w:iCs/>
          <w:lang w:val="ru-RU"/>
        </w:rPr>
        <w:lastRenderedPageBreak/>
        <w:t>Культурологические и лингвистические особенности подготовки синхронного переводчика на примере редкого языка (датского).</w:t>
      </w:r>
    </w:p>
    <w:p w14:paraId="79C9C620" w14:textId="71F2D499" w:rsidR="00C96CF0" w:rsidRPr="00697754" w:rsidRDefault="007F00DC" w:rsidP="00C96CF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6</w:t>
      </w:r>
      <w:r w:rsidR="00C96CF0">
        <w:rPr>
          <w:rFonts w:eastAsia="Times New Roman"/>
          <w:b/>
          <w:bCs/>
          <w:lang w:val="ru-RU"/>
        </w:rPr>
        <w:t xml:space="preserve">. </w:t>
      </w:r>
      <w:r w:rsidR="00C96CF0" w:rsidRPr="00697754">
        <w:rPr>
          <w:rFonts w:eastAsia="Times New Roman"/>
          <w:b/>
          <w:bCs/>
          <w:lang w:val="ru-RU"/>
        </w:rPr>
        <w:t>Лобанова Татьяна Евгеньевна</w:t>
      </w:r>
      <w:r w:rsidR="00C96CF0" w:rsidRPr="00697754">
        <w:rPr>
          <w:rFonts w:eastAsia="Times New Roman"/>
          <w:lang w:val="ru-RU"/>
        </w:rPr>
        <w:t xml:space="preserve">, </w:t>
      </w:r>
      <w:r w:rsidR="00C96CF0" w:rsidRPr="00697754">
        <w:rPr>
          <w:rFonts w:ascii="Arial" w:eastAsia="Times New Roman" w:hAnsi="Arial" w:cs="Arial"/>
          <w:sz w:val="20"/>
          <w:szCs w:val="20"/>
          <w:lang w:val="ru-RU"/>
        </w:rPr>
        <w:t>Ивановский государственный энергетический университет имени В.И.Ленина, Иваново.</w:t>
      </w:r>
      <w:r w:rsidR="00C96CF0" w:rsidRPr="00697754">
        <w:rPr>
          <w:rFonts w:eastAsia="Times New Roman"/>
          <w:lang w:val="ru-RU"/>
        </w:rPr>
        <w:t xml:space="preserve"> </w:t>
      </w:r>
    </w:p>
    <w:p w14:paraId="4CC2AA64" w14:textId="0643AB55" w:rsidR="00C96CF0" w:rsidRDefault="00C96CF0" w:rsidP="00C96CF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2C5E75">
        <w:rPr>
          <w:rFonts w:eastAsia="Times New Roman"/>
          <w:i/>
          <w:iCs/>
          <w:lang w:val="ru-RU"/>
        </w:rPr>
        <w:t>Разработка оценочных средств в рамках курса "Лингвострановедение США".</w:t>
      </w:r>
    </w:p>
    <w:p w14:paraId="638E71E3" w14:textId="36A97CBC" w:rsidR="00A6581A" w:rsidRPr="00A6581A" w:rsidRDefault="007F00DC" w:rsidP="00A6581A">
      <w:pPr>
        <w:spacing w:line="240" w:lineRule="auto"/>
        <w:ind w:left="425" w:firstLine="0"/>
        <w:jc w:val="left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7</w:t>
      </w:r>
      <w:r w:rsidR="00A6581A">
        <w:rPr>
          <w:rFonts w:eastAsia="Times New Roman"/>
          <w:b/>
          <w:bCs/>
          <w:lang w:val="ru-RU"/>
        </w:rPr>
        <w:t xml:space="preserve">. </w:t>
      </w:r>
      <w:r w:rsidR="00A6581A" w:rsidRPr="00A6581A">
        <w:rPr>
          <w:rFonts w:eastAsia="Times New Roman"/>
          <w:b/>
          <w:bCs/>
          <w:lang w:val="ru-RU"/>
        </w:rPr>
        <w:t>Овчинникова Галина Витальевна</w:t>
      </w:r>
      <w:r w:rsidR="00A6581A" w:rsidRPr="00A6581A">
        <w:rPr>
          <w:rFonts w:eastAsia="Times New Roman"/>
          <w:lang w:val="ru-RU"/>
        </w:rPr>
        <w:t xml:space="preserve">,  </w:t>
      </w:r>
      <w:r w:rsidR="00A6581A" w:rsidRPr="00A6581A">
        <w:rPr>
          <w:rFonts w:eastAsia="Times New Roman"/>
          <w:color w:val="000000"/>
          <w:lang w:val="ru-RU"/>
        </w:rPr>
        <w:t>Международная полицейская академия, Московский государственный областной университет, Москва.</w:t>
      </w:r>
    </w:p>
    <w:p w14:paraId="6AB3F8A4" w14:textId="77777777" w:rsidR="00A6581A" w:rsidRPr="00DB0CDC" w:rsidRDefault="00A6581A" w:rsidP="00A6581A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Межкультурная адаптация в переводе(на примере перевода видеофрагмента "Шахматный столик в яснополянском доме Л.Н. Толстого)</w:t>
      </w:r>
      <w:r>
        <w:rPr>
          <w:rFonts w:eastAsia="Times New Roman"/>
          <w:i/>
          <w:iCs/>
          <w:lang w:val="ru-RU"/>
        </w:rPr>
        <w:t>.</w:t>
      </w:r>
    </w:p>
    <w:p w14:paraId="630FA667" w14:textId="1B84E80B" w:rsidR="00C96CF0" w:rsidRPr="00697754" w:rsidRDefault="007F00DC" w:rsidP="00C96CF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8</w:t>
      </w:r>
      <w:r w:rsidR="00C96CF0">
        <w:rPr>
          <w:rFonts w:eastAsia="Times New Roman"/>
          <w:b/>
          <w:bCs/>
          <w:lang w:val="ru-RU"/>
        </w:rPr>
        <w:t xml:space="preserve">. </w:t>
      </w:r>
      <w:r w:rsidR="00C96CF0" w:rsidRPr="00697754">
        <w:rPr>
          <w:rFonts w:eastAsia="Times New Roman"/>
          <w:b/>
          <w:bCs/>
          <w:lang w:val="ru-RU"/>
        </w:rPr>
        <w:t>Пабло Рамирес Родригес</w:t>
      </w:r>
      <w:r w:rsidR="00C96CF0" w:rsidRPr="00697754">
        <w:rPr>
          <w:rFonts w:eastAsia="Times New Roman"/>
          <w:lang w:val="ru-RU"/>
        </w:rPr>
        <w:t>, РУДН, Москва.</w:t>
      </w:r>
    </w:p>
    <w:p w14:paraId="6A6FA2B8" w14:textId="77777777" w:rsidR="00C96CF0" w:rsidRPr="002C5E75" w:rsidRDefault="00C96CF0" w:rsidP="00C96CF0">
      <w:pPr>
        <w:spacing w:line="240" w:lineRule="auto"/>
        <w:ind w:firstLine="0"/>
        <w:jc w:val="left"/>
        <w:rPr>
          <w:rFonts w:eastAsia="Times New Roman"/>
          <w:i/>
          <w:iCs/>
        </w:rPr>
      </w:pPr>
      <w:r w:rsidRPr="002C5E75">
        <w:rPr>
          <w:rFonts w:eastAsia="Times New Roman"/>
          <w:i/>
          <w:iCs/>
        </w:rPr>
        <w:t xml:space="preserve">Phraseological units as part of a culture: learning problems during L2 phraseological acquisition and translation. </w:t>
      </w:r>
    </w:p>
    <w:p w14:paraId="57C25CDC" w14:textId="62A656B5" w:rsidR="00C96CF0" w:rsidRPr="00697754" w:rsidRDefault="007F00DC" w:rsidP="00C96CF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9</w:t>
      </w:r>
      <w:r w:rsidR="00C96CF0">
        <w:rPr>
          <w:rFonts w:eastAsia="Times New Roman"/>
          <w:b/>
          <w:bCs/>
          <w:lang w:val="ru-RU"/>
        </w:rPr>
        <w:t xml:space="preserve">. </w:t>
      </w:r>
      <w:r w:rsidR="00C96CF0" w:rsidRPr="00697754">
        <w:rPr>
          <w:rFonts w:eastAsia="Times New Roman"/>
          <w:b/>
          <w:bCs/>
          <w:lang w:val="ru-RU"/>
        </w:rPr>
        <w:t>Полубиченко Лидия Валериановна</w:t>
      </w:r>
      <w:r w:rsidR="00C96CF0" w:rsidRPr="00697754">
        <w:rPr>
          <w:rFonts w:eastAsia="Times New Roman"/>
          <w:lang w:val="ru-RU"/>
        </w:rPr>
        <w:t xml:space="preserve">, </w:t>
      </w:r>
      <w:r w:rsidR="00C96CF0" w:rsidRPr="00697754">
        <w:rPr>
          <w:rFonts w:ascii="Arial" w:eastAsia="Times New Roman" w:hAnsi="Arial" w:cs="Arial"/>
          <w:sz w:val="20"/>
          <w:szCs w:val="20"/>
          <w:lang w:val="ru-RU"/>
        </w:rPr>
        <w:t>МГУ имени М.В.Ломоносова, Москва.</w:t>
      </w:r>
    </w:p>
    <w:p w14:paraId="567152F7" w14:textId="77777777" w:rsidR="00C96CF0" w:rsidRPr="002C5E75" w:rsidRDefault="00C96CF0" w:rsidP="00C96CF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2C5E75">
        <w:rPr>
          <w:rFonts w:eastAsia="Times New Roman"/>
          <w:i/>
          <w:iCs/>
          <w:lang w:val="ru-RU"/>
        </w:rPr>
        <w:t>Культурный компонент профессиональной переподготовки на программе "Переводчик в сфере профессиональной коммуникации".</w:t>
      </w:r>
    </w:p>
    <w:p w14:paraId="5488AEE9" w14:textId="4D8E4724" w:rsidR="00C96CF0" w:rsidRPr="00B54323" w:rsidRDefault="007F00DC" w:rsidP="00C96CF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>
        <w:rPr>
          <w:rFonts w:eastAsia="Times New Roman"/>
          <w:lang w:val="ru-RU"/>
        </w:rPr>
        <w:t>10</w:t>
      </w:r>
      <w:r w:rsidR="00C96CF0" w:rsidRPr="00697754">
        <w:rPr>
          <w:rFonts w:eastAsia="Times New Roman"/>
          <w:lang w:val="ru-RU"/>
        </w:rPr>
        <w:t>.</w:t>
      </w:r>
      <w:r w:rsidR="00C96CF0">
        <w:rPr>
          <w:rFonts w:eastAsia="Times New Roman"/>
          <w:b/>
          <w:bCs/>
          <w:lang w:val="ru-RU"/>
        </w:rPr>
        <w:t xml:space="preserve"> </w:t>
      </w:r>
      <w:r w:rsidR="00C96CF0" w:rsidRPr="00B54323">
        <w:rPr>
          <w:rFonts w:eastAsia="Times New Roman"/>
          <w:b/>
          <w:bCs/>
          <w:lang w:val="ru-RU"/>
        </w:rPr>
        <w:t>Шарма Анна</w:t>
      </w:r>
      <w:r w:rsidR="00C96CF0" w:rsidRPr="00697754">
        <w:rPr>
          <w:rFonts w:eastAsia="Times New Roman"/>
          <w:lang w:val="ru-RU"/>
        </w:rPr>
        <w:t>, РУДН, Москва.</w:t>
      </w:r>
    </w:p>
    <w:p w14:paraId="1AAB110A" w14:textId="77777777" w:rsidR="00C96CF0" w:rsidRDefault="00C96CF0" w:rsidP="00C96CF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2C5E75">
        <w:rPr>
          <w:rFonts w:eastAsia="Times New Roman"/>
          <w:i/>
          <w:iCs/>
          <w:lang w:val="ru-RU"/>
        </w:rPr>
        <w:t>Влияние социокультурных факторов на профессиональную подготовку переводчиков.</w:t>
      </w:r>
    </w:p>
    <w:p w14:paraId="3CBD6162" w14:textId="77777777" w:rsidR="003C40CD" w:rsidRPr="0046002D" w:rsidRDefault="003C40CD" w:rsidP="003C40CD">
      <w:pPr>
        <w:spacing w:line="240" w:lineRule="auto"/>
        <w:ind w:firstLine="0"/>
        <w:textAlignment w:val="baseline"/>
        <w:rPr>
          <w:rFonts w:eastAsia="Times New Roman"/>
          <w:color w:val="000000"/>
          <w:lang w:val="ru-RU"/>
        </w:rPr>
      </w:pPr>
    </w:p>
    <w:p w14:paraId="07C0BD67" w14:textId="51C6A696" w:rsidR="0046002D" w:rsidRPr="0046002D" w:rsidRDefault="0046002D" w:rsidP="000B39CD">
      <w:pPr>
        <w:rPr>
          <w:lang w:val="ru-RU"/>
        </w:rPr>
      </w:pPr>
    </w:p>
    <w:p w14:paraId="78FB5D4C" w14:textId="7CD92C25" w:rsidR="00B2330F" w:rsidRDefault="00B2330F" w:rsidP="00B2330F">
      <w:pPr>
        <w:spacing w:line="240" w:lineRule="auto"/>
        <w:ind w:firstLine="0"/>
        <w:jc w:val="center"/>
        <w:rPr>
          <w:b/>
          <w:color w:val="00B0F0"/>
          <w:lang w:val="ru-RU"/>
        </w:rPr>
      </w:pPr>
      <w:r>
        <w:rPr>
          <w:b/>
          <w:color w:val="00B0F0"/>
          <w:lang w:val="ru-RU"/>
        </w:rPr>
        <w:t>5</w:t>
      </w:r>
      <w:r w:rsidRPr="0046002D">
        <w:rPr>
          <w:b/>
          <w:color w:val="00B0F0"/>
          <w:lang w:val="ru-RU"/>
        </w:rPr>
        <w:t xml:space="preserve"> ДЕКАБРЯ</w:t>
      </w:r>
    </w:p>
    <w:p w14:paraId="327F7D74" w14:textId="77777777" w:rsidR="00DB091F" w:rsidRDefault="00DB091F" w:rsidP="00B2330F">
      <w:pPr>
        <w:spacing w:line="240" w:lineRule="auto"/>
        <w:ind w:firstLine="0"/>
        <w:jc w:val="center"/>
        <w:rPr>
          <w:b/>
          <w:color w:val="00B0F0"/>
          <w:lang w:val="ru-RU"/>
        </w:rPr>
      </w:pPr>
    </w:p>
    <w:p w14:paraId="041145F6" w14:textId="77777777" w:rsidR="009471D9" w:rsidRPr="0046002D" w:rsidRDefault="009471D9" w:rsidP="009471D9">
      <w:pPr>
        <w:spacing w:line="240" w:lineRule="auto"/>
        <w:ind w:firstLine="0"/>
        <w:jc w:val="center"/>
        <w:rPr>
          <w:b/>
          <w:bCs/>
          <w:lang w:val="ru-RU"/>
        </w:rPr>
      </w:pPr>
      <w:r w:rsidRPr="0046002D">
        <w:rPr>
          <w:b/>
          <w:bCs/>
          <w:lang w:val="ru-RU"/>
        </w:rPr>
        <w:t>СЕКЦИОННЫЕ ЗАСЕДАНИЯ</w:t>
      </w:r>
    </w:p>
    <w:p w14:paraId="25B5A2AB" w14:textId="2DA4991A" w:rsidR="009471D9" w:rsidRPr="0046002D" w:rsidRDefault="009471D9" w:rsidP="009471D9">
      <w:pPr>
        <w:spacing w:line="240" w:lineRule="auto"/>
        <w:ind w:firstLine="0"/>
        <w:jc w:val="center"/>
        <w:rPr>
          <w:lang w:val="ru-RU"/>
        </w:rPr>
      </w:pPr>
      <w:r w:rsidRPr="0046002D">
        <w:rPr>
          <w:lang w:val="ru-RU"/>
        </w:rPr>
        <w:t>1</w:t>
      </w:r>
      <w:r>
        <w:rPr>
          <w:lang w:val="ru-RU"/>
        </w:rPr>
        <w:t>0</w:t>
      </w:r>
      <w:r w:rsidRPr="0046002D">
        <w:rPr>
          <w:lang w:val="ru-RU"/>
        </w:rPr>
        <w:t>-</w:t>
      </w:r>
      <w:r>
        <w:rPr>
          <w:lang w:val="ru-RU"/>
        </w:rPr>
        <w:t>0</w:t>
      </w:r>
      <w:r w:rsidRPr="0046002D">
        <w:rPr>
          <w:lang w:val="ru-RU"/>
        </w:rPr>
        <w:t>0 по московскому времени</w:t>
      </w:r>
    </w:p>
    <w:p w14:paraId="0E984EBC" w14:textId="77777777" w:rsidR="009471D9" w:rsidRPr="0046002D" w:rsidRDefault="009471D9" w:rsidP="00B2330F">
      <w:pPr>
        <w:spacing w:line="240" w:lineRule="auto"/>
        <w:ind w:firstLine="0"/>
        <w:jc w:val="center"/>
        <w:rPr>
          <w:b/>
          <w:color w:val="00B0F0"/>
          <w:lang w:val="ru-RU"/>
        </w:rPr>
      </w:pPr>
    </w:p>
    <w:p w14:paraId="65B45154" w14:textId="6D2B9809" w:rsidR="0096750E" w:rsidRDefault="0096750E" w:rsidP="0096750E">
      <w:pPr>
        <w:spacing w:line="240" w:lineRule="auto"/>
        <w:ind w:firstLine="0"/>
        <w:jc w:val="center"/>
        <w:rPr>
          <w:b/>
          <w:bCs/>
          <w:lang w:val="ru-RU"/>
        </w:rPr>
      </w:pPr>
      <w:r w:rsidRPr="0046002D">
        <w:rPr>
          <w:b/>
          <w:bCs/>
          <w:lang w:val="ru-RU"/>
        </w:rPr>
        <w:t xml:space="preserve">Секция </w:t>
      </w:r>
      <w:r w:rsidR="009471D9">
        <w:rPr>
          <w:b/>
          <w:bCs/>
          <w:lang w:val="ru-RU"/>
        </w:rPr>
        <w:t>2</w:t>
      </w:r>
      <w:r w:rsidRPr="0046002D">
        <w:rPr>
          <w:b/>
          <w:bCs/>
          <w:lang w:val="ru-RU"/>
        </w:rPr>
        <w:t xml:space="preserve">. </w:t>
      </w:r>
      <w:r w:rsidRPr="00C96CF0">
        <w:rPr>
          <w:b/>
          <w:bCs/>
          <w:lang w:val="ru-RU"/>
        </w:rPr>
        <w:t xml:space="preserve">Вопросы </w:t>
      </w:r>
      <w:r>
        <w:rPr>
          <w:b/>
          <w:bCs/>
          <w:lang w:val="ru-RU"/>
        </w:rPr>
        <w:t>дидактики</w:t>
      </w:r>
      <w:r w:rsidRPr="00C96CF0">
        <w:rPr>
          <w:b/>
          <w:bCs/>
          <w:lang w:val="ru-RU"/>
        </w:rPr>
        <w:t xml:space="preserve"> перевод</w:t>
      </w:r>
    </w:p>
    <w:p w14:paraId="6D0C307A" w14:textId="6BACF809" w:rsidR="0096750E" w:rsidRPr="0096750E" w:rsidRDefault="0096750E" w:rsidP="0096750E">
      <w:pPr>
        <w:spacing w:line="240" w:lineRule="auto"/>
        <w:ind w:firstLine="0"/>
        <w:jc w:val="center"/>
        <w:rPr>
          <w:lang w:val="ru-RU"/>
        </w:rPr>
      </w:pPr>
      <w:r>
        <w:rPr>
          <w:b/>
          <w:bCs/>
          <w:lang w:val="ru-RU"/>
        </w:rPr>
        <w:t xml:space="preserve"> </w:t>
      </w:r>
      <w:r w:rsidRPr="0096750E">
        <w:rPr>
          <w:lang w:val="ru-RU"/>
        </w:rPr>
        <w:t>(продолжение работы)</w:t>
      </w:r>
    </w:p>
    <w:p w14:paraId="07ACB574" w14:textId="2E220F06" w:rsidR="0096750E" w:rsidRPr="0046002D" w:rsidRDefault="0096750E" w:rsidP="0096750E">
      <w:pPr>
        <w:spacing w:line="240" w:lineRule="auto"/>
        <w:ind w:firstLine="0"/>
        <w:jc w:val="center"/>
        <w:rPr>
          <w:lang w:val="ru-RU"/>
        </w:rPr>
      </w:pPr>
      <w:r w:rsidRPr="0046002D">
        <w:rPr>
          <w:lang w:val="ru-RU"/>
        </w:rPr>
        <w:t>(Модератор</w:t>
      </w:r>
      <w:r w:rsidR="006A142B">
        <w:rPr>
          <w:lang w:val="ru-RU"/>
        </w:rPr>
        <w:t xml:space="preserve"> </w:t>
      </w:r>
      <w:r w:rsidR="006A142B" w:rsidRPr="006A142B">
        <w:rPr>
          <w:b/>
          <w:bCs/>
          <w:lang w:val="ru-RU"/>
        </w:rPr>
        <w:t>О.</w:t>
      </w:r>
      <w:r w:rsidR="00A12967">
        <w:rPr>
          <w:b/>
          <w:bCs/>
          <w:lang w:val="ru-RU"/>
        </w:rPr>
        <w:t xml:space="preserve"> </w:t>
      </w:r>
      <w:r w:rsidR="006A142B" w:rsidRPr="006A142B">
        <w:rPr>
          <w:b/>
          <w:bCs/>
          <w:lang w:val="ru-RU"/>
        </w:rPr>
        <w:t>В</w:t>
      </w:r>
      <w:r w:rsidR="00A12967">
        <w:rPr>
          <w:b/>
          <w:bCs/>
          <w:lang w:val="ru-RU"/>
        </w:rPr>
        <w:t xml:space="preserve"> </w:t>
      </w:r>
      <w:r w:rsidR="006A142B" w:rsidRPr="006A142B">
        <w:rPr>
          <w:b/>
          <w:bCs/>
          <w:lang w:val="ru-RU"/>
        </w:rPr>
        <w:t>.Петрова</w:t>
      </w:r>
      <w:r w:rsidRPr="0046002D">
        <w:rPr>
          <w:lang w:val="ru-RU"/>
        </w:rPr>
        <w:t>)</w:t>
      </w:r>
    </w:p>
    <w:p w14:paraId="07B9E3CF" w14:textId="0CFCA7E1" w:rsidR="0096750E" w:rsidRDefault="0096750E" w:rsidP="0096750E">
      <w:pPr>
        <w:spacing w:line="240" w:lineRule="auto"/>
        <w:rPr>
          <w:rFonts w:eastAsia="SimSun"/>
          <w:color w:val="000000" w:themeColor="text1"/>
          <w:lang w:val="ru-RU"/>
        </w:rPr>
      </w:pPr>
      <w:r w:rsidRPr="0046002D">
        <w:rPr>
          <w:rFonts w:eastAsia="SimSun"/>
          <w:color w:val="000000" w:themeColor="text1"/>
          <w:lang w:val="ru-RU"/>
        </w:rPr>
        <w:t xml:space="preserve">Ссылка на </w:t>
      </w:r>
      <w:r w:rsidRPr="0046002D">
        <w:rPr>
          <w:rFonts w:eastAsia="SimSun"/>
          <w:color w:val="000000" w:themeColor="text1"/>
        </w:rPr>
        <w:t>ZOOM</w:t>
      </w:r>
      <w:r w:rsidRPr="0046002D">
        <w:rPr>
          <w:rFonts w:eastAsia="SimSun"/>
          <w:color w:val="000000" w:themeColor="text1"/>
          <w:lang w:val="ru-RU"/>
        </w:rPr>
        <w:t>:</w:t>
      </w:r>
    </w:p>
    <w:p w14:paraId="2A8A04B6" w14:textId="5E53BD1B" w:rsidR="00394955" w:rsidRDefault="004536B2" w:rsidP="00394955">
      <w:pPr>
        <w:spacing w:line="240" w:lineRule="auto"/>
        <w:rPr>
          <w:rFonts w:eastAsia="SimSun"/>
          <w:color w:val="000000" w:themeColor="text1"/>
          <w:lang w:val="ru-RU"/>
        </w:rPr>
      </w:pPr>
      <w:hyperlink r:id="rId10" w:history="1">
        <w:r w:rsidR="00394955" w:rsidRPr="00565E72">
          <w:rPr>
            <w:rStyle w:val="Hyperlink"/>
            <w:rFonts w:eastAsia="SimSun"/>
            <w:lang w:val="ru-RU"/>
          </w:rPr>
          <w:t>https://us02web.zoom.us/j/84624450968?pwd=aVpXT0M5TDJSQ0lPNFdwNzcwZVRVZz09</w:t>
        </w:r>
      </w:hyperlink>
    </w:p>
    <w:p w14:paraId="0BE3789C" w14:textId="29EDD294" w:rsidR="00394955" w:rsidRPr="00394955" w:rsidRDefault="00496EFE" w:rsidP="00394955">
      <w:pPr>
        <w:spacing w:line="240" w:lineRule="auto"/>
        <w:rPr>
          <w:rFonts w:eastAsia="SimSun"/>
          <w:color w:val="000000" w:themeColor="text1"/>
          <w:lang w:val="ru-RU"/>
        </w:rPr>
      </w:pPr>
      <w:r>
        <w:rPr>
          <w:lang w:val="ru-RU"/>
        </w:rPr>
        <w:t>Идентификатор конференции</w:t>
      </w:r>
      <w:r w:rsidR="00394955" w:rsidRPr="00394955">
        <w:rPr>
          <w:rFonts w:eastAsia="SimSun"/>
          <w:color w:val="000000" w:themeColor="text1"/>
          <w:lang w:val="ru-RU"/>
        </w:rPr>
        <w:t>: 846 2445 0968</w:t>
      </w:r>
    </w:p>
    <w:p w14:paraId="53C127F9" w14:textId="5E58E537" w:rsidR="00394955" w:rsidRDefault="00496EFE" w:rsidP="00394955">
      <w:pPr>
        <w:spacing w:line="240" w:lineRule="auto"/>
        <w:rPr>
          <w:rFonts w:eastAsia="SimSun"/>
          <w:color w:val="000000" w:themeColor="text1"/>
          <w:lang w:val="ru-RU"/>
        </w:rPr>
      </w:pPr>
      <w:r>
        <w:rPr>
          <w:rFonts w:eastAsia="SimSun"/>
          <w:color w:val="000000" w:themeColor="text1"/>
          <w:lang w:val="ru-RU"/>
        </w:rPr>
        <w:t>Код доступа</w:t>
      </w:r>
      <w:r w:rsidR="00394955" w:rsidRPr="00394955">
        <w:rPr>
          <w:rFonts w:eastAsia="SimSun"/>
          <w:color w:val="000000" w:themeColor="text1"/>
          <w:lang w:val="ru-RU"/>
        </w:rPr>
        <w:t>: 104063</w:t>
      </w:r>
    </w:p>
    <w:p w14:paraId="61F597D6" w14:textId="77777777" w:rsidR="00A12967" w:rsidRDefault="00A12967" w:rsidP="0096750E">
      <w:pPr>
        <w:spacing w:line="240" w:lineRule="auto"/>
        <w:rPr>
          <w:rFonts w:eastAsia="SimSun"/>
          <w:color w:val="000000" w:themeColor="text1"/>
          <w:lang w:val="ru-RU"/>
        </w:rPr>
      </w:pPr>
    </w:p>
    <w:p w14:paraId="4C468777" w14:textId="77777777" w:rsidR="0096750E" w:rsidRPr="006861CE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b/>
          <w:bCs/>
          <w:lang w:val="ru-RU"/>
        </w:rPr>
      </w:pPr>
      <w:r w:rsidRPr="006861CE">
        <w:rPr>
          <w:b/>
          <w:bCs/>
          <w:lang w:val="ru-RU"/>
        </w:rPr>
        <w:t>Кулинич Марина Александровна</w:t>
      </w:r>
      <w:r>
        <w:rPr>
          <w:lang w:val="ru-RU"/>
        </w:rPr>
        <w:t xml:space="preserve">, </w:t>
      </w:r>
      <w:r w:rsidRPr="00B274C6">
        <w:rPr>
          <w:rFonts w:ascii="Arial" w:eastAsia="Times New Roman" w:hAnsi="Arial" w:cs="Arial"/>
          <w:sz w:val="20"/>
          <w:szCs w:val="20"/>
          <w:lang w:val="ru-RU"/>
        </w:rPr>
        <w:t>Самарский государственный социапьно-педагогический университет,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 Самара.</w:t>
      </w:r>
    </w:p>
    <w:p w14:paraId="48C7B0EE" w14:textId="77777777" w:rsidR="0096750E" w:rsidRPr="002C5E75" w:rsidRDefault="0096750E" w:rsidP="0096750E">
      <w:pPr>
        <w:spacing w:line="240" w:lineRule="auto"/>
        <w:ind w:firstLine="0"/>
        <w:rPr>
          <w:i/>
          <w:iCs/>
          <w:lang w:val="ru-RU"/>
        </w:rPr>
      </w:pPr>
      <w:r w:rsidRPr="002C5E75">
        <w:rPr>
          <w:i/>
          <w:iCs/>
          <w:lang w:val="ru-RU"/>
        </w:rPr>
        <w:t>Обучение студентов редактированию и постредактированию перевода</w:t>
      </w:r>
      <w:r>
        <w:rPr>
          <w:i/>
          <w:iCs/>
          <w:lang w:val="ru-RU"/>
        </w:rPr>
        <w:t>.</w:t>
      </w:r>
    </w:p>
    <w:p w14:paraId="2FDB65FD" w14:textId="77777777" w:rsidR="0096750E" w:rsidRPr="006861CE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b/>
          <w:bCs/>
          <w:lang w:val="ru-RU"/>
        </w:rPr>
      </w:pPr>
      <w:r w:rsidRPr="006861CE">
        <w:rPr>
          <w:b/>
          <w:bCs/>
          <w:lang w:val="ru-RU"/>
        </w:rPr>
        <w:t>Кун Фэй</w:t>
      </w:r>
      <w:r>
        <w:rPr>
          <w:lang w:val="ru-RU"/>
        </w:rPr>
        <w:t xml:space="preserve">, </w:t>
      </w:r>
      <w:r w:rsidRPr="00B274C6">
        <w:rPr>
          <w:rFonts w:ascii="Arial" w:eastAsia="Times New Roman" w:hAnsi="Arial" w:cs="Arial"/>
          <w:sz w:val="20"/>
          <w:szCs w:val="20"/>
          <w:lang w:val="ru-RU"/>
        </w:rPr>
        <w:t>Китайский политико-правовой университет, кафедра русского языка</w:t>
      </w:r>
      <w:r>
        <w:rPr>
          <w:rFonts w:ascii="Arial" w:eastAsia="Times New Roman" w:hAnsi="Arial" w:cs="Arial"/>
          <w:sz w:val="20"/>
          <w:szCs w:val="20"/>
          <w:lang w:val="ru-RU"/>
        </w:rPr>
        <w:t>, Пекин.</w:t>
      </w:r>
    </w:p>
    <w:p w14:paraId="0EE47859" w14:textId="77777777" w:rsidR="0096750E" w:rsidRPr="002C5E75" w:rsidRDefault="0096750E" w:rsidP="0096750E">
      <w:pPr>
        <w:spacing w:line="240" w:lineRule="auto"/>
        <w:ind w:firstLine="0"/>
        <w:rPr>
          <w:i/>
          <w:iCs/>
          <w:lang w:val="ru-RU"/>
        </w:rPr>
      </w:pPr>
      <w:r w:rsidRPr="002C5E75">
        <w:rPr>
          <w:i/>
          <w:iCs/>
          <w:lang w:val="ru-RU"/>
        </w:rPr>
        <w:t>Подготовка студентов-переводчиков под руководством диверсифицированной переводческой компетенции</w:t>
      </w:r>
      <w:r>
        <w:rPr>
          <w:i/>
          <w:iCs/>
          <w:lang w:val="ru-RU"/>
        </w:rPr>
        <w:t>.</w:t>
      </w:r>
    </w:p>
    <w:p w14:paraId="6DE9B536" w14:textId="77777777" w:rsidR="0096750E" w:rsidRPr="00077D1B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077D1B">
        <w:rPr>
          <w:rFonts w:ascii="Arial" w:eastAsia="Times New Roman" w:hAnsi="Arial" w:cs="Arial"/>
          <w:b/>
          <w:bCs/>
          <w:sz w:val="20"/>
          <w:szCs w:val="20"/>
          <w:lang w:val="ru-RU"/>
        </w:rPr>
        <w:t>Лиходкина Ирина Александровна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, </w:t>
      </w:r>
      <w:r w:rsidRPr="00B274C6">
        <w:rPr>
          <w:rFonts w:ascii="Arial" w:eastAsia="Times New Roman" w:hAnsi="Arial" w:cs="Arial"/>
          <w:sz w:val="20"/>
          <w:szCs w:val="20"/>
          <w:lang w:val="ru-RU"/>
        </w:rPr>
        <w:t>Военный университет МО РФ,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 Москва.</w:t>
      </w:r>
    </w:p>
    <w:p w14:paraId="39D9D260" w14:textId="77777777" w:rsidR="0096750E" w:rsidRPr="002C5E75" w:rsidRDefault="0096750E" w:rsidP="0096750E">
      <w:pPr>
        <w:spacing w:line="240" w:lineRule="auto"/>
        <w:ind w:firstLine="0"/>
        <w:rPr>
          <w:i/>
          <w:iCs/>
          <w:lang w:val="ru-RU"/>
        </w:rPr>
      </w:pPr>
      <w:r w:rsidRPr="002C5E75">
        <w:rPr>
          <w:rFonts w:ascii="Arial" w:eastAsia="Times New Roman" w:hAnsi="Arial" w:cs="Arial"/>
          <w:i/>
          <w:iCs/>
          <w:sz w:val="20"/>
          <w:szCs w:val="20"/>
          <w:lang w:val="ru-RU"/>
        </w:rPr>
        <w:t>Особенности обучения конференц-переводу в магистратуре Женевского университета</w:t>
      </w:r>
      <w:r>
        <w:rPr>
          <w:rFonts w:ascii="Arial" w:eastAsia="Times New Roman" w:hAnsi="Arial" w:cs="Arial"/>
          <w:i/>
          <w:iCs/>
          <w:sz w:val="20"/>
          <w:szCs w:val="20"/>
          <w:lang w:val="ru-RU"/>
        </w:rPr>
        <w:t>.</w:t>
      </w:r>
    </w:p>
    <w:p w14:paraId="74688D28" w14:textId="77777777" w:rsidR="0096750E" w:rsidRPr="00E94624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E94624">
        <w:rPr>
          <w:b/>
          <w:bCs/>
          <w:lang w:val="ru-RU"/>
        </w:rPr>
        <w:t>Мощанская Елена Юрьевна</w:t>
      </w:r>
      <w:r>
        <w:rPr>
          <w:lang w:val="ru-RU"/>
        </w:rPr>
        <w:t xml:space="preserve">, </w:t>
      </w:r>
      <w:r w:rsidRPr="00E94624">
        <w:rPr>
          <w:lang w:val="ru-RU"/>
        </w:rPr>
        <w:t>Пермск</w:t>
      </w:r>
      <w:r>
        <w:rPr>
          <w:lang w:val="ru-RU"/>
        </w:rPr>
        <w:t>ий</w:t>
      </w:r>
      <w:r w:rsidRPr="00E94624">
        <w:rPr>
          <w:lang w:val="ru-RU"/>
        </w:rPr>
        <w:t xml:space="preserve"> национальн</w:t>
      </w:r>
      <w:r>
        <w:rPr>
          <w:lang w:val="ru-RU"/>
        </w:rPr>
        <w:t>ый</w:t>
      </w:r>
      <w:r w:rsidRPr="00E94624">
        <w:rPr>
          <w:lang w:val="ru-RU"/>
        </w:rPr>
        <w:t xml:space="preserve"> исследовательск</w:t>
      </w:r>
      <w:r>
        <w:rPr>
          <w:lang w:val="ru-RU"/>
        </w:rPr>
        <w:t>ий</w:t>
      </w:r>
      <w:r w:rsidRPr="00E94624">
        <w:rPr>
          <w:lang w:val="ru-RU"/>
        </w:rPr>
        <w:t xml:space="preserve"> политехническ</w:t>
      </w:r>
      <w:r>
        <w:rPr>
          <w:lang w:val="ru-RU"/>
        </w:rPr>
        <w:t>ий</w:t>
      </w:r>
      <w:r w:rsidRPr="00E94624">
        <w:rPr>
          <w:lang w:val="ru-RU"/>
        </w:rPr>
        <w:t xml:space="preserve"> университет</w:t>
      </w:r>
      <w:r>
        <w:rPr>
          <w:lang w:val="ru-RU"/>
        </w:rPr>
        <w:t>, Пермь.</w:t>
      </w:r>
    </w:p>
    <w:p w14:paraId="69FC2107" w14:textId="77777777" w:rsidR="0096750E" w:rsidRPr="002C5E75" w:rsidRDefault="0096750E" w:rsidP="0096750E">
      <w:pPr>
        <w:spacing w:line="240" w:lineRule="auto"/>
        <w:ind w:firstLine="0"/>
        <w:rPr>
          <w:i/>
          <w:iCs/>
          <w:lang w:val="ru-RU"/>
        </w:rPr>
      </w:pPr>
      <w:r w:rsidRPr="002C5E75">
        <w:rPr>
          <w:i/>
          <w:iCs/>
          <w:lang w:val="ru-RU"/>
        </w:rPr>
        <w:t>Дискурсивная компетенция переводчика</w:t>
      </w:r>
      <w:r>
        <w:rPr>
          <w:i/>
          <w:iCs/>
          <w:lang w:val="ru-RU"/>
        </w:rPr>
        <w:t>.</w:t>
      </w:r>
    </w:p>
    <w:p w14:paraId="088C0028" w14:textId="77777777" w:rsidR="0096750E" w:rsidRPr="00BB4B0B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7D05FE">
        <w:rPr>
          <w:b/>
          <w:bCs/>
          <w:lang w:val="ru-RU"/>
        </w:rPr>
        <w:t>Раевская Елизавета Леонидовна</w:t>
      </w:r>
      <w:r>
        <w:rPr>
          <w:lang w:val="ru-RU"/>
        </w:rPr>
        <w:t>,</w:t>
      </w:r>
      <w:r w:rsidRPr="00BB4B0B">
        <w:rPr>
          <w:lang w:val="ru-RU"/>
        </w:rPr>
        <w:t xml:space="preserve"> </w:t>
      </w:r>
      <w:r>
        <w:rPr>
          <w:lang w:val="ru-RU"/>
        </w:rPr>
        <w:t xml:space="preserve"> </w:t>
      </w:r>
      <w:r w:rsidRPr="0046002D">
        <w:rPr>
          <w:rFonts w:eastAsia="Times New Roman"/>
          <w:color w:val="000000"/>
          <w:lang w:val="ru-RU"/>
        </w:rPr>
        <w:t xml:space="preserve">НГЛУ им. </w:t>
      </w:r>
      <w:r>
        <w:rPr>
          <w:rFonts w:eastAsia="Times New Roman"/>
          <w:color w:val="000000"/>
          <w:lang w:val="ru-RU"/>
        </w:rPr>
        <w:t>Н. А. </w:t>
      </w:r>
      <w:r w:rsidRPr="0046002D">
        <w:rPr>
          <w:rFonts w:eastAsia="Times New Roman"/>
          <w:color w:val="000000"/>
          <w:lang w:val="ru-RU"/>
        </w:rPr>
        <w:t xml:space="preserve"> Добролюбова, Нижний Новгород.</w:t>
      </w:r>
      <w:r>
        <w:rPr>
          <w:rFonts w:eastAsia="Times New Roman"/>
          <w:color w:val="000000"/>
          <w:lang w:val="ru-RU"/>
        </w:rPr>
        <w:t xml:space="preserve"> </w:t>
      </w:r>
    </w:p>
    <w:p w14:paraId="7DEEC69C" w14:textId="77777777" w:rsidR="0096750E" w:rsidRPr="002C5E75" w:rsidRDefault="0096750E" w:rsidP="0096750E">
      <w:pPr>
        <w:spacing w:line="240" w:lineRule="auto"/>
        <w:ind w:firstLine="0"/>
        <w:rPr>
          <w:i/>
          <w:iCs/>
          <w:lang w:val="ru-RU"/>
        </w:rPr>
      </w:pPr>
      <w:r w:rsidRPr="002C5E75">
        <w:rPr>
          <w:i/>
          <w:iCs/>
          <w:lang w:val="ru-RU"/>
        </w:rPr>
        <w:t>Особенности профессиональных компетенций переводчиков в лингвистическом вузе</w:t>
      </w:r>
      <w:r>
        <w:rPr>
          <w:i/>
          <w:iCs/>
          <w:lang w:val="ru-RU"/>
        </w:rPr>
        <w:t>.</w:t>
      </w:r>
    </w:p>
    <w:p w14:paraId="4C4644D5" w14:textId="77777777" w:rsidR="0096750E" w:rsidRPr="00BB4B0B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7D05FE">
        <w:rPr>
          <w:b/>
          <w:bCs/>
          <w:lang w:val="ru-RU"/>
        </w:rPr>
        <w:t>Родионова Мария Юрьевна</w:t>
      </w:r>
      <w:r>
        <w:rPr>
          <w:lang w:val="ru-RU"/>
        </w:rPr>
        <w:t xml:space="preserve">. </w:t>
      </w:r>
      <w:r w:rsidRPr="0046002D">
        <w:rPr>
          <w:rFonts w:eastAsia="Times New Roman"/>
          <w:color w:val="000000"/>
          <w:lang w:val="ru-RU"/>
        </w:rPr>
        <w:t xml:space="preserve">НГЛУ им. </w:t>
      </w:r>
      <w:r>
        <w:rPr>
          <w:rFonts w:eastAsia="Times New Roman"/>
          <w:color w:val="000000"/>
          <w:lang w:val="ru-RU"/>
        </w:rPr>
        <w:t>Н. А. </w:t>
      </w:r>
      <w:r w:rsidRPr="0046002D">
        <w:rPr>
          <w:rFonts w:eastAsia="Times New Roman"/>
          <w:color w:val="000000"/>
          <w:lang w:val="ru-RU"/>
        </w:rPr>
        <w:t xml:space="preserve"> Добролюбова, Нижний Новгород.</w:t>
      </w:r>
      <w:r>
        <w:rPr>
          <w:rFonts w:eastAsia="Times New Roman"/>
          <w:color w:val="000000"/>
          <w:lang w:val="ru-RU"/>
        </w:rPr>
        <w:t xml:space="preserve"> </w:t>
      </w:r>
    </w:p>
    <w:p w14:paraId="3ECB8A74" w14:textId="77777777" w:rsidR="0096750E" w:rsidRPr="002C5E75" w:rsidRDefault="0096750E" w:rsidP="0096750E">
      <w:pPr>
        <w:spacing w:line="240" w:lineRule="auto"/>
        <w:ind w:firstLine="0"/>
        <w:rPr>
          <w:i/>
          <w:iCs/>
          <w:lang w:val="ru-RU"/>
        </w:rPr>
      </w:pPr>
      <w:r w:rsidRPr="002C5E75">
        <w:rPr>
          <w:i/>
          <w:iCs/>
          <w:lang w:val="ru-RU"/>
        </w:rPr>
        <w:t>Формирование профессионального переводческого мышления на этапе обучения технологии перевода</w:t>
      </w:r>
      <w:r>
        <w:rPr>
          <w:i/>
          <w:iCs/>
          <w:lang w:val="ru-RU"/>
        </w:rPr>
        <w:t>.</w:t>
      </w:r>
    </w:p>
    <w:p w14:paraId="218B4D46" w14:textId="77777777" w:rsidR="0096750E" w:rsidRPr="00944A68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944A68">
        <w:rPr>
          <w:b/>
          <w:bCs/>
          <w:lang w:val="ru-RU"/>
        </w:rPr>
        <w:t>Русина Юлия Николаевна</w:t>
      </w:r>
      <w:r>
        <w:rPr>
          <w:lang w:val="ru-RU"/>
        </w:rPr>
        <w:t xml:space="preserve">, </w:t>
      </w:r>
      <w:r w:rsidRPr="00B274C6">
        <w:rPr>
          <w:rFonts w:ascii="Arial" w:eastAsia="Times New Roman" w:hAnsi="Arial" w:cs="Arial"/>
          <w:sz w:val="20"/>
          <w:szCs w:val="20"/>
          <w:lang w:val="ru-RU"/>
        </w:rPr>
        <w:t>Минский государственный лингвистический университет,</w:t>
      </w:r>
      <w:r>
        <w:rPr>
          <w:rFonts w:ascii="Arial" w:eastAsia="Times New Roman" w:hAnsi="Arial" w:cs="Arial"/>
          <w:sz w:val="20"/>
          <w:szCs w:val="20"/>
          <w:lang w:val="ru-RU"/>
        </w:rPr>
        <w:t xml:space="preserve"> Минск, </w:t>
      </w:r>
      <w:r w:rsidRPr="0046002D">
        <w:rPr>
          <w:rFonts w:eastAsia="Times New Roman"/>
          <w:color w:val="000000"/>
          <w:lang w:val="ru-RU"/>
        </w:rPr>
        <w:t>Белоруссия</w:t>
      </w:r>
      <w:r>
        <w:rPr>
          <w:rFonts w:eastAsia="Times New Roman"/>
          <w:color w:val="000000"/>
          <w:lang w:val="ru-RU"/>
        </w:rPr>
        <w:t>.</w:t>
      </w:r>
    </w:p>
    <w:p w14:paraId="782034B1" w14:textId="77777777" w:rsidR="0096750E" w:rsidRPr="002C5E75" w:rsidRDefault="0096750E" w:rsidP="0096750E">
      <w:pPr>
        <w:spacing w:line="240" w:lineRule="auto"/>
        <w:ind w:firstLine="0"/>
        <w:rPr>
          <w:i/>
          <w:iCs/>
          <w:lang w:val="ru-RU"/>
        </w:rPr>
      </w:pPr>
      <w:r w:rsidRPr="002C5E75">
        <w:rPr>
          <w:i/>
          <w:iCs/>
          <w:lang w:val="ru-RU"/>
        </w:rPr>
        <w:t>К вопросу о лексических ошибках студентов при переводе с английского языка на русский</w:t>
      </w:r>
    </w:p>
    <w:p w14:paraId="06926856" w14:textId="7AD07D29" w:rsidR="0096750E" w:rsidRPr="00944A68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944A68">
        <w:rPr>
          <w:b/>
          <w:bCs/>
          <w:lang w:val="ru-RU"/>
        </w:rPr>
        <w:t>Ситникова Марина Сергеевна</w:t>
      </w:r>
      <w:r>
        <w:rPr>
          <w:lang w:val="ru-RU"/>
        </w:rPr>
        <w:t>, РУДН, М</w:t>
      </w:r>
      <w:r w:rsidR="00DB091F">
        <w:rPr>
          <w:lang w:val="ru-RU"/>
        </w:rPr>
        <w:t>о</w:t>
      </w:r>
      <w:r>
        <w:rPr>
          <w:lang w:val="ru-RU"/>
        </w:rPr>
        <w:t>сква.</w:t>
      </w:r>
    </w:p>
    <w:p w14:paraId="39B94C70" w14:textId="77777777" w:rsidR="0096750E" w:rsidRPr="002C5E75" w:rsidRDefault="0096750E" w:rsidP="0096750E">
      <w:pPr>
        <w:spacing w:line="240" w:lineRule="auto"/>
        <w:ind w:firstLine="0"/>
        <w:rPr>
          <w:i/>
          <w:iCs/>
          <w:lang w:val="ru-RU"/>
        </w:rPr>
      </w:pPr>
      <w:r w:rsidRPr="002C5E75">
        <w:rPr>
          <w:i/>
          <w:iCs/>
          <w:lang w:val="ru-RU"/>
        </w:rPr>
        <w:lastRenderedPageBreak/>
        <w:t>Современные подходы в подготовке специалистов-переводчиков, методы их реализации с использованием информационных технологий</w:t>
      </w:r>
      <w:r>
        <w:rPr>
          <w:i/>
          <w:iCs/>
          <w:lang w:val="ru-RU"/>
        </w:rPr>
        <w:t>.</w:t>
      </w:r>
    </w:p>
    <w:p w14:paraId="14B62A13" w14:textId="77777777" w:rsidR="0096750E" w:rsidRPr="00C96CF0" w:rsidRDefault="0096750E" w:rsidP="0096750E">
      <w:pPr>
        <w:pStyle w:val="ListParagraph"/>
        <w:numPr>
          <w:ilvl w:val="0"/>
          <w:numId w:val="11"/>
        </w:numPr>
        <w:spacing w:line="240" w:lineRule="auto"/>
        <w:jc w:val="left"/>
        <w:rPr>
          <w:lang w:val="ru-RU"/>
        </w:rPr>
      </w:pPr>
      <w:r w:rsidRPr="004960F5">
        <w:rPr>
          <w:b/>
          <w:bCs/>
          <w:lang w:val="ru-RU"/>
        </w:rPr>
        <w:t>Швец Татьяна Петровна</w:t>
      </w:r>
      <w:r w:rsidRPr="000B176B">
        <w:rPr>
          <w:lang w:val="ru-RU"/>
        </w:rPr>
        <w:t xml:space="preserve">, </w:t>
      </w:r>
      <w:r>
        <w:rPr>
          <w:lang w:val="ru-RU"/>
        </w:rPr>
        <w:t xml:space="preserve">МГИМО МИД России, Москва, </w:t>
      </w:r>
      <w:r w:rsidRPr="004960F5">
        <w:rPr>
          <w:b/>
          <w:bCs/>
          <w:lang w:val="ru-RU"/>
        </w:rPr>
        <w:t>Клюшина Алёна Михайловна</w:t>
      </w:r>
      <w:r>
        <w:rPr>
          <w:lang w:val="ru-RU"/>
        </w:rPr>
        <w:t xml:space="preserve">, </w:t>
      </w:r>
      <w:r w:rsidRPr="00B274C6">
        <w:rPr>
          <w:rFonts w:ascii="Arial" w:eastAsia="Times New Roman" w:hAnsi="Arial" w:cs="Arial"/>
          <w:sz w:val="20"/>
          <w:szCs w:val="20"/>
          <w:lang w:val="ru-RU"/>
        </w:rPr>
        <w:t>Самарский государственный социально-педагогический университет</w:t>
      </w:r>
      <w:r>
        <w:rPr>
          <w:rFonts w:ascii="Arial" w:eastAsia="Times New Roman" w:hAnsi="Arial" w:cs="Arial"/>
          <w:sz w:val="20"/>
          <w:szCs w:val="20"/>
          <w:lang w:val="ru-RU"/>
        </w:rPr>
        <w:t>, Самара.</w:t>
      </w:r>
    </w:p>
    <w:p w14:paraId="2B78D606" w14:textId="77777777" w:rsidR="0096750E" w:rsidRPr="00C96CF0" w:rsidRDefault="0096750E" w:rsidP="0096750E">
      <w:pPr>
        <w:pStyle w:val="ListParagraph"/>
        <w:spacing w:line="240" w:lineRule="auto"/>
        <w:ind w:left="0" w:firstLine="0"/>
        <w:jc w:val="left"/>
        <w:rPr>
          <w:lang w:val="ru-RU"/>
        </w:rPr>
      </w:pPr>
      <w:r w:rsidRPr="00C96CF0">
        <w:rPr>
          <w:i/>
          <w:iCs/>
          <w:lang w:val="ru-RU"/>
        </w:rPr>
        <w:t>Формат учебной конференции как перспективный метод обучения устному переводу</w:t>
      </w:r>
    </w:p>
    <w:p w14:paraId="74D97EFE" w14:textId="7F81978C" w:rsidR="003C40CD" w:rsidRDefault="003C40CD" w:rsidP="003C40CD">
      <w:pPr>
        <w:spacing w:line="240" w:lineRule="auto"/>
        <w:ind w:firstLine="0"/>
        <w:textAlignment w:val="baseline"/>
        <w:rPr>
          <w:rFonts w:eastAsia="Times New Roman"/>
          <w:color w:val="000000"/>
          <w:lang w:val="ru-RU"/>
        </w:rPr>
      </w:pPr>
    </w:p>
    <w:p w14:paraId="299FD2C4" w14:textId="73657B3F" w:rsidR="004B01E0" w:rsidRDefault="004B01E0" w:rsidP="003C40CD">
      <w:pPr>
        <w:spacing w:line="240" w:lineRule="auto"/>
        <w:ind w:firstLine="0"/>
        <w:textAlignment w:val="baseline"/>
        <w:rPr>
          <w:rFonts w:eastAsia="Times New Roman"/>
          <w:color w:val="000000"/>
          <w:lang w:val="ru-RU"/>
        </w:rPr>
      </w:pPr>
    </w:p>
    <w:p w14:paraId="11E18B09" w14:textId="3A20C926" w:rsidR="004B01E0" w:rsidRDefault="004B01E0" w:rsidP="004B01E0">
      <w:pPr>
        <w:spacing w:line="240" w:lineRule="auto"/>
        <w:ind w:firstLine="0"/>
        <w:jc w:val="center"/>
        <w:rPr>
          <w:b/>
          <w:bCs/>
          <w:lang w:val="ru-RU"/>
        </w:rPr>
      </w:pPr>
      <w:bookmarkStart w:id="5" w:name="_Hlk57305344"/>
      <w:r w:rsidRPr="0046002D">
        <w:rPr>
          <w:b/>
          <w:bCs/>
          <w:lang w:val="ru-RU"/>
        </w:rPr>
        <w:t xml:space="preserve">Секция </w:t>
      </w:r>
      <w:r w:rsidR="00914CB3">
        <w:rPr>
          <w:b/>
          <w:bCs/>
          <w:lang w:val="ru-RU"/>
        </w:rPr>
        <w:t>4</w:t>
      </w:r>
      <w:r w:rsidRPr="0046002D">
        <w:rPr>
          <w:b/>
          <w:bCs/>
          <w:lang w:val="ru-RU"/>
        </w:rPr>
        <w:t xml:space="preserve">. </w:t>
      </w:r>
      <w:r w:rsidRPr="00C96CF0">
        <w:rPr>
          <w:b/>
          <w:bCs/>
          <w:lang w:val="ru-RU"/>
        </w:rPr>
        <w:t>Проблемы перевода и переводоведения</w:t>
      </w:r>
    </w:p>
    <w:p w14:paraId="149F8D79" w14:textId="0799A149" w:rsidR="004B01E0" w:rsidRPr="0046002D" w:rsidRDefault="004B01E0" w:rsidP="004B01E0">
      <w:pPr>
        <w:spacing w:line="240" w:lineRule="auto"/>
        <w:ind w:firstLine="0"/>
        <w:jc w:val="center"/>
        <w:rPr>
          <w:rFonts w:eastAsia="SimSun"/>
          <w:color w:val="000000" w:themeColor="text1"/>
          <w:lang w:val="ru-RU"/>
        </w:rPr>
      </w:pPr>
      <w:r w:rsidRPr="0046002D">
        <w:rPr>
          <w:lang w:val="ru-RU"/>
        </w:rPr>
        <w:t>(Модератор</w:t>
      </w:r>
      <w:r w:rsidR="009A68B1">
        <w:rPr>
          <w:lang w:val="ru-RU"/>
        </w:rPr>
        <w:t xml:space="preserve"> </w:t>
      </w:r>
      <w:r w:rsidR="009A68B1" w:rsidRPr="006A142B">
        <w:rPr>
          <w:b/>
          <w:bCs/>
          <w:lang w:val="ru-RU"/>
        </w:rPr>
        <w:t>В.</w:t>
      </w:r>
      <w:r w:rsidR="00A12967">
        <w:rPr>
          <w:b/>
          <w:bCs/>
          <w:lang w:val="ru-RU"/>
        </w:rPr>
        <w:t xml:space="preserve"> </w:t>
      </w:r>
      <w:r w:rsidR="009A68B1" w:rsidRPr="006A142B">
        <w:rPr>
          <w:b/>
          <w:bCs/>
          <w:lang w:val="ru-RU"/>
        </w:rPr>
        <w:t>В.</w:t>
      </w:r>
      <w:r w:rsidR="00A12967">
        <w:rPr>
          <w:b/>
          <w:bCs/>
          <w:lang w:val="ru-RU"/>
        </w:rPr>
        <w:t xml:space="preserve"> </w:t>
      </w:r>
      <w:r w:rsidR="009A68B1" w:rsidRPr="006A142B">
        <w:rPr>
          <w:b/>
          <w:bCs/>
          <w:lang w:val="ru-RU"/>
        </w:rPr>
        <w:t>Сдобников</w:t>
      </w:r>
      <w:r w:rsidRPr="0046002D">
        <w:rPr>
          <w:rFonts w:eastAsia="Times New Roman"/>
          <w:color w:val="000000"/>
          <w:lang w:val="ru-RU"/>
        </w:rPr>
        <w:t>)</w:t>
      </w:r>
      <w:bookmarkEnd w:id="5"/>
    </w:p>
    <w:p w14:paraId="48030D15" w14:textId="77777777" w:rsidR="004B01E0" w:rsidRPr="0046002D" w:rsidRDefault="004B01E0" w:rsidP="004B01E0">
      <w:pPr>
        <w:spacing w:line="240" w:lineRule="auto"/>
        <w:rPr>
          <w:rFonts w:eastAsia="SimSun"/>
          <w:color w:val="FF0000"/>
          <w:lang w:val="ru-RU"/>
        </w:rPr>
      </w:pPr>
      <w:r w:rsidRPr="0046002D">
        <w:rPr>
          <w:rFonts w:eastAsia="SimSun"/>
          <w:color w:val="000000" w:themeColor="text1"/>
          <w:lang w:val="ru-RU"/>
        </w:rPr>
        <w:t xml:space="preserve">Ссылка на </w:t>
      </w:r>
      <w:r w:rsidRPr="0046002D">
        <w:rPr>
          <w:rFonts w:eastAsia="SimSun"/>
          <w:color w:val="000000" w:themeColor="text1"/>
        </w:rPr>
        <w:t>ZOOM</w:t>
      </w:r>
      <w:r w:rsidRPr="0046002D">
        <w:rPr>
          <w:rFonts w:eastAsia="SimSun"/>
          <w:color w:val="000000" w:themeColor="text1"/>
          <w:lang w:val="ru-RU"/>
        </w:rPr>
        <w:t xml:space="preserve">: </w:t>
      </w:r>
    </w:p>
    <w:p w14:paraId="6156468C" w14:textId="77777777" w:rsidR="004869D3" w:rsidRPr="004B6469" w:rsidRDefault="004869D3" w:rsidP="004869D3">
      <w:pPr>
        <w:spacing w:line="240" w:lineRule="auto"/>
        <w:rPr>
          <w:lang w:val="ru-RU"/>
        </w:rPr>
      </w:pPr>
      <w:hyperlink r:id="rId11" w:history="1">
        <w:r w:rsidRPr="00673156">
          <w:rPr>
            <w:rStyle w:val="Hyperlink"/>
          </w:rPr>
          <w:t>https</w:t>
        </w:r>
        <w:r w:rsidRPr="00673156">
          <w:rPr>
            <w:rStyle w:val="Hyperlink"/>
            <w:lang w:val="ru-RU"/>
          </w:rPr>
          <w:t>://</w:t>
        </w:r>
        <w:r w:rsidRPr="00673156">
          <w:rPr>
            <w:rStyle w:val="Hyperlink"/>
          </w:rPr>
          <w:t>us</w:t>
        </w:r>
        <w:r w:rsidRPr="00673156">
          <w:rPr>
            <w:rStyle w:val="Hyperlink"/>
            <w:lang w:val="ru-RU"/>
          </w:rPr>
          <w:t>02</w:t>
        </w:r>
        <w:r w:rsidRPr="00673156">
          <w:rPr>
            <w:rStyle w:val="Hyperlink"/>
          </w:rPr>
          <w:t>web</w:t>
        </w:r>
        <w:r w:rsidRPr="00673156">
          <w:rPr>
            <w:rStyle w:val="Hyperlink"/>
            <w:lang w:val="ru-RU"/>
          </w:rPr>
          <w:t>.</w:t>
        </w:r>
        <w:r w:rsidRPr="00673156">
          <w:rPr>
            <w:rStyle w:val="Hyperlink"/>
          </w:rPr>
          <w:t>zoom</w:t>
        </w:r>
        <w:r w:rsidRPr="00673156">
          <w:rPr>
            <w:rStyle w:val="Hyperlink"/>
            <w:lang w:val="ru-RU"/>
          </w:rPr>
          <w:t>.</w:t>
        </w:r>
        <w:r w:rsidRPr="00673156">
          <w:rPr>
            <w:rStyle w:val="Hyperlink"/>
          </w:rPr>
          <w:t>us</w:t>
        </w:r>
        <w:r w:rsidRPr="00673156">
          <w:rPr>
            <w:rStyle w:val="Hyperlink"/>
            <w:lang w:val="ru-RU"/>
          </w:rPr>
          <w:t>/</w:t>
        </w:r>
        <w:r w:rsidRPr="00673156">
          <w:rPr>
            <w:rStyle w:val="Hyperlink"/>
          </w:rPr>
          <w:t>j</w:t>
        </w:r>
        <w:r w:rsidRPr="00673156">
          <w:rPr>
            <w:rStyle w:val="Hyperlink"/>
            <w:lang w:val="ru-RU"/>
          </w:rPr>
          <w:t>/86870914476?</w:t>
        </w:r>
        <w:r w:rsidRPr="00673156">
          <w:rPr>
            <w:rStyle w:val="Hyperlink"/>
          </w:rPr>
          <w:t>pwd</w:t>
        </w:r>
        <w:r w:rsidRPr="00673156">
          <w:rPr>
            <w:rStyle w:val="Hyperlink"/>
            <w:lang w:val="ru-RU"/>
          </w:rPr>
          <w:t>=</w:t>
        </w:r>
        <w:r w:rsidRPr="00673156">
          <w:rPr>
            <w:rStyle w:val="Hyperlink"/>
          </w:rPr>
          <w:t>em</w:t>
        </w:r>
        <w:r w:rsidRPr="00673156">
          <w:rPr>
            <w:rStyle w:val="Hyperlink"/>
            <w:lang w:val="ru-RU"/>
          </w:rPr>
          <w:t>95</w:t>
        </w:r>
        <w:r w:rsidRPr="00673156">
          <w:rPr>
            <w:rStyle w:val="Hyperlink"/>
          </w:rPr>
          <w:t>WEtwclJpdWNTM</w:t>
        </w:r>
        <w:r w:rsidRPr="00673156">
          <w:rPr>
            <w:rStyle w:val="Hyperlink"/>
            <w:lang w:val="ru-RU"/>
          </w:rPr>
          <w:t>0</w:t>
        </w:r>
        <w:r w:rsidRPr="00673156">
          <w:rPr>
            <w:rStyle w:val="Hyperlink"/>
          </w:rPr>
          <w:t>RJMnUxTnk</w:t>
        </w:r>
        <w:r w:rsidRPr="00673156">
          <w:rPr>
            <w:rStyle w:val="Hyperlink"/>
            <w:lang w:val="ru-RU"/>
          </w:rPr>
          <w:t>4</w:t>
        </w:r>
        <w:r w:rsidRPr="00673156">
          <w:rPr>
            <w:rStyle w:val="Hyperlink"/>
          </w:rPr>
          <w:t>QT</w:t>
        </w:r>
        <w:r w:rsidRPr="00673156">
          <w:rPr>
            <w:rStyle w:val="Hyperlink"/>
            <w:lang w:val="ru-RU"/>
          </w:rPr>
          <w:t>09</w:t>
        </w:r>
      </w:hyperlink>
      <w:r>
        <w:rPr>
          <w:lang w:val="ru-RU"/>
        </w:rPr>
        <w:t xml:space="preserve"> </w:t>
      </w:r>
    </w:p>
    <w:p w14:paraId="45DD4A7E" w14:textId="77777777" w:rsidR="004869D3" w:rsidRPr="004B6469" w:rsidRDefault="004869D3" w:rsidP="004869D3">
      <w:pPr>
        <w:spacing w:line="240" w:lineRule="auto"/>
        <w:rPr>
          <w:lang w:val="ru-RU"/>
        </w:rPr>
      </w:pPr>
      <w:r w:rsidRPr="004B6469">
        <w:rPr>
          <w:lang w:val="ru-RU"/>
        </w:rPr>
        <w:t>Идентификатор конференции: 868 7091 4476</w:t>
      </w:r>
    </w:p>
    <w:p w14:paraId="557F9140" w14:textId="77777777" w:rsidR="004869D3" w:rsidRPr="004B6469" w:rsidRDefault="004869D3" w:rsidP="004869D3">
      <w:pPr>
        <w:spacing w:line="240" w:lineRule="auto"/>
        <w:rPr>
          <w:lang w:val="ru-RU"/>
        </w:rPr>
      </w:pPr>
      <w:r w:rsidRPr="004B6469">
        <w:rPr>
          <w:lang w:val="ru-RU"/>
        </w:rPr>
        <w:t>Код доступа: 001210</w:t>
      </w:r>
    </w:p>
    <w:p w14:paraId="3819CC53" w14:textId="77777777" w:rsidR="004B01E0" w:rsidRPr="0046002D" w:rsidRDefault="004B01E0" w:rsidP="004B01E0">
      <w:pPr>
        <w:spacing w:line="240" w:lineRule="auto"/>
        <w:rPr>
          <w:rFonts w:eastAsia="Times New Roman"/>
          <w:color w:val="FF0000"/>
          <w:lang w:val="ru-RU"/>
        </w:rPr>
      </w:pPr>
    </w:p>
    <w:p w14:paraId="50C062FE" w14:textId="77777777" w:rsidR="004B01E0" w:rsidRPr="00043599" w:rsidRDefault="004B01E0" w:rsidP="004B01E0">
      <w:pPr>
        <w:pStyle w:val="ListParagraph"/>
        <w:numPr>
          <w:ilvl w:val="0"/>
          <w:numId w:val="9"/>
        </w:numPr>
        <w:spacing w:line="240" w:lineRule="auto"/>
        <w:jc w:val="left"/>
        <w:rPr>
          <w:rFonts w:eastAsia="Times New Roman"/>
          <w:b/>
          <w:bCs/>
          <w:lang w:val="ru-RU"/>
        </w:rPr>
      </w:pPr>
      <w:r w:rsidRPr="00043599">
        <w:rPr>
          <w:rFonts w:eastAsia="Times New Roman"/>
          <w:b/>
          <w:bCs/>
          <w:lang w:val="ru-RU"/>
        </w:rPr>
        <w:t>Батурина Елена Станиславовна</w:t>
      </w:r>
      <w:r>
        <w:rPr>
          <w:rFonts w:eastAsia="Times New Roman"/>
          <w:b/>
          <w:bCs/>
          <w:lang w:val="ru-RU"/>
        </w:rPr>
        <w:t xml:space="preserve">, </w:t>
      </w:r>
      <w:r w:rsidRPr="00B274C6">
        <w:rPr>
          <w:rFonts w:ascii="Arial" w:eastAsia="Times New Roman" w:hAnsi="Arial" w:cs="Arial"/>
          <w:sz w:val="20"/>
          <w:szCs w:val="20"/>
          <w:lang w:val="ru-RU"/>
        </w:rPr>
        <w:t>Московский Государственный Лингвистический Университет</w:t>
      </w:r>
      <w:r>
        <w:rPr>
          <w:rFonts w:ascii="Arial" w:eastAsia="Times New Roman" w:hAnsi="Arial" w:cs="Arial"/>
          <w:sz w:val="20"/>
          <w:szCs w:val="20"/>
          <w:lang w:val="ru-RU"/>
        </w:rPr>
        <w:t>, Москва.</w:t>
      </w:r>
    </w:p>
    <w:p w14:paraId="7FA2981D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Квантитативный аспект немецкого дискурса. Проблемы перевода.</w:t>
      </w:r>
    </w:p>
    <w:p w14:paraId="1BB29BAE" w14:textId="77777777" w:rsidR="004B01E0" w:rsidRPr="00DE48BC" w:rsidRDefault="004B01E0" w:rsidP="004B01E0">
      <w:pPr>
        <w:pStyle w:val="ListParagraph"/>
        <w:numPr>
          <w:ilvl w:val="0"/>
          <w:numId w:val="9"/>
        </w:numPr>
        <w:spacing w:line="240" w:lineRule="auto"/>
        <w:jc w:val="left"/>
        <w:rPr>
          <w:rFonts w:eastAsia="Times New Roman"/>
          <w:lang w:val="ru-RU"/>
        </w:rPr>
      </w:pPr>
      <w:r w:rsidRPr="00043599">
        <w:rPr>
          <w:rFonts w:eastAsia="Times New Roman"/>
          <w:b/>
          <w:bCs/>
          <w:lang w:val="ru-RU"/>
        </w:rPr>
        <w:t>Лебедев Леонид Владимирович</w:t>
      </w:r>
      <w:r>
        <w:rPr>
          <w:rFonts w:eastAsia="Times New Roman"/>
          <w:b/>
          <w:bCs/>
          <w:lang w:val="ru-RU"/>
        </w:rPr>
        <w:t xml:space="preserve">, </w:t>
      </w:r>
      <w:r w:rsidRPr="00DE48BC">
        <w:rPr>
          <w:rFonts w:eastAsia="Times New Roman"/>
          <w:lang w:val="ru-RU"/>
        </w:rPr>
        <w:t>РУДН, Москва.</w:t>
      </w:r>
    </w:p>
    <w:p w14:paraId="2E0B2187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Особенности авторского перевода художественного текста (на материале романа Владимира Набокова «Отчаяние»/“Despair”)</w:t>
      </w:r>
      <w:r>
        <w:rPr>
          <w:rFonts w:eastAsia="Times New Roman"/>
          <w:i/>
          <w:iCs/>
          <w:lang w:val="ru-RU"/>
        </w:rPr>
        <w:t>.</w:t>
      </w:r>
    </w:p>
    <w:p w14:paraId="7C11FE2C" w14:textId="77777777" w:rsidR="004B01E0" w:rsidRPr="00077D1B" w:rsidRDefault="004B01E0" w:rsidP="004B01E0">
      <w:pPr>
        <w:pStyle w:val="ListParagraph"/>
        <w:numPr>
          <w:ilvl w:val="0"/>
          <w:numId w:val="9"/>
        </w:numPr>
        <w:spacing w:line="240" w:lineRule="auto"/>
        <w:jc w:val="left"/>
        <w:rPr>
          <w:rFonts w:eastAsia="Times New Roman"/>
          <w:lang w:val="ru-RU"/>
        </w:rPr>
      </w:pPr>
      <w:r w:rsidRPr="00043599">
        <w:rPr>
          <w:rFonts w:eastAsia="Times New Roman"/>
          <w:b/>
          <w:bCs/>
          <w:lang w:val="ru-RU"/>
        </w:rPr>
        <w:t>Литвинова Елена Александровна</w:t>
      </w:r>
      <w:r>
        <w:rPr>
          <w:rFonts w:eastAsia="Times New Roman"/>
          <w:b/>
          <w:bCs/>
          <w:lang w:val="ru-RU"/>
        </w:rPr>
        <w:t xml:space="preserve">, </w:t>
      </w:r>
      <w:r w:rsidRPr="00077D1B">
        <w:rPr>
          <w:rFonts w:eastAsia="Times New Roman"/>
          <w:lang w:val="ru-RU"/>
        </w:rPr>
        <w:t>ВГУ, Воронеж.</w:t>
      </w:r>
    </w:p>
    <w:p w14:paraId="5950DEC9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Роль различных словарей в профессиональной деятельности переводчика</w:t>
      </w:r>
      <w:r>
        <w:rPr>
          <w:rFonts w:eastAsia="Times New Roman"/>
          <w:i/>
          <w:iCs/>
          <w:lang w:val="ru-RU"/>
        </w:rPr>
        <w:t>.</w:t>
      </w:r>
    </w:p>
    <w:p w14:paraId="0E7FA827" w14:textId="77777777" w:rsidR="004B01E0" w:rsidRPr="000B176B" w:rsidRDefault="004B01E0" w:rsidP="004B01E0">
      <w:pPr>
        <w:pStyle w:val="ListParagraph"/>
        <w:numPr>
          <w:ilvl w:val="0"/>
          <w:numId w:val="9"/>
        </w:numPr>
        <w:spacing w:line="240" w:lineRule="auto"/>
        <w:jc w:val="left"/>
        <w:rPr>
          <w:rFonts w:eastAsia="Times New Roman"/>
          <w:lang w:val="ru-RU"/>
        </w:rPr>
      </w:pPr>
      <w:r w:rsidRPr="00043599">
        <w:rPr>
          <w:rFonts w:eastAsia="Times New Roman"/>
          <w:b/>
          <w:bCs/>
          <w:lang w:val="ru-RU"/>
        </w:rPr>
        <w:t>Оболенский Алексей Александрович</w:t>
      </w:r>
      <w:r>
        <w:rPr>
          <w:rFonts w:eastAsia="Times New Roman"/>
          <w:lang w:val="ru-RU"/>
        </w:rPr>
        <w:t xml:space="preserve">, </w:t>
      </w:r>
      <w:r w:rsidRPr="00B274C6">
        <w:rPr>
          <w:rFonts w:ascii="Arial" w:eastAsia="Times New Roman" w:hAnsi="Arial" w:cs="Arial"/>
          <w:sz w:val="20"/>
          <w:szCs w:val="20"/>
          <w:lang w:val="ru-RU"/>
        </w:rPr>
        <w:t>РУДН</w:t>
      </w:r>
      <w:r>
        <w:rPr>
          <w:rFonts w:ascii="Arial" w:eastAsia="Times New Roman" w:hAnsi="Arial" w:cs="Arial"/>
          <w:sz w:val="20"/>
          <w:szCs w:val="20"/>
          <w:lang w:val="ru-RU"/>
        </w:rPr>
        <w:t>, Москва.</w:t>
      </w:r>
    </w:p>
    <w:p w14:paraId="52629F8E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К вопросу о мастерстве переводчика при переводе поэзии</w:t>
      </w:r>
      <w:r>
        <w:rPr>
          <w:rFonts w:eastAsia="Times New Roman"/>
          <w:i/>
          <w:iCs/>
          <w:lang w:val="ru-RU"/>
        </w:rPr>
        <w:t>.</w:t>
      </w:r>
      <w:r w:rsidRPr="00DB0CDC">
        <w:rPr>
          <w:rFonts w:eastAsia="Times New Roman"/>
          <w:i/>
          <w:iCs/>
          <w:lang w:val="ru-RU"/>
        </w:rPr>
        <w:tab/>
      </w:r>
      <w:r w:rsidRPr="00DB0CDC">
        <w:rPr>
          <w:rFonts w:eastAsia="Times New Roman"/>
          <w:i/>
          <w:iCs/>
          <w:lang w:val="ru-RU"/>
        </w:rPr>
        <w:tab/>
      </w:r>
    </w:p>
    <w:p w14:paraId="2C8FFE0D" w14:textId="77777777" w:rsidR="004B01E0" w:rsidRPr="000B176B" w:rsidRDefault="004B01E0" w:rsidP="004B01E0">
      <w:pPr>
        <w:pStyle w:val="ListParagraph"/>
        <w:numPr>
          <w:ilvl w:val="0"/>
          <w:numId w:val="9"/>
        </w:numPr>
        <w:spacing w:line="240" w:lineRule="auto"/>
        <w:jc w:val="left"/>
        <w:rPr>
          <w:rFonts w:eastAsia="Times New Roman"/>
          <w:lang w:val="ru-RU"/>
        </w:rPr>
      </w:pPr>
      <w:r w:rsidRPr="00043599">
        <w:rPr>
          <w:rFonts w:eastAsia="Times New Roman"/>
          <w:b/>
          <w:bCs/>
          <w:lang w:val="ru-RU"/>
        </w:rPr>
        <w:t>Овчинникова Ася Сергеевна</w:t>
      </w:r>
      <w:r>
        <w:rPr>
          <w:rFonts w:eastAsia="Times New Roman"/>
          <w:lang w:val="ru-RU"/>
        </w:rPr>
        <w:t xml:space="preserve">, </w:t>
      </w:r>
      <w:r w:rsidRPr="0046002D">
        <w:rPr>
          <w:rFonts w:eastAsia="Times New Roman"/>
          <w:color w:val="000000"/>
          <w:lang w:val="ru-RU"/>
        </w:rPr>
        <w:t>Международная полицейская академия</w:t>
      </w:r>
      <w:r w:rsidRPr="00B274C6">
        <w:rPr>
          <w:rFonts w:ascii="Arial" w:eastAsia="Times New Roman" w:hAnsi="Arial" w:cs="Arial"/>
          <w:sz w:val="20"/>
          <w:szCs w:val="20"/>
          <w:lang w:val="ru-RU"/>
        </w:rPr>
        <w:t xml:space="preserve"> (Тула)</w:t>
      </w:r>
    </w:p>
    <w:p w14:paraId="2B120F0B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Перевод русских деформированных фразеологизмов на романские языки</w:t>
      </w:r>
      <w:r>
        <w:rPr>
          <w:rFonts w:eastAsia="Times New Roman"/>
          <w:i/>
          <w:iCs/>
          <w:lang w:val="ru-RU"/>
        </w:rPr>
        <w:t>.</w:t>
      </w:r>
    </w:p>
    <w:p w14:paraId="6ED7D60F" w14:textId="77777777" w:rsidR="004B01E0" w:rsidRPr="000B176B" w:rsidRDefault="004B01E0" w:rsidP="004B01E0">
      <w:pPr>
        <w:pStyle w:val="ListParagraph"/>
        <w:numPr>
          <w:ilvl w:val="0"/>
          <w:numId w:val="9"/>
        </w:numPr>
        <w:spacing w:line="240" w:lineRule="auto"/>
        <w:jc w:val="left"/>
        <w:rPr>
          <w:rFonts w:eastAsia="Times New Roman"/>
          <w:lang w:val="ru-RU"/>
        </w:rPr>
      </w:pPr>
      <w:r w:rsidRPr="00043599">
        <w:rPr>
          <w:rFonts w:eastAsia="Times New Roman"/>
          <w:b/>
          <w:bCs/>
          <w:lang w:val="ru-RU"/>
        </w:rPr>
        <w:t>Пшеничная Светлана Валерьевна</w:t>
      </w:r>
      <w:r>
        <w:rPr>
          <w:rFonts w:eastAsia="Times New Roman"/>
          <w:lang w:val="ru-RU"/>
        </w:rPr>
        <w:t xml:space="preserve">, </w:t>
      </w:r>
      <w:r w:rsidRPr="0046002D">
        <w:rPr>
          <w:rFonts w:eastAsia="Times New Roman"/>
          <w:color w:val="000000"/>
          <w:lang w:val="ru-RU"/>
        </w:rPr>
        <w:t xml:space="preserve">НГЛУ им. </w:t>
      </w:r>
      <w:r>
        <w:rPr>
          <w:rFonts w:eastAsia="Times New Roman"/>
          <w:color w:val="000000"/>
          <w:lang w:val="ru-RU"/>
        </w:rPr>
        <w:t>Н. А. </w:t>
      </w:r>
      <w:r w:rsidRPr="0046002D">
        <w:rPr>
          <w:rFonts w:eastAsia="Times New Roman"/>
          <w:color w:val="000000"/>
          <w:lang w:val="ru-RU"/>
        </w:rPr>
        <w:t xml:space="preserve"> Добролюбова, Нижний Новгород.</w:t>
      </w:r>
    </w:p>
    <w:p w14:paraId="693BFF13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Идеологическая установка произведения как отражение целевой аудитории (на материале советской и американской версий документального фильма "The Unknown War")</w:t>
      </w:r>
      <w:r>
        <w:rPr>
          <w:rFonts w:eastAsia="Times New Roman"/>
          <w:i/>
          <w:iCs/>
          <w:lang w:val="ru-RU"/>
        </w:rPr>
        <w:t>.</w:t>
      </w:r>
    </w:p>
    <w:p w14:paraId="3DB55F08" w14:textId="77777777" w:rsidR="004B01E0" w:rsidRPr="000B176B" w:rsidRDefault="004B01E0" w:rsidP="004B01E0">
      <w:pPr>
        <w:pStyle w:val="ListParagraph"/>
        <w:numPr>
          <w:ilvl w:val="0"/>
          <w:numId w:val="9"/>
        </w:numPr>
        <w:spacing w:line="240" w:lineRule="auto"/>
        <w:jc w:val="left"/>
        <w:rPr>
          <w:rFonts w:eastAsia="Times New Roman"/>
          <w:lang w:val="ru-RU"/>
        </w:rPr>
      </w:pPr>
      <w:r w:rsidRPr="00043599">
        <w:rPr>
          <w:rFonts w:eastAsia="Times New Roman"/>
          <w:b/>
          <w:bCs/>
          <w:lang w:val="ru-RU"/>
        </w:rPr>
        <w:t>Разина Ирина Сергеевна</w:t>
      </w:r>
      <w:r>
        <w:rPr>
          <w:rFonts w:eastAsia="Times New Roman"/>
          <w:lang w:val="ru-RU"/>
        </w:rPr>
        <w:t xml:space="preserve">, </w:t>
      </w:r>
      <w:r w:rsidRPr="0046002D">
        <w:rPr>
          <w:rFonts w:eastAsia="Times New Roman"/>
          <w:color w:val="000000"/>
          <w:lang w:val="ru-RU"/>
        </w:rPr>
        <w:t xml:space="preserve">НГЛУ им. </w:t>
      </w:r>
      <w:r>
        <w:rPr>
          <w:rFonts w:eastAsia="Times New Roman"/>
          <w:color w:val="000000"/>
          <w:lang w:val="ru-RU"/>
        </w:rPr>
        <w:t>Н. А. </w:t>
      </w:r>
      <w:r w:rsidRPr="0046002D">
        <w:rPr>
          <w:rFonts w:eastAsia="Times New Roman"/>
          <w:color w:val="000000"/>
          <w:lang w:val="ru-RU"/>
        </w:rPr>
        <w:t xml:space="preserve"> Добролюбова, Нижний Новгород.</w:t>
      </w:r>
    </w:p>
    <w:p w14:paraId="720B9BA8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Недостаточная информационная грамотность как одна из причин переводческих ошибок</w:t>
      </w:r>
      <w:r>
        <w:rPr>
          <w:rFonts w:eastAsia="Times New Roman"/>
          <w:i/>
          <w:iCs/>
          <w:lang w:val="ru-RU"/>
        </w:rPr>
        <w:t>.</w:t>
      </w:r>
    </w:p>
    <w:p w14:paraId="425F6F7F" w14:textId="77777777" w:rsidR="004B01E0" w:rsidRPr="00077D1B" w:rsidRDefault="004B01E0" w:rsidP="004B01E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 w:rsidRPr="00077D1B">
        <w:rPr>
          <w:rFonts w:eastAsia="Times New Roman"/>
          <w:lang w:val="ru-RU"/>
        </w:rPr>
        <w:t>9</w:t>
      </w:r>
      <w:r>
        <w:rPr>
          <w:rFonts w:eastAsia="Times New Roman"/>
          <w:b/>
          <w:bCs/>
          <w:lang w:val="ru-RU"/>
        </w:rPr>
        <w:t xml:space="preserve">. </w:t>
      </w:r>
      <w:r w:rsidRPr="00077D1B">
        <w:rPr>
          <w:rFonts w:eastAsia="Times New Roman"/>
          <w:b/>
          <w:bCs/>
          <w:lang w:val="ru-RU"/>
        </w:rPr>
        <w:t>Стародубов Станислав Витальевич</w:t>
      </w:r>
      <w:r w:rsidRPr="00077D1B">
        <w:rPr>
          <w:rFonts w:eastAsia="Times New Roman"/>
          <w:lang w:val="ru-RU"/>
        </w:rPr>
        <w:t xml:space="preserve">, </w:t>
      </w:r>
      <w:r w:rsidRPr="00077D1B">
        <w:rPr>
          <w:rFonts w:eastAsia="Times New Roman"/>
          <w:color w:val="000000"/>
          <w:lang w:val="ru-RU"/>
        </w:rPr>
        <w:t xml:space="preserve">НГЛУ им. </w:t>
      </w:r>
      <w:r>
        <w:rPr>
          <w:rFonts w:eastAsia="Times New Roman"/>
          <w:color w:val="000000"/>
          <w:lang w:val="ru-RU"/>
        </w:rPr>
        <w:t>Н. А. </w:t>
      </w:r>
      <w:r w:rsidRPr="00077D1B">
        <w:rPr>
          <w:rFonts w:eastAsia="Times New Roman"/>
          <w:color w:val="000000"/>
          <w:lang w:val="ru-RU"/>
        </w:rPr>
        <w:t xml:space="preserve"> Добролюбова, Нижний Новгород.</w:t>
      </w:r>
    </w:p>
    <w:p w14:paraId="62453187" w14:textId="056C440F" w:rsidR="004B01E0" w:rsidRPr="008B238A" w:rsidRDefault="001D05A8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1D05A8">
        <w:rPr>
          <w:rFonts w:eastAsia="Times New Roman"/>
          <w:i/>
          <w:iCs/>
          <w:lang w:val="ru-RU"/>
        </w:rPr>
        <w:t>Коммуникативные стратегии судебного перевода</w:t>
      </w:r>
      <w:r w:rsidR="004B01E0">
        <w:rPr>
          <w:rFonts w:eastAsia="Times New Roman"/>
          <w:i/>
          <w:iCs/>
          <w:lang w:val="ru-RU"/>
        </w:rPr>
        <w:t>.</w:t>
      </w:r>
    </w:p>
    <w:p w14:paraId="1389F272" w14:textId="77777777" w:rsidR="004B01E0" w:rsidRPr="00077D1B" w:rsidRDefault="004B01E0" w:rsidP="004B01E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 w:rsidRPr="00077D1B">
        <w:rPr>
          <w:rFonts w:eastAsia="Times New Roman"/>
          <w:lang w:val="ru-RU"/>
        </w:rPr>
        <w:t>10.</w:t>
      </w:r>
      <w:r>
        <w:rPr>
          <w:rFonts w:eastAsia="Times New Roman"/>
          <w:b/>
          <w:bCs/>
          <w:lang w:val="ru-RU"/>
        </w:rPr>
        <w:t xml:space="preserve"> </w:t>
      </w:r>
      <w:r w:rsidRPr="00077D1B">
        <w:rPr>
          <w:rFonts w:eastAsia="Times New Roman"/>
          <w:b/>
          <w:bCs/>
          <w:lang w:val="ru-RU"/>
        </w:rPr>
        <w:t>Черемисина Ирина Викторовна</w:t>
      </w:r>
      <w:r w:rsidRPr="00077D1B">
        <w:rPr>
          <w:rFonts w:eastAsia="Times New Roman"/>
          <w:lang w:val="ru-RU"/>
        </w:rPr>
        <w:t>,</w:t>
      </w:r>
      <w:r>
        <w:rPr>
          <w:rFonts w:eastAsia="Times New Roman"/>
          <w:lang w:val="ru-RU"/>
        </w:rPr>
        <w:t xml:space="preserve"> МГЛУ, Москва.</w:t>
      </w:r>
    </w:p>
    <w:p w14:paraId="2E26B032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Особенности перевода немецкоязычных рекламных слоганов на русский язык</w:t>
      </w:r>
      <w:r>
        <w:rPr>
          <w:rFonts w:eastAsia="Times New Roman"/>
          <w:i/>
          <w:iCs/>
          <w:lang w:val="ru-RU"/>
        </w:rPr>
        <w:t>.</w:t>
      </w:r>
    </w:p>
    <w:p w14:paraId="1D422B28" w14:textId="77777777" w:rsidR="004B01E0" w:rsidRPr="00077D1B" w:rsidRDefault="004B01E0" w:rsidP="004B01E0">
      <w:pPr>
        <w:spacing w:line="240" w:lineRule="auto"/>
        <w:ind w:left="360" w:firstLine="0"/>
        <w:jc w:val="left"/>
        <w:rPr>
          <w:rFonts w:eastAsia="Times New Roman"/>
          <w:lang w:val="ru-RU"/>
        </w:rPr>
      </w:pPr>
      <w:r w:rsidRPr="00077D1B">
        <w:rPr>
          <w:rFonts w:eastAsia="Times New Roman"/>
          <w:lang w:val="ru-RU"/>
        </w:rPr>
        <w:t>11.</w:t>
      </w:r>
      <w:r>
        <w:rPr>
          <w:rFonts w:eastAsia="Times New Roman"/>
          <w:b/>
          <w:bCs/>
          <w:lang w:val="ru-RU"/>
        </w:rPr>
        <w:t xml:space="preserve"> </w:t>
      </w:r>
      <w:r w:rsidRPr="00077D1B">
        <w:rPr>
          <w:rFonts w:eastAsia="Times New Roman"/>
          <w:b/>
          <w:bCs/>
          <w:lang w:val="ru-RU"/>
        </w:rPr>
        <w:t>Щербакова Милена Викторовна</w:t>
      </w:r>
      <w:r w:rsidRPr="00077D1B">
        <w:rPr>
          <w:rFonts w:eastAsia="Times New Roman"/>
          <w:lang w:val="ru-RU"/>
        </w:rPr>
        <w:t>,</w:t>
      </w:r>
      <w:r>
        <w:rPr>
          <w:rFonts w:eastAsia="Times New Roman"/>
          <w:lang w:val="ru-RU"/>
        </w:rPr>
        <w:t xml:space="preserve"> РУДН, Москва.</w:t>
      </w:r>
    </w:p>
    <w:p w14:paraId="0E7E71D4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  <w:lang w:val="ru-RU"/>
        </w:rPr>
      </w:pPr>
      <w:r w:rsidRPr="00DB0CDC">
        <w:rPr>
          <w:rFonts w:eastAsia="Times New Roman"/>
          <w:i/>
          <w:iCs/>
          <w:lang w:val="ru-RU"/>
        </w:rPr>
        <w:t>Гипотеза лингвистической относительности в переводоведении</w:t>
      </w:r>
    </w:p>
    <w:p w14:paraId="23E192C1" w14:textId="77777777" w:rsidR="004B01E0" w:rsidRPr="008B238A" w:rsidRDefault="004B01E0" w:rsidP="004B01E0">
      <w:pPr>
        <w:spacing w:line="240" w:lineRule="auto"/>
        <w:ind w:left="360" w:firstLine="0"/>
        <w:rPr>
          <w:rFonts w:eastAsia="Times New Roman"/>
          <w:lang w:val="ru-RU"/>
        </w:rPr>
      </w:pPr>
      <w:r w:rsidRPr="008B238A">
        <w:rPr>
          <w:rFonts w:eastAsia="Times New Roman"/>
          <w:lang w:val="ru-RU"/>
        </w:rPr>
        <w:t>12.</w:t>
      </w:r>
      <w:r w:rsidRPr="008B238A">
        <w:rPr>
          <w:rFonts w:eastAsia="Times New Roman"/>
          <w:b/>
          <w:bCs/>
          <w:lang w:val="ru-RU"/>
        </w:rPr>
        <w:t xml:space="preserve"> </w:t>
      </w:r>
      <w:r w:rsidRPr="00077D1B">
        <w:rPr>
          <w:rFonts w:eastAsia="Times New Roman"/>
          <w:b/>
          <w:bCs/>
        </w:rPr>
        <w:t>Laura</w:t>
      </w:r>
      <w:r w:rsidRPr="008B238A">
        <w:rPr>
          <w:rFonts w:eastAsia="Times New Roman"/>
          <w:b/>
          <w:bCs/>
          <w:lang w:val="ru-RU"/>
        </w:rPr>
        <w:t xml:space="preserve"> </w:t>
      </w:r>
      <w:r w:rsidRPr="00077D1B">
        <w:rPr>
          <w:rFonts w:eastAsia="Times New Roman"/>
          <w:b/>
          <w:bCs/>
        </w:rPr>
        <w:t>Monguilod</w:t>
      </w:r>
      <w:r w:rsidRPr="008B238A">
        <w:rPr>
          <w:rFonts w:eastAsia="Times New Roman"/>
          <w:b/>
          <w:bCs/>
          <w:lang w:val="ru-RU"/>
        </w:rPr>
        <w:t xml:space="preserve"> </w:t>
      </w:r>
      <w:r w:rsidRPr="00077D1B">
        <w:rPr>
          <w:rFonts w:eastAsia="Times New Roman"/>
          <w:b/>
          <w:bCs/>
        </w:rPr>
        <w:t>Navarro</w:t>
      </w:r>
      <w:r w:rsidRPr="008B238A">
        <w:rPr>
          <w:rFonts w:eastAsia="Times New Roman"/>
          <w:lang w:val="ru-RU"/>
        </w:rPr>
        <w:t>,</w:t>
      </w:r>
      <w:r w:rsidRPr="008B238A">
        <w:rPr>
          <w:lang w:val="ru-RU"/>
        </w:rPr>
        <w:t xml:space="preserve"> </w:t>
      </w:r>
      <w:r w:rsidRPr="00077D1B">
        <w:rPr>
          <w:rFonts w:eastAsia="Times New Roman"/>
        </w:rPr>
        <w:t>Universidad</w:t>
      </w:r>
      <w:r w:rsidRPr="008B238A">
        <w:rPr>
          <w:rFonts w:eastAsia="Times New Roman"/>
          <w:lang w:val="ru-RU"/>
        </w:rPr>
        <w:t xml:space="preserve"> </w:t>
      </w:r>
      <w:r w:rsidRPr="00077D1B">
        <w:rPr>
          <w:rFonts w:eastAsia="Times New Roman"/>
        </w:rPr>
        <w:t>de</w:t>
      </w:r>
      <w:r w:rsidRPr="008B238A">
        <w:rPr>
          <w:rFonts w:eastAsia="Times New Roman"/>
          <w:lang w:val="ru-RU"/>
        </w:rPr>
        <w:t xml:space="preserve"> </w:t>
      </w:r>
      <w:r w:rsidRPr="00077D1B">
        <w:rPr>
          <w:rFonts w:eastAsia="Times New Roman"/>
        </w:rPr>
        <w:t>Alcal</w:t>
      </w:r>
      <w:r w:rsidRPr="008B238A">
        <w:rPr>
          <w:rFonts w:eastAsia="Times New Roman"/>
          <w:lang w:val="ru-RU"/>
        </w:rPr>
        <w:t xml:space="preserve">á, </w:t>
      </w:r>
      <w:r w:rsidRPr="00077D1B">
        <w:rPr>
          <w:rFonts w:eastAsia="Times New Roman"/>
        </w:rPr>
        <w:t>Spain</w:t>
      </w:r>
      <w:r w:rsidRPr="008B238A">
        <w:rPr>
          <w:rFonts w:eastAsia="Times New Roman"/>
          <w:lang w:val="ru-RU"/>
        </w:rPr>
        <w:t>.</w:t>
      </w:r>
    </w:p>
    <w:p w14:paraId="1FC7CD8F" w14:textId="77777777" w:rsidR="004B01E0" w:rsidRPr="00B54323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</w:rPr>
      </w:pPr>
      <w:r w:rsidRPr="00077D1B">
        <w:rPr>
          <w:rFonts w:eastAsia="Times New Roman"/>
          <w:i/>
          <w:iCs/>
        </w:rPr>
        <w:t>Translation of Informed Consents</w:t>
      </w:r>
      <w:r w:rsidRPr="00B54323">
        <w:rPr>
          <w:rFonts w:eastAsia="Times New Roman"/>
          <w:i/>
          <w:iCs/>
        </w:rPr>
        <w:t>.</w:t>
      </w:r>
    </w:p>
    <w:p w14:paraId="4F259973" w14:textId="77777777" w:rsidR="004B01E0" w:rsidRPr="008B238A" w:rsidRDefault="004B01E0" w:rsidP="004B01E0">
      <w:pPr>
        <w:spacing w:line="240" w:lineRule="auto"/>
        <w:ind w:left="360" w:firstLine="0"/>
        <w:rPr>
          <w:rFonts w:eastAsia="Times New Roman"/>
        </w:rPr>
      </w:pPr>
      <w:r w:rsidRPr="008B238A">
        <w:rPr>
          <w:rFonts w:eastAsia="Times New Roman"/>
        </w:rPr>
        <w:t>13.</w:t>
      </w:r>
      <w:r w:rsidRPr="008B238A">
        <w:rPr>
          <w:rFonts w:eastAsia="Times New Roman"/>
          <w:b/>
          <w:bCs/>
        </w:rPr>
        <w:t xml:space="preserve"> Carmen Pena Diaz</w:t>
      </w:r>
      <w:r w:rsidRPr="008B238A">
        <w:rPr>
          <w:rFonts w:eastAsia="Times New Roman"/>
        </w:rPr>
        <w:t>, Universidad de Alcalá</w:t>
      </w:r>
      <w:r w:rsidRPr="00077D1B">
        <w:rPr>
          <w:rFonts w:eastAsia="Times New Roman"/>
        </w:rPr>
        <w:t>, Spain.</w:t>
      </w:r>
    </w:p>
    <w:p w14:paraId="707CBAF3" w14:textId="77777777" w:rsidR="004B01E0" w:rsidRPr="00A6581A" w:rsidRDefault="004B01E0" w:rsidP="004B01E0">
      <w:pPr>
        <w:spacing w:line="240" w:lineRule="auto"/>
        <w:ind w:firstLine="0"/>
        <w:jc w:val="left"/>
        <w:rPr>
          <w:rFonts w:eastAsia="Times New Roman"/>
        </w:rPr>
      </w:pPr>
      <w:r w:rsidRPr="006B7E79">
        <w:rPr>
          <w:rFonts w:eastAsia="Times New Roman"/>
        </w:rPr>
        <w:t>T</w:t>
      </w:r>
      <w:r w:rsidRPr="00DB0CDC">
        <w:rPr>
          <w:rFonts w:eastAsia="Times New Roman"/>
          <w:i/>
          <w:iCs/>
        </w:rPr>
        <w:t>he Translation of Informed consents in Spain</w:t>
      </w:r>
      <w:r w:rsidRPr="00A6581A">
        <w:rPr>
          <w:rFonts w:eastAsia="Times New Roman"/>
          <w:i/>
          <w:iCs/>
        </w:rPr>
        <w:t>.</w:t>
      </w:r>
    </w:p>
    <w:p w14:paraId="7C1CE4E0" w14:textId="77777777" w:rsidR="004B01E0" w:rsidRPr="008B238A" w:rsidRDefault="004B01E0" w:rsidP="004B01E0">
      <w:pPr>
        <w:spacing w:line="240" w:lineRule="auto"/>
        <w:ind w:left="360" w:firstLine="0"/>
        <w:rPr>
          <w:rFonts w:eastAsia="Times New Roman"/>
        </w:rPr>
      </w:pPr>
      <w:r w:rsidRPr="008B238A">
        <w:rPr>
          <w:rFonts w:eastAsia="Times New Roman"/>
        </w:rPr>
        <w:t>14.</w:t>
      </w:r>
      <w:r w:rsidRPr="008B238A">
        <w:rPr>
          <w:rFonts w:eastAsia="Times New Roman"/>
          <w:b/>
          <w:bCs/>
        </w:rPr>
        <w:t xml:space="preserve"> Laura Monguilod Navarro</w:t>
      </w:r>
      <w:r w:rsidRPr="008B238A">
        <w:rPr>
          <w:rFonts w:eastAsia="Times New Roman"/>
        </w:rPr>
        <w:t>,</w:t>
      </w:r>
      <w:r w:rsidRPr="00904E0F">
        <w:t xml:space="preserve"> </w:t>
      </w:r>
      <w:r w:rsidRPr="008B238A">
        <w:rPr>
          <w:rFonts w:eastAsia="Times New Roman"/>
        </w:rPr>
        <w:t>Universidad de Alcalá</w:t>
      </w:r>
      <w:r w:rsidRPr="00077D1B">
        <w:rPr>
          <w:rFonts w:eastAsia="Times New Roman"/>
        </w:rPr>
        <w:t>, Spain.</w:t>
      </w:r>
      <w:r w:rsidRPr="008B238A">
        <w:rPr>
          <w:rFonts w:eastAsia="Times New Roman"/>
        </w:rPr>
        <w:t xml:space="preserve"> </w:t>
      </w:r>
    </w:p>
    <w:p w14:paraId="7B855517" w14:textId="77777777" w:rsidR="004B01E0" w:rsidRPr="00DB0CDC" w:rsidRDefault="004B01E0" w:rsidP="004B01E0">
      <w:pPr>
        <w:spacing w:line="240" w:lineRule="auto"/>
        <w:ind w:firstLine="0"/>
        <w:jc w:val="left"/>
        <w:rPr>
          <w:rFonts w:eastAsia="Times New Roman"/>
          <w:i/>
          <w:iCs/>
        </w:rPr>
      </w:pPr>
      <w:r w:rsidRPr="00DB0CDC">
        <w:rPr>
          <w:rFonts w:eastAsia="Times New Roman"/>
          <w:i/>
          <w:iCs/>
        </w:rPr>
        <w:t>Machine Translation</w:t>
      </w:r>
    </w:p>
    <w:p w14:paraId="17361C1F" w14:textId="2E395090" w:rsidR="004B01E0" w:rsidRPr="009471D9" w:rsidRDefault="004B01E0" w:rsidP="003C40CD">
      <w:pPr>
        <w:spacing w:line="240" w:lineRule="auto"/>
        <w:ind w:firstLine="0"/>
        <w:textAlignment w:val="baseline"/>
        <w:rPr>
          <w:rFonts w:eastAsia="Times New Roman"/>
          <w:color w:val="000000"/>
        </w:rPr>
      </w:pPr>
    </w:p>
    <w:p w14:paraId="5BCDA8CC" w14:textId="015633BB" w:rsidR="004B01E0" w:rsidRPr="009471D9" w:rsidRDefault="004B01E0" w:rsidP="004B01E0">
      <w:pPr>
        <w:spacing w:line="240" w:lineRule="auto"/>
        <w:ind w:firstLine="0"/>
        <w:jc w:val="center"/>
        <w:rPr>
          <w:b/>
          <w:bCs/>
        </w:rPr>
      </w:pPr>
      <w:bookmarkStart w:id="6" w:name="_Hlk57305484"/>
      <w:r w:rsidRPr="0046002D">
        <w:rPr>
          <w:b/>
          <w:bCs/>
          <w:lang w:val="ru-RU"/>
        </w:rPr>
        <w:t>Секция</w:t>
      </w:r>
      <w:r w:rsidRPr="009471D9">
        <w:rPr>
          <w:b/>
          <w:bCs/>
        </w:rPr>
        <w:t xml:space="preserve"> </w:t>
      </w:r>
      <w:r w:rsidR="00914CB3" w:rsidRPr="009471D9">
        <w:rPr>
          <w:b/>
          <w:bCs/>
        </w:rPr>
        <w:t>5</w:t>
      </w:r>
      <w:r w:rsidRPr="009471D9">
        <w:rPr>
          <w:b/>
          <w:bCs/>
        </w:rPr>
        <w:t xml:space="preserve">. </w:t>
      </w:r>
      <w:r w:rsidRPr="00C96CF0">
        <w:rPr>
          <w:b/>
          <w:bCs/>
          <w:lang w:val="ru-RU"/>
        </w:rPr>
        <w:t>Вопросы</w:t>
      </w:r>
      <w:r w:rsidRPr="009471D9">
        <w:rPr>
          <w:b/>
          <w:bCs/>
        </w:rPr>
        <w:t xml:space="preserve"> </w:t>
      </w:r>
      <w:r w:rsidRPr="00C96CF0">
        <w:rPr>
          <w:b/>
          <w:bCs/>
          <w:lang w:val="ru-RU"/>
        </w:rPr>
        <w:t>языковой</w:t>
      </w:r>
      <w:r w:rsidRPr="009471D9">
        <w:rPr>
          <w:b/>
          <w:bCs/>
        </w:rPr>
        <w:t xml:space="preserve"> </w:t>
      </w:r>
      <w:r w:rsidRPr="00C96CF0">
        <w:rPr>
          <w:b/>
          <w:bCs/>
          <w:lang w:val="ru-RU"/>
        </w:rPr>
        <w:t>подготовки</w:t>
      </w:r>
      <w:r w:rsidRPr="009471D9">
        <w:rPr>
          <w:b/>
          <w:bCs/>
        </w:rPr>
        <w:t xml:space="preserve"> </w:t>
      </w:r>
      <w:r w:rsidRPr="00C96CF0">
        <w:rPr>
          <w:b/>
          <w:bCs/>
          <w:lang w:val="ru-RU"/>
        </w:rPr>
        <w:t>переводчиков</w:t>
      </w:r>
    </w:p>
    <w:p w14:paraId="7BD18F98" w14:textId="4026AAF7" w:rsidR="004B01E0" w:rsidRPr="0046002D" w:rsidRDefault="004B01E0" w:rsidP="004B01E0">
      <w:pPr>
        <w:spacing w:line="240" w:lineRule="auto"/>
        <w:ind w:firstLine="0"/>
        <w:jc w:val="center"/>
        <w:rPr>
          <w:lang w:val="ru-RU"/>
        </w:rPr>
      </w:pPr>
      <w:r w:rsidRPr="0046002D">
        <w:rPr>
          <w:lang w:val="ru-RU"/>
        </w:rPr>
        <w:t>(Модератор</w:t>
      </w:r>
      <w:r w:rsidR="006A142B">
        <w:rPr>
          <w:lang w:val="ru-RU"/>
        </w:rPr>
        <w:t xml:space="preserve"> </w:t>
      </w:r>
      <w:r w:rsidR="00DE1939">
        <w:rPr>
          <w:b/>
          <w:bCs/>
          <w:lang w:val="ru-RU"/>
        </w:rPr>
        <w:t>М. В. Лебедева</w:t>
      </w:r>
      <w:r>
        <w:rPr>
          <w:lang w:val="ru-RU"/>
        </w:rPr>
        <w:t xml:space="preserve"> </w:t>
      </w:r>
      <w:r w:rsidRPr="0046002D">
        <w:rPr>
          <w:lang w:val="ru-RU"/>
        </w:rPr>
        <w:t>)</w:t>
      </w:r>
    </w:p>
    <w:bookmarkEnd w:id="6"/>
    <w:p w14:paraId="317EB33B" w14:textId="77777777" w:rsidR="004B01E0" w:rsidRPr="0046002D" w:rsidRDefault="004B01E0" w:rsidP="004B01E0">
      <w:pPr>
        <w:spacing w:line="240" w:lineRule="auto"/>
        <w:rPr>
          <w:rFonts w:eastAsia="SimSun"/>
          <w:color w:val="000000" w:themeColor="text1"/>
          <w:lang w:val="ru-RU"/>
        </w:rPr>
      </w:pPr>
      <w:r w:rsidRPr="0046002D">
        <w:rPr>
          <w:rFonts w:eastAsia="SimSun"/>
          <w:color w:val="000000" w:themeColor="text1"/>
          <w:lang w:val="ru-RU"/>
        </w:rPr>
        <w:t xml:space="preserve">Ссылка на </w:t>
      </w:r>
      <w:r w:rsidRPr="0046002D">
        <w:rPr>
          <w:rFonts w:eastAsia="SimSun"/>
          <w:color w:val="000000" w:themeColor="text1"/>
        </w:rPr>
        <w:t>ZOOM</w:t>
      </w:r>
      <w:r w:rsidRPr="0046002D">
        <w:rPr>
          <w:rFonts w:eastAsia="SimSun"/>
          <w:color w:val="000000" w:themeColor="text1"/>
          <w:lang w:val="ru-RU"/>
        </w:rPr>
        <w:t>:</w:t>
      </w:r>
    </w:p>
    <w:p w14:paraId="3A6356FD" w14:textId="77777777" w:rsidR="004869D3" w:rsidRPr="004B6469" w:rsidRDefault="004869D3" w:rsidP="004869D3">
      <w:pPr>
        <w:spacing w:line="240" w:lineRule="auto"/>
        <w:rPr>
          <w:lang w:val="ru-RU"/>
        </w:rPr>
      </w:pPr>
      <w:hyperlink r:id="rId12" w:history="1">
        <w:r w:rsidRPr="00673156">
          <w:rPr>
            <w:rStyle w:val="Hyperlink"/>
          </w:rPr>
          <w:t>https</w:t>
        </w:r>
        <w:r w:rsidRPr="00673156">
          <w:rPr>
            <w:rStyle w:val="Hyperlink"/>
            <w:lang w:val="ru-RU"/>
          </w:rPr>
          <w:t>://</w:t>
        </w:r>
        <w:r w:rsidRPr="00673156">
          <w:rPr>
            <w:rStyle w:val="Hyperlink"/>
          </w:rPr>
          <w:t>us</w:t>
        </w:r>
        <w:r w:rsidRPr="00673156">
          <w:rPr>
            <w:rStyle w:val="Hyperlink"/>
            <w:lang w:val="ru-RU"/>
          </w:rPr>
          <w:t>02</w:t>
        </w:r>
        <w:r w:rsidRPr="00673156">
          <w:rPr>
            <w:rStyle w:val="Hyperlink"/>
          </w:rPr>
          <w:t>web</w:t>
        </w:r>
        <w:r w:rsidRPr="00673156">
          <w:rPr>
            <w:rStyle w:val="Hyperlink"/>
            <w:lang w:val="ru-RU"/>
          </w:rPr>
          <w:t>.</w:t>
        </w:r>
        <w:r w:rsidRPr="00673156">
          <w:rPr>
            <w:rStyle w:val="Hyperlink"/>
          </w:rPr>
          <w:t>zoom</w:t>
        </w:r>
        <w:r w:rsidRPr="00673156">
          <w:rPr>
            <w:rStyle w:val="Hyperlink"/>
            <w:lang w:val="ru-RU"/>
          </w:rPr>
          <w:t>.</w:t>
        </w:r>
        <w:r w:rsidRPr="00673156">
          <w:rPr>
            <w:rStyle w:val="Hyperlink"/>
          </w:rPr>
          <w:t>us</w:t>
        </w:r>
        <w:r w:rsidRPr="00673156">
          <w:rPr>
            <w:rStyle w:val="Hyperlink"/>
            <w:lang w:val="ru-RU"/>
          </w:rPr>
          <w:t>/</w:t>
        </w:r>
        <w:r w:rsidRPr="00673156">
          <w:rPr>
            <w:rStyle w:val="Hyperlink"/>
          </w:rPr>
          <w:t>j</w:t>
        </w:r>
        <w:r w:rsidRPr="00673156">
          <w:rPr>
            <w:rStyle w:val="Hyperlink"/>
            <w:lang w:val="ru-RU"/>
          </w:rPr>
          <w:t>/86870914476?</w:t>
        </w:r>
        <w:r w:rsidRPr="00673156">
          <w:rPr>
            <w:rStyle w:val="Hyperlink"/>
          </w:rPr>
          <w:t>pwd</w:t>
        </w:r>
        <w:r w:rsidRPr="00673156">
          <w:rPr>
            <w:rStyle w:val="Hyperlink"/>
            <w:lang w:val="ru-RU"/>
          </w:rPr>
          <w:t>=</w:t>
        </w:r>
        <w:r w:rsidRPr="00673156">
          <w:rPr>
            <w:rStyle w:val="Hyperlink"/>
          </w:rPr>
          <w:t>em</w:t>
        </w:r>
        <w:r w:rsidRPr="00673156">
          <w:rPr>
            <w:rStyle w:val="Hyperlink"/>
            <w:lang w:val="ru-RU"/>
          </w:rPr>
          <w:t>95</w:t>
        </w:r>
        <w:r w:rsidRPr="00673156">
          <w:rPr>
            <w:rStyle w:val="Hyperlink"/>
          </w:rPr>
          <w:t>WEtwclJpdWNTM</w:t>
        </w:r>
        <w:r w:rsidRPr="00673156">
          <w:rPr>
            <w:rStyle w:val="Hyperlink"/>
            <w:lang w:val="ru-RU"/>
          </w:rPr>
          <w:t>0</w:t>
        </w:r>
        <w:r w:rsidRPr="00673156">
          <w:rPr>
            <w:rStyle w:val="Hyperlink"/>
          </w:rPr>
          <w:t>RJMnUxTnk</w:t>
        </w:r>
        <w:r w:rsidRPr="00673156">
          <w:rPr>
            <w:rStyle w:val="Hyperlink"/>
            <w:lang w:val="ru-RU"/>
          </w:rPr>
          <w:t>4</w:t>
        </w:r>
        <w:r w:rsidRPr="00673156">
          <w:rPr>
            <w:rStyle w:val="Hyperlink"/>
          </w:rPr>
          <w:t>QT</w:t>
        </w:r>
        <w:r w:rsidRPr="00673156">
          <w:rPr>
            <w:rStyle w:val="Hyperlink"/>
            <w:lang w:val="ru-RU"/>
          </w:rPr>
          <w:t>09</w:t>
        </w:r>
      </w:hyperlink>
      <w:r>
        <w:rPr>
          <w:lang w:val="ru-RU"/>
        </w:rPr>
        <w:t xml:space="preserve"> </w:t>
      </w:r>
    </w:p>
    <w:p w14:paraId="100D0BCB" w14:textId="77777777" w:rsidR="004869D3" w:rsidRPr="004B6469" w:rsidRDefault="004869D3" w:rsidP="004869D3">
      <w:pPr>
        <w:spacing w:line="240" w:lineRule="auto"/>
        <w:rPr>
          <w:lang w:val="ru-RU"/>
        </w:rPr>
      </w:pPr>
      <w:r w:rsidRPr="004B6469">
        <w:rPr>
          <w:lang w:val="ru-RU"/>
        </w:rPr>
        <w:t>Идентификатор конференции: 868 7091 4476</w:t>
      </w:r>
    </w:p>
    <w:p w14:paraId="5F8A2317" w14:textId="77777777" w:rsidR="004869D3" w:rsidRPr="004B6469" w:rsidRDefault="004869D3" w:rsidP="004869D3">
      <w:pPr>
        <w:spacing w:line="240" w:lineRule="auto"/>
        <w:rPr>
          <w:lang w:val="ru-RU"/>
        </w:rPr>
      </w:pPr>
      <w:r w:rsidRPr="004B6469">
        <w:rPr>
          <w:lang w:val="ru-RU"/>
        </w:rPr>
        <w:t>Код доступа: 001210</w:t>
      </w:r>
    </w:p>
    <w:p w14:paraId="64AE9F65" w14:textId="77777777" w:rsidR="004B01E0" w:rsidRPr="0096750E" w:rsidRDefault="004B01E0" w:rsidP="004B01E0">
      <w:pPr>
        <w:spacing w:line="240" w:lineRule="auto"/>
        <w:ind w:left="720" w:firstLine="0"/>
        <w:rPr>
          <w:lang w:val="ru-RU"/>
        </w:rPr>
      </w:pPr>
    </w:p>
    <w:p w14:paraId="1A25D20A" w14:textId="3E4F9778" w:rsidR="004B01E0" w:rsidRPr="002E6C5E" w:rsidRDefault="004B01E0" w:rsidP="00DB091F">
      <w:pPr>
        <w:numPr>
          <w:ilvl w:val="0"/>
          <w:numId w:val="13"/>
        </w:numPr>
        <w:spacing w:line="240" w:lineRule="auto"/>
        <w:ind w:left="714" w:hanging="357"/>
        <w:rPr>
          <w:lang w:val="ru-RU"/>
        </w:rPr>
      </w:pPr>
      <w:r w:rsidRPr="006861CE">
        <w:rPr>
          <w:b/>
          <w:bCs/>
          <w:lang w:val="ru-RU"/>
        </w:rPr>
        <w:lastRenderedPageBreak/>
        <w:t>Борисов Дмитрий Александрович</w:t>
      </w:r>
      <w:r w:rsidRPr="006B7E79">
        <w:rPr>
          <w:lang w:val="ru-RU"/>
        </w:rPr>
        <w:t>,</w:t>
      </w:r>
      <w:r w:rsidR="00A12967">
        <w:rPr>
          <w:lang w:val="ru-RU"/>
        </w:rPr>
        <w:t xml:space="preserve"> </w:t>
      </w:r>
      <w:r w:rsidRPr="006861CE">
        <w:rPr>
          <w:b/>
          <w:bCs/>
          <w:lang w:val="ru-RU"/>
        </w:rPr>
        <w:t>Леонова Анастасия Сергеевна</w:t>
      </w:r>
      <w:r>
        <w:rPr>
          <w:lang w:val="ru-RU"/>
        </w:rPr>
        <w:t xml:space="preserve">, </w:t>
      </w:r>
      <w:r w:rsidRPr="0046002D">
        <w:rPr>
          <w:rFonts w:eastAsia="Times New Roman"/>
          <w:color w:val="000000"/>
          <w:lang w:val="ru-RU"/>
        </w:rPr>
        <w:t xml:space="preserve">НГЛУ им. </w:t>
      </w:r>
      <w:r>
        <w:rPr>
          <w:rFonts w:eastAsia="Times New Roman"/>
          <w:color w:val="000000"/>
          <w:lang w:val="ru-RU"/>
        </w:rPr>
        <w:t>Н. А. </w:t>
      </w:r>
      <w:r w:rsidRPr="0046002D">
        <w:rPr>
          <w:rFonts w:eastAsia="Times New Roman"/>
          <w:color w:val="000000"/>
          <w:lang w:val="ru-RU"/>
        </w:rPr>
        <w:t xml:space="preserve"> Добролюбова, Нижний Новгород.</w:t>
      </w:r>
    </w:p>
    <w:p w14:paraId="399C7D04" w14:textId="77777777" w:rsidR="00DB091F" w:rsidRDefault="004B01E0" w:rsidP="00DB091F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 xml:space="preserve">Развитие </w:t>
      </w:r>
      <w:r w:rsidRPr="00154ABC">
        <w:rPr>
          <w:i/>
          <w:iCs/>
        </w:rPr>
        <w:t>soft</w:t>
      </w:r>
      <w:r w:rsidRPr="00154ABC">
        <w:rPr>
          <w:i/>
          <w:iCs/>
          <w:lang w:val="ru-RU"/>
        </w:rPr>
        <w:t xml:space="preserve"> </w:t>
      </w:r>
      <w:r w:rsidRPr="00154ABC">
        <w:rPr>
          <w:i/>
          <w:iCs/>
        </w:rPr>
        <w:t>skills</w:t>
      </w:r>
      <w:r w:rsidRPr="00154ABC">
        <w:rPr>
          <w:i/>
          <w:iCs/>
          <w:lang w:val="ru-RU"/>
        </w:rPr>
        <w:t xml:space="preserve"> у будущих переводчиков (опыт Высшей школы перевода)</w:t>
      </w:r>
      <w:r>
        <w:rPr>
          <w:i/>
          <w:iCs/>
          <w:lang w:val="ru-RU"/>
        </w:rPr>
        <w:t>.</w:t>
      </w:r>
    </w:p>
    <w:p w14:paraId="06D5847C" w14:textId="28A14C30" w:rsidR="003E752D" w:rsidRPr="00DB091F" w:rsidRDefault="00DB091F" w:rsidP="00DB091F">
      <w:pPr>
        <w:spacing w:line="240" w:lineRule="auto"/>
        <w:ind w:firstLine="0"/>
        <w:rPr>
          <w:i/>
          <w:iCs/>
          <w:lang w:val="ru-RU"/>
        </w:rPr>
      </w:pPr>
      <w:r>
        <w:rPr>
          <w:i/>
          <w:iCs/>
          <w:lang w:val="ru-RU"/>
        </w:rPr>
        <w:t xml:space="preserve">      </w:t>
      </w:r>
      <w:r w:rsidR="003E752D" w:rsidRPr="003E752D">
        <w:rPr>
          <w:lang w:val="ru-RU"/>
        </w:rPr>
        <w:t>2</w:t>
      </w:r>
      <w:r w:rsidR="003E752D">
        <w:rPr>
          <w:b/>
          <w:bCs/>
          <w:lang w:val="ru-RU"/>
        </w:rPr>
        <w:t xml:space="preserve">. </w:t>
      </w:r>
      <w:r w:rsidR="003E752D" w:rsidRPr="003E752D">
        <w:rPr>
          <w:b/>
          <w:bCs/>
          <w:lang w:val="ru-RU"/>
        </w:rPr>
        <w:t>Бугаева Алина Андреевна</w:t>
      </w:r>
      <w:r w:rsidR="003E752D" w:rsidRPr="003E752D">
        <w:rPr>
          <w:lang w:val="ru-RU"/>
        </w:rPr>
        <w:t xml:space="preserve">, НГЛУ им. Н. А. Добролюбова, Нижний Новгород. </w:t>
      </w:r>
    </w:p>
    <w:p w14:paraId="451D7803" w14:textId="48484C8F" w:rsidR="003E752D" w:rsidRPr="00154ABC" w:rsidRDefault="003E752D" w:rsidP="00DB091F">
      <w:pPr>
        <w:spacing w:line="240" w:lineRule="auto"/>
        <w:ind w:left="357" w:firstLine="357"/>
        <w:rPr>
          <w:i/>
          <w:iCs/>
          <w:lang w:val="ru-RU"/>
        </w:rPr>
      </w:pPr>
      <w:r w:rsidRPr="003E752D">
        <w:rPr>
          <w:i/>
          <w:iCs/>
          <w:lang w:val="ru-RU"/>
        </w:rPr>
        <w:t>Использование зрительных опор с целью активизации устной речи студентов-переводчиков на начальном этапе</w:t>
      </w:r>
    </w:p>
    <w:p w14:paraId="304781A6" w14:textId="7E69FE9D" w:rsidR="004B01E0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 w:rsidRPr="00DB091F">
        <w:rPr>
          <w:lang w:val="ru-RU"/>
        </w:rPr>
        <w:t>3.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Ватутин Иван Анатольевич</w:t>
      </w:r>
      <w:r w:rsidR="004B01E0" w:rsidRPr="00DB091F">
        <w:rPr>
          <w:lang w:val="ru-RU"/>
        </w:rPr>
        <w:t xml:space="preserve">, </w:t>
      </w:r>
      <w:r w:rsidR="004B01E0" w:rsidRPr="00DB091F">
        <w:rPr>
          <w:rFonts w:eastAsia="Times New Roman"/>
          <w:color w:val="000000"/>
          <w:lang w:val="ru-RU"/>
        </w:rPr>
        <w:t>НГЛУ им. Н. А.  Добролюбова, Нижний Новгород.</w:t>
      </w:r>
      <w:r w:rsidR="004B01E0" w:rsidRPr="00DB091F">
        <w:rPr>
          <w:lang w:val="ru-RU"/>
        </w:rPr>
        <w:t xml:space="preserve">  </w:t>
      </w:r>
    </w:p>
    <w:p w14:paraId="42459B57" w14:textId="651F6609" w:rsidR="004B01E0" w:rsidRPr="00154ABC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Преподавание АЯ на начальном этапе обучения используя переводческие упражнения</w:t>
      </w:r>
      <w:r w:rsidR="00C30421">
        <w:rPr>
          <w:i/>
          <w:iCs/>
          <w:lang w:val="ru-RU"/>
        </w:rPr>
        <w:t>.</w:t>
      </w:r>
      <w:r w:rsidRPr="00154ABC">
        <w:rPr>
          <w:i/>
          <w:iCs/>
          <w:lang w:val="ru-RU"/>
        </w:rPr>
        <w:t xml:space="preserve"> </w:t>
      </w:r>
    </w:p>
    <w:p w14:paraId="036530E0" w14:textId="0947E354" w:rsidR="004B01E0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 w:rsidRPr="00DB091F">
        <w:rPr>
          <w:lang w:val="ru-RU"/>
        </w:rPr>
        <w:t>4.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Ермолаева Кристина Николаевна</w:t>
      </w:r>
      <w:r w:rsidR="004B01E0" w:rsidRPr="00DB091F">
        <w:rPr>
          <w:lang w:val="ru-RU"/>
        </w:rPr>
        <w:t>, СПбГЭУ, Санкт-Петербург.</w:t>
      </w:r>
    </w:p>
    <w:p w14:paraId="5C10B3CD" w14:textId="77777777" w:rsidR="004B01E0" w:rsidRPr="00154ABC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Усвоение языковой специфики конфигурационного формата фрейма при помощи корпусных баз данных как стратегия обучения переводчиков</w:t>
      </w:r>
      <w:r>
        <w:rPr>
          <w:i/>
          <w:iCs/>
          <w:lang w:val="ru-RU"/>
        </w:rPr>
        <w:t>.</w:t>
      </w:r>
    </w:p>
    <w:p w14:paraId="07CEA2AE" w14:textId="7098E820" w:rsidR="004B01E0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 w:rsidRPr="00DB091F">
        <w:rPr>
          <w:lang w:val="ru-RU"/>
        </w:rPr>
        <w:t>5.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Клепикова Татьяна Альбертовна, Михеев Дмитрий Сергеевич</w:t>
      </w:r>
      <w:r w:rsidR="004B01E0" w:rsidRPr="00DB091F">
        <w:rPr>
          <w:lang w:val="ru-RU"/>
        </w:rPr>
        <w:t>, ,СПбГЭУ, Санкт-Петербург.</w:t>
      </w:r>
    </w:p>
    <w:p w14:paraId="1D43B392" w14:textId="77777777" w:rsidR="004B01E0" w:rsidRPr="00154ABC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Конфигурационные особенности реализации фреймовой модели WIN/ПОБЕДИТЬ в английском и русском языках</w:t>
      </w:r>
      <w:r>
        <w:rPr>
          <w:i/>
          <w:iCs/>
          <w:lang w:val="ru-RU"/>
        </w:rPr>
        <w:t>.</w:t>
      </w:r>
    </w:p>
    <w:p w14:paraId="494CB105" w14:textId="4CDDC531" w:rsidR="004B01E0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 w:rsidRPr="00DB091F">
        <w:rPr>
          <w:lang w:val="ru-RU"/>
        </w:rPr>
        <w:t>6.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Королева Ольга Петровна</w:t>
      </w:r>
      <w:r w:rsidR="004B01E0" w:rsidRPr="00DB091F">
        <w:rPr>
          <w:lang w:val="ru-RU"/>
        </w:rPr>
        <w:t xml:space="preserve">, </w:t>
      </w:r>
      <w:r w:rsidR="004B01E0" w:rsidRPr="00DB091F">
        <w:rPr>
          <w:rFonts w:eastAsia="Times New Roman"/>
          <w:color w:val="000000"/>
          <w:lang w:val="ru-RU"/>
        </w:rPr>
        <w:t>НГЛУ им. Н. А.  Добролюбова, Нижний Новгород.</w:t>
      </w:r>
    </w:p>
    <w:p w14:paraId="1E2FE383" w14:textId="77777777" w:rsidR="004B01E0" w:rsidRPr="00154ABC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Элементы творчества в подготовке будущего переводчика (на младшем этапе обучения)</w:t>
      </w:r>
      <w:r>
        <w:rPr>
          <w:i/>
          <w:iCs/>
          <w:lang w:val="ru-RU"/>
        </w:rPr>
        <w:t>.</w:t>
      </w:r>
    </w:p>
    <w:p w14:paraId="3F8A774F" w14:textId="7E994383" w:rsidR="00DB091F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>
        <w:rPr>
          <w:b/>
          <w:bCs/>
          <w:lang w:val="ru-RU"/>
        </w:rPr>
        <w:t xml:space="preserve">7. </w:t>
      </w:r>
      <w:r w:rsidRPr="00DB091F">
        <w:rPr>
          <w:b/>
          <w:bCs/>
          <w:lang w:val="ru-RU"/>
        </w:rPr>
        <w:t>Кузьмин Роберт Алексеевич</w:t>
      </w:r>
      <w:r>
        <w:rPr>
          <w:b/>
          <w:bCs/>
          <w:lang w:val="ru-RU"/>
        </w:rPr>
        <w:t>,</w:t>
      </w:r>
      <w:r w:rsidRPr="00DB091F">
        <w:rPr>
          <w:b/>
          <w:bCs/>
          <w:lang w:val="ru-RU"/>
        </w:rPr>
        <w:t xml:space="preserve"> </w:t>
      </w:r>
      <w:r w:rsidRPr="00DB091F">
        <w:rPr>
          <w:lang w:val="ru-RU"/>
        </w:rPr>
        <w:t xml:space="preserve">НГЛУ им. Н. А.  Добролюбова, Нижний Новгород. </w:t>
      </w:r>
    </w:p>
    <w:p w14:paraId="0CA5DA1E" w14:textId="3E0FDB94" w:rsidR="00DB091F" w:rsidRPr="00DB091F" w:rsidRDefault="00DB091F" w:rsidP="00DB091F">
      <w:pPr>
        <w:spacing w:line="240" w:lineRule="auto"/>
        <w:ind w:left="360" w:firstLine="0"/>
        <w:jc w:val="left"/>
        <w:rPr>
          <w:i/>
          <w:iCs/>
          <w:lang w:val="ru-RU"/>
        </w:rPr>
      </w:pPr>
      <w:r w:rsidRPr="00DB091F">
        <w:rPr>
          <w:i/>
          <w:iCs/>
          <w:lang w:val="ru-RU"/>
        </w:rPr>
        <w:t>О процессе обучения будущих переводчиков иностранному языку в режиме дистанционного обучения.</w:t>
      </w:r>
    </w:p>
    <w:p w14:paraId="2E37D223" w14:textId="7035A84B" w:rsidR="004B01E0" w:rsidRPr="00DB091F" w:rsidRDefault="00DB091F" w:rsidP="00DB091F">
      <w:pPr>
        <w:spacing w:line="240" w:lineRule="auto"/>
        <w:ind w:left="360" w:firstLine="0"/>
        <w:jc w:val="left"/>
        <w:rPr>
          <w:b/>
          <w:bCs/>
          <w:lang w:val="ru-RU"/>
        </w:rPr>
      </w:pPr>
      <w:r w:rsidRPr="00DB091F">
        <w:rPr>
          <w:lang w:val="ru-RU"/>
        </w:rPr>
        <w:t>8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Лебедева Марина Владимировна</w:t>
      </w:r>
      <w:r w:rsidR="004B01E0" w:rsidRPr="00DB091F">
        <w:rPr>
          <w:lang w:val="ru-RU"/>
        </w:rPr>
        <w:t>, НГЛУ им. Н. А.  Добролюбова, Нижний Новгород.</w:t>
      </w:r>
    </w:p>
    <w:p w14:paraId="2E854F60" w14:textId="77777777" w:rsidR="004B01E0" w:rsidRPr="00154ABC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Обучение фонетической стороне речи в профессиональном образовании (на материале основной образовательной программы "Иностранный язык", специальность "Перевод и переводоведение</w:t>
      </w:r>
      <w:r>
        <w:rPr>
          <w:i/>
          <w:iCs/>
          <w:lang w:val="ru-RU"/>
        </w:rPr>
        <w:t>»).</w:t>
      </w:r>
    </w:p>
    <w:p w14:paraId="4B42D45D" w14:textId="71DC5CFC" w:rsidR="004B01E0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 w:rsidRPr="00DB091F">
        <w:rPr>
          <w:lang w:val="ru-RU"/>
        </w:rPr>
        <w:t>9.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Лешканова Елена Олеговна</w:t>
      </w:r>
      <w:r w:rsidR="004B01E0" w:rsidRPr="00DB091F">
        <w:rPr>
          <w:lang w:val="ru-RU"/>
        </w:rPr>
        <w:t xml:space="preserve">, </w:t>
      </w:r>
      <w:r w:rsidR="004B01E0" w:rsidRPr="00DB091F">
        <w:rPr>
          <w:rFonts w:eastAsia="Times New Roman"/>
          <w:color w:val="000000"/>
          <w:lang w:val="ru-RU"/>
        </w:rPr>
        <w:t>НГЛУ им. Н. А.  Добролюбова, Нижний Новгород.</w:t>
      </w:r>
    </w:p>
    <w:p w14:paraId="5DD9E05B" w14:textId="77777777" w:rsidR="004B01E0" w:rsidRPr="00154ABC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Проблема использования и преодоления межъязыковой интерференции при обучении будущих переводчиков иностранному языку</w:t>
      </w:r>
      <w:r>
        <w:rPr>
          <w:i/>
          <w:iCs/>
          <w:lang w:val="ru-RU"/>
        </w:rPr>
        <w:t>.</w:t>
      </w:r>
    </w:p>
    <w:p w14:paraId="0A80E478" w14:textId="09351013" w:rsidR="004B01E0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 w:rsidRPr="00DB091F">
        <w:rPr>
          <w:lang w:val="ru-RU"/>
        </w:rPr>
        <w:t>10.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Павлина Светлана Юрьевна</w:t>
      </w:r>
      <w:r w:rsidR="004B01E0" w:rsidRPr="00DB091F">
        <w:rPr>
          <w:lang w:val="ru-RU"/>
        </w:rPr>
        <w:t xml:space="preserve">, </w:t>
      </w:r>
      <w:r w:rsidR="004B01E0" w:rsidRPr="00DB091F">
        <w:rPr>
          <w:rFonts w:eastAsia="Times New Roman"/>
          <w:color w:val="000000"/>
          <w:lang w:val="ru-RU"/>
        </w:rPr>
        <w:t xml:space="preserve">НГЛУ им. Н. А.  Добролюбова, Нижний Новгород. </w:t>
      </w:r>
    </w:p>
    <w:p w14:paraId="0DC9882B" w14:textId="77777777" w:rsidR="004B01E0" w:rsidRPr="00154ABC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Идиоматическая компетентность студентов-переводчиков: краеугольный камень или камень преткновения.</w:t>
      </w:r>
    </w:p>
    <w:p w14:paraId="0779926C" w14:textId="639C4A54" w:rsidR="004B01E0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 w:rsidRPr="00DB091F">
        <w:rPr>
          <w:lang w:val="ru-RU"/>
        </w:rPr>
        <w:t>11.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Рахманкулова Светлана Евгеньевна</w:t>
      </w:r>
      <w:r w:rsidR="004B01E0" w:rsidRPr="00DB091F">
        <w:rPr>
          <w:lang w:val="ru-RU"/>
        </w:rPr>
        <w:t xml:space="preserve">, </w:t>
      </w:r>
      <w:r w:rsidR="004B01E0" w:rsidRPr="00DB091F">
        <w:rPr>
          <w:rFonts w:eastAsia="Times New Roman"/>
          <w:color w:val="000000"/>
          <w:lang w:val="ru-RU"/>
        </w:rPr>
        <w:t>НГЛУ им. Н. А.  Добролюбова, Нижний Новгород.</w:t>
      </w:r>
    </w:p>
    <w:p w14:paraId="5DF2E092" w14:textId="77777777" w:rsidR="004B01E0" w:rsidRPr="00154ABC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Лингвокогнитивная модель обучения грамматике в формате МООК: возможности и ограничения</w:t>
      </w:r>
      <w:r>
        <w:rPr>
          <w:i/>
          <w:iCs/>
          <w:lang w:val="ru-RU"/>
        </w:rPr>
        <w:t>.</w:t>
      </w:r>
      <w:r w:rsidRPr="00154ABC">
        <w:rPr>
          <w:i/>
          <w:iCs/>
          <w:lang w:val="ru-RU"/>
        </w:rPr>
        <w:t xml:space="preserve"> </w:t>
      </w:r>
    </w:p>
    <w:p w14:paraId="499E28BD" w14:textId="7447AD88" w:rsidR="004B01E0" w:rsidRPr="00DB091F" w:rsidRDefault="00DB091F" w:rsidP="00DB091F">
      <w:pPr>
        <w:spacing w:line="240" w:lineRule="auto"/>
        <w:ind w:left="360" w:firstLine="0"/>
        <w:jc w:val="left"/>
        <w:rPr>
          <w:lang w:val="ru-RU"/>
        </w:rPr>
      </w:pPr>
      <w:r w:rsidRPr="00DB091F">
        <w:rPr>
          <w:lang w:val="ru-RU"/>
        </w:rPr>
        <w:t>12.</w:t>
      </w:r>
      <w:r>
        <w:rPr>
          <w:b/>
          <w:bCs/>
          <w:lang w:val="ru-RU"/>
        </w:rPr>
        <w:t xml:space="preserve"> </w:t>
      </w:r>
      <w:r w:rsidR="004B01E0" w:rsidRPr="00DB091F">
        <w:rPr>
          <w:b/>
          <w:bCs/>
          <w:lang w:val="ru-RU"/>
        </w:rPr>
        <w:t>Шлепнев Дмитрий Николаевич</w:t>
      </w:r>
      <w:r w:rsidR="004B01E0" w:rsidRPr="00DB091F">
        <w:rPr>
          <w:lang w:val="ru-RU"/>
        </w:rPr>
        <w:t xml:space="preserve">, </w:t>
      </w:r>
      <w:r w:rsidR="004B01E0" w:rsidRPr="00DB091F">
        <w:rPr>
          <w:rFonts w:eastAsia="Times New Roman"/>
          <w:color w:val="000000"/>
          <w:lang w:val="ru-RU"/>
        </w:rPr>
        <w:t xml:space="preserve">НГЛУ им. Н. А.  Добролюбова, Нижний Новгород. </w:t>
      </w:r>
    </w:p>
    <w:p w14:paraId="538DC37C" w14:textId="77777777" w:rsidR="004B01E0" w:rsidRDefault="004B01E0" w:rsidP="004B01E0">
      <w:pPr>
        <w:spacing w:line="240" w:lineRule="auto"/>
        <w:ind w:firstLine="0"/>
        <w:rPr>
          <w:i/>
          <w:iCs/>
          <w:lang w:val="ru-RU"/>
        </w:rPr>
      </w:pPr>
      <w:r w:rsidRPr="00154ABC">
        <w:rPr>
          <w:i/>
          <w:iCs/>
          <w:lang w:val="ru-RU"/>
        </w:rPr>
        <w:t>Курс переводческой языковой подготовки (некоторые соображения)</w:t>
      </w:r>
      <w:r>
        <w:rPr>
          <w:i/>
          <w:iCs/>
          <w:lang w:val="ru-RU"/>
        </w:rPr>
        <w:t>.</w:t>
      </w:r>
    </w:p>
    <w:p w14:paraId="67D46FB0" w14:textId="77777777" w:rsidR="004B01E0" w:rsidRPr="0046002D" w:rsidRDefault="004B01E0" w:rsidP="003C40CD">
      <w:pPr>
        <w:spacing w:line="240" w:lineRule="auto"/>
        <w:ind w:firstLine="0"/>
        <w:textAlignment w:val="baseline"/>
        <w:rPr>
          <w:rFonts w:eastAsia="Times New Roman"/>
          <w:color w:val="000000"/>
          <w:lang w:val="ru-RU"/>
        </w:rPr>
      </w:pPr>
    </w:p>
    <w:sectPr w:rsidR="004B01E0" w:rsidRPr="0046002D" w:rsidSect="000E64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32176"/>
    <w:multiLevelType w:val="multilevel"/>
    <w:tmpl w:val="F1ACF36A"/>
    <w:lvl w:ilvl="0">
      <w:start w:val="1"/>
      <w:numFmt w:val="decimal"/>
      <w:suff w:val="space"/>
      <w:lvlText w:val="%1."/>
      <w:lvlJc w:val="left"/>
      <w:pPr>
        <w:ind w:left="720" w:hanging="380"/>
      </w:pPr>
      <w:rPr>
        <w:rFonts w:hint="default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4D74248"/>
    <w:multiLevelType w:val="hybridMultilevel"/>
    <w:tmpl w:val="ECFC33BA"/>
    <w:lvl w:ilvl="0" w:tplc="A2923948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633F8"/>
    <w:multiLevelType w:val="hybridMultilevel"/>
    <w:tmpl w:val="B3264304"/>
    <w:lvl w:ilvl="0" w:tplc="FFFFFFFF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94771BB"/>
    <w:multiLevelType w:val="hybridMultilevel"/>
    <w:tmpl w:val="B3264304"/>
    <w:lvl w:ilvl="0" w:tplc="655287FC">
      <w:start w:val="1"/>
      <w:numFmt w:val="decimal"/>
      <w:lvlText w:val="%1."/>
      <w:lvlJc w:val="left"/>
      <w:pPr>
        <w:ind w:left="785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1A1C6BED"/>
    <w:multiLevelType w:val="multilevel"/>
    <w:tmpl w:val="A9F4A4D6"/>
    <w:lvl w:ilvl="0">
      <w:start w:val="1"/>
      <w:numFmt w:val="decimal"/>
      <w:suff w:val="space"/>
      <w:lvlText w:val="%1."/>
      <w:lvlJc w:val="left"/>
      <w:pPr>
        <w:ind w:left="0" w:firstLine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5" w15:restartNumberingAfterBreak="0">
    <w:nsid w:val="372A7323"/>
    <w:multiLevelType w:val="hybridMultilevel"/>
    <w:tmpl w:val="A6E08ACC"/>
    <w:lvl w:ilvl="0" w:tplc="4BFC99D2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C27735"/>
    <w:multiLevelType w:val="hybridMultilevel"/>
    <w:tmpl w:val="390E26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61369D"/>
    <w:multiLevelType w:val="hybridMultilevel"/>
    <w:tmpl w:val="204413E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3921BB"/>
    <w:multiLevelType w:val="multilevel"/>
    <w:tmpl w:val="AEDE1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1A7D5A"/>
    <w:multiLevelType w:val="multilevel"/>
    <w:tmpl w:val="56A21B48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5A0D6182"/>
    <w:multiLevelType w:val="hybridMultilevel"/>
    <w:tmpl w:val="3B6CFB1C"/>
    <w:lvl w:ilvl="0" w:tplc="25FA4F2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62671"/>
    <w:multiLevelType w:val="hybridMultilevel"/>
    <w:tmpl w:val="FDC89B26"/>
    <w:lvl w:ilvl="0" w:tplc="1DEEA01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AB0386C"/>
    <w:multiLevelType w:val="hybridMultilevel"/>
    <w:tmpl w:val="204413E6"/>
    <w:lvl w:ilvl="0" w:tplc="B696518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305F98"/>
    <w:multiLevelType w:val="hybridMultilevel"/>
    <w:tmpl w:val="0EF2B1EC"/>
    <w:lvl w:ilvl="0" w:tplc="4A2E3078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34160"/>
    <w:multiLevelType w:val="hybridMultilevel"/>
    <w:tmpl w:val="DABC19D6"/>
    <w:lvl w:ilvl="0" w:tplc="8A9E6BCA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9"/>
  </w:num>
  <w:num w:numId="5">
    <w:abstractNumId w:val="1"/>
  </w:num>
  <w:num w:numId="6">
    <w:abstractNumId w:val="11"/>
  </w:num>
  <w:num w:numId="7">
    <w:abstractNumId w:val="5"/>
  </w:num>
  <w:num w:numId="8">
    <w:abstractNumId w:val="13"/>
  </w:num>
  <w:num w:numId="9">
    <w:abstractNumId w:val="3"/>
  </w:num>
  <w:num w:numId="10">
    <w:abstractNumId w:val="12"/>
  </w:num>
  <w:num w:numId="11">
    <w:abstractNumId w:val="14"/>
  </w:num>
  <w:num w:numId="12">
    <w:abstractNumId w:val="6"/>
  </w:num>
  <w:num w:numId="13">
    <w:abstractNumId w:val="10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0CD"/>
    <w:rsid w:val="00051365"/>
    <w:rsid w:val="000B3505"/>
    <w:rsid w:val="000B39CD"/>
    <w:rsid w:val="000D3D46"/>
    <w:rsid w:val="000E64DF"/>
    <w:rsid w:val="001628FE"/>
    <w:rsid w:val="001C1A10"/>
    <w:rsid w:val="001D05A8"/>
    <w:rsid w:val="001E6A6F"/>
    <w:rsid w:val="002217E5"/>
    <w:rsid w:val="00224FE9"/>
    <w:rsid w:val="002B049D"/>
    <w:rsid w:val="0030738F"/>
    <w:rsid w:val="00336135"/>
    <w:rsid w:val="00341CED"/>
    <w:rsid w:val="00394955"/>
    <w:rsid w:val="003C40CD"/>
    <w:rsid w:val="003E10DE"/>
    <w:rsid w:val="003E752D"/>
    <w:rsid w:val="0043648D"/>
    <w:rsid w:val="004536B2"/>
    <w:rsid w:val="0046002D"/>
    <w:rsid w:val="0046755F"/>
    <w:rsid w:val="004869D3"/>
    <w:rsid w:val="00491885"/>
    <w:rsid w:val="00496EFE"/>
    <w:rsid w:val="004A1B62"/>
    <w:rsid w:val="004B01E0"/>
    <w:rsid w:val="00504707"/>
    <w:rsid w:val="00522DF1"/>
    <w:rsid w:val="00572A63"/>
    <w:rsid w:val="00575162"/>
    <w:rsid w:val="00576E9F"/>
    <w:rsid w:val="00616344"/>
    <w:rsid w:val="006163A8"/>
    <w:rsid w:val="00653FB7"/>
    <w:rsid w:val="00671CA6"/>
    <w:rsid w:val="006779AD"/>
    <w:rsid w:val="006A142B"/>
    <w:rsid w:val="007E6F5C"/>
    <w:rsid w:val="007F00DC"/>
    <w:rsid w:val="00842417"/>
    <w:rsid w:val="00864FC1"/>
    <w:rsid w:val="00870943"/>
    <w:rsid w:val="00872B47"/>
    <w:rsid w:val="00883518"/>
    <w:rsid w:val="008E5C59"/>
    <w:rsid w:val="00914CB3"/>
    <w:rsid w:val="009471D9"/>
    <w:rsid w:val="00955305"/>
    <w:rsid w:val="0096750E"/>
    <w:rsid w:val="00986ED8"/>
    <w:rsid w:val="009A5924"/>
    <w:rsid w:val="009A68B1"/>
    <w:rsid w:val="009A7465"/>
    <w:rsid w:val="009B7704"/>
    <w:rsid w:val="009F3C17"/>
    <w:rsid w:val="00A12967"/>
    <w:rsid w:val="00A52BB1"/>
    <w:rsid w:val="00A6581A"/>
    <w:rsid w:val="00AC22FD"/>
    <w:rsid w:val="00AC30AC"/>
    <w:rsid w:val="00AC7257"/>
    <w:rsid w:val="00AE2836"/>
    <w:rsid w:val="00B2330F"/>
    <w:rsid w:val="00B92AFE"/>
    <w:rsid w:val="00BA3D19"/>
    <w:rsid w:val="00BD2BD5"/>
    <w:rsid w:val="00C30421"/>
    <w:rsid w:val="00C8412B"/>
    <w:rsid w:val="00C96CF0"/>
    <w:rsid w:val="00CA1BA1"/>
    <w:rsid w:val="00CB0F2E"/>
    <w:rsid w:val="00CC10A4"/>
    <w:rsid w:val="00D41E0C"/>
    <w:rsid w:val="00D518EA"/>
    <w:rsid w:val="00D554AD"/>
    <w:rsid w:val="00D655EB"/>
    <w:rsid w:val="00D84CAD"/>
    <w:rsid w:val="00D93114"/>
    <w:rsid w:val="00DA71BD"/>
    <w:rsid w:val="00DB091F"/>
    <w:rsid w:val="00DB2131"/>
    <w:rsid w:val="00DB6C91"/>
    <w:rsid w:val="00DD6AC8"/>
    <w:rsid w:val="00DE1939"/>
    <w:rsid w:val="00E547DC"/>
    <w:rsid w:val="00E725B3"/>
    <w:rsid w:val="00ED03C6"/>
    <w:rsid w:val="00ED5839"/>
    <w:rsid w:val="00F04D90"/>
    <w:rsid w:val="00F53C33"/>
    <w:rsid w:val="00F55A36"/>
    <w:rsid w:val="00F57E16"/>
    <w:rsid w:val="00FA0106"/>
    <w:rsid w:val="00FA0F4D"/>
    <w:rsid w:val="00FE6F72"/>
    <w:rsid w:val="00FF71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16BDE"/>
  <w15:docId w15:val="{592F9DB4-C1B5-4F52-AB9C-ECC7725F7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0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0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3C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B39C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A74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2490639960?pwd=M1NYN2dhTmk2dHIzeG0yaHZKaW9XZz09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7263412308?pwd=ZSs2TGg1OHJtUk82NnBxZGVtSy9jUT09" TargetMode="External"/><Relationship Id="rId12" Type="http://schemas.openxmlformats.org/officeDocument/2006/relationships/hyperlink" Target="https://us02web.zoom.us/j/86870914476?pwd=em95WEtwclJpdWNTM0RJMnUxTnk4QT0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j/87263412308?pwd=ZSs2TGg1OHJtUk82NnBxZGVtSy9jUT09" TargetMode="External"/><Relationship Id="rId11" Type="http://schemas.openxmlformats.org/officeDocument/2006/relationships/hyperlink" Target="https://us02web.zoom.us/j/86870914476?pwd=em95WEtwclJpdWNTM0RJMnUxTnk4QT09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us02web.zoom.us/j/84624450968?pwd=aVpXT0M5TDJSQ0lPNFdwNzcwZVRVZz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2web.zoom.us/j/882355191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6</Pages>
  <Words>2164</Words>
  <Characters>12335</Characters>
  <Application>Microsoft Office Word</Application>
  <DocSecurity>0</DocSecurity>
  <Lines>102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HGLU</Company>
  <LinksUpToDate>false</LinksUpToDate>
  <CharactersWithSpaces>14471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 Petrova</dc:creator>
  <cp:lastModifiedBy>Olga Petrova</cp:lastModifiedBy>
  <cp:revision>9</cp:revision>
  <dcterms:created xsi:type="dcterms:W3CDTF">2021-12-01T18:45:00Z</dcterms:created>
  <dcterms:modified xsi:type="dcterms:W3CDTF">2021-12-01T21:36:00Z</dcterms:modified>
</cp:coreProperties>
</file>