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5F6" w:rsidRPr="00565ED5" w:rsidRDefault="008245F6" w:rsidP="005C0DFE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565ED5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Регламент испытаний</w:t>
      </w:r>
      <w:r w:rsidR="00246BAC" w:rsidRPr="00565ED5">
        <w:rPr>
          <w:rFonts w:ascii="Times New Roman" w:hAnsi="Times New Roman" w:cs="Times New Roman"/>
          <w:b/>
          <w:sz w:val="32"/>
          <w:szCs w:val="32"/>
        </w:rPr>
        <w:t xml:space="preserve"> по волейболу</w:t>
      </w:r>
    </w:p>
    <w:p w:rsidR="003042CC" w:rsidRPr="00AD703F" w:rsidRDefault="008245F6" w:rsidP="005C0DF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703F">
        <w:rPr>
          <w:rFonts w:ascii="Times New Roman" w:hAnsi="Times New Roman" w:cs="Times New Roman"/>
          <w:sz w:val="28"/>
          <w:szCs w:val="28"/>
        </w:rPr>
        <w:t>Девушки  и</w:t>
      </w:r>
      <w:proofErr w:type="gramEnd"/>
      <w:r w:rsidRPr="00AD703F">
        <w:rPr>
          <w:rFonts w:ascii="Times New Roman" w:hAnsi="Times New Roman" w:cs="Times New Roman"/>
          <w:sz w:val="28"/>
          <w:szCs w:val="28"/>
        </w:rPr>
        <w:t xml:space="preserve"> юноши -</w:t>
      </w:r>
      <w:r w:rsidR="001F31C1">
        <w:rPr>
          <w:rFonts w:ascii="Times New Roman" w:hAnsi="Times New Roman" w:cs="Times New Roman"/>
          <w:sz w:val="28"/>
          <w:szCs w:val="28"/>
        </w:rPr>
        <w:t>9-</w:t>
      </w:r>
      <w:r w:rsidRPr="00AD703F">
        <w:rPr>
          <w:rFonts w:ascii="Times New Roman" w:hAnsi="Times New Roman" w:cs="Times New Roman"/>
          <w:sz w:val="28"/>
          <w:szCs w:val="28"/>
        </w:rPr>
        <w:t>11 классы:</w:t>
      </w:r>
    </w:p>
    <w:p w:rsidR="003042CC" w:rsidRPr="001F31C1" w:rsidRDefault="008245F6" w:rsidP="005C0DFE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F31C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C0DFE" w:rsidRPr="001F31C1">
        <w:rPr>
          <w:rFonts w:ascii="Times New Roman" w:hAnsi="Times New Roman" w:cs="Times New Roman"/>
          <w:b/>
          <w:sz w:val="32"/>
          <w:szCs w:val="32"/>
        </w:rPr>
        <w:t>1.</w:t>
      </w:r>
      <w:r w:rsidRPr="001F31C1">
        <w:rPr>
          <w:rFonts w:ascii="Times New Roman" w:hAnsi="Times New Roman" w:cs="Times New Roman"/>
          <w:b/>
          <w:sz w:val="32"/>
          <w:szCs w:val="32"/>
        </w:rPr>
        <w:t xml:space="preserve"> Участники</w:t>
      </w:r>
    </w:p>
    <w:p w:rsidR="003042CC" w:rsidRPr="00AD703F" w:rsidRDefault="008245F6" w:rsidP="005C0DF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03F">
        <w:rPr>
          <w:rFonts w:ascii="Times New Roman" w:hAnsi="Times New Roman" w:cs="Times New Roman"/>
          <w:sz w:val="28"/>
          <w:szCs w:val="28"/>
        </w:rPr>
        <w:t>Участники должны быть одеты в спортивные шор</w:t>
      </w:r>
      <w:bookmarkStart w:id="0" w:name="_GoBack"/>
      <w:bookmarkEnd w:id="0"/>
      <w:r w:rsidRPr="00AD703F">
        <w:rPr>
          <w:rFonts w:ascii="Times New Roman" w:hAnsi="Times New Roman" w:cs="Times New Roman"/>
          <w:sz w:val="28"/>
          <w:szCs w:val="28"/>
        </w:rPr>
        <w:t>ты, футболку и кроссовки.</w:t>
      </w:r>
    </w:p>
    <w:p w:rsidR="005C0DFE" w:rsidRPr="00AD703F" w:rsidRDefault="008245F6" w:rsidP="005C0DF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03F">
        <w:rPr>
          <w:rFonts w:ascii="Times New Roman" w:hAnsi="Times New Roman" w:cs="Times New Roman"/>
          <w:sz w:val="28"/>
          <w:szCs w:val="28"/>
        </w:rPr>
        <w:t xml:space="preserve"> Использование украшений не допускается.</w:t>
      </w:r>
    </w:p>
    <w:p w:rsidR="003042CC" w:rsidRPr="001F31C1" w:rsidRDefault="008245F6" w:rsidP="005C0DFE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AD703F">
        <w:rPr>
          <w:rFonts w:ascii="Times New Roman" w:hAnsi="Times New Roman" w:cs="Times New Roman"/>
          <w:sz w:val="28"/>
          <w:szCs w:val="28"/>
        </w:rPr>
        <w:t xml:space="preserve"> </w:t>
      </w:r>
      <w:r w:rsidR="005C0DFE" w:rsidRPr="001F31C1">
        <w:rPr>
          <w:rFonts w:ascii="Times New Roman" w:hAnsi="Times New Roman" w:cs="Times New Roman"/>
          <w:b/>
          <w:sz w:val="32"/>
          <w:szCs w:val="32"/>
        </w:rPr>
        <w:t>2.</w:t>
      </w:r>
      <w:r w:rsidRPr="001F31C1">
        <w:rPr>
          <w:rFonts w:ascii="Times New Roman" w:hAnsi="Times New Roman" w:cs="Times New Roman"/>
          <w:b/>
          <w:sz w:val="32"/>
          <w:szCs w:val="32"/>
        </w:rPr>
        <w:t xml:space="preserve"> Порядок выступления</w:t>
      </w:r>
    </w:p>
    <w:p w:rsidR="003042CC" w:rsidRPr="00AD703F" w:rsidRDefault="008245F6" w:rsidP="005C0DF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03F">
        <w:rPr>
          <w:rFonts w:ascii="Times New Roman" w:hAnsi="Times New Roman" w:cs="Times New Roman"/>
          <w:sz w:val="28"/>
          <w:szCs w:val="28"/>
        </w:rPr>
        <w:t xml:space="preserve">Прежде чем </w:t>
      </w:r>
      <w:proofErr w:type="gramStart"/>
      <w:r w:rsidRPr="00AD703F">
        <w:rPr>
          <w:rFonts w:ascii="Times New Roman" w:hAnsi="Times New Roman" w:cs="Times New Roman"/>
          <w:sz w:val="28"/>
          <w:szCs w:val="28"/>
        </w:rPr>
        <w:t>участник  начнет</w:t>
      </w:r>
      <w:proofErr w:type="gramEnd"/>
      <w:r w:rsidRPr="00AD703F">
        <w:rPr>
          <w:rFonts w:ascii="Times New Roman" w:hAnsi="Times New Roman" w:cs="Times New Roman"/>
          <w:sz w:val="28"/>
          <w:szCs w:val="28"/>
        </w:rPr>
        <w:t xml:space="preserve"> свое выступление, должны быть четко объявлены его имя, фамилия. После вызова у участника есть  20 секунд, чтобы начать выполнение упражнения.</w:t>
      </w:r>
    </w:p>
    <w:p w:rsidR="003042CC" w:rsidRPr="00AD703F" w:rsidRDefault="008245F6" w:rsidP="005C0DF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03F">
        <w:rPr>
          <w:rFonts w:ascii="Times New Roman" w:hAnsi="Times New Roman" w:cs="Times New Roman"/>
          <w:sz w:val="28"/>
          <w:szCs w:val="28"/>
        </w:rPr>
        <w:t>Оценка действий участника начинается с момента принятия исходного положения. Сигналом готовности участника к началу выступления  служит поднятая вверх правая рука.</w:t>
      </w:r>
    </w:p>
    <w:p w:rsidR="003042CC" w:rsidRPr="00AD703F" w:rsidRDefault="008245F6" w:rsidP="005C0DF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03F">
        <w:rPr>
          <w:rFonts w:ascii="Times New Roman" w:hAnsi="Times New Roman" w:cs="Times New Roman"/>
          <w:sz w:val="28"/>
          <w:szCs w:val="28"/>
        </w:rPr>
        <w:t xml:space="preserve"> </w:t>
      </w:r>
      <w:r w:rsidR="005C0DFE" w:rsidRPr="00AD703F">
        <w:rPr>
          <w:rFonts w:ascii="Times New Roman" w:hAnsi="Times New Roman" w:cs="Times New Roman"/>
          <w:sz w:val="28"/>
          <w:szCs w:val="28"/>
        </w:rPr>
        <w:t xml:space="preserve">3 </w:t>
      </w:r>
      <w:r w:rsidRPr="00AD703F">
        <w:rPr>
          <w:rFonts w:ascii="Times New Roman" w:hAnsi="Times New Roman" w:cs="Times New Roman"/>
          <w:sz w:val="28"/>
          <w:szCs w:val="28"/>
        </w:rPr>
        <w:t>Повторное выступление</w:t>
      </w:r>
    </w:p>
    <w:p w:rsidR="003042CC" w:rsidRPr="00AD703F" w:rsidRDefault="008245F6" w:rsidP="005C0DF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03F">
        <w:rPr>
          <w:rFonts w:ascii="Times New Roman" w:hAnsi="Times New Roman" w:cs="Times New Roman"/>
          <w:sz w:val="28"/>
          <w:szCs w:val="28"/>
        </w:rPr>
        <w:t>Выступление участника не может быть начато повторно за исключением случаев, вызванных непредвиденными обстоятельствами, к которым относятся:</w:t>
      </w:r>
    </w:p>
    <w:p w:rsidR="003042CC" w:rsidRPr="00AD703F" w:rsidRDefault="008245F6" w:rsidP="005C0DF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03F">
        <w:rPr>
          <w:rFonts w:ascii="Times New Roman" w:hAnsi="Times New Roman" w:cs="Times New Roman"/>
          <w:sz w:val="28"/>
          <w:szCs w:val="28"/>
        </w:rPr>
        <w:t>- поломка оборудования, произошедшая в процессе выступления;</w:t>
      </w:r>
    </w:p>
    <w:p w:rsidR="003042CC" w:rsidRPr="00AD703F" w:rsidRDefault="008245F6" w:rsidP="005C0DF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03F">
        <w:rPr>
          <w:rFonts w:ascii="Times New Roman" w:hAnsi="Times New Roman" w:cs="Times New Roman"/>
          <w:sz w:val="28"/>
          <w:szCs w:val="28"/>
        </w:rPr>
        <w:t>- неполадки в работе общего оборудования – освещение, задымление помещения и т.п.</w:t>
      </w:r>
    </w:p>
    <w:p w:rsidR="003042CC" w:rsidRPr="00AD703F" w:rsidRDefault="005C0DFE" w:rsidP="005C0DF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03F">
        <w:rPr>
          <w:rFonts w:ascii="Times New Roman" w:hAnsi="Times New Roman" w:cs="Times New Roman"/>
          <w:sz w:val="28"/>
          <w:szCs w:val="28"/>
        </w:rPr>
        <w:t xml:space="preserve"> </w:t>
      </w:r>
      <w:r w:rsidR="008245F6" w:rsidRPr="00AD703F">
        <w:rPr>
          <w:rFonts w:ascii="Times New Roman" w:hAnsi="Times New Roman" w:cs="Times New Roman"/>
          <w:sz w:val="28"/>
          <w:szCs w:val="28"/>
        </w:rPr>
        <w:t>При возникновении указанных выше ситуаций участник должен                              немедленно прекратить выступление. Если выступление  будет завершено, оно будет оценено.</w:t>
      </w:r>
    </w:p>
    <w:p w:rsidR="003042CC" w:rsidRPr="00AD703F" w:rsidRDefault="005C0DFE" w:rsidP="005C0DF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03F">
        <w:rPr>
          <w:rFonts w:ascii="Times New Roman" w:hAnsi="Times New Roman" w:cs="Times New Roman"/>
          <w:sz w:val="28"/>
          <w:szCs w:val="28"/>
        </w:rPr>
        <w:t xml:space="preserve"> </w:t>
      </w:r>
      <w:r w:rsidR="008245F6" w:rsidRPr="00AD703F">
        <w:rPr>
          <w:rFonts w:ascii="Times New Roman" w:hAnsi="Times New Roman" w:cs="Times New Roman"/>
          <w:sz w:val="28"/>
          <w:szCs w:val="28"/>
        </w:rPr>
        <w:t>Только главный судья имеет право разрешить повторное    выполнение упражнения. В этом случае участник выполняет свое упражнение сначала, после выступления всех участников.</w:t>
      </w:r>
    </w:p>
    <w:p w:rsidR="003042CC" w:rsidRPr="00AD703F" w:rsidRDefault="005C0DFE" w:rsidP="005C0DF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03F">
        <w:rPr>
          <w:rFonts w:ascii="Times New Roman" w:hAnsi="Times New Roman" w:cs="Times New Roman"/>
          <w:sz w:val="28"/>
          <w:szCs w:val="28"/>
        </w:rPr>
        <w:t xml:space="preserve"> </w:t>
      </w:r>
      <w:r w:rsidR="008245F6" w:rsidRPr="00AD703F">
        <w:rPr>
          <w:rFonts w:ascii="Times New Roman" w:hAnsi="Times New Roman" w:cs="Times New Roman"/>
          <w:sz w:val="28"/>
          <w:szCs w:val="28"/>
        </w:rPr>
        <w:t>Если выступление прервано по вине участника, повторное выполнение упражнения не разрешается.</w:t>
      </w:r>
    </w:p>
    <w:p w:rsidR="003042CC" w:rsidRPr="001F31C1" w:rsidRDefault="008245F6" w:rsidP="005C0DFE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F31C1">
        <w:rPr>
          <w:rFonts w:ascii="Times New Roman" w:hAnsi="Times New Roman" w:cs="Times New Roman"/>
          <w:b/>
          <w:sz w:val="32"/>
          <w:szCs w:val="32"/>
        </w:rPr>
        <w:t xml:space="preserve">Программа испытаний </w:t>
      </w:r>
      <w:r w:rsidR="001F31C1" w:rsidRPr="001F31C1">
        <w:rPr>
          <w:rFonts w:ascii="Times New Roman" w:hAnsi="Times New Roman" w:cs="Times New Roman"/>
          <w:b/>
          <w:sz w:val="32"/>
          <w:szCs w:val="32"/>
        </w:rPr>
        <w:t>9-</w:t>
      </w:r>
      <w:r w:rsidRPr="001F31C1">
        <w:rPr>
          <w:rFonts w:ascii="Times New Roman" w:hAnsi="Times New Roman" w:cs="Times New Roman"/>
          <w:b/>
          <w:sz w:val="32"/>
          <w:szCs w:val="32"/>
        </w:rPr>
        <w:t>11 классы.</w:t>
      </w:r>
    </w:p>
    <w:p w:rsidR="003042CC" w:rsidRPr="00AD703F" w:rsidRDefault="008245F6" w:rsidP="005C0DF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03F">
        <w:rPr>
          <w:rFonts w:ascii="Times New Roman" w:hAnsi="Times New Roman" w:cs="Times New Roman"/>
          <w:sz w:val="28"/>
          <w:szCs w:val="28"/>
        </w:rPr>
        <w:lastRenderedPageBreak/>
        <w:t xml:space="preserve">Испытуемый, выполняющий </w:t>
      </w:r>
      <w:r w:rsidR="00246BAC" w:rsidRPr="00AD703F">
        <w:rPr>
          <w:rFonts w:ascii="Times New Roman" w:hAnsi="Times New Roman" w:cs="Times New Roman"/>
          <w:sz w:val="28"/>
          <w:szCs w:val="28"/>
        </w:rPr>
        <w:t>подачу, находится за лицевой ли</w:t>
      </w:r>
      <w:r w:rsidRPr="00AD703F">
        <w:rPr>
          <w:rFonts w:ascii="Times New Roman" w:hAnsi="Times New Roman" w:cs="Times New Roman"/>
          <w:sz w:val="28"/>
          <w:szCs w:val="28"/>
        </w:rPr>
        <w:t>нией. Подачу можно подавать с любой точки за лицевой линией, не заходя за разметку.</w:t>
      </w:r>
    </w:p>
    <w:p w:rsidR="003042CC" w:rsidRPr="00AD703F" w:rsidRDefault="008245F6" w:rsidP="005C0DF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03F">
        <w:rPr>
          <w:rFonts w:ascii="Times New Roman" w:hAnsi="Times New Roman" w:cs="Times New Roman"/>
          <w:sz w:val="28"/>
          <w:szCs w:val="28"/>
        </w:rPr>
        <w:t>Подающему дается возможность выполнить два вида подач (нижняя, верхняя).</w:t>
      </w:r>
    </w:p>
    <w:p w:rsidR="003042CC" w:rsidRPr="00AD703F" w:rsidRDefault="008245F6" w:rsidP="005C0DF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03F">
        <w:rPr>
          <w:rFonts w:ascii="Times New Roman" w:hAnsi="Times New Roman" w:cs="Times New Roman"/>
          <w:sz w:val="28"/>
          <w:szCs w:val="28"/>
        </w:rPr>
        <w:t xml:space="preserve">Подающий выполняет </w:t>
      </w:r>
      <w:r w:rsidR="00A4074C" w:rsidRPr="00AD703F">
        <w:rPr>
          <w:rFonts w:ascii="Times New Roman" w:hAnsi="Times New Roman" w:cs="Times New Roman"/>
          <w:sz w:val="28"/>
          <w:szCs w:val="28"/>
        </w:rPr>
        <w:t xml:space="preserve">по </w:t>
      </w:r>
      <w:r w:rsidRPr="00AD703F">
        <w:rPr>
          <w:rFonts w:ascii="Times New Roman" w:hAnsi="Times New Roman" w:cs="Times New Roman"/>
          <w:sz w:val="28"/>
          <w:szCs w:val="28"/>
        </w:rPr>
        <w:t>две верхние подачи в зоны 1,5.</w:t>
      </w:r>
    </w:p>
    <w:p w:rsidR="003042CC" w:rsidRPr="00AD703F" w:rsidRDefault="008245F6" w:rsidP="005C0DF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03F">
        <w:rPr>
          <w:rFonts w:ascii="Times New Roman" w:hAnsi="Times New Roman" w:cs="Times New Roman"/>
          <w:sz w:val="28"/>
          <w:szCs w:val="28"/>
        </w:rPr>
        <w:t>Подающий выполняет две нижние подачи в зону 3.</w:t>
      </w:r>
    </w:p>
    <w:p w:rsidR="003042CC" w:rsidRPr="00AD703F" w:rsidRDefault="008245F6" w:rsidP="005C0DF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03F">
        <w:rPr>
          <w:rFonts w:ascii="Times New Roman" w:hAnsi="Times New Roman" w:cs="Times New Roman"/>
          <w:sz w:val="28"/>
          <w:szCs w:val="28"/>
        </w:rPr>
        <w:t>В случае если испытуемый выполнил подброс, но удар по мячу не произвел, то подача является совершенной.</w:t>
      </w:r>
    </w:p>
    <w:p w:rsidR="003042CC" w:rsidRPr="00AD703F" w:rsidRDefault="008245F6" w:rsidP="005C0DF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03F">
        <w:rPr>
          <w:rFonts w:ascii="Times New Roman" w:hAnsi="Times New Roman" w:cs="Times New Roman"/>
          <w:sz w:val="28"/>
          <w:szCs w:val="28"/>
        </w:rPr>
        <w:t>Дополнительных попыток не предоставляется. Каждая подача оценивается. В зачет идет сумма всех подач.</w:t>
      </w:r>
    </w:p>
    <w:p w:rsidR="003042CC" w:rsidRPr="001F31C1" w:rsidRDefault="008245F6" w:rsidP="005C0DFE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F31C1">
        <w:rPr>
          <w:rFonts w:ascii="Times New Roman" w:hAnsi="Times New Roman" w:cs="Times New Roman"/>
          <w:b/>
          <w:sz w:val="32"/>
          <w:szCs w:val="32"/>
        </w:rPr>
        <w:t xml:space="preserve"> Оценка испытаний -</w:t>
      </w:r>
      <w:r w:rsidR="001F31C1">
        <w:rPr>
          <w:rFonts w:ascii="Times New Roman" w:hAnsi="Times New Roman" w:cs="Times New Roman"/>
          <w:b/>
          <w:sz w:val="32"/>
          <w:szCs w:val="32"/>
        </w:rPr>
        <w:t>9-</w:t>
      </w:r>
      <w:r w:rsidRPr="001F31C1">
        <w:rPr>
          <w:rFonts w:ascii="Times New Roman" w:hAnsi="Times New Roman" w:cs="Times New Roman"/>
          <w:b/>
          <w:sz w:val="32"/>
          <w:szCs w:val="32"/>
        </w:rPr>
        <w:t>11 классы.</w:t>
      </w:r>
    </w:p>
    <w:p w:rsidR="003042CC" w:rsidRPr="00AD703F" w:rsidRDefault="008245F6" w:rsidP="005C0DF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03F">
        <w:rPr>
          <w:rFonts w:ascii="Times New Roman" w:hAnsi="Times New Roman" w:cs="Times New Roman"/>
          <w:sz w:val="28"/>
          <w:szCs w:val="28"/>
        </w:rPr>
        <w:t>Участник находится за лицевой линией. Подача производится с любой точки из-за лицевой линии. Подающий должен вы</w:t>
      </w:r>
      <w:r w:rsidR="005C0DFE" w:rsidRPr="00AD703F">
        <w:rPr>
          <w:rFonts w:ascii="Times New Roman" w:hAnsi="Times New Roman" w:cs="Times New Roman"/>
          <w:sz w:val="28"/>
          <w:szCs w:val="28"/>
        </w:rPr>
        <w:t>полнить 2 нижние пода</w:t>
      </w:r>
      <w:r w:rsidRPr="00AD703F">
        <w:rPr>
          <w:rFonts w:ascii="Times New Roman" w:hAnsi="Times New Roman" w:cs="Times New Roman"/>
          <w:sz w:val="28"/>
          <w:szCs w:val="28"/>
        </w:rPr>
        <w:t xml:space="preserve">чи и </w:t>
      </w:r>
      <w:r w:rsidR="00A4074C" w:rsidRPr="00AD703F">
        <w:rPr>
          <w:rFonts w:ascii="Times New Roman" w:hAnsi="Times New Roman" w:cs="Times New Roman"/>
          <w:sz w:val="28"/>
          <w:szCs w:val="28"/>
        </w:rPr>
        <w:t>4</w:t>
      </w:r>
      <w:r w:rsidRPr="00AD703F">
        <w:rPr>
          <w:rFonts w:ascii="Times New Roman" w:hAnsi="Times New Roman" w:cs="Times New Roman"/>
          <w:sz w:val="28"/>
          <w:szCs w:val="28"/>
        </w:rPr>
        <w:t xml:space="preserve"> верхние подачи.</w:t>
      </w:r>
    </w:p>
    <w:p w:rsidR="003042CC" w:rsidRPr="00AD703F" w:rsidRDefault="008245F6" w:rsidP="005C0DF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03F">
        <w:rPr>
          <w:rFonts w:ascii="Times New Roman" w:hAnsi="Times New Roman" w:cs="Times New Roman"/>
          <w:sz w:val="28"/>
          <w:szCs w:val="28"/>
        </w:rPr>
        <w:t>Оценка исполнения:</w:t>
      </w:r>
    </w:p>
    <w:p w:rsidR="003042CC" w:rsidRPr="00AD703F" w:rsidRDefault="008245F6" w:rsidP="005C0DF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03F">
        <w:rPr>
          <w:rFonts w:ascii="Times New Roman" w:hAnsi="Times New Roman" w:cs="Times New Roman"/>
          <w:sz w:val="28"/>
          <w:szCs w:val="28"/>
        </w:rPr>
        <w:t>При выполнении нижних и верхних подач:</w:t>
      </w:r>
    </w:p>
    <w:p w:rsidR="003042CC" w:rsidRPr="00AD703F" w:rsidRDefault="005C0DFE" w:rsidP="005C0DF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03F">
        <w:rPr>
          <w:rFonts w:ascii="Times New Roman" w:hAnsi="Times New Roman" w:cs="Times New Roman"/>
          <w:sz w:val="28"/>
          <w:szCs w:val="28"/>
        </w:rPr>
        <w:t>-</w:t>
      </w:r>
      <w:r w:rsidR="008245F6" w:rsidRPr="00AD703F">
        <w:rPr>
          <w:rFonts w:ascii="Times New Roman" w:hAnsi="Times New Roman" w:cs="Times New Roman"/>
          <w:sz w:val="28"/>
          <w:szCs w:val="28"/>
        </w:rPr>
        <w:t>за попадание в указанную зону начисляется 3 очка;</w:t>
      </w:r>
    </w:p>
    <w:p w:rsidR="003042CC" w:rsidRPr="00AD703F" w:rsidRDefault="005C0DFE" w:rsidP="005C0DF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03F">
        <w:rPr>
          <w:rFonts w:ascii="Times New Roman" w:hAnsi="Times New Roman" w:cs="Times New Roman"/>
          <w:sz w:val="28"/>
          <w:szCs w:val="28"/>
        </w:rPr>
        <w:t>-</w:t>
      </w:r>
      <w:r w:rsidR="008245F6" w:rsidRPr="00AD703F">
        <w:rPr>
          <w:rFonts w:ascii="Times New Roman" w:hAnsi="Times New Roman" w:cs="Times New Roman"/>
          <w:sz w:val="28"/>
          <w:szCs w:val="28"/>
        </w:rPr>
        <w:t>за попадание подачи в мишень, находящуюся в зоне дается премиальное 1 очко.</w:t>
      </w:r>
    </w:p>
    <w:p w:rsidR="00A4074C" w:rsidRPr="00AD703F" w:rsidRDefault="008245F6" w:rsidP="005C0DF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03F">
        <w:rPr>
          <w:rFonts w:ascii="Times New Roman" w:hAnsi="Times New Roman" w:cs="Times New Roman"/>
          <w:sz w:val="28"/>
          <w:szCs w:val="28"/>
        </w:rPr>
        <w:t>За непопадание в указанную зо</w:t>
      </w:r>
      <w:r w:rsidR="008B1044" w:rsidRPr="00AD703F">
        <w:rPr>
          <w:rFonts w:ascii="Times New Roman" w:hAnsi="Times New Roman" w:cs="Times New Roman"/>
          <w:sz w:val="28"/>
          <w:szCs w:val="28"/>
        </w:rPr>
        <w:t xml:space="preserve">ну очки не начисляются. </w:t>
      </w:r>
    </w:p>
    <w:p w:rsidR="003042CC" w:rsidRPr="00AD703F" w:rsidRDefault="008245F6" w:rsidP="005C0DF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03F">
        <w:rPr>
          <w:rFonts w:ascii="Times New Roman" w:hAnsi="Times New Roman" w:cs="Times New Roman"/>
          <w:sz w:val="28"/>
          <w:szCs w:val="28"/>
        </w:rPr>
        <w:t>Примечание:</w:t>
      </w:r>
    </w:p>
    <w:p w:rsidR="003042CC" w:rsidRPr="00AD703F" w:rsidRDefault="008245F6" w:rsidP="005C0DF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03F">
        <w:rPr>
          <w:rFonts w:ascii="Times New Roman" w:hAnsi="Times New Roman" w:cs="Times New Roman"/>
          <w:sz w:val="28"/>
          <w:szCs w:val="28"/>
        </w:rPr>
        <w:t>Верхняя подача - удар по мяч</w:t>
      </w:r>
      <w:r w:rsidR="005C0DFE" w:rsidRPr="00AD703F">
        <w:rPr>
          <w:rFonts w:ascii="Times New Roman" w:hAnsi="Times New Roman" w:cs="Times New Roman"/>
          <w:sz w:val="28"/>
          <w:szCs w:val="28"/>
        </w:rPr>
        <w:t>у наносится выше уровня плечево</w:t>
      </w:r>
      <w:r w:rsidRPr="00AD703F">
        <w:rPr>
          <w:rFonts w:ascii="Times New Roman" w:hAnsi="Times New Roman" w:cs="Times New Roman"/>
          <w:sz w:val="28"/>
          <w:szCs w:val="28"/>
        </w:rPr>
        <w:t>го сустава и в исходном положении стоя лицом к сетке.</w:t>
      </w:r>
    </w:p>
    <w:p w:rsidR="003042CC" w:rsidRPr="00AD703F" w:rsidRDefault="008245F6" w:rsidP="005C0DF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03F">
        <w:rPr>
          <w:rFonts w:ascii="Times New Roman" w:hAnsi="Times New Roman" w:cs="Times New Roman"/>
          <w:sz w:val="28"/>
          <w:szCs w:val="28"/>
        </w:rPr>
        <w:t>Нижняя подача — удар по мячу наносится ниже у</w:t>
      </w:r>
      <w:r w:rsidR="005C0DFE" w:rsidRPr="00AD703F">
        <w:rPr>
          <w:rFonts w:ascii="Times New Roman" w:hAnsi="Times New Roman" w:cs="Times New Roman"/>
          <w:sz w:val="28"/>
          <w:szCs w:val="28"/>
        </w:rPr>
        <w:t>ровня плече</w:t>
      </w:r>
      <w:r w:rsidRPr="00AD703F">
        <w:rPr>
          <w:rFonts w:ascii="Times New Roman" w:hAnsi="Times New Roman" w:cs="Times New Roman"/>
          <w:sz w:val="28"/>
          <w:szCs w:val="28"/>
        </w:rPr>
        <w:t>вого сустава в исходном положении, когда испытуемый стоит лицом к сетке.</w:t>
      </w:r>
    </w:p>
    <w:p w:rsidR="003042CC" w:rsidRPr="001F31C1" w:rsidRDefault="008245F6" w:rsidP="005C0DFE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F31C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C0DFE" w:rsidRPr="001F31C1">
        <w:rPr>
          <w:rFonts w:ascii="Times New Roman" w:hAnsi="Times New Roman" w:cs="Times New Roman"/>
          <w:b/>
          <w:sz w:val="32"/>
          <w:szCs w:val="32"/>
        </w:rPr>
        <w:t>6.</w:t>
      </w:r>
      <w:r w:rsidRPr="001F31C1">
        <w:rPr>
          <w:rFonts w:ascii="Times New Roman" w:hAnsi="Times New Roman" w:cs="Times New Roman"/>
          <w:b/>
          <w:sz w:val="32"/>
          <w:szCs w:val="32"/>
        </w:rPr>
        <w:t xml:space="preserve"> Оборудование</w:t>
      </w:r>
    </w:p>
    <w:p w:rsidR="003042CC" w:rsidRPr="00AD703F" w:rsidRDefault="008245F6" w:rsidP="005C0DF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03F">
        <w:rPr>
          <w:rFonts w:ascii="Times New Roman" w:hAnsi="Times New Roman" w:cs="Times New Roman"/>
          <w:sz w:val="28"/>
          <w:szCs w:val="28"/>
        </w:rPr>
        <w:t>Упражнение выполняется на специальной площадке со специальной разметкой.</w:t>
      </w:r>
      <w:r w:rsidR="00A4074C" w:rsidRPr="00AD703F">
        <w:rPr>
          <w:rFonts w:ascii="Times New Roman" w:hAnsi="Times New Roman" w:cs="Times New Roman"/>
          <w:sz w:val="28"/>
          <w:szCs w:val="28"/>
        </w:rPr>
        <w:t xml:space="preserve"> Размер каждой зоны для попадания 3Х4,5 метра. В качестве мишени используется гимнастический обруч.</w:t>
      </w:r>
    </w:p>
    <w:sectPr w:rsidR="003042CC" w:rsidRPr="00AD7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042CC"/>
    <w:rsid w:val="001F31C1"/>
    <w:rsid w:val="00246BAC"/>
    <w:rsid w:val="003042CC"/>
    <w:rsid w:val="00565ED5"/>
    <w:rsid w:val="005C0DFE"/>
    <w:rsid w:val="008245F6"/>
    <w:rsid w:val="008B1044"/>
    <w:rsid w:val="00A4074C"/>
    <w:rsid w:val="00AD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5DB111-3395-4E7A-A119-123C9955C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045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rsid w:val="00E338F3"/>
    <w:pPr>
      <w:spacing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12</cp:revision>
  <cp:lastPrinted>2017-03-24T05:50:00Z</cp:lastPrinted>
  <dcterms:created xsi:type="dcterms:W3CDTF">2015-03-02T08:54:00Z</dcterms:created>
  <dcterms:modified xsi:type="dcterms:W3CDTF">2022-03-16T12:04:00Z</dcterms:modified>
</cp:coreProperties>
</file>