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0596E" w14:textId="51906B14" w:rsidR="00E63AA8" w:rsidRPr="00E63AA8" w:rsidRDefault="00E63AA8" w:rsidP="00E63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AA8">
        <w:rPr>
          <w:rFonts w:ascii="Times New Roman" w:hAnsi="Times New Roman" w:cs="Times New Roman"/>
          <w:b/>
          <w:bCs/>
          <w:sz w:val="28"/>
          <w:szCs w:val="28"/>
        </w:rPr>
        <w:t>АНОНС (</w:t>
      </w:r>
      <w:r w:rsidR="00CD0A90" w:rsidRPr="00E63AA8">
        <w:rPr>
          <w:rFonts w:ascii="Times New Roman" w:hAnsi="Times New Roman" w:cs="Times New Roman"/>
          <w:b/>
          <w:bCs/>
          <w:sz w:val="28"/>
          <w:szCs w:val="28"/>
        </w:rPr>
        <w:t>ПРЕСС РЕЛИЗ</w:t>
      </w:r>
      <w:r w:rsidRPr="00E63AA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051863E" w14:textId="77777777" w:rsidR="00CD0A90" w:rsidRPr="00E63AA8" w:rsidRDefault="00CD0A90" w:rsidP="00E63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AA8">
        <w:rPr>
          <w:rFonts w:ascii="Times New Roman" w:hAnsi="Times New Roman" w:cs="Times New Roman"/>
          <w:b/>
          <w:bCs/>
          <w:sz w:val="28"/>
          <w:szCs w:val="28"/>
        </w:rPr>
        <w:t>«МОЙ БИЗНЕС КЛУБ» стартует в новом формате.</w:t>
      </w:r>
    </w:p>
    <w:p w14:paraId="090E81B0" w14:textId="45BC8C1B" w:rsidR="00CD0A90" w:rsidRPr="00E63AA8" w:rsidRDefault="00CD0A90" w:rsidP="00E63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AA8">
        <w:rPr>
          <w:rFonts w:ascii="Times New Roman" w:hAnsi="Times New Roman" w:cs="Times New Roman"/>
          <w:sz w:val="28"/>
          <w:szCs w:val="28"/>
        </w:rPr>
        <w:t>Донских предпринимателей</w:t>
      </w:r>
      <w:r w:rsidR="00042ECE">
        <w:rPr>
          <w:rFonts w:ascii="Times New Roman" w:hAnsi="Times New Roman" w:cs="Times New Roman"/>
          <w:sz w:val="28"/>
          <w:szCs w:val="28"/>
        </w:rPr>
        <w:t xml:space="preserve">, а также тех, кто планирует открытие своего дела, </w:t>
      </w:r>
      <w:r w:rsidRPr="00E63AA8">
        <w:rPr>
          <w:rFonts w:ascii="Times New Roman" w:hAnsi="Times New Roman" w:cs="Times New Roman"/>
          <w:sz w:val="28"/>
          <w:szCs w:val="28"/>
        </w:rPr>
        <w:t>приглашают в сообщество «МОЙ БИЗНЕС КЛУБ» с обновлённым форматом встреч.</w:t>
      </w:r>
    </w:p>
    <w:p w14:paraId="4CBBF2A4" w14:textId="77589EE3" w:rsidR="009E1236" w:rsidRPr="009E1236" w:rsidRDefault="00042ECE" w:rsidP="009E1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</w:t>
      </w:r>
      <w:r w:rsidR="00CD0A90" w:rsidRPr="009E1236">
        <w:rPr>
          <w:rFonts w:ascii="Times New Roman" w:hAnsi="Times New Roman" w:cs="Times New Roman"/>
          <w:sz w:val="28"/>
          <w:szCs w:val="28"/>
        </w:rPr>
        <w:t>ловое сообщество созда</w:t>
      </w:r>
      <w:r w:rsidR="00402DC0">
        <w:rPr>
          <w:rFonts w:ascii="Times New Roman" w:hAnsi="Times New Roman" w:cs="Times New Roman"/>
          <w:sz w:val="28"/>
          <w:szCs w:val="28"/>
        </w:rPr>
        <w:t>но</w:t>
      </w:r>
      <w:r w:rsidR="00CD0A90" w:rsidRPr="009E1236">
        <w:rPr>
          <w:rFonts w:ascii="Times New Roman" w:hAnsi="Times New Roman" w:cs="Times New Roman"/>
          <w:sz w:val="28"/>
          <w:szCs w:val="28"/>
        </w:rPr>
        <w:t xml:space="preserve"> по инициативе Ростовского регионального агентства поддержки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236">
        <w:rPr>
          <w:rFonts w:ascii="Times New Roman" w:hAnsi="Times New Roman" w:cs="Times New Roman"/>
          <w:sz w:val="28"/>
          <w:szCs w:val="28"/>
        </w:rPr>
        <w:t>(АНО МФК «РРАПП»)</w:t>
      </w:r>
      <w:r>
        <w:rPr>
          <w:rFonts w:ascii="Times New Roman" w:hAnsi="Times New Roman" w:cs="Times New Roman"/>
          <w:sz w:val="28"/>
          <w:szCs w:val="28"/>
        </w:rPr>
        <w:t xml:space="preserve"> в 2021</w:t>
      </w:r>
      <w:r w:rsidR="007A12A7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1236" w:rsidRPr="009E1236">
        <w:rPr>
          <w:rFonts w:ascii="Times New Roman" w:hAnsi="Times New Roman" w:cs="Times New Roman"/>
          <w:sz w:val="28"/>
          <w:szCs w:val="28"/>
        </w:rPr>
        <w:t xml:space="preserve">при поддержке Правительства Ростовской области и Министерства экономического развития региона. </w:t>
      </w:r>
      <w:r w:rsidR="007A12A7">
        <w:rPr>
          <w:rFonts w:ascii="Times New Roman" w:hAnsi="Times New Roman" w:cs="Times New Roman"/>
          <w:sz w:val="28"/>
          <w:szCs w:val="28"/>
        </w:rPr>
        <w:t xml:space="preserve">На сегодня объединение насчитывает более 600 резидентов. </w:t>
      </w:r>
    </w:p>
    <w:p w14:paraId="47B350F5" w14:textId="66574821" w:rsidR="00B01D7C" w:rsidRPr="00B01D7C" w:rsidRDefault="007A12A7" w:rsidP="007A12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000000" w:themeColor="text1"/>
          <w:sz w:val="28"/>
          <w:szCs w:val="28"/>
          <w:u w:val="none"/>
        </w:rPr>
      </w:pPr>
      <w:r>
        <w:rPr>
          <w:color w:val="020B22"/>
          <w:sz w:val="28"/>
          <w:szCs w:val="28"/>
        </w:rPr>
        <w:t>Для того, чтобы стать участником</w:t>
      </w:r>
      <w:r w:rsidRPr="00E63AA8">
        <w:rPr>
          <w:color w:val="020B22"/>
          <w:sz w:val="28"/>
          <w:szCs w:val="28"/>
        </w:rPr>
        <w:t xml:space="preserve"> </w:t>
      </w:r>
      <w:r>
        <w:rPr>
          <w:color w:val="020B22"/>
          <w:sz w:val="28"/>
          <w:szCs w:val="28"/>
        </w:rPr>
        <w:t>К</w:t>
      </w:r>
      <w:r w:rsidRPr="00E63AA8">
        <w:rPr>
          <w:color w:val="020B22"/>
          <w:sz w:val="28"/>
          <w:szCs w:val="28"/>
        </w:rPr>
        <w:t>луба</w:t>
      </w:r>
      <w:r>
        <w:rPr>
          <w:color w:val="020B22"/>
          <w:sz w:val="28"/>
          <w:szCs w:val="28"/>
        </w:rPr>
        <w:t xml:space="preserve">, </w:t>
      </w:r>
      <w:r w:rsidR="00B01D7C">
        <w:rPr>
          <w:color w:val="020B22"/>
          <w:sz w:val="28"/>
          <w:szCs w:val="28"/>
        </w:rPr>
        <w:t>необходимо состоять в реестре субъектов малого и среднего предпринимательства, либо быть физ</w:t>
      </w:r>
      <w:r w:rsidR="00425E5E">
        <w:rPr>
          <w:color w:val="020B22"/>
          <w:sz w:val="28"/>
          <w:szCs w:val="28"/>
        </w:rPr>
        <w:t xml:space="preserve">ическим </w:t>
      </w:r>
      <w:r w:rsidR="00B01D7C">
        <w:rPr>
          <w:color w:val="020B22"/>
          <w:sz w:val="28"/>
          <w:szCs w:val="28"/>
        </w:rPr>
        <w:t xml:space="preserve">лицом без статуса самозанятого, пройти регистрацию на сайте </w:t>
      </w:r>
      <w:r w:rsidRPr="00E63AA8">
        <w:rPr>
          <w:color w:val="020B22"/>
          <w:sz w:val="28"/>
          <w:szCs w:val="28"/>
        </w:rPr>
        <w:t>проекта</w:t>
      </w:r>
      <w:r w:rsidR="00B01D7C">
        <w:rPr>
          <w:color w:val="020B22"/>
          <w:sz w:val="28"/>
          <w:szCs w:val="28"/>
        </w:rPr>
        <w:t xml:space="preserve"> по ссылке</w:t>
      </w:r>
      <w:r w:rsidRPr="00E63AA8">
        <w:rPr>
          <w:color w:val="020B22"/>
          <w:sz w:val="28"/>
          <w:szCs w:val="28"/>
        </w:rPr>
        <w:t> </w:t>
      </w:r>
      <w:hyperlink r:id="rId4" w:tgtFrame="_blank" w:history="1">
        <w:r w:rsidRPr="00E63AA8">
          <w:rPr>
            <w:rStyle w:val="a4"/>
            <w:color w:val="2449AF"/>
            <w:sz w:val="28"/>
            <w:szCs w:val="28"/>
          </w:rPr>
          <w:t>https://club.mbrostov.ru/</w:t>
        </w:r>
      </w:hyperlink>
      <w:r w:rsidR="00B01D7C">
        <w:rPr>
          <w:rStyle w:val="a4"/>
          <w:color w:val="2449AF"/>
          <w:sz w:val="28"/>
          <w:szCs w:val="28"/>
        </w:rPr>
        <w:t xml:space="preserve"> </w:t>
      </w:r>
      <w:r w:rsidR="00B01D7C" w:rsidRPr="00B01D7C">
        <w:rPr>
          <w:rStyle w:val="a4"/>
          <w:color w:val="000000" w:themeColor="text1"/>
          <w:sz w:val="28"/>
          <w:szCs w:val="28"/>
          <w:u w:val="none"/>
        </w:rPr>
        <w:t xml:space="preserve">, заполнить анкету и дождаться подтверждения </w:t>
      </w:r>
      <w:r w:rsidR="004372A7">
        <w:rPr>
          <w:rStyle w:val="a4"/>
          <w:color w:val="000000" w:themeColor="text1"/>
          <w:sz w:val="28"/>
          <w:szCs w:val="28"/>
          <w:u w:val="none"/>
        </w:rPr>
        <w:t xml:space="preserve">от </w:t>
      </w:r>
      <w:r w:rsidR="00B01D7C" w:rsidRPr="00B01D7C">
        <w:rPr>
          <w:rStyle w:val="a4"/>
          <w:color w:val="000000" w:themeColor="text1"/>
          <w:sz w:val="28"/>
          <w:szCs w:val="28"/>
          <w:u w:val="none"/>
        </w:rPr>
        <w:t>модератор</w:t>
      </w:r>
      <w:r w:rsidR="004372A7">
        <w:rPr>
          <w:rStyle w:val="a4"/>
          <w:color w:val="000000" w:themeColor="text1"/>
          <w:sz w:val="28"/>
          <w:szCs w:val="28"/>
          <w:u w:val="none"/>
        </w:rPr>
        <w:t>а</w:t>
      </w:r>
      <w:r w:rsidR="00B01D7C" w:rsidRPr="00B01D7C">
        <w:rPr>
          <w:rStyle w:val="a4"/>
          <w:color w:val="000000" w:themeColor="text1"/>
          <w:sz w:val="28"/>
          <w:szCs w:val="28"/>
          <w:u w:val="none"/>
        </w:rPr>
        <w:t xml:space="preserve">. </w:t>
      </w:r>
    </w:p>
    <w:p w14:paraId="22965033" w14:textId="614CD6C2" w:rsidR="00CD0A90" w:rsidRPr="00E63AA8" w:rsidRDefault="009012A6" w:rsidP="00E63AA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- </w:t>
      </w:r>
      <w:r w:rsidR="007A12A7">
        <w:rPr>
          <w:color w:val="020B22"/>
          <w:sz w:val="28"/>
          <w:szCs w:val="28"/>
        </w:rPr>
        <w:t xml:space="preserve">Резиденты сообщества получают доступ к </w:t>
      </w:r>
      <w:r>
        <w:rPr>
          <w:color w:val="020B22"/>
          <w:sz w:val="28"/>
          <w:szCs w:val="28"/>
        </w:rPr>
        <w:t xml:space="preserve">специальной </w:t>
      </w:r>
      <w:r w:rsidR="00D02C85">
        <w:rPr>
          <w:color w:val="020B22"/>
          <w:sz w:val="28"/>
          <w:szCs w:val="28"/>
        </w:rPr>
        <w:t>обучающей</w:t>
      </w:r>
      <w:r w:rsidR="007A12A7">
        <w:rPr>
          <w:color w:val="020B22"/>
          <w:sz w:val="28"/>
          <w:szCs w:val="28"/>
        </w:rPr>
        <w:t xml:space="preserve"> программе с участием региональных и федеральных экспертов в различных сферах предпринимательской деятельности</w:t>
      </w:r>
      <w:r>
        <w:rPr>
          <w:color w:val="020B22"/>
          <w:sz w:val="28"/>
          <w:szCs w:val="28"/>
        </w:rPr>
        <w:t xml:space="preserve">, - отметила </w:t>
      </w:r>
      <w:r w:rsidRPr="00142F7E">
        <w:rPr>
          <w:b/>
          <w:bCs/>
          <w:color w:val="020B22"/>
          <w:sz w:val="28"/>
          <w:szCs w:val="28"/>
        </w:rPr>
        <w:t>Яна Куринова, директор АНО МФК «РРАПП» - оператора центров «Мой бизнес» Ростовской области.</w:t>
      </w:r>
      <w:r>
        <w:rPr>
          <w:color w:val="020B22"/>
          <w:sz w:val="28"/>
          <w:szCs w:val="28"/>
        </w:rPr>
        <w:t xml:space="preserve"> - </w:t>
      </w:r>
      <w:r w:rsidR="007A12A7">
        <w:rPr>
          <w:color w:val="020B22"/>
          <w:sz w:val="28"/>
          <w:szCs w:val="28"/>
        </w:rPr>
        <w:t xml:space="preserve">В 2022 году запланирован целый ряд </w:t>
      </w:r>
      <w:r>
        <w:rPr>
          <w:color w:val="020B22"/>
          <w:sz w:val="28"/>
          <w:szCs w:val="28"/>
        </w:rPr>
        <w:t>мероприятий</w:t>
      </w:r>
      <w:r w:rsidR="007A12A7">
        <w:rPr>
          <w:color w:val="020B22"/>
          <w:sz w:val="28"/>
          <w:szCs w:val="28"/>
        </w:rPr>
        <w:t xml:space="preserve"> и событий</w:t>
      </w:r>
      <w:r>
        <w:rPr>
          <w:color w:val="020B22"/>
          <w:sz w:val="28"/>
          <w:szCs w:val="28"/>
        </w:rPr>
        <w:t xml:space="preserve">, </w:t>
      </w:r>
      <w:r w:rsidR="009E1236">
        <w:rPr>
          <w:color w:val="020B22"/>
          <w:sz w:val="28"/>
          <w:szCs w:val="28"/>
        </w:rPr>
        <w:t xml:space="preserve">в том числе </w:t>
      </w:r>
      <w:r w:rsidR="00CD0A90" w:rsidRPr="00E63AA8">
        <w:rPr>
          <w:color w:val="020B22"/>
          <w:sz w:val="28"/>
          <w:szCs w:val="28"/>
        </w:rPr>
        <w:t xml:space="preserve">круглые столы </w:t>
      </w:r>
      <w:r>
        <w:rPr>
          <w:color w:val="020B22"/>
          <w:sz w:val="28"/>
          <w:szCs w:val="28"/>
        </w:rPr>
        <w:t>по актуальным темам</w:t>
      </w:r>
      <w:r w:rsidR="00CD0A90" w:rsidRPr="00E63AA8">
        <w:rPr>
          <w:color w:val="020B22"/>
          <w:sz w:val="28"/>
          <w:szCs w:val="28"/>
        </w:rPr>
        <w:t>, сессия стратегического планирования, еженедельные мастермайнд</w:t>
      </w:r>
      <w:r w:rsidR="009E1236">
        <w:rPr>
          <w:color w:val="020B22"/>
          <w:sz w:val="28"/>
          <w:szCs w:val="28"/>
        </w:rPr>
        <w:t>-</w:t>
      </w:r>
      <w:r w:rsidR="00E9757C">
        <w:rPr>
          <w:color w:val="020B22"/>
          <w:sz w:val="28"/>
          <w:szCs w:val="28"/>
        </w:rPr>
        <w:t>группы</w:t>
      </w:r>
      <w:r w:rsidR="00CD0A90" w:rsidRPr="00E63AA8">
        <w:rPr>
          <w:color w:val="020B22"/>
          <w:sz w:val="28"/>
          <w:szCs w:val="28"/>
        </w:rPr>
        <w:t xml:space="preserve"> в течение </w:t>
      </w:r>
      <w:r w:rsidR="00E9757C">
        <w:rPr>
          <w:color w:val="020B22"/>
          <w:sz w:val="28"/>
          <w:szCs w:val="28"/>
        </w:rPr>
        <w:t>3</w:t>
      </w:r>
      <w:r>
        <w:rPr>
          <w:color w:val="020B22"/>
          <w:sz w:val="28"/>
          <w:szCs w:val="28"/>
        </w:rPr>
        <w:t>-</w:t>
      </w:r>
      <w:r w:rsidR="00E9757C">
        <w:rPr>
          <w:color w:val="020B22"/>
          <w:sz w:val="28"/>
          <w:szCs w:val="28"/>
        </w:rPr>
        <w:t>х</w:t>
      </w:r>
      <w:r w:rsidR="00CD0A90" w:rsidRPr="00E63AA8">
        <w:rPr>
          <w:color w:val="020B22"/>
          <w:sz w:val="28"/>
          <w:szCs w:val="28"/>
        </w:rPr>
        <w:t xml:space="preserve"> месяцев, общие ежемесячные отчетные мастермайнд</w:t>
      </w:r>
      <w:r w:rsidR="009E1236">
        <w:rPr>
          <w:color w:val="020B22"/>
          <w:sz w:val="28"/>
          <w:szCs w:val="28"/>
        </w:rPr>
        <w:t>-</w:t>
      </w:r>
      <w:r w:rsidR="00CD0A90" w:rsidRPr="00E63AA8">
        <w:rPr>
          <w:color w:val="020B22"/>
          <w:sz w:val="28"/>
          <w:szCs w:val="28"/>
        </w:rPr>
        <w:t xml:space="preserve">встречи, а также нетворкинг и обмен опытом с </w:t>
      </w:r>
      <w:r w:rsidR="00E9757C">
        <w:rPr>
          <w:color w:val="020B22"/>
          <w:sz w:val="28"/>
          <w:szCs w:val="28"/>
        </w:rPr>
        <w:t>участниками</w:t>
      </w:r>
      <w:r w:rsidR="00CD0A90" w:rsidRPr="00E63AA8">
        <w:rPr>
          <w:color w:val="020B22"/>
          <w:sz w:val="28"/>
          <w:szCs w:val="28"/>
        </w:rPr>
        <w:t xml:space="preserve"> </w:t>
      </w:r>
      <w:r w:rsidR="00E9757C">
        <w:rPr>
          <w:color w:val="020B22"/>
          <w:sz w:val="28"/>
          <w:szCs w:val="28"/>
        </w:rPr>
        <w:t>К</w:t>
      </w:r>
      <w:r w:rsidR="00CD0A90" w:rsidRPr="00E63AA8">
        <w:rPr>
          <w:color w:val="020B22"/>
          <w:sz w:val="28"/>
          <w:szCs w:val="28"/>
        </w:rPr>
        <w:t>луба.</w:t>
      </w:r>
    </w:p>
    <w:p w14:paraId="01BF9E2A" w14:textId="52E24E59" w:rsidR="005118A5" w:rsidRPr="005118A5" w:rsidRDefault="005118A5" w:rsidP="0051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8A5">
        <w:rPr>
          <w:rFonts w:ascii="Times New Roman" w:hAnsi="Times New Roman" w:cs="Times New Roman"/>
          <w:sz w:val="28"/>
          <w:szCs w:val="28"/>
        </w:rPr>
        <w:t>Участие в «МОЙ БИЗНЕС КЛУБ» бесплатное благодаря национальному проекту «Малое и среднее предпринимательство и поддержка индивидуальной предпринимательской инициативы».</w:t>
      </w:r>
    </w:p>
    <w:p w14:paraId="37608009" w14:textId="05CB5ED3" w:rsidR="005118A5" w:rsidRPr="005118A5" w:rsidRDefault="005118A5" w:rsidP="0051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8A5">
        <w:rPr>
          <w:rFonts w:ascii="Times New Roman" w:hAnsi="Times New Roman" w:cs="Times New Roman"/>
          <w:sz w:val="28"/>
          <w:szCs w:val="28"/>
        </w:rPr>
        <w:t>Организатор</w:t>
      </w:r>
      <w:r>
        <w:rPr>
          <w:rFonts w:ascii="Times New Roman" w:hAnsi="Times New Roman" w:cs="Times New Roman"/>
          <w:sz w:val="28"/>
          <w:szCs w:val="28"/>
        </w:rPr>
        <w:t>ом проекта выступает</w:t>
      </w:r>
      <w:r w:rsidRPr="005118A5">
        <w:rPr>
          <w:rFonts w:ascii="Times New Roman" w:hAnsi="Times New Roman" w:cs="Times New Roman"/>
          <w:sz w:val="28"/>
          <w:szCs w:val="28"/>
        </w:rPr>
        <w:t xml:space="preserve"> АНО МФК «Ростовское региональное агентство поддержки предпринимательства», Центр «Мой Бизнес» при поддержке Правительства Ростовской области и Министерства экономического развития Ростовской области</w:t>
      </w:r>
    </w:p>
    <w:p w14:paraId="1198270B" w14:textId="3A1EEDBA" w:rsidR="00CD0A90" w:rsidRDefault="00CD0A90" w:rsidP="0051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8A5">
        <w:rPr>
          <w:rFonts w:ascii="Times New Roman" w:hAnsi="Times New Roman" w:cs="Times New Roman"/>
          <w:sz w:val="28"/>
          <w:szCs w:val="28"/>
        </w:rPr>
        <w:t>Оператор проекта</w:t>
      </w:r>
      <w:r w:rsidR="005118A5" w:rsidRPr="005118A5">
        <w:rPr>
          <w:rFonts w:ascii="Times New Roman" w:hAnsi="Times New Roman" w:cs="Times New Roman"/>
          <w:sz w:val="28"/>
          <w:szCs w:val="28"/>
        </w:rPr>
        <w:t>:</w:t>
      </w:r>
      <w:r w:rsidRPr="005118A5">
        <w:rPr>
          <w:rFonts w:ascii="Times New Roman" w:hAnsi="Times New Roman" w:cs="Times New Roman"/>
          <w:sz w:val="28"/>
          <w:szCs w:val="28"/>
        </w:rPr>
        <w:t xml:space="preserve"> Учебно-тренинговый центр BOVACENTRE.</w:t>
      </w:r>
    </w:p>
    <w:p w14:paraId="4F92D7F4" w14:textId="39D95060" w:rsidR="00A20DF6" w:rsidRPr="00E63AA8" w:rsidRDefault="00A20DF6" w:rsidP="0051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DF6">
        <w:rPr>
          <w:rFonts w:ascii="Times New Roman" w:hAnsi="Times New Roman" w:cs="Times New Roman"/>
          <w:sz w:val="28"/>
          <w:szCs w:val="28"/>
        </w:rPr>
        <w:t>За более подробной информацией можно обращаться в онлайн-чат на сайте mbrostov.ru и в социальные сети: ВКонтакте https://vk.com/mb_rostov и Telegram-канале https://t.me/mbrostov</w:t>
      </w:r>
    </w:p>
    <w:sectPr w:rsidR="00A20DF6" w:rsidRPr="00E63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9B"/>
    <w:rsid w:val="00042ECE"/>
    <w:rsid w:val="00142F7E"/>
    <w:rsid w:val="00281C9B"/>
    <w:rsid w:val="003130C1"/>
    <w:rsid w:val="00402DC0"/>
    <w:rsid w:val="00425E5E"/>
    <w:rsid w:val="004372A7"/>
    <w:rsid w:val="005118A5"/>
    <w:rsid w:val="007A12A7"/>
    <w:rsid w:val="009012A6"/>
    <w:rsid w:val="009E1236"/>
    <w:rsid w:val="00A1090A"/>
    <w:rsid w:val="00A20DF6"/>
    <w:rsid w:val="00B005BD"/>
    <w:rsid w:val="00B01D7C"/>
    <w:rsid w:val="00B032EF"/>
    <w:rsid w:val="00CD0A90"/>
    <w:rsid w:val="00D02C85"/>
    <w:rsid w:val="00E63AA8"/>
    <w:rsid w:val="00E9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BC1E"/>
  <w15:docId w15:val="{A8F61E83-0E5C-424C-8BA1-57141371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0A90"/>
    <w:rPr>
      <w:color w:val="0000FF"/>
      <w:u w:val="single"/>
    </w:rPr>
  </w:style>
  <w:style w:type="paragraph" w:customStyle="1" w:styleId="Standard">
    <w:name w:val="Standard"/>
    <w:rsid w:val="005118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ub.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Приходько Нина Михайловна</cp:lastModifiedBy>
  <cp:revision>8</cp:revision>
  <dcterms:created xsi:type="dcterms:W3CDTF">2022-04-11T13:24:00Z</dcterms:created>
  <dcterms:modified xsi:type="dcterms:W3CDTF">2022-04-11T14:12:00Z</dcterms:modified>
</cp:coreProperties>
</file>