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414CA" w14:textId="378A876C" w:rsidR="00610815" w:rsidRPr="00610815" w:rsidRDefault="00610815" w:rsidP="00610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Методические материалы для входного тестирования </w:t>
      </w:r>
      <w:r w:rsidRPr="00610815">
        <w:rPr>
          <w:rFonts w:ascii="Times New Roman" w:hAnsi="Times New Roman" w:cs="Times New Roman"/>
          <w:sz w:val="28"/>
          <w:szCs w:val="28"/>
        </w:rPr>
        <w:t>акселерационн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10815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</w:p>
    <w:p w14:paraId="64DE4519" w14:textId="77777777" w:rsidR="00610815" w:rsidRPr="00610815" w:rsidRDefault="00610815" w:rsidP="00610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815">
        <w:rPr>
          <w:rFonts w:ascii="Times New Roman" w:hAnsi="Times New Roman" w:cs="Times New Roman"/>
          <w:sz w:val="28"/>
          <w:szCs w:val="28"/>
        </w:rPr>
        <w:t>Кубанского государственного университета</w:t>
      </w:r>
    </w:p>
    <w:p w14:paraId="3E0DC75E" w14:textId="4FF1C9C6" w:rsidR="00610815" w:rsidRDefault="00610815" w:rsidP="00610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815">
        <w:rPr>
          <w:rFonts w:ascii="Times New Roman" w:hAnsi="Times New Roman" w:cs="Times New Roman"/>
          <w:sz w:val="28"/>
          <w:szCs w:val="28"/>
        </w:rPr>
        <w:t>«</w:t>
      </w:r>
      <w:r w:rsidRPr="00610815">
        <w:rPr>
          <w:rFonts w:ascii="Times New Roman" w:hAnsi="Times New Roman" w:cs="Times New Roman"/>
          <w:sz w:val="28"/>
          <w:szCs w:val="28"/>
          <w:lang w:val="en-US"/>
        </w:rPr>
        <w:t>IMPORTY</w:t>
      </w:r>
      <w:r w:rsidRPr="00610815">
        <w:rPr>
          <w:rFonts w:ascii="Times New Roman" w:hAnsi="Times New Roman" w:cs="Times New Roman"/>
          <w:sz w:val="28"/>
          <w:szCs w:val="28"/>
        </w:rPr>
        <w:t>.НЕТ»</w:t>
      </w:r>
    </w:p>
    <w:p w14:paraId="09D6A2AD" w14:textId="0A2B6FFD" w:rsidR="00610815" w:rsidRDefault="00610815" w:rsidP="006108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73E5AC" w14:textId="326164DC" w:rsidR="00610815" w:rsidRDefault="00610815" w:rsidP="0061081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0815">
        <w:rPr>
          <w:rFonts w:ascii="Times New Roman" w:hAnsi="Times New Roman" w:cs="Times New Roman"/>
          <w:sz w:val="28"/>
          <w:szCs w:val="28"/>
        </w:rPr>
        <w:t>Интернет-</w:t>
      </w:r>
      <w:r>
        <w:rPr>
          <w:rFonts w:ascii="Times New Roman" w:hAnsi="Times New Roman" w:cs="Times New Roman"/>
          <w:sz w:val="28"/>
          <w:szCs w:val="28"/>
        </w:rPr>
        <w:t>ресурс</w:t>
      </w:r>
      <w:r w:rsidR="000874B3">
        <w:rPr>
          <w:rFonts w:ascii="Times New Roman" w:hAnsi="Times New Roman" w:cs="Times New Roman"/>
          <w:sz w:val="28"/>
          <w:szCs w:val="28"/>
        </w:rPr>
        <w:t xml:space="preserve"> НТИ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D936F8">
          <w:rPr>
            <w:rStyle w:val="a5"/>
            <w:rFonts w:ascii="Times New Roman" w:hAnsi="Times New Roman" w:cs="Times New Roman"/>
            <w:sz w:val="28"/>
            <w:szCs w:val="28"/>
          </w:rPr>
          <w:t>https://nti2035.ru</w:t>
        </w:r>
      </w:hyperlink>
    </w:p>
    <w:p w14:paraId="4AE3ADAD" w14:textId="714B144B" w:rsidR="00610815" w:rsidRDefault="00610815" w:rsidP="0061081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0815">
        <w:rPr>
          <w:rFonts w:ascii="Times New Roman" w:hAnsi="Times New Roman" w:cs="Times New Roman"/>
          <w:sz w:val="28"/>
          <w:szCs w:val="28"/>
        </w:rPr>
        <w:t>Интернет-</w:t>
      </w:r>
      <w:r>
        <w:rPr>
          <w:rFonts w:ascii="Times New Roman" w:hAnsi="Times New Roman" w:cs="Times New Roman"/>
          <w:sz w:val="28"/>
          <w:szCs w:val="28"/>
        </w:rPr>
        <w:t>ресурс</w:t>
      </w:r>
      <w:r w:rsidR="000874B3">
        <w:rPr>
          <w:rFonts w:ascii="Times New Roman" w:hAnsi="Times New Roman" w:cs="Times New Roman"/>
          <w:sz w:val="28"/>
          <w:szCs w:val="28"/>
        </w:rPr>
        <w:t xml:space="preserve"> Университет 2035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D936F8">
          <w:rPr>
            <w:rStyle w:val="a5"/>
            <w:rFonts w:ascii="Times New Roman" w:hAnsi="Times New Roman" w:cs="Times New Roman"/>
            <w:sz w:val="28"/>
            <w:szCs w:val="28"/>
          </w:rPr>
          <w:t>https://2035.university</w:t>
        </w:r>
      </w:hyperlink>
    </w:p>
    <w:p w14:paraId="5958AAE0" w14:textId="349B8AB8" w:rsidR="00610815" w:rsidRDefault="00610815" w:rsidP="0061081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0815">
        <w:rPr>
          <w:rFonts w:ascii="Times New Roman" w:hAnsi="Times New Roman" w:cs="Times New Roman"/>
          <w:sz w:val="28"/>
          <w:szCs w:val="28"/>
        </w:rPr>
        <w:t>Интернет-</w:t>
      </w:r>
      <w:r>
        <w:rPr>
          <w:rFonts w:ascii="Times New Roman" w:hAnsi="Times New Roman" w:cs="Times New Roman"/>
          <w:sz w:val="28"/>
          <w:szCs w:val="28"/>
        </w:rPr>
        <w:t>ресурс</w:t>
      </w:r>
      <w:r w:rsidR="000874B3">
        <w:rPr>
          <w:rFonts w:ascii="Times New Roman" w:hAnsi="Times New Roman" w:cs="Times New Roman"/>
          <w:sz w:val="28"/>
          <w:szCs w:val="28"/>
        </w:rPr>
        <w:t xml:space="preserve"> Платформа НТИ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D936F8">
          <w:rPr>
            <w:rStyle w:val="a5"/>
            <w:rFonts w:ascii="Times New Roman" w:hAnsi="Times New Roman" w:cs="Times New Roman"/>
            <w:sz w:val="28"/>
            <w:szCs w:val="28"/>
          </w:rPr>
          <w:t>https://platform.nti.work</w:t>
        </w:r>
      </w:hyperlink>
    </w:p>
    <w:p w14:paraId="607BD287" w14:textId="457DE5FD" w:rsidR="00610815" w:rsidRPr="000874B3" w:rsidRDefault="00610815" w:rsidP="000874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0815">
        <w:rPr>
          <w:rFonts w:ascii="Times New Roman" w:hAnsi="Times New Roman" w:cs="Times New Roman"/>
          <w:sz w:val="28"/>
          <w:szCs w:val="28"/>
        </w:rPr>
        <w:t>Интернет-</w:t>
      </w:r>
      <w:r>
        <w:rPr>
          <w:rFonts w:ascii="Times New Roman" w:hAnsi="Times New Roman" w:cs="Times New Roman"/>
          <w:sz w:val="28"/>
          <w:szCs w:val="28"/>
        </w:rPr>
        <w:t>ресурс </w:t>
      </w:r>
      <w:r w:rsidR="000874B3">
        <w:rPr>
          <w:rFonts w:ascii="Times New Roman" w:hAnsi="Times New Roman" w:cs="Times New Roman"/>
          <w:sz w:val="28"/>
          <w:szCs w:val="28"/>
        </w:rPr>
        <w:t xml:space="preserve">Технологическое предпринимательство </w:t>
      </w:r>
      <w:hyperlink r:id="rId8" w:history="1">
        <w:r w:rsidR="000874B3" w:rsidRPr="00303E45">
          <w:rPr>
            <w:rStyle w:val="a5"/>
            <w:rFonts w:ascii="Times New Roman" w:hAnsi="Times New Roman" w:cs="Times New Roman"/>
            <w:sz w:val="28"/>
            <w:szCs w:val="28"/>
          </w:rPr>
          <w:t>https://ntcontest.ru/tr</w:t>
        </w:r>
        <w:r w:rsidR="000874B3" w:rsidRPr="00303E45">
          <w:rPr>
            <w:rStyle w:val="a5"/>
            <w:rFonts w:ascii="Times New Roman" w:hAnsi="Times New Roman" w:cs="Times New Roman"/>
            <w:sz w:val="28"/>
            <w:szCs w:val="28"/>
          </w:rPr>
          <w:t>a</w:t>
        </w:r>
        <w:r w:rsidR="000874B3" w:rsidRPr="00303E45">
          <w:rPr>
            <w:rStyle w:val="a5"/>
            <w:rFonts w:ascii="Times New Roman" w:hAnsi="Times New Roman" w:cs="Times New Roman"/>
            <w:sz w:val="28"/>
            <w:szCs w:val="28"/>
          </w:rPr>
          <w:t>cks/nto-school/proekt-novoy-sredy-zhizni/tech-business/</w:t>
        </w:r>
      </w:hyperlink>
    </w:p>
    <w:p w14:paraId="7F07C7F7" w14:textId="31A64195" w:rsidR="00F56EB3" w:rsidRPr="00610815" w:rsidRDefault="00F56EB3" w:rsidP="0061081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56EB3" w:rsidRPr="00610815" w:rsidSect="0091651E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665BA"/>
    <w:multiLevelType w:val="hybridMultilevel"/>
    <w:tmpl w:val="AACE0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595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815"/>
    <w:rsid w:val="000874B3"/>
    <w:rsid w:val="00551581"/>
    <w:rsid w:val="00610815"/>
    <w:rsid w:val="0091651E"/>
    <w:rsid w:val="00F5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C8D01B"/>
  <w15:chartTrackingRefBased/>
  <w15:docId w15:val="{F6EF926E-B127-B145-8F04-DB04934D0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08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61081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10815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10815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6108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tcontest.ru/tracks/nto-school/proekt-novoy-sredy-zhizni/tech-busines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atform.nti.wor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2035.university" TargetMode="External"/><Relationship Id="rId5" Type="http://schemas.openxmlformats.org/officeDocument/2006/relationships/hyperlink" Target="https://nti2035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Кубгу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Сидоренко</dc:creator>
  <cp:keywords/>
  <dc:description/>
  <cp:lastModifiedBy>Виктор Сидоренко</cp:lastModifiedBy>
  <cp:revision>2</cp:revision>
  <dcterms:created xsi:type="dcterms:W3CDTF">2022-09-12T07:55:00Z</dcterms:created>
  <dcterms:modified xsi:type="dcterms:W3CDTF">2022-09-12T09:32:00Z</dcterms:modified>
</cp:coreProperties>
</file>