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5058"/>
        <w:gridCol w:w="2413"/>
      </w:tblGrid>
      <w:tr w:rsidR="003219BE" w14:paraId="6ED8E2B5" w14:textId="77777777" w:rsidTr="00BA3C0C">
        <w:tc>
          <w:tcPr>
            <w:tcW w:w="2607" w:type="dxa"/>
          </w:tcPr>
          <w:p w14:paraId="304E11FE" w14:textId="0817A57C" w:rsidR="003219BE" w:rsidRDefault="00BA3C0C" w:rsidP="003219BE">
            <w:pPr>
              <w:jc w:val="center"/>
              <w:rPr>
                <w:b/>
                <w:sz w:val="32"/>
              </w:rPr>
            </w:pPr>
            <w:bookmarkStart w:id="0" w:name="_Hlk69228665"/>
            <w:bookmarkStart w:id="1" w:name="_GoBack"/>
            <w:bookmarkEnd w:id="1"/>
            <w:r>
              <w:rPr>
                <w:rFonts w:ascii="Arial Narrow" w:hAnsi="Arial Narrow"/>
                <w:b/>
                <w:noProof/>
                <w:sz w:val="44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89C86D0" wp14:editId="558FD117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0</wp:posOffset>
                  </wp:positionV>
                  <wp:extent cx="572770" cy="914400"/>
                  <wp:effectExtent l="0" t="0" r="0" b="0"/>
                  <wp:wrapTight wrapText="bothSides">
                    <wp:wrapPolygon edited="0">
                      <wp:start x="3592" y="0"/>
                      <wp:lineTo x="0" y="1800"/>
                      <wp:lineTo x="0" y="20250"/>
                      <wp:lineTo x="8621" y="21150"/>
                      <wp:lineTo x="12213" y="21150"/>
                      <wp:lineTo x="20834" y="20250"/>
                      <wp:lineTo x="20834" y="1800"/>
                      <wp:lineTo x="17242" y="0"/>
                      <wp:lineTo x="3592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69" w:type="dxa"/>
          </w:tcPr>
          <w:p w14:paraId="3E14FDB6" w14:textId="584750E0" w:rsidR="003219BE" w:rsidRDefault="003219BE" w:rsidP="00A829AF">
            <w:pPr>
              <w:jc w:val="center"/>
              <w:rPr>
                <w:b/>
                <w:sz w:val="32"/>
              </w:rPr>
            </w:pPr>
            <w:r>
              <w:rPr>
                <w:b/>
                <w:noProof/>
                <w:sz w:val="32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88AF30E" wp14:editId="1D553FD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156210</wp:posOffset>
                  </wp:positionV>
                  <wp:extent cx="3075182" cy="693498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1413" y="20769"/>
                      <wp:lineTo x="21413" y="0"/>
                      <wp:lineTo x="0" y="0"/>
                    </wp:wrapPolygon>
                  </wp:wrapTight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Bvh2-ycrcE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13" b="23579"/>
                          <a:stretch/>
                        </pic:blipFill>
                        <pic:spPr bwMode="auto">
                          <a:xfrm>
                            <a:off x="0" y="0"/>
                            <a:ext cx="3075182" cy="693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5" w:type="dxa"/>
          </w:tcPr>
          <w:p w14:paraId="4656110C" w14:textId="77777777" w:rsidR="003219BE" w:rsidRDefault="003219BE" w:rsidP="00A829AF">
            <w:pPr>
              <w:jc w:val="center"/>
              <w:rPr>
                <w:b/>
                <w:sz w:val="3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6A7E7198" wp14:editId="6525421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184785</wp:posOffset>
                  </wp:positionV>
                  <wp:extent cx="1395242" cy="591265"/>
                  <wp:effectExtent l="0" t="0" r="0" b="0"/>
                  <wp:wrapTight wrapText="bothSides">
                    <wp:wrapPolygon edited="0">
                      <wp:start x="0" y="0"/>
                      <wp:lineTo x="0" y="20881"/>
                      <wp:lineTo x="21236" y="20881"/>
                      <wp:lineTo x="21236" y="0"/>
                      <wp:lineTo x="0" y="0"/>
                    </wp:wrapPolygon>
                  </wp:wrapTight>
                  <wp:docPr id="5" name="Рисунок 1" descr="ÐÐ°ÑÑÐ¸Ð½ÐºÐ¸ Ð¿Ð¾ Ð·Ð°Ð¿ÑÐ¾ÑÑ ÑÐ¾ÑÐºÐ° ÐºÐ¸Ð¿ÐµÐ½Ð¸Ñ ÐµÐºÐ°ÑÐµÑÐ¸Ð½Ð±ÑÑÐ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ÑÐ¾ÑÐºÐ° ÐºÐ¸Ð¿ÐµÐ½Ð¸Ñ ÐµÐºÐ°ÑÐµÑÐ¸Ð½Ð±ÑÑÐ³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65" t="21560" r="15931" b="18060"/>
                          <a:stretch/>
                        </pic:blipFill>
                        <pic:spPr bwMode="auto">
                          <a:xfrm>
                            <a:off x="0" y="0"/>
                            <a:ext cx="1395242" cy="59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17E226F" w14:textId="474BFBE9" w:rsidR="00664E4B" w:rsidRPr="00D86838" w:rsidRDefault="00664E4B" w:rsidP="00405F68">
      <w:pPr>
        <w:spacing w:after="120" w:line="240" w:lineRule="auto"/>
        <w:jc w:val="center"/>
        <w:rPr>
          <w:rFonts w:ascii="Arial Narrow" w:hAnsi="Arial Narrow"/>
          <w:b/>
          <w:sz w:val="32"/>
          <w:szCs w:val="28"/>
        </w:rPr>
      </w:pPr>
      <w:r w:rsidRPr="00D86838">
        <w:rPr>
          <w:rFonts w:ascii="Arial Narrow" w:hAnsi="Arial Narrow"/>
          <w:b/>
          <w:sz w:val="44"/>
          <w:szCs w:val="28"/>
        </w:rPr>
        <w:t>Информационное письмо</w:t>
      </w:r>
    </w:p>
    <w:p w14:paraId="2C34DF24" w14:textId="77777777" w:rsidR="00C63235" w:rsidRPr="00787C9F" w:rsidRDefault="00C63235" w:rsidP="00C63235">
      <w:pPr>
        <w:spacing w:after="120" w:line="240" w:lineRule="auto"/>
        <w:jc w:val="center"/>
        <w:rPr>
          <w:rFonts w:ascii="Arial Narrow" w:hAnsi="Arial Narrow"/>
          <w:b/>
          <w:color w:val="1F497D" w:themeColor="text2"/>
          <w:sz w:val="32"/>
          <w:szCs w:val="28"/>
        </w:rPr>
      </w:pPr>
      <w:r w:rsidRPr="00787C9F">
        <w:rPr>
          <w:rFonts w:ascii="Arial Narrow" w:hAnsi="Arial Narrow"/>
          <w:b/>
          <w:color w:val="1F497D" w:themeColor="text2"/>
          <w:sz w:val="32"/>
          <w:szCs w:val="28"/>
        </w:rPr>
        <w:t xml:space="preserve">ВСЕРОССИЙСКИЙ НАУЧНО-ПРАКТИЧЕСКИЙ ФОРУМ </w:t>
      </w:r>
    </w:p>
    <w:p w14:paraId="03613D47" w14:textId="77777777" w:rsidR="00C63235" w:rsidRPr="00787C9F" w:rsidRDefault="00C63235" w:rsidP="00C63235">
      <w:pPr>
        <w:spacing w:after="120" w:line="240" w:lineRule="auto"/>
        <w:jc w:val="center"/>
        <w:rPr>
          <w:rFonts w:ascii="Arial Narrow" w:hAnsi="Arial Narrow"/>
          <w:b/>
          <w:color w:val="1F497D" w:themeColor="text2"/>
          <w:sz w:val="32"/>
          <w:szCs w:val="28"/>
        </w:rPr>
      </w:pPr>
      <w:r w:rsidRPr="00787C9F">
        <w:rPr>
          <w:rFonts w:ascii="Arial Narrow" w:hAnsi="Arial Narrow"/>
          <w:b/>
          <w:color w:val="1F497D" w:themeColor="text2"/>
          <w:sz w:val="32"/>
          <w:szCs w:val="28"/>
        </w:rPr>
        <w:t>«МЕТА безопасность в условиях новых вызовов и возможностей: экономика, управление, право»</w:t>
      </w:r>
    </w:p>
    <w:p w14:paraId="239A39EC" w14:textId="4BB88C11" w:rsidR="000D1BEB" w:rsidRPr="00D86838" w:rsidRDefault="000D1BEB" w:rsidP="00405F68">
      <w:pPr>
        <w:spacing w:after="120" w:line="240" w:lineRule="auto"/>
        <w:jc w:val="center"/>
        <w:rPr>
          <w:rFonts w:ascii="Arial Narrow" w:hAnsi="Arial Narrow"/>
          <w:b/>
          <w:color w:val="AC0000"/>
          <w:sz w:val="36"/>
          <w:szCs w:val="28"/>
        </w:rPr>
      </w:pPr>
      <w:r>
        <w:rPr>
          <w:rFonts w:ascii="Arial Narrow" w:hAnsi="Arial Narrow"/>
          <w:b/>
          <w:color w:val="AC0000"/>
          <w:sz w:val="36"/>
          <w:szCs w:val="28"/>
        </w:rPr>
        <w:t>Город – партнер – Ревда (Свердловской области)</w:t>
      </w:r>
    </w:p>
    <w:p w14:paraId="6E86CF9B" w14:textId="77777777" w:rsidR="00664E4B" w:rsidRPr="00D86838" w:rsidRDefault="00664E4B" w:rsidP="00405F68">
      <w:pPr>
        <w:spacing w:after="120" w:line="240" w:lineRule="auto"/>
        <w:jc w:val="center"/>
        <w:rPr>
          <w:rFonts w:ascii="Arial Narrow" w:hAnsi="Arial Narrow"/>
          <w:b/>
          <w:color w:val="AC0000"/>
          <w:sz w:val="20"/>
          <w:szCs w:val="20"/>
        </w:rPr>
      </w:pPr>
    </w:p>
    <w:p w14:paraId="44D7590E" w14:textId="71B17675" w:rsidR="00664E4B" w:rsidRPr="00C63235" w:rsidRDefault="00712E8A" w:rsidP="00BA3C0C">
      <w:pPr>
        <w:spacing w:after="0" w:line="240" w:lineRule="auto"/>
        <w:jc w:val="right"/>
        <w:rPr>
          <w:rFonts w:ascii="Arial Narrow" w:hAnsi="Arial Narrow"/>
          <w:b/>
          <w:sz w:val="28"/>
          <w:szCs w:val="28"/>
        </w:rPr>
      </w:pPr>
      <w:r w:rsidRPr="00C63235">
        <w:rPr>
          <w:rFonts w:ascii="Arial Narrow" w:hAnsi="Arial Narrow"/>
          <w:b/>
          <w:sz w:val="28"/>
          <w:szCs w:val="28"/>
        </w:rPr>
        <w:t xml:space="preserve">с </w:t>
      </w:r>
      <w:r w:rsidR="00BA3C0C" w:rsidRPr="00C63235">
        <w:rPr>
          <w:rFonts w:ascii="Arial Narrow" w:hAnsi="Arial Narrow"/>
          <w:b/>
          <w:sz w:val="28"/>
          <w:szCs w:val="28"/>
        </w:rPr>
        <w:t xml:space="preserve">06 – 08 октября </w:t>
      </w:r>
      <w:r w:rsidR="00664E4B" w:rsidRPr="00C63235">
        <w:rPr>
          <w:rFonts w:ascii="Arial Narrow" w:hAnsi="Arial Narrow"/>
          <w:b/>
          <w:sz w:val="28"/>
          <w:szCs w:val="28"/>
        </w:rPr>
        <w:t>20</w:t>
      </w:r>
      <w:r w:rsidRPr="00C63235">
        <w:rPr>
          <w:rFonts w:ascii="Arial Narrow" w:hAnsi="Arial Narrow"/>
          <w:b/>
          <w:sz w:val="28"/>
          <w:szCs w:val="28"/>
        </w:rPr>
        <w:t>2</w:t>
      </w:r>
      <w:r w:rsidR="000D1BEB" w:rsidRPr="00C63235">
        <w:rPr>
          <w:rFonts w:ascii="Arial Narrow" w:hAnsi="Arial Narrow"/>
          <w:b/>
          <w:sz w:val="28"/>
          <w:szCs w:val="28"/>
        </w:rPr>
        <w:t>2</w:t>
      </w:r>
      <w:r w:rsidR="00664E4B" w:rsidRPr="00C63235">
        <w:rPr>
          <w:rFonts w:ascii="Arial Narrow" w:hAnsi="Arial Narrow"/>
          <w:b/>
          <w:sz w:val="28"/>
          <w:szCs w:val="28"/>
        </w:rPr>
        <w:t xml:space="preserve"> года</w:t>
      </w:r>
    </w:p>
    <w:p w14:paraId="14804FB8" w14:textId="5E5E89F7" w:rsidR="00664E4B" w:rsidRPr="00C63235" w:rsidRDefault="00664E4B" w:rsidP="00BA3C0C">
      <w:pPr>
        <w:spacing w:after="0" w:line="240" w:lineRule="auto"/>
        <w:jc w:val="right"/>
        <w:rPr>
          <w:rFonts w:ascii="Arial Narrow" w:hAnsi="Arial Narrow"/>
          <w:b/>
          <w:sz w:val="28"/>
          <w:szCs w:val="28"/>
        </w:rPr>
      </w:pPr>
      <w:r w:rsidRPr="00C63235">
        <w:rPr>
          <w:rFonts w:ascii="Arial Narrow" w:hAnsi="Arial Narrow"/>
          <w:b/>
          <w:sz w:val="28"/>
          <w:szCs w:val="28"/>
        </w:rPr>
        <w:t>г. Екатеринбург</w:t>
      </w:r>
      <w:r w:rsidR="00BA3C0C" w:rsidRPr="00C63235">
        <w:rPr>
          <w:rFonts w:ascii="Arial Narrow" w:hAnsi="Arial Narrow"/>
          <w:b/>
          <w:sz w:val="28"/>
          <w:szCs w:val="28"/>
        </w:rPr>
        <w:t xml:space="preserve"> и г. Ревда</w:t>
      </w:r>
    </w:p>
    <w:p w14:paraId="3DA4FCF0" w14:textId="5716B91A" w:rsidR="00C63235" w:rsidRDefault="00120CC8" w:rsidP="00CA61C1">
      <w:pPr>
        <w:tabs>
          <w:tab w:val="left" w:pos="1134"/>
        </w:tabs>
        <w:spacing w:before="160" w:line="240" w:lineRule="auto"/>
        <w:ind w:firstLine="709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У</w:t>
      </w:r>
      <w:r w:rsidR="003F2AA7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ральск</w:t>
      </w:r>
      <w:r w:rsidR="00C63235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ий</w:t>
      </w:r>
      <w:r w:rsidR="003F2AA7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инс</w:t>
      </w:r>
      <w:bookmarkEnd w:id="0"/>
      <w:r w:rsidR="003F2AA7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титут управления – филиал РАНХиГС </w:t>
      </w:r>
      <w:r w:rsidR="00031AC1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при Президенте РФ 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объявля</w:t>
      </w:r>
      <w:r w:rsidR="002D19FE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ю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т прием заявок на участие в</w:t>
      </w:r>
      <w:r w:rsidR="00031AC1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о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  <w:r w:rsidR="00C63235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Всероссийском научно-практическом форуме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«М</w:t>
      </w:r>
      <w:r w:rsidR="00C63235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ЕТА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безопасность 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в условиях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новых вызовов и возможностей: экономика, управление, право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»</w:t>
      </w:r>
      <w:r w:rsidR="00C63235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. Данный форум продолжает </w:t>
      </w:r>
      <w:r w:rsidR="001B1B5F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традиции ежегодной</w:t>
      </w:r>
      <w:r w:rsidR="00C63235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Всероссийск</w:t>
      </w:r>
      <w:r w:rsidR="001B1B5F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ой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н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аучно-практическ</w:t>
      </w:r>
      <w:r w:rsidR="001B1B5F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ой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конференци</w:t>
      </w:r>
      <w:r w:rsidR="001B1B5F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и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«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Национальная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безопасность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условиях цифровой экономики: трансформация векторов и подходов»</w:t>
      </w:r>
      <w:r w:rsidR="00664E4B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.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</w:p>
    <w:p w14:paraId="197F1353" w14:textId="2C2454D9" w:rsidR="00120CC8" w:rsidRPr="002E4A52" w:rsidRDefault="00C63235" w:rsidP="00CA61C1">
      <w:pPr>
        <w:tabs>
          <w:tab w:val="left" w:pos="1134"/>
        </w:tabs>
        <w:spacing w:before="160" w:line="240" w:lineRule="auto"/>
        <w:ind w:firstLine="709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В 2022 году г</w:t>
      </w:r>
      <w:r w:rsidR="00F815FB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ород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–</w:t>
      </w:r>
      <w:r w:rsidR="00F815FB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партнер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проекта - </w:t>
      </w:r>
      <w:r w:rsidR="00F815FB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Ревда, Свердловской области.</w:t>
      </w:r>
    </w:p>
    <w:p w14:paraId="3B150396" w14:textId="6060B75C" w:rsidR="002D19FE" w:rsidRPr="002E4A52" w:rsidRDefault="00120CC8" w:rsidP="00CA61C1">
      <w:pPr>
        <w:tabs>
          <w:tab w:val="left" w:pos="1134"/>
        </w:tabs>
        <w:spacing w:before="160" w:line="240" w:lineRule="auto"/>
        <w:ind w:firstLine="709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Программа </w:t>
      </w:r>
      <w:r w:rsidR="003025CB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форума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состоит из </w:t>
      </w:r>
      <w:r w:rsidR="00D873A0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т</w:t>
      </w:r>
      <w:r w:rsidR="006572DE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р</w:t>
      </w:r>
      <w:r w:rsidR="00D873A0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ех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дн</w:t>
      </w:r>
      <w:r w:rsidR="002D19FE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ей</w:t>
      </w: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, </w:t>
      </w:r>
      <w:r w:rsidR="00A527D3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в рамках которых запланированы панельные и экспертные дискуссии, круглые столы</w:t>
      </w:r>
      <w:r w:rsidR="002D19FE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, стендовые доклады, </w:t>
      </w:r>
      <w:r w:rsidR="002E4975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мастер-классы, </w:t>
      </w:r>
      <w:r w:rsidR="002D19FE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работа в секциях и экскурсионно-научный блок. </w:t>
      </w:r>
    </w:p>
    <w:p w14:paraId="30376051" w14:textId="31AC4F59" w:rsidR="002E4975" w:rsidRPr="00BA3C0C" w:rsidRDefault="002E4975" w:rsidP="00CA61C1">
      <w:pPr>
        <w:spacing w:after="0" w:line="240" w:lineRule="auto"/>
        <w:jc w:val="both"/>
        <w:rPr>
          <w:rFonts w:ascii="Arial Narrow" w:eastAsia="Times New Roman" w:hAnsi="Arial Narrow" w:cs="Times New Roman"/>
          <w:color w:val="1F497D" w:themeColor="text2"/>
          <w:sz w:val="26"/>
          <w:szCs w:val="26"/>
          <w:lang w:eastAsia="ru-RU"/>
        </w:rPr>
      </w:pPr>
      <w:r w:rsidRPr="00BA3C0C">
        <w:rPr>
          <w:rFonts w:ascii="Arial Narrow" w:eastAsia="Times New Roman" w:hAnsi="Arial Narrow" w:cs="Times New Roman"/>
          <w:color w:val="1F497D" w:themeColor="text2"/>
          <w:sz w:val="26"/>
          <w:szCs w:val="26"/>
          <w:lang w:eastAsia="ru-RU"/>
        </w:rPr>
        <w:t>День 1 – Деловой - Панельные и экспертные дискуссии, круглые столы, мастер-классы</w:t>
      </w:r>
      <w:r w:rsidR="001B1B5F">
        <w:rPr>
          <w:rFonts w:ascii="Arial Narrow" w:eastAsia="Times New Roman" w:hAnsi="Arial Narrow" w:cs="Times New Roman"/>
          <w:color w:val="1F497D" w:themeColor="text2"/>
          <w:sz w:val="26"/>
          <w:szCs w:val="26"/>
          <w:lang w:eastAsia="ru-RU"/>
        </w:rPr>
        <w:t xml:space="preserve">, </w:t>
      </w:r>
      <w:proofErr w:type="spellStart"/>
      <w:r w:rsidR="001B1B5F">
        <w:rPr>
          <w:rFonts w:ascii="Arial Narrow" w:eastAsia="Times New Roman" w:hAnsi="Arial Narrow" w:cs="Times New Roman"/>
          <w:color w:val="1F497D" w:themeColor="text2"/>
          <w:sz w:val="26"/>
          <w:szCs w:val="26"/>
          <w:lang w:eastAsia="ru-RU"/>
        </w:rPr>
        <w:t>форсайт</w:t>
      </w:r>
      <w:proofErr w:type="spellEnd"/>
      <w:r w:rsidRPr="00BA3C0C">
        <w:rPr>
          <w:rFonts w:ascii="Arial Narrow" w:eastAsia="Times New Roman" w:hAnsi="Arial Narrow" w:cs="Times New Roman"/>
          <w:color w:val="1F497D" w:themeColor="text2"/>
          <w:sz w:val="26"/>
          <w:szCs w:val="26"/>
          <w:lang w:eastAsia="ru-RU"/>
        </w:rPr>
        <w:t xml:space="preserve">. </w:t>
      </w:r>
    </w:p>
    <w:p w14:paraId="5776E08F" w14:textId="7618C23B" w:rsidR="002E4975" w:rsidRPr="00BA3C0C" w:rsidRDefault="002E4975" w:rsidP="00497372">
      <w:pPr>
        <w:spacing w:after="0" w:line="240" w:lineRule="auto"/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</w:pPr>
      <w:r w:rsidRPr="00BA3C0C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 xml:space="preserve">День 2 – Академический - </w:t>
      </w:r>
      <w:r w:rsidR="00BA3C0C" w:rsidRPr="00BA3C0C">
        <w:rPr>
          <w:rFonts w:ascii="Arial Narrow" w:eastAsia="Times New Roman" w:hAnsi="Arial Narrow" w:cs="Times New Roman"/>
          <w:color w:val="008000"/>
          <w:sz w:val="26"/>
          <w:szCs w:val="26"/>
          <w:lang w:val="en-US" w:eastAsia="ru-RU"/>
        </w:rPr>
        <w:t>I</w:t>
      </w:r>
      <w:r w:rsidR="00BA3C0C" w:rsidRPr="00BA3C0C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>I</w:t>
      </w:r>
      <w:r w:rsidR="00BA3C0C" w:rsidRPr="00BA3C0C">
        <w:rPr>
          <w:rFonts w:ascii="Arial Narrow" w:eastAsia="Times New Roman" w:hAnsi="Arial Narrow" w:cs="Times New Roman"/>
          <w:color w:val="008000"/>
          <w:sz w:val="26"/>
          <w:szCs w:val="26"/>
          <w:lang w:val="en-US" w:eastAsia="ru-RU"/>
        </w:rPr>
        <w:t>I</w:t>
      </w:r>
      <w:r w:rsidR="00BA3C0C" w:rsidRPr="00BA3C0C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 xml:space="preserve"> Всероссийская научно-практическая конференция </w:t>
      </w:r>
      <w:r w:rsidRPr="00BA3C0C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 xml:space="preserve">преподавателей и молодых ученых, игрофикация, </w:t>
      </w:r>
      <w:r w:rsidR="001B1B5F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>круглые столы</w:t>
      </w:r>
      <w:r w:rsidRPr="00BA3C0C">
        <w:rPr>
          <w:rFonts w:ascii="Arial Narrow" w:eastAsia="Times New Roman" w:hAnsi="Arial Narrow" w:cs="Times New Roman"/>
          <w:color w:val="008000"/>
          <w:sz w:val="26"/>
          <w:szCs w:val="26"/>
          <w:lang w:eastAsia="ru-RU"/>
        </w:rPr>
        <w:t>.</w:t>
      </w:r>
    </w:p>
    <w:p w14:paraId="0691C5B0" w14:textId="6FFB9511" w:rsidR="002E4975" w:rsidRPr="002E4A52" w:rsidRDefault="002E4975" w:rsidP="00CA61C1">
      <w:pPr>
        <w:spacing w:after="0" w:line="240" w:lineRule="auto"/>
        <w:jc w:val="both"/>
        <w:rPr>
          <w:rFonts w:ascii="Arial Narrow" w:eastAsia="Times New Roman" w:hAnsi="Arial Narrow" w:cs="Times New Roman"/>
          <w:color w:val="943634" w:themeColor="accent2" w:themeShade="BF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943634" w:themeColor="accent2" w:themeShade="BF"/>
          <w:sz w:val="26"/>
          <w:szCs w:val="26"/>
          <w:lang w:eastAsia="ru-RU"/>
        </w:rPr>
        <w:t xml:space="preserve">День 3 – Экскурсионно-научный – экскурсия, стендовые доклады, </w:t>
      </w:r>
      <w:proofErr w:type="spellStart"/>
      <w:r w:rsidR="00BA3C0C">
        <w:rPr>
          <w:rFonts w:ascii="Arial Narrow" w:eastAsia="Times New Roman" w:hAnsi="Arial Narrow" w:cs="Times New Roman"/>
          <w:color w:val="943634" w:themeColor="accent2" w:themeShade="BF"/>
          <w:sz w:val="26"/>
          <w:szCs w:val="26"/>
          <w:lang w:eastAsia="ru-RU"/>
        </w:rPr>
        <w:t>форсайт</w:t>
      </w:r>
      <w:proofErr w:type="spellEnd"/>
      <w:r w:rsidRPr="002E4A52">
        <w:rPr>
          <w:rFonts w:ascii="Arial Narrow" w:eastAsia="Times New Roman" w:hAnsi="Arial Narrow" w:cs="Times New Roman"/>
          <w:color w:val="943634" w:themeColor="accent2" w:themeShade="BF"/>
          <w:sz w:val="26"/>
          <w:szCs w:val="26"/>
          <w:lang w:eastAsia="ru-RU"/>
        </w:rPr>
        <w:t>.</w:t>
      </w:r>
    </w:p>
    <w:p w14:paraId="2159AE75" w14:textId="1D35E84E" w:rsidR="006572DE" w:rsidRPr="002E4A52" w:rsidRDefault="006572DE" w:rsidP="006572DE">
      <w:pPr>
        <w:shd w:val="clear" w:color="auto" w:fill="FFFFFF"/>
        <w:tabs>
          <w:tab w:val="left" w:pos="0"/>
          <w:tab w:val="left" w:pos="993"/>
          <w:tab w:val="left" w:pos="1134"/>
        </w:tabs>
        <w:spacing w:before="120"/>
        <w:ind w:firstLine="709"/>
        <w:jc w:val="both"/>
        <w:rPr>
          <w:rFonts w:ascii="Arial Narrow" w:hAnsi="Arial Narrow" w:cs="Times New Roman"/>
          <w:sz w:val="26"/>
          <w:szCs w:val="26"/>
        </w:rPr>
      </w:pPr>
      <w:r w:rsidRPr="002E4A52">
        <w:rPr>
          <w:rFonts w:ascii="Arial Narrow" w:hAnsi="Arial Narrow" w:cs="Times New Roman"/>
          <w:b/>
          <w:sz w:val="26"/>
          <w:szCs w:val="26"/>
        </w:rPr>
        <w:t xml:space="preserve">Участники </w:t>
      </w:r>
      <w:r w:rsidR="00142897">
        <w:rPr>
          <w:rFonts w:ascii="Arial Narrow" w:hAnsi="Arial Narrow" w:cs="Times New Roman"/>
          <w:b/>
          <w:sz w:val="26"/>
          <w:szCs w:val="26"/>
        </w:rPr>
        <w:t>форума</w:t>
      </w:r>
      <w:r w:rsidRPr="002E4A52">
        <w:rPr>
          <w:rFonts w:ascii="Arial Narrow" w:hAnsi="Arial Narrow" w:cs="Times New Roman"/>
          <w:sz w:val="26"/>
          <w:szCs w:val="26"/>
        </w:rPr>
        <w:t xml:space="preserve"> </w:t>
      </w:r>
      <w:r w:rsidR="003114CA" w:rsidRPr="002E4A52">
        <w:rPr>
          <w:rFonts w:ascii="Arial Narrow" w:hAnsi="Arial Narrow" w:cs="Times New Roman"/>
          <w:sz w:val="26"/>
          <w:szCs w:val="26"/>
        </w:rPr>
        <w:t>– представители</w:t>
      </w:r>
      <w:r w:rsidRPr="002E4A52">
        <w:rPr>
          <w:rFonts w:ascii="Arial Narrow" w:hAnsi="Arial Narrow" w:cs="Times New Roman"/>
          <w:sz w:val="26"/>
          <w:szCs w:val="26"/>
        </w:rPr>
        <w:t xml:space="preserve"> науки, образования, деловых кругов, общественных</w:t>
      </w:r>
      <w:r w:rsidR="001B1B5F">
        <w:rPr>
          <w:rFonts w:ascii="Arial Narrow" w:hAnsi="Arial Narrow" w:cs="Times New Roman"/>
          <w:sz w:val="26"/>
          <w:szCs w:val="26"/>
        </w:rPr>
        <w:t xml:space="preserve"> и профессиональных </w:t>
      </w:r>
      <w:r w:rsidRPr="002E4A52">
        <w:rPr>
          <w:rFonts w:ascii="Arial Narrow" w:hAnsi="Arial Narrow" w:cs="Times New Roman"/>
          <w:sz w:val="26"/>
          <w:szCs w:val="26"/>
        </w:rPr>
        <w:t xml:space="preserve">объединений, </w:t>
      </w:r>
      <w:r w:rsidR="001B1B5F">
        <w:rPr>
          <w:rFonts w:ascii="Arial Narrow" w:hAnsi="Arial Narrow" w:cs="Times New Roman"/>
          <w:sz w:val="26"/>
          <w:szCs w:val="26"/>
        </w:rPr>
        <w:t>представителей реального сектора экономики</w:t>
      </w:r>
      <w:r w:rsidRPr="002E4A52">
        <w:rPr>
          <w:rFonts w:ascii="Arial Narrow" w:hAnsi="Arial Narrow" w:cs="Times New Roman"/>
          <w:sz w:val="26"/>
          <w:szCs w:val="26"/>
        </w:rPr>
        <w:t xml:space="preserve">, органов государственной </w:t>
      </w:r>
      <w:r w:rsidR="00AE2D47">
        <w:rPr>
          <w:rFonts w:ascii="Arial Narrow" w:hAnsi="Arial Narrow" w:cs="Times New Roman"/>
          <w:sz w:val="26"/>
          <w:szCs w:val="26"/>
        </w:rPr>
        <w:t xml:space="preserve">и муниципальной </w:t>
      </w:r>
      <w:r w:rsidRPr="002E4A52">
        <w:rPr>
          <w:rFonts w:ascii="Arial Narrow" w:hAnsi="Arial Narrow" w:cs="Times New Roman"/>
          <w:sz w:val="26"/>
          <w:szCs w:val="26"/>
        </w:rPr>
        <w:t>власти России и других государств, а также студенты</w:t>
      </w:r>
      <w:r w:rsidR="00AE2D47">
        <w:rPr>
          <w:rFonts w:ascii="Arial Narrow" w:hAnsi="Arial Narrow" w:cs="Times New Roman"/>
          <w:sz w:val="26"/>
          <w:szCs w:val="26"/>
        </w:rPr>
        <w:t xml:space="preserve"> ВУЗов и </w:t>
      </w:r>
      <w:proofErr w:type="spellStart"/>
      <w:r w:rsidR="00AE2D47">
        <w:rPr>
          <w:rFonts w:ascii="Arial Narrow" w:hAnsi="Arial Narrow" w:cs="Times New Roman"/>
          <w:sz w:val="26"/>
          <w:szCs w:val="26"/>
        </w:rPr>
        <w:t>ССУЗов</w:t>
      </w:r>
      <w:proofErr w:type="spellEnd"/>
      <w:r w:rsidRPr="002E4A52">
        <w:rPr>
          <w:rFonts w:ascii="Arial Narrow" w:hAnsi="Arial Narrow" w:cs="Times New Roman"/>
          <w:sz w:val="26"/>
          <w:szCs w:val="26"/>
        </w:rPr>
        <w:t xml:space="preserve">, магистранты и аспиранты ВУЗов. </w:t>
      </w:r>
    </w:p>
    <w:p w14:paraId="56618F9D" w14:textId="3148A17A" w:rsidR="002C1C8C" w:rsidRPr="002C1C8C" w:rsidRDefault="006572DE" w:rsidP="002C1C8C">
      <w:pPr>
        <w:shd w:val="clear" w:color="auto" w:fill="FFFFFF"/>
        <w:tabs>
          <w:tab w:val="left" w:pos="0"/>
          <w:tab w:val="left" w:pos="993"/>
          <w:tab w:val="left" w:pos="1134"/>
        </w:tabs>
        <w:spacing w:before="120"/>
        <w:ind w:firstLine="709"/>
        <w:jc w:val="both"/>
        <w:rPr>
          <w:rFonts w:ascii="Arial Narrow" w:hAnsi="Arial Narrow" w:cs="Times New Roman"/>
          <w:spacing w:val="-4"/>
          <w:sz w:val="26"/>
          <w:szCs w:val="26"/>
        </w:rPr>
      </w:pP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>Форм</w:t>
      </w:r>
      <w:r w:rsidR="00AE2D47">
        <w:rPr>
          <w:rFonts w:ascii="Arial Narrow" w:hAnsi="Arial Narrow" w:cs="Times New Roman"/>
          <w:b/>
          <w:spacing w:val="-4"/>
          <w:sz w:val="26"/>
          <w:szCs w:val="26"/>
        </w:rPr>
        <w:t>ы</w:t>
      </w: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 xml:space="preserve"> участия в </w:t>
      </w:r>
      <w:r w:rsidR="00142897">
        <w:rPr>
          <w:rFonts w:ascii="Arial Narrow" w:hAnsi="Arial Narrow" w:cs="Times New Roman"/>
          <w:b/>
          <w:spacing w:val="-4"/>
          <w:sz w:val="26"/>
          <w:szCs w:val="26"/>
        </w:rPr>
        <w:t>форуме</w:t>
      </w: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>:</w:t>
      </w:r>
      <w:r w:rsidRPr="002E4A52">
        <w:rPr>
          <w:rFonts w:ascii="Arial Narrow" w:hAnsi="Arial Narrow" w:cs="Times New Roman"/>
          <w:spacing w:val="-4"/>
          <w:sz w:val="26"/>
          <w:szCs w:val="26"/>
        </w:rPr>
        <w:t xml:space="preserve"> </w:t>
      </w:r>
      <w:r w:rsidR="002C1C8C" w:rsidRPr="002C1C8C">
        <w:rPr>
          <w:rFonts w:ascii="Arial Narrow" w:hAnsi="Arial Narrow" w:cs="Times New Roman"/>
          <w:spacing w:val="-4"/>
          <w:sz w:val="26"/>
          <w:szCs w:val="26"/>
        </w:rPr>
        <w:t xml:space="preserve">Мероприятие пройдет в смешанном формате. Предполагается </w:t>
      </w:r>
      <w:r w:rsidRPr="002E4A52">
        <w:rPr>
          <w:rFonts w:ascii="Arial Narrow" w:hAnsi="Arial Narrow" w:cs="Times New Roman"/>
          <w:spacing w:val="-4"/>
          <w:sz w:val="26"/>
          <w:szCs w:val="26"/>
        </w:rPr>
        <w:t xml:space="preserve">очное, дистанционное </w:t>
      </w:r>
      <w:r w:rsidR="002C1C8C">
        <w:rPr>
          <w:rFonts w:ascii="Arial Narrow" w:hAnsi="Arial Narrow" w:cs="Times New Roman"/>
          <w:spacing w:val="-4"/>
          <w:sz w:val="26"/>
          <w:szCs w:val="26"/>
        </w:rPr>
        <w:t>(</w:t>
      </w:r>
      <w:r w:rsidR="002C1C8C" w:rsidRPr="002C1C8C">
        <w:rPr>
          <w:rFonts w:ascii="Arial Narrow" w:hAnsi="Arial Narrow" w:cs="Times New Roman"/>
          <w:spacing w:val="-4"/>
          <w:sz w:val="26"/>
          <w:szCs w:val="26"/>
        </w:rPr>
        <w:t>с возможностью подключения в онлайн формате</w:t>
      </w:r>
      <w:r w:rsidR="002C1C8C">
        <w:rPr>
          <w:rFonts w:ascii="Arial Narrow" w:hAnsi="Arial Narrow" w:cs="Times New Roman"/>
          <w:spacing w:val="-4"/>
          <w:sz w:val="26"/>
          <w:szCs w:val="26"/>
        </w:rPr>
        <w:t>)</w:t>
      </w:r>
      <w:r w:rsidR="002C1C8C" w:rsidRPr="002C1C8C">
        <w:rPr>
          <w:rFonts w:ascii="Arial Narrow" w:hAnsi="Arial Narrow" w:cs="Times New Roman"/>
          <w:spacing w:val="-4"/>
          <w:sz w:val="26"/>
          <w:szCs w:val="26"/>
        </w:rPr>
        <w:t> </w:t>
      </w:r>
      <w:r w:rsidRPr="002E4A52">
        <w:rPr>
          <w:rFonts w:ascii="Arial Narrow" w:hAnsi="Arial Narrow" w:cs="Times New Roman"/>
          <w:spacing w:val="-4"/>
          <w:sz w:val="26"/>
          <w:szCs w:val="26"/>
        </w:rPr>
        <w:t xml:space="preserve">или заочное участие с представлением статьи и ее публикации в сборнике научных трудов (без прибытия на </w:t>
      </w:r>
      <w:r w:rsidR="00142897">
        <w:rPr>
          <w:rFonts w:ascii="Arial Narrow" w:hAnsi="Arial Narrow" w:cs="Times New Roman"/>
          <w:spacing w:val="-4"/>
          <w:sz w:val="26"/>
          <w:szCs w:val="26"/>
        </w:rPr>
        <w:t>форум</w:t>
      </w:r>
      <w:r w:rsidRPr="002E4A52">
        <w:rPr>
          <w:rFonts w:ascii="Arial Narrow" w:hAnsi="Arial Narrow" w:cs="Times New Roman"/>
          <w:spacing w:val="-4"/>
          <w:sz w:val="26"/>
          <w:szCs w:val="26"/>
        </w:rPr>
        <w:t xml:space="preserve">). </w:t>
      </w:r>
    </w:p>
    <w:p w14:paraId="77CF6674" w14:textId="77777777" w:rsidR="002C1C8C" w:rsidRDefault="002C1C8C" w:rsidP="002C1C8C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</w:p>
    <w:p w14:paraId="6780E1C1" w14:textId="77777777" w:rsidR="002C1C8C" w:rsidRPr="002E4A52" w:rsidRDefault="002C1C8C" w:rsidP="006572DE">
      <w:pPr>
        <w:shd w:val="clear" w:color="auto" w:fill="FFFFFF"/>
        <w:tabs>
          <w:tab w:val="left" w:pos="0"/>
          <w:tab w:val="left" w:pos="993"/>
          <w:tab w:val="left" w:pos="1134"/>
        </w:tabs>
        <w:spacing w:before="120"/>
        <w:ind w:firstLine="709"/>
        <w:jc w:val="both"/>
        <w:rPr>
          <w:rFonts w:ascii="Arial Narrow" w:hAnsi="Arial Narrow" w:cs="Times New Roman"/>
          <w:spacing w:val="-4"/>
          <w:sz w:val="26"/>
          <w:szCs w:val="26"/>
        </w:rPr>
      </w:pPr>
    </w:p>
    <w:p w14:paraId="2D867BA4" w14:textId="29C641D2" w:rsidR="003E49F3" w:rsidRPr="003E49F3" w:rsidRDefault="003E49F3" w:rsidP="003E49F3">
      <w:pPr>
        <w:shd w:val="clear" w:color="auto" w:fill="FFFFFF"/>
        <w:tabs>
          <w:tab w:val="left" w:pos="993"/>
        </w:tabs>
        <w:spacing w:before="120"/>
        <w:ind w:firstLine="709"/>
        <w:jc w:val="both"/>
        <w:rPr>
          <w:rFonts w:ascii="Arial Narrow" w:hAnsi="Arial Narrow" w:cs="Times New Roman"/>
          <w:spacing w:val="-4"/>
          <w:sz w:val="26"/>
          <w:szCs w:val="26"/>
        </w:rPr>
      </w:pP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lastRenderedPageBreak/>
        <w:t>Форм</w:t>
      </w:r>
      <w:r>
        <w:rPr>
          <w:rFonts w:ascii="Arial Narrow" w:hAnsi="Arial Narrow" w:cs="Times New Roman"/>
          <w:b/>
          <w:spacing w:val="-4"/>
          <w:sz w:val="26"/>
          <w:szCs w:val="26"/>
        </w:rPr>
        <w:t>ы</w:t>
      </w: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 xml:space="preserve"> </w:t>
      </w:r>
      <w:r w:rsidRPr="003E49F3">
        <w:rPr>
          <w:rFonts w:ascii="Arial Narrow" w:hAnsi="Arial Narrow" w:cs="Times New Roman"/>
          <w:b/>
          <w:spacing w:val="-4"/>
          <w:sz w:val="26"/>
          <w:szCs w:val="26"/>
        </w:rPr>
        <w:t>научных активностей</w:t>
      </w: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>:</w:t>
      </w:r>
      <w:r w:rsidRPr="003E49F3">
        <w:rPr>
          <w:rFonts w:ascii="Arial Narrow" w:hAnsi="Arial Narrow"/>
          <w:color w:val="000000"/>
          <w:sz w:val="26"/>
          <w:szCs w:val="26"/>
        </w:rPr>
        <w:t xml:space="preserve"> </w:t>
      </w:r>
      <w:r>
        <w:rPr>
          <w:rFonts w:ascii="Arial Narrow" w:hAnsi="Arial Narrow"/>
          <w:color w:val="000000"/>
          <w:sz w:val="26"/>
          <w:szCs w:val="26"/>
        </w:rPr>
        <w:t>д</w:t>
      </w:r>
      <w:r w:rsidRPr="00D04B88">
        <w:rPr>
          <w:rFonts w:ascii="Arial Narrow" w:hAnsi="Arial Narrow"/>
          <w:color w:val="000000"/>
          <w:sz w:val="26"/>
          <w:szCs w:val="26"/>
        </w:rPr>
        <w:t>еловой форум, пл</w:t>
      </w:r>
      <w:r w:rsidR="001B1B5F">
        <w:rPr>
          <w:rFonts w:ascii="Arial Narrow" w:hAnsi="Arial Narrow"/>
          <w:color w:val="000000"/>
          <w:sz w:val="26"/>
          <w:szCs w:val="26"/>
        </w:rPr>
        <w:t>е</w:t>
      </w:r>
      <w:r w:rsidRPr="00D04B88">
        <w:rPr>
          <w:rFonts w:ascii="Arial Narrow" w:hAnsi="Arial Narrow"/>
          <w:color w:val="000000"/>
          <w:sz w:val="26"/>
          <w:szCs w:val="26"/>
        </w:rPr>
        <w:t>нарная сессия, сессия, круглые столы, дискуссионные площадки</w:t>
      </w:r>
      <w:r>
        <w:rPr>
          <w:rFonts w:ascii="Arial Narrow" w:hAnsi="Arial Narrow"/>
          <w:color w:val="000000"/>
          <w:sz w:val="26"/>
          <w:szCs w:val="26"/>
        </w:rPr>
        <w:t xml:space="preserve">, мастер – классы, </w:t>
      </w:r>
      <w:r w:rsidR="002C1C8C">
        <w:rPr>
          <w:rFonts w:ascii="Arial Narrow" w:hAnsi="Arial Narrow"/>
          <w:color w:val="000000"/>
          <w:sz w:val="26"/>
          <w:szCs w:val="26"/>
        </w:rPr>
        <w:t>творческие</w:t>
      </w:r>
      <w:r w:rsidR="008E0EBD">
        <w:rPr>
          <w:rFonts w:ascii="Arial Narrow" w:hAnsi="Arial Narrow"/>
          <w:color w:val="000000"/>
          <w:sz w:val="26"/>
          <w:szCs w:val="26"/>
        </w:rPr>
        <w:t xml:space="preserve"> лаборатории, </w:t>
      </w:r>
      <w:r>
        <w:rPr>
          <w:rFonts w:ascii="Arial Narrow" w:hAnsi="Arial Narrow"/>
          <w:color w:val="000000"/>
          <w:sz w:val="26"/>
          <w:szCs w:val="26"/>
        </w:rPr>
        <w:t xml:space="preserve">кейсы, экскурсии, </w:t>
      </w:r>
      <w:proofErr w:type="spellStart"/>
      <w:r w:rsidR="00BA3C0C">
        <w:rPr>
          <w:rFonts w:ascii="Arial Narrow" w:hAnsi="Arial Narrow"/>
          <w:color w:val="000000"/>
          <w:sz w:val="26"/>
          <w:szCs w:val="26"/>
        </w:rPr>
        <w:t>форсайты</w:t>
      </w:r>
      <w:proofErr w:type="spellEnd"/>
      <w:r w:rsidR="00BA3C0C">
        <w:rPr>
          <w:rFonts w:ascii="Arial Narrow" w:hAnsi="Arial Narrow"/>
          <w:color w:val="000000"/>
          <w:sz w:val="26"/>
          <w:szCs w:val="26"/>
        </w:rPr>
        <w:t xml:space="preserve">,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профориентационные</w:t>
      </w:r>
      <w:proofErr w:type="spellEnd"/>
      <w:r>
        <w:rPr>
          <w:rFonts w:ascii="Arial Narrow" w:hAnsi="Arial Narrow"/>
          <w:color w:val="000000"/>
          <w:sz w:val="26"/>
          <w:szCs w:val="26"/>
        </w:rPr>
        <w:t xml:space="preserve"> мероприятия</w:t>
      </w:r>
      <w:r w:rsidRPr="00D04B88">
        <w:rPr>
          <w:rFonts w:ascii="Arial Narrow" w:hAnsi="Arial Narrow"/>
          <w:color w:val="000000"/>
          <w:sz w:val="26"/>
          <w:szCs w:val="26"/>
        </w:rPr>
        <w:t xml:space="preserve">) – </w:t>
      </w:r>
      <w:r w:rsidRPr="00D04B88">
        <w:rPr>
          <w:rFonts w:ascii="Arial Narrow" w:hAnsi="Arial Narrow"/>
          <w:color w:val="000000"/>
          <w:sz w:val="26"/>
          <w:szCs w:val="26"/>
          <w:lang w:val="en-US"/>
        </w:rPr>
        <w:t>online</w:t>
      </w:r>
      <w:r w:rsidRPr="00D04B88">
        <w:rPr>
          <w:rFonts w:ascii="Arial Narrow" w:hAnsi="Arial Narrow"/>
          <w:color w:val="000000"/>
          <w:sz w:val="26"/>
          <w:szCs w:val="26"/>
        </w:rPr>
        <w:t>-трансляции научных мероприятий</w:t>
      </w:r>
    </w:p>
    <w:p w14:paraId="298A5373" w14:textId="7A87DC51" w:rsidR="00712E8A" w:rsidRPr="002E4A52" w:rsidRDefault="003E49F3" w:rsidP="00CA61C1">
      <w:pPr>
        <w:spacing w:before="160"/>
        <w:ind w:firstLine="709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3E49F3">
        <w:rPr>
          <w:rFonts w:ascii="Arial Narrow" w:hAnsi="Arial Narrow" w:cs="Times New Roman"/>
          <w:b/>
          <w:spacing w:val="-4"/>
          <w:sz w:val="26"/>
          <w:szCs w:val="26"/>
        </w:rPr>
        <w:t xml:space="preserve">Места проведения </w:t>
      </w:r>
      <w:r w:rsidR="00142897">
        <w:rPr>
          <w:rFonts w:ascii="Arial Narrow" w:hAnsi="Arial Narrow" w:cs="Times New Roman"/>
          <w:b/>
          <w:spacing w:val="-4"/>
          <w:sz w:val="26"/>
          <w:szCs w:val="26"/>
        </w:rPr>
        <w:t>форума</w:t>
      </w:r>
      <w:r w:rsidRPr="003E49F3">
        <w:rPr>
          <w:rFonts w:ascii="Arial Narrow" w:hAnsi="Arial Narrow" w:cs="Times New Roman"/>
          <w:b/>
          <w:spacing w:val="-4"/>
          <w:sz w:val="26"/>
          <w:szCs w:val="26"/>
        </w:rPr>
        <w:t>: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Мероприятия </w:t>
      </w:r>
      <w:r w:rsidR="00142897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форума</w:t>
      </w:r>
      <w:r w:rsidR="00CA61C1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будут проходить в Уральск</w:t>
      </w:r>
      <w:r w:rsidR="00AE2D47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ом институте управления РАНХиГС, </w:t>
      </w:r>
      <w:r w:rsidR="00BA3C0C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на </w:t>
      </w:r>
      <w:r w:rsidR="00BA3C0C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площадке «Точка кипения» (г. Екатеринбург), 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на площадках компаний – партнеров</w:t>
      </w:r>
      <w:r w:rsidR="00AE2D47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и в городе Ревда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. </w:t>
      </w:r>
    </w:p>
    <w:p w14:paraId="3AB03CD8" w14:textId="1A3FF18C" w:rsidR="00712E8A" w:rsidRPr="002E4A52" w:rsidRDefault="003E49F3" w:rsidP="00CA61C1">
      <w:pPr>
        <w:spacing w:before="16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3E49F3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ru-RU"/>
        </w:rPr>
        <w:t>Публикация материалов: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По итогам </w:t>
      </w:r>
      <w:r w:rsidR="00B85E13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форума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будет </w:t>
      </w:r>
      <w:r w:rsidR="00405F68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издан </w:t>
      </w:r>
      <w:r w:rsidR="00712E8A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сборник научных статей, с присвоением международного серийного номера ISBN. Полнотекстовая версия сборника:</w:t>
      </w:r>
    </w:p>
    <w:p w14:paraId="161AEAAF" w14:textId="77777777" w:rsidR="00CA61C1" w:rsidRPr="002E4A52" w:rsidRDefault="00712E8A" w:rsidP="00CA61C1">
      <w:pPr>
        <w:pStyle w:val="a6"/>
        <w:numPr>
          <w:ilvl w:val="0"/>
          <w:numId w:val="20"/>
        </w:numPr>
        <w:tabs>
          <w:tab w:val="left" w:pos="1134"/>
        </w:tabs>
        <w:spacing w:before="160" w:line="240" w:lineRule="auto"/>
        <w:ind w:left="993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размещается в Научной электронной библиотеке eLIBRARY.RU</w:t>
      </w:r>
      <w:r w:rsidR="00CA61C1"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</w:t>
      </w:r>
    </w:p>
    <w:p w14:paraId="21AA089A" w14:textId="77777777" w:rsidR="00712E8A" w:rsidRPr="002E4A52" w:rsidRDefault="00CA61C1" w:rsidP="00CA61C1">
      <w:pPr>
        <w:pStyle w:val="a6"/>
        <w:numPr>
          <w:ilvl w:val="0"/>
          <w:numId w:val="20"/>
        </w:numPr>
        <w:tabs>
          <w:tab w:val="left" w:pos="1134"/>
        </w:tabs>
        <w:spacing w:before="160" w:line="240" w:lineRule="auto"/>
        <w:ind w:left="993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публикуется на сайте Уральского института управления – филиала РАНХиГС</w:t>
      </w:r>
    </w:p>
    <w:p w14:paraId="1318CB4C" w14:textId="77777777" w:rsidR="00712E8A" w:rsidRPr="002E4A52" w:rsidRDefault="00712E8A" w:rsidP="00CA61C1">
      <w:pPr>
        <w:pStyle w:val="a6"/>
        <w:numPr>
          <w:ilvl w:val="0"/>
          <w:numId w:val="20"/>
        </w:numPr>
        <w:tabs>
          <w:tab w:val="left" w:pos="1134"/>
        </w:tabs>
        <w:spacing w:before="160" w:line="240" w:lineRule="auto"/>
        <w:ind w:left="993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</w:pPr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регистрируется в </w:t>
      </w:r>
      <w:proofErr w:type="spellStart"/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>наукометрической</w:t>
      </w:r>
      <w:proofErr w:type="spellEnd"/>
      <w:r w:rsidRPr="002E4A52">
        <w:rPr>
          <w:rFonts w:ascii="Arial Narrow" w:eastAsia="Times New Roman" w:hAnsi="Arial Narrow" w:cs="Times New Roman"/>
          <w:color w:val="000000"/>
          <w:sz w:val="26"/>
          <w:szCs w:val="26"/>
          <w:lang w:eastAsia="ru-RU"/>
        </w:rPr>
        <w:t xml:space="preserve"> базе РИНЦ</w:t>
      </w:r>
    </w:p>
    <w:p w14:paraId="393BE3CC" w14:textId="77777777" w:rsidR="006572DE" w:rsidRPr="002E4A52" w:rsidRDefault="006572DE" w:rsidP="006572DE">
      <w:pPr>
        <w:shd w:val="clear" w:color="auto" w:fill="FFFFFF"/>
        <w:tabs>
          <w:tab w:val="left" w:pos="993"/>
          <w:tab w:val="left" w:pos="1134"/>
        </w:tabs>
        <w:spacing w:before="120"/>
        <w:ind w:firstLine="709"/>
        <w:jc w:val="both"/>
        <w:rPr>
          <w:rFonts w:ascii="Arial Narrow" w:hAnsi="Arial Narrow" w:cs="Times New Roman"/>
          <w:b/>
          <w:bCs/>
          <w:sz w:val="26"/>
          <w:szCs w:val="26"/>
        </w:rPr>
      </w:pPr>
      <w:r w:rsidRPr="002E4A52">
        <w:rPr>
          <w:rFonts w:ascii="Arial Narrow" w:hAnsi="Arial Narrow" w:cs="Times New Roman"/>
          <w:bCs/>
          <w:sz w:val="26"/>
          <w:szCs w:val="26"/>
        </w:rPr>
        <w:t xml:space="preserve">Наиболее актуальные и вызвавшие интерес у аудитории материалы будут опубликованы в одном из научных журналов Уральского института управления – филиала РАНХиГС, включенных в </w:t>
      </w:r>
      <w:r w:rsidRPr="002E4A52">
        <w:rPr>
          <w:rFonts w:ascii="Arial Narrow" w:hAnsi="Arial Narrow"/>
          <w:sz w:val="26"/>
          <w:szCs w:val="26"/>
        </w:rPr>
        <w:t>Перечень ВАК</w:t>
      </w:r>
      <w:r w:rsidRPr="002E4A52">
        <w:rPr>
          <w:rFonts w:ascii="Arial Narrow" w:hAnsi="Arial Narrow" w:cs="Times New Roman"/>
          <w:bCs/>
          <w:sz w:val="26"/>
          <w:szCs w:val="26"/>
        </w:rPr>
        <w:t xml:space="preserve">: </w:t>
      </w:r>
    </w:p>
    <w:p w14:paraId="499EE3FF" w14:textId="6C7A2EC3" w:rsidR="006572DE" w:rsidRPr="00B05123" w:rsidRDefault="006572DE" w:rsidP="006572DE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Arial Narrow" w:hAnsi="Arial Narrow"/>
          <w:sz w:val="26"/>
          <w:szCs w:val="26"/>
        </w:rPr>
      </w:pPr>
      <w:r w:rsidRPr="00B05123">
        <w:rPr>
          <w:rFonts w:ascii="Arial Narrow" w:hAnsi="Arial Narrow"/>
          <w:sz w:val="26"/>
          <w:szCs w:val="26"/>
        </w:rPr>
        <w:t>Вопросы управления: </w:t>
      </w:r>
      <w:hyperlink r:id="rId9" w:history="1">
        <w:r w:rsidR="00A50C7C" w:rsidRPr="00B05123">
          <w:rPr>
            <w:rStyle w:val="ab"/>
            <w:rFonts w:ascii="Arial Narrow" w:hAnsi="Arial Narrow"/>
            <w:sz w:val="26"/>
            <w:szCs w:val="26"/>
          </w:rPr>
          <w:t>https://journal-management.com/</w:t>
        </w:r>
      </w:hyperlink>
      <w:r w:rsidR="00A50C7C" w:rsidRPr="00B05123">
        <w:rPr>
          <w:rFonts w:ascii="Arial Narrow" w:hAnsi="Arial Narrow"/>
        </w:rPr>
        <w:t xml:space="preserve"> </w:t>
      </w:r>
    </w:p>
    <w:p w14:paraId="6F9D9423" w14:textId="5877D67E" w:rsidR="006572DE" w:rsidRPr="003E49F3" w:rsidRDefault="006572DE" w:rsidP="006572DE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120"/>
        <w:ind w:left="0" w:firstLine="709"/>
        <w:jc w:val="both"/>
        <w:rPr>
          <w:rStyle w:val="ab"/>
          <w:rFonts w:ascii="Arial Narrow" w:hAnsi="Arial Narrow" w:cs="Times New Roman"/>
          <w:color w:val="auto"/>
          <w:spacing w:val="-4"/>
          <w:sz w:val="26"/>
          <w:szCs w:val="26"/>
          <w:u w:val="none"/>
        </w:rPr>
      </w:pPr>
      <w:r w:rsidRPr="00B05123">
        <w:rPr>
          <w:rFonts w:ascii="Arial Narrow" w:hAnsi="Arial Narrow"/>
          <w:sz w:val="26"/>
          <w:szCs w:val="26"/>
        </w:rPr>
        <w:t>Муниципалитет: экономика и управление: </w:t>
      </w:r>
      <w:hyperlink r:id="rId10" w:history="1">
        <w:r w:rsidR="00A50C7C" w:rsidRPr="00B05123">
          <w:rPr>
            <w:rStyle w:val="ab"/>
            <w:rFonts w:ascii="Arial Narrow" w:hAnsi="Arial Narrow"/>
            <w:sz w:val="26"/>
            <w:szCs w:val="26"/>
          </w:rPr>
          <w:t>https://municipality.expert/</w:t>
        </w:r>
      </w:hyperlink>
    </w:p>
    <w:p w14:paraId="0B48EF24" w14:textId="1491F86F" w:rsidR="00581D1F" w:rsidRPr="00BB2B3A" w:rsidRDefault="00B6586C" w:rsidP="00BB2B3A">
      <w:pPr>
        <w:spacing w:before="240" w:after="240"/>
        <w:jc w:val="center"/>
        <w:rPr>
          <w:rFonts w:ascii="Arial Narrow" w:hAnsi="Arial Narrow"/>
          <w:b/>
          <w:color w:val="000000"/>
          <w:sz w:val="32"/>
          <w:szCs w:val="32"/>
        </w:rPr>
      </w:pPr>
      <w:r w:rsidRPr="00BB2B3A">
        <w:rPr>
          <w:rFonts w:ascii="Arial Narrow" w:hAnsi="Arial Narrow"/>
          <w:b/>
          <w:color w:val="000000"/>
          <w:sz w:val="32"/>
          <w:szCs w:val="32"/>
        </w:rPr>
        <w:t xml:space="preserve">Направления </w:t>
      </w:r>
      <w:r w:rsidR="003E49F3" w:rsidRPr="00BB2B3A">
        <w:rPr>
          <w:rFonts w:ascii="Arial Narrow" w:hAnsi="Arial Narrow"/>
          <w:b/>
          <w:color w:val="000000"/>
          <w:sz w:val="32"/>
          <w:szCs w:val="32"/>
        </w:rPr>
        <w:t xml:space="preserve">работы </w:t>
      </w:r>
      <w:r w:rsidR="00B85E13">
        <w:rPr>
          <w:rFonts w:ascii="Arial Narrow" w:hAnsi="Arial Narrow"/>
          <w:b/>
          <w:color w:val="000000"/>
          <w:sz w:val="32"/>
          <w:szCs w:val="32"/>
        </w:rPr>
        <w:t>форума</w:t>
      </w:r>
      <w:r w:rsidRPr="00BB2B3A">
        <w:rPr>
          <w:rFonts w:ascii="Arial Narrow" w:hAnsi="Arial Narrow"/>
          <w:b/>
          <w:color w:val="000000"/>
          <w:sz w:val="32"/>
          <w:szCs w:val="32"/>
        </w:rPr>
        <w:t>:</w:t>
      </w:r>
    </w:p>
    <w:p w14:paraId="25DA4019" w14:textId="100A5C4B" w:rsidR="00687CE2" w:rsidRPr="003E49F3" w:rsidRDefault="004B5E5B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  <w:r>
        <w:rPr>
          <w:rFonts w:ascii="Arial Narrow" w:hAnsi="Arial Narrow" w:cs="Times New Roman"/>
          <w:b/>
          <w:bCs/>
          <w:sz w:val="26"/>
          <w:szCs w:val="26"/>
        </w:rPr>
        <w:t>МАКРО</w:t>
      </w:r>
      <w:r w:rsidR="003E49F3" w:rsidRPr="003E49F3">
        <w:rPr>
          <w:rFonts w:ascii="Arial Narrow" w:hAnsi="Arial Narrow" w:cs="Times New Roman"/>
          <w:b/>
          <w:bCs/>
          <w:sz w:val="26"/>
          <w:szCs w:val="26"/>
        </w:rPr>
        <w:t>ЭКОНОМИКА</w:t>
      </w:r>
      <w:r w:rsidR="00BB2B3A">
        <w:rPr>
          <w:rFonts w:ascii="Arial Narrow" w:hAnsi="Arial Narrow" w:cs="Times New Roman"/>
          <w:b/>
          <w:bCs/>
          <w:sz w:val="26"/>
          <w:szCs w:val="26"/>
        </w:rPr>
        <w:t xml:space="preserve"> и СОЦИАЛЬНО-ЭКОНОМИЧЕСКАЯ ПОЛИТИКА:</w:t>
      </w:r>
      <w:r w:rsidR="00BB2B3A" w:rsidRPr="003E49F3">
        <w:rPr>
          <w:rFonts w:ascii="Arial Narrow" w:hAnsi="Arial Narrow" w:cs="Times New Roman"/>
          <w:b/>
          <w:bCs/>
          <w:sz w:val="26"/>
          <w:szCs w:val="26"/>
        </w:rPr>
        <w:t xml:space="preserve"> </w:t>
      </w:r>
    </w:p>
    <w:p w14:paraId="5B7923AA" w14:textId="77777777" w:rsidR="00EA0010" w:rsidRDefault="00EA0010" w:rsidP="00EA0010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DF2317">
        <w:rPr>
          <w:rFonts w:ascii="Arial Narrow" w:hAnsi="Arial Narrow" w:cs="Times New Roman"/>
          <w:bCs/>
          <w:sz w:val="26"/>
          <w:szCs w:val="26"/>
        </w:rPr>
        <w:t>Вызовы</w:t>
      </w:r>
      <w:r>
        <w:rPr>
          <w:rFonts w:ascii="Arial Narrow" w:hAnsi="Arial Narrow" w:cs="Times New Roman"/>
          <w:bCs/>
          <w:sz w:val="26"/>
          <w:szCs w:val="26"/>
        </w:rPr>
        <w:t xml:space="preserve"> глобальной трансформации экономике России</w:t>
      </w:r>
      <w:r w:rsidRPr="00DF2317">
        <w:rPr>
          <w:rFonts w:ascii="Arial Narrow" w:hAnsi="Arial Narrow" w:cs="Times New Roman"/>
          <w:bCs/>
          <w:sz w:val="26"/>
          <w:szCs w:val="26"/>
        </w:rPr>
        <w:t xml:space="preserve"> и антикризисные меры поддержки. </w:t>
      </w:r>
    </w:p>
    <w:p w14:paraId="3D6AF2E0" w14:textId="77777777" w:rsidR="0055639D" w:rsidRDefault="0055639D" w:rsidP="0055639D">
      <w:pPr>
        <w:pStyle w:val="a6"/>
        <w:numPr>
          <w:ilvl w:val="0"/>
          <w:numId w:val="24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>Вызовы макроэкономической политики в условиях цифровой трансформации.</w:t>
      </w:r>
    </w:p>
    <w:p w14:paraId="7629A731" w14:textId="77777777" w:rsidR="0055639D" w:rsidRDefault="0055639D" w:rsidP="0055639D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Социально-экономическая политика страны в новых условиях.</w:t>
      </w:r>
    </w:p>
    <w:p w14:paraId="0D5EE32D" w14:textId="77777777" w:rsidR="00306C06" w:rsidRDefault="00306C06" w:rsidP="00306C06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Структурная трансформация международных валютно-финансовых отношений в новейшей геоэкономике.</w:t>
      </w:r>
    </w:p>
    <w:p w14:paraId="6AF46AF3" w14:textId="77777777" w:rsidR="0055639D" w:rsidRPr="00F97D89" w:rsidRDefault="0055639D" w:rsidP="0055639D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>Проблемы и перспективы реализации национальных проектов России в условиях нестабильности экономической системы.</w:t>
      </w:r>
    </w:p>
    <w:p w14:paraId="72ECAEB5" w14:textId="77777777" w:rsidR="0055639D" w:rsidRDefault="0055639D" w:rsidP="0055639D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Креативная экономика: поиск новых стратегий и путей развития.</w:t>
      </w:r>
    </w:p>
    <w:p w14:paraId="755F41D6" w14:textId="6DB1C735" w:rsidR="00213BF8" w:rsidRPr="00213BF8" w:rsidRDefault="00213BF8" w:rsidP="00B0610D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213BF8">
        <w:rPr>
          <w:rFonts w:ascii="Arial Narrow" w:hAnsi="Arial Narrow" w:cs="Times New Roman"/>
          <w:bCs/>
          <w:sz w:val="26"/>
          <w:szCs w:val="26"/>
        </w:rPr>
        <w:t>Бюджетная и налоговая политика в новых условиях: вызовы и возможности.</w:t>
      </w:r>
    </w:p>
    <w:p w14:paraId="3AA14F94" w14:textId="496990AB" w:rsidR="00844317" w:rsidRDefault="00844317" w:rsidP="00B0610D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Будущее банков: трансформация бизнес-возможностей и развитие интернет банкинга. </w:t>
      </w:r>
    </w:p>
    <w:p w14:paraId="337B9B36" w14:textId="53773314" w:rsidR="00844317" w:rsidRDefault="00844317" w:rsidP="006535EB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Информационная безопасность: защита национального медийного суверенитета. </w:t>
      </w:r>
    </w:p>
    <w:p w14:paraId="5382E439" w14:textId="77777777" w:rsidR="00306C06" w:rsidRDefault="00306C06" w:rsidP="00306C06">
      <w:pPr>
        <w:pStyle w:val="a6"/>
        <w:numPr>
          <w:ilvl w:val="0"/>
          <w:numId w:val="24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Импортозамещение и технологическое развитие.</w:t>
      </w:r>
    </w:p>
    <w:p w14:paraId="3A029ED3" w14:textId="77777777" w:rsidR="0055639D" w:rsidRPr="0055639D" w:rsidRDefault="0055639D" w:rsidP="0055639D">
      <w:pPr>
        <w:pStyle w:val="a6"/>
        <w:numPr>
          <w:ilvl w:val="0"/>
          <w:numId w:val="24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 xml:space="preserve">Потребительский рынок и продовольственная безопасность в </w:t>
      </w:r>
      <w:r>
        <w:rPr>
          <w:rFonts w:ascii="Arial Narrow" w:hAnsi="Arial Narrow" w:cs="Times New Roman"/>
          <w:bCs/>
          <w:sz w:val="26"/>
          <w:szCs w:val="26"/>
        </w:rPr>
        <w:t>новых условиях</w:t>
      </w:r>
      <w:r w:rsidRPr="00F97D89">
        <w:rPr>
          <w:rFonts w:ascii="Arial Narrow" w:hAnsi="Arial Narrow" w:cs="Times New Roman"/>
          <w:bCs/>
          <w:sz w:val="26"/>
          <w:szCs w:val="26"/>
        </w:rPr>
        <w:t>.</w:t>
      </w:r>
    </w:p>
    <w:p w14:paraId="2585C21F" w14:textId="77777777" w:rsidR="006535EB" w:rsidRDefault="006535EB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</w:p>
    <w:p w14:paraId="1134F13D" w14:textId="62CE75B0" w:rsidR="00D27F36" w:rsidRPr="00D27F36" w:rsidRDefault="00D27F36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Cs/>
          <w:sz w:val="26"/>
          <w:szCs w:val="26"/>
        </w:rPr>
      </w:pPr>
      <w:r w:rsidRPr="003E49F3">
        <w:rPr>
          <w:rFonts w:ascii="Arial Narrow" w:hAnsi="Arial Narrow" w:cs="Times New Roman"/>
          <w:b/>
          <w:bCs/>
          <w:sz w:val="26"/>
          <w:szCs w:val="26"/>
        </w:rPr>
        <w:t>ЦИФРОВИЗАЦИЯ:</w:t>
      </w:r>
    </w:p>
    <w:p w14:paraId="295C41CA" w14:textId="77777777" w:rsidR="00B0610D" w:rsidRPr="00F97D89" w:rsidRDefault="00B0610D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 xml:space="preserve">Стратегии в цифровой трансформации как необходимый инструмент обеспечения национальной безопасности.  </w:t>
      </w:r>
    </w:p>
    <w:p w14:paraId="34E039BA" w14:textId="77777777" w:rsidR="00B0610D" w:rsidRPr="00F97D89" w:rsidRDefault="00B0610D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 xml:space="preserve">Цифровая экономика и инновации в финансовом секторе в условиях </w:t>
      </w:r>
      <w:r>
        <w:rPr>
          <w:rFonts w:ascii="Arial Narrow" w:hAnsi="Arial Narrow" w:cs="Times New Roman"/>
          <w:bCs/>
          <w:sz w:val="26"/>
          <w:szCs w:val="26"/>
        </w:rPr>
        <w:t>нестабильности</w:t>
      </w:r>
      <w:r w:rsidRPr="00F97D89">
        <w:rPr>
          <w:rFonts w:ascii="Arial Narrow" w:hAnsi="Arial Narrow" w:cs="Times New Roman"/>
          <w:bCs/>
          <w:sz w:val="26"/>
          <w:szCs w:val="26"/>
        </w:rPr>
        <w:t>.</w:t>
      </w:r>
    </w:p>
    <w:p w14:paraId="69D8A8F4" w14:textId="20F343BE" w:rsidR="00E236F1" w:rsidRDefault="00E236F1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Цифровизация с российским ПО: адаптация к новой реальности. </w:t>
      </w:r>
    </w:p>
    <w:p w14:paraId="2F551347" w14:textId="77777777" w:rsidR="00B0610D" w:rsidRPr="00F97D89" w:rsidRDefault="00B0610D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>Перспективные It- проекты регионов: потенциал регионов в цифровом бизнесе.</w:t>
      </w:r>
    </w:p>
    <w:p w14:paraId="78648593" w14:textId="4CBEC245" w:rsidR="00D27F36" w:rsidRPr="00F97D89" w:rsidRDefault="00D27F36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>IT решения для государственн</w:t>
      </w:r>
      <w:r w:rsidR="003025CB">
        <w:rPr>
          <w:rFonts w:ascii="Arial Narrow" w:hAnsi="Arial Narrow" w:cs="Times New Roman"/>
          <w:bCs/>
          <w:sz w:val="26"/>
          <w:szCs w:val="26"/>
        </w:rPr>
        <w:t>ого</w:t>
      </w:r>
      <w:r w:rsidRPr="00F97D89">
        <w:rPr>
          <w:rFonts w:ascii="Arial Narrow" w:hAnsi="Arial Narrow" w:cs="Times New Roman"/>
          <w:bCs/>
          <w:sz w:val="26"/>
          <w:szCs w:val="26"/>
        </w:rPr>
        <w:t xml:space="preserve"> и муниципальн</w:t>
      </w:r>
      <w:r w:rsidR="003025CB">
        <w:rPr>
          <w:rFonts w:ascii="Arial Narrow" w:hAnsi="Arial Narrow" w:cs="Times New Roman"/>
          <w:bCs/>
          <w:sz w:val="26"/>
          <w:szCs w:val="26"/>
        </w:rPr>
        <w:t>ого секторов</w:t>
      </w:r>
      <w:r w:rsidRPr="00F97D89">
        <w:rPr>
          <w:rFonts w:ascii="Arial Narrow" w:hAnsi="Arial Narrow" w:cs="Times New Roman"/>
          <w:bCs/>
          <w:sz w:val="26"/>
          <w:szCs w:val="26"/>
        </w:rPr>
        <w:t>.</w:t>
      </w:r>
    </w:p>
    <w:p w14:paraId="0CFCDE09" w14:textId="4546FC53" w:rsidR="008168BC" w:rsidRDefault="008168BC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Цифровая трансформация профессиональной структуры рынка труда. </w:t>
      </w:r>
    </w:p>
    <w:p w14:paraId="1C7F1FE7" w14:textId="368E64FE" w:rsidR="00002684" w:rsidRDefault="00002684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Цифровизация индустрий: основные векторы развития высокотехнологичных производств.</w:t>
      </w:r>
    </w:p>
    <w:p w14:paraId="6D9DA247" w14:textId="77777777" w:rsidR="0055639D" w:rsidRDefault="0055639D" w:rsidP="0055639D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lastRenderedPageBreak/>
        <w:t>Цифровая трансформация предпринимательства: ключевые и драйверы, и проблемы развития.</w:t>
      </w:r>
      <w:r w:rsidRPr="00D27F36">
        <w:rPr>
          <w:rFonts w:ascii="Arial Narrow" w:hAnsi="Arial Narrow" w:cs="Times New Roman"/>
          <w:bCs/>
          <w:sz w:val="26"/>
          <w:szCs w:val="26"/>
        </w:rPr>
        <w:t xml:space="preserve"> </w:t>
      </w:r>
    </w:p>
    <w:p w14:paraId="0FC53B6B" w14:textId="6CDC4011" w:rsidR="008168BC" w:rsidRPr="00F97D89" w:rsidRDefault="008168BC" w:rsidP="00EA0010">
      <w:pPr>
        <w:pStyle w:val="a6"/>
        <w:numPr>
          <w:ilvl w:val="0"/>
          <w:numId w:val="31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Формирование цифрового профиля сельских территорий. </w:t>
      </w:r>
    </w:p>
    <w:p w14:paraId="37DE74B3" w14:textId="77777777" w:rsidR="00D27F36" w:rsidRPr="00D27F36" w:rsidRDefault="00D27F36" w:rsidP="006535EB">
      <w:pPr>
        <w:tabs>
          <w:tab w:val="left" w:pos="426"/>
        </w:tabs>
        <w:spacing w:after="0"/>
        <w:rPr>
          <w:rFonts w:ascii="Arial Narrow" w:hAnsi="Arial Narrow" w:cs="Times New Roman"/>
          <w:b/>
          <w:bCs/>
          <w:sz w:val="26"/>
          <w:szCs w:val="26"/>
        </w:rPr>
      </w:pPr>
      <w:r w:rsidRPr="00D27F36">
        <w:rPr>
          <w:rFonts w:ascii="Arial Narrow" w:hAnsi="Arial Narrow" w:cs="Times New Roman"/>
          <w:b/>
          <w:bCs/>
          <w:sz w:val="26"/>
          <w:szCs w:val="26"/>
        </w:rPr>
        <w:t xml:space="preserve">РЕГИОН: </w:t>
      </w:r>
    </w:p>
    <w:p w14:paraId="5E649753" w14:textId="77777777" w:rsidR="00C52764" w:rsidRDefault="00C52764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hanging="847"/>
        <w:rPr>
          <w:rFonts w:ascii="Arial Narrow" w:hAnsi="Arial Narrow" w:cs="Times New Roman"/>
          <w:bCs/>
          <w:sz w:val="26"/>
          <w:szCs w:val="26"/>
        </w:rPr>
      </w:pPr>
      <w:r w:rsidRPr="006535EB">
        <w:rPr>
          <w:rFonts w:ascii="Arial Narrow" w:hAnsi="Arial Narrow" w:cs="Times New Roman"/>
          <w:bCs/>
          <w:sz w:val="26"/>
          <w:szCs w:val="26"/>
        </w:rPr>
        <w:t xml:space="preserve">Российские регионы в условиях глобальной трансформации: вызовы и решения. </w:t>
      </w:r>
    </w:p>
    <w:p w14:paraId="19E147F3" w14:textId="77777777" w:rsidR="00C52764" w:rsidRDefault="00C52764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Стратегическое планирование территориального развития: трансформация подходов и возможностей. </w:t>
      </w:r>
    </w:p>
    <w:p w14:paraId="4D43A837" w14:textId="77777777" w:rsidR="00C52764" w:rsidRDefault="00C52764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Деловая среда, инвестиционный климат и инвестиционный потенциал в субъектах РФ.</w:t>
      </w:r>
    </w:p>
    <w:p w14:paraId="1B62AAB0" w14:textId="0B2066ED" w:rsidR="008168BC" w:rsidRPr="00EA0010" w:rsidRDefault="008168BC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EA0010">
        <w:rPr>
          <w:rFonts w:ascii="Arial Narrow" w:hAnsi="Arial Narrow" w:cs="Times New Roman"/>
          <w:bCs/>
          <w:sz w:val="26"/>
          <w:szCs w:val="26"/>
        </w:rPr>
        <w:t xml:space="preserve">Бюджетно-финансовая политика регионов в условиях санкционного давления. </w:t>
      </w:r>
    </w:p>
    <w:p w14:paraId="45F577E2" w14:textId="548AD05A" w:rsidR="008168BC" w:rsidRDefault="008168BC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Управление про</w:t>
      </w:r>
      <w:r w:rsidR="003025CB">
        <w:rPr>
          <w:rFonts w:ascii="Arial Narrow" w:hAnsi="Arial Narrow" w:cs="Times New Roman"/>
          <w:bCs/>
          <w:sz w:val="26"/>
          <w:szCs w:val="26"/>
        </w:rPr>
        <w:t>мышленным</w:t>
      </w:r>
      <w:r>
        <w:rPr>
          <w:rFonts w:ascii="Arial Narrow" w:hAnsi="Arial Narrow" w:cs="Times New Roman"/>
          <w:bCs/>
          <w:sz w:val="26"/>
          <w:szCs w:val="26"/>
        </w:rPr>
        <w:t xml:space="preserve"> потенциалом региона в условиях глобальной трансформации.</w:t>
      </w:r>
    </w:p>
    <w:p w14:paraId="579BC354" w14:textId="77777777" w:rsidR="0091716F" w:rsidRPr="007D088C" w:rsidRDefault="0091716F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Стратегическое развитие АПК в условиях геополитических и геоэкономических изменений.</w:t>
      </w:r>
    </w:p>
    <w:p w14:paraId="271B6AB9" w14:textId="24D448D1" w:rsidR="007D088C" w:rsidRDefault="007D088C" w:rsidP="00C52764">
      <w:pPr>
        <w:pStyle w:val="a6"/>
        <w:numPr>
          <w:ilvl w:val="0"/>
          <w:numId w:val="30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B0610D">
        <w:rPr>
          <w:rFonts w:ascii="Arial Narrow" w:hAnsi="Arial Narrow" w:cs="Times New Roman"/>
          <w:bCs/>
          <w:sz w:val="26"/>
          <w:szCs w:val="26"/>
        </w:rPr>
        <w:t>Рынок труда</w:t>
      </w:r>
      <w:r w:rsidRPr="007D088C">
        <w:rPr>
          <w:rFonts w:ascii="Arial Narrow" w:hAnsi="Arial Narrow" w:cs="Times New Roman"/>
          <w:bCs/>
          <w:sz w:val="26"/>
          <w:szCs w:val="26"/>
        </w:rPr>
        <w:t xml:space="preserve"> регионов: тренды, особенности и новые формы занятости. </w:t>
      </w:r>
    </w:p>
    <w:p w14:paraId="6416BCCE" w14:textId="35E4B3B3" w:rsidR="008168BC" w:rsidRDefault="008168BC" w:rsidP="00C52764">
      <w:pPr>
        <w:pStyle w:val="a6"/>
        <w:numPr>
          <w:ilvl w:val="0"/>
          <w:numId w:val="30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Развитие </w:t>
      </w:r>
      <w:r w:rsidR="00213BF8">
        <w:rPr>
          <w:rFonts w:ascii="Arial Narrow" w:hAnsi="Arial Narrow" w:cs="Times New Roman"/>
          <w:bCs/>
          <w:sz w:val="26"/>
          <w:szCs w:val="26"/>
        </w:rPr>
        <w:t xml:space="preserve">креативных индустрий, </w:t>
      </w:r>
      <w:r>
        <w:rPr>
          <w:rFonts w:ascii="Arial Narrow" w:hAnsi="Arial Narrow" w:cs="Times New Roman"/>
          <w:bCs/>
          <w:sz w:val="26"/>
          <w:szCs w:val="26"/>
        </w:rPr>
        <w:t xml:space="preserve">внутреннего туризма, как фактор </w:t>
      </w:r>
      <w:r w:rsidR="00213BF8">
        <w:rPr>
          <w:rFonts w:ascii="Arial Narrow" w:hAnsi="Arial Narrow" w:cs="Times New Roman"/>
          <w:bCs/>
          <w:sz w:val="26"/>
          <w:szCs w:val="26"/>
        </w:rPr>
        <w:t xml:space="preserve">влияния на имидж и инвестиционную привлекательность </w:t>
      </w:r>
      <w:r>
        <w:rPr>
          <w:rFonts w:ascii="Arial Narrow" w:hAnsi="Arial Narrow" w:cs="Times New Roman"/>
          <w:bCs/>
          <w:sz w:val="26"/>
          <w:szCs w:val="26"/>
        </w:rPr>
        <w:t xml:space="preserve">территории. </w:t>
      </w:r>
    </w:p>
    <w:p w14:paraId="1F6EDAE2" w14:textId="5D0E94A5" w:rsidR="00DF2317" w:rsidRPr="00F97D89" w:rsidRDefault="00DF2317" w:rsidP="00C52764">
      <w:pPr>
        <w:pStyle w:val="a6"/>
        <w:numPr>
          <w:ilvl w:val="0"/>
          <w:numId w:val="30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Внешнеэкономический потенциал и его влияние на устойчивость развития региона. </w:t>
      </w:r>
    </w:p>
    <w:p w14:paraId="179CEAA2" w14:textId="77777777" w:rsidR="00D27F36" w:rsidRPr="007D088C" w:rsidRDefault="00D27F36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</w:p>
    <w:p w14:paraId="2164619C" w14:textId="3377BBA1" w:rsidR="00954AB5" w:rsidRPr="00954AB5" w:rsidRDefault="00954AB5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  <w:r w:rsidRPr="00954AB5">
        <w:rPr>
          <w:rFonts w:ascii="Arial Narrow" w:hAnsi="Arial Narrow" w:cs="Times New Roman"/>
          <w:b/>
          <w:bCs/>
          <w:sz w:val="26"/>
          <w:szCs w:val="26"/>
        </w:rPr>
        <w:t xml:space="preserve">ГОРОД: </w:t>
      </w:r>
    </w:p>
    <w:p w14:paraId="17181684" w14:textId="297ACE92" w:rsidR="00F97D89" w:rsidRDefault="00F97D89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 xml:space="preserve">Пространственное и городское развитие: цифровые технологии как инструмент трансформации территории. </w:t>
      </w:r>
    </w:p>
    <w:p w14:paraId="67537D52" w14:textId="36293EB3" w:rsidR="00954AB5" w:rsidRDefault="00954AB5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Новые стратегии городов: цифровое будущее и устойчивость в условиях нестабильности. </w:t>
      </w:r>
    </w:p>
    <w:p w14:paraId="4E1BA410" w14:textId="75E53EEA" w:rsidR="00954AB5" w:rsidRDefault="00954AB5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Инструменты и полномочия муниципалитетов </w:t>
      </w:r>
      <w:r w:rsidR="00D57454">
        <w:rPr>
          <w:rFonts w:ascii="Arial Narrow" w:hAnsi="Arial Narrow" w:cs="Times New Roman"/>
          <w:bCs/>
          <w:sz w:val="26"/>
          <w:szCs w:val="26"/>
        </w:rPr>
        <w:t xml:space="preserve">в </w:t>
      </w:r>
      <w:r>
        <w:rPr>
          <w:rFonts w:ascii="Arial Narrow" w:hAnsi="Arial Narrow" w:cs="Times New Roman"/>
          <w:bCs/>
          <w:sz w:val="26"/>
          <w:szCs w:val="26"/>
        </w:rPr>
        <w:t>перспективном развитии территорий.</w:t>
      </w:r>
    </w:p>
    <w:p w14:paraId="697A5FEB" w14:textId="3CFDC2D6" w:rsidR="00954AB5" w:rsidRDefault="00954AB5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Межмуниципальное сотрудничество.</w:t>
      </w:r>
    </w:p>
    <w:p w14:paraId="43288751" w14:textId="28F1A4D4" w:rsidR="00954AB5" w:rsidRDefault="00954AB5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Муниципально-частное партнёрство в системе стратегического управления городским развитием.</w:t>
      </w:r>
    </w:p>
    <w:p w14:paraId="0161E7FA" w14:textId="0838D961" w:rsidR="00D27F36" w:rsidRPr="00D27F36" w:rsidRDefault="00D27F36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D27F36">
        <w:rPr>
          <w:rFonts w:ascii="Arial Narrow" w:hAnsi="Arial Narrow" w:cs="Times New Roman"/>
          <w:bCs/>
          <w:sz w:val="26"/>
          <w:szCs w:val="26"/>
        </w:rPr>
        <w:t xml:space="preserve">Коммуникационные инструменты, способствующие формированию бренда территории. </w:t>
      </w:r>
    </w:p>
    <w:p w14:paraId="25156CEC" w14:textId="4FF4B177" w:rsidR="00D27F36" w:rsidRDefault="00D27F36" w:rsidP="00C52764">
      <w:pPr>
        <w:pStyle w:val="a6"/>
        <w:numPr>
          <w:ilvl w:val="0"/>
          <w:numId w:val="29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Новый взгляд и участие молодежи в разработке стратегии развития города. </w:t>
      </w:r>
    </w:p>
    <w:p w14:paraId="062EF4C3" w14:textId="77777777" w:rsidR="006535EB" w:rsidRDefault="006535EB" w:rsidP="006535EB">
      <w:pPr>
        <w:pStyle w:val="a6"/>
        <w:tabs>
          <w:tab w:val="left" w:pos="426"/>
        </w:tabs>
        <w:spacing w:before="240" w:after="240"/>
        <w:ind w:left="0"/>
        <w:rPr>
          <w:rFonts w:ascii="Arial Narrow" w:hAnsi="Arial Narrow" w:cs="Times New Roman"/>
          <w:b/>
          <w:bCs/>
          <w:sz w:val="26"/>
          <w:szCs w:val="26"/>
        </w:rPr>
      </w:pPr>
    </w:p>
    <w:p w14:paraId="60F5F98E" w14:textId="2423A2F2" w:rsidR="00D27F36" w:rsidRPr="003E49F3" w:rsidRDefault="00E236F1" w:rsidP="006535EB">
      <w:pPr>
        <w:pStyle w:val="a6"/>
        <w:tabs>
          <w:tab w:val="left" w:pos="426"/>
        </w:tabs>
        <w:spacing w:before="240" w:after="240"/>
        <w:ind w:left="0"/>
        <w:rPr>
          <w:rFonts w:ascii="Arial Narrow" w:hAnsi="Arial Narrow" w:cs="Times New Roman"/>
          <w:b/>
          <w:bCs/>
          <w:sz w:val="26"/>
          <w:szCs w:val="26"/>
        </w:rPr>
      </w:pPr>
      <w:r>
        <w:rPr>
          <w:rFonts w:ascii="Arial Narrow" w:hAnsi="Arial Narrow" w:cs="Times New Roman"/>
          <w:b/>
          <w:bCs/>
          <w:sz w:val="26"/>
          <w:szCs w:val="26"/>
        </w:rPr>
        <w:t>ПРЕДПРИЯТИЕ</w:t>
      </w:r>
      <w:r w:rsidRPr="003E49F3">
        <w:rPr>
          <w:rFonts w:ascii="Arial Narrow" w:hAnsi="Arial Narrow" w:cs="Times New Roman"/>
          <w:b/>
          <w:bCs/>
          <w:sz w:val="26"/>
          <w:szCs w:val="26"/>
        </w:rPr>
        <w:t>:</w:t>
      </w:r>
    </w:p>
    <w:p w14:paraId="093D384F" w14:textId="02A5FCA2" w:rsidR="007D088C" w:rsidRPr="007D088C" w:rsidRDefault="007D088C" w:rsidP="00C52764">
      <w:pPr>
        <w:pStyle w:val="a6"/>
        <w:numPr>
          <w:ilvl w:val="0"/>
          <w:numId w:val="28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 w:rsidRPr="007D088C">
        <w:rPr>
          <w:rFonts w:ascii="Arial Narrow" w:hAnsi="Arial Narrow" w:cs="Times New Roman"/>
          <w:bCs/>
          <w:sz w:val="26"/>
          <w:szCs w:val="26"/>
        </w:rPr>
        <w:t xml:space="preserve">Промышленная политика в условиях глобальных ограничений. </w:t>
      </w:r>
    </w:p>
    <w:p w14:paraId="54E9B8BC" w14:textId="71A80314" w:rsidR="00E236F1" w:rsidRPr="00D57454" w:rsidRDefault="00E236F1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D57454">
        <w:rPr>
          <w:rFonts w:ascii="Arial Narrow" w:hAnsi="Arial Narrow" w:cs="Times New Roman"/>
          <w:bCs/>
          <w:sz w:val="26"/>
          <w:szCs w:val="26"/>
        </w:rPr>
        <w:t>Изменения ИТ-ландшафта производственного бизнеса</w:t>
      </w:r>
      <w:r w:rsidR="00ED58FB" w:rsidRPr="00D57454">
        <w:rPr>
          <w:rFonts w:ascii="Arial Narrow" w:hAnsi="Arial Narrow" w:cs="Times New Roman"/>
          <w:bCs/>
          <w:sz w:val="26"/>
          <w:szCs w:val="26"/>
        </w:rPr>
        <w:t xml:space="preserve"> и переход на промышленный софт.</w:t>
      </w:r>
    </w:p>
    <w:p w14:paraId="3BF2ABCF" w14:textId="217B6DDD" w:rsidR="008E0EBD" w:rsidRPr="00ED58FB" w:rsidRDefault="00ED58FB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ED58FB">
        <w:rPr>
          <w:rFonts w:ascii="Arial Narrow" w:hAnsi="Arial Narrow" w:cs="Times New Roman"/>
          <w:bCs/>
          <w:sz w:val="26"/>
          <w:szCs w:val="26"/>
        </w:rPr>
        <w:t>Р</w:t>
      </w:r>
      <w:r w:rsidR="00E236F1" w:rsidRPr="00ED58FB">
        <w:rPr>
          <w:rFonts w:ascii="Arial Narrow" w:hAnsi="Arial Narrow" w:cs="Times New Roman"/>
          <w:bCs/>
          <w:sz w:val="26"/>
          <w:szCs w:val="26"/>
        </w:rPr>
        <w:t>оссийск</w:t>
      </w:r>
      <w:r w:rsidRPr="00ED58FB">
        <w:rPr>
          <w:rFonts w:ascii="Arial Narrow" w:hAnsi="Arial Narrow" w:cs="Times New Roman"/>
          <w:bCs/>
          <w:sz w:val="26"/>
          <w:szCs w:val="26"/>
        </w:rPr>
        <w:t>ая</w:t>
      </w:r>
      <w:r w:rsidR="00E236F1" w:rsidRPr="00ED58FB">
        <w:rPr>
          <w:rFonts w:ascii="Arial Narrow" w:hAnsi="Arial Narrow" w:cs="Times New Roman"/>
          <w:bCs/>
          <w:sz w:val="26"/>
          <w:szCs w:val="26"/>
        </w:rPr>
        <w:t xml:space="preserve"> промышленн</w:t>
      </w:r>
      <w:r w:rsidRPr="00ED58FB">
        <w:rPr>
          <w:rFonts w:ascii="Arial Narrow" w:hAnsi="Arial Narrow" w:cs="Times New Roman"/>
          <w:bCs/>
          <w:sz w:val="26"/>
          <w:szCs w:val="26"/>
        </w:rPr>
        <w:t>ая</w:t>
      </w:r>
      <w:r w:rsidR="00E236F1" w:rsidRPr="00ED58FB">
        <w:rPr>
          <w:rFonts w:ascii="Arial Narrow" w:hAnsi="Arial Narrow" w:cs="Times New Roman"/>
          <w:bCs/>
          <w:sz w:val="26"/>
          <w:szCs w:val="26"/>
        </w:rPr>
        <w:t xml:space="preserve"> коопераци</w:t>
      </w:r>
      <w:r w:rsidRPr="00ED58FB">
        <w:rPr>
          <w:rFonts w:ascii="Arial Narrow" w:hAnsi="Arial Narrow" w:cs="Times New Roman"/>
          <w:bCs/>
          <w:sz w:val="26"/>
          <w:szCs w:val="26"/>
        </w:rPr>
        <w:t>я</w:t>
      </w:r>
      <w:r w:rsidR="00E236F1" w:rsidRPr="00ED58FB">
        <w:rPr>
          <w:rFonts w:ascii="Arial Narrow" w:hAnsi="Arial Narrow" w:cs="Times New Roman"/>
          <w:bCs/>
          <w:sz w:val="26"/>
          <w:szCs w:val="26"/>
        </w:rPr>
        <w:t xml:space="preserve"> в новых политико-экономических условиях. </w:t>
      </w:r>
    </w:p>
    <w:p w14:paraId="31B8C069" w14:textId="0D4E9F7E" w:rsidR="006535EB" w:rsidRPr="00D57454" w:rsidRDefault="006535EB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D57454">
        <w:rPr>
          <w:rFonts w:ascii="Arial Narrow" w:hAnsi="Arial Narrow" w:cs="Times New Roman"/>
          <w:bCs/>
          <w:sz w:val="26"/>
          <w:szCs w:val="26"/>
        </w:rPr>
        <w:t>Цифровые экосистемы для повышения производительности труда</w:t>
      </w:r>
      <w:r w:rsidR="00E168FC" w:rsidRPr="00D57454">
        <w:rPr>
          <w:rFonts w:ascii="Arial Narrow" w:hAnsi="Arial Narrow" w:cs="Times New Roman"/>
          <w:bCs/>
          <w:sz w:val="26"/>
          <w:szCs w:val="26"/>
        </w:rPr>
        <w:t>.</w:t>
      </w:r>
    </w:p>
    <w:p w14:paraId="5773B06D" w14:textId="2B354661" w:rsidR="00D27F36" w:rsidRPr="00F97D89" w:rsidRDefault="00D57454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И</w:t>
      </w:r>
      <w:r w:rsidR="00D27F36" w:rsidRPr="00F97D89">
        <w:rPr>
          <w:rFonts w:ascii="Arial Narrow" w:hAnsi="Arial Narrow" w:cs="Times New Roman"/>
          <w:bCs/>
          <w:sz w:val="26"/>
          <w:szCs w:val="26"/>
        </w:rPr>
        <w:t>зменение управленческой парадигмы в условиях цифровизации</w:t>
      </w:r>
      <w:r w:rsidR="00ED58FB">
        <w:rPr>
          <w:rFonts w:ascii="Arial Narrow" w:hAnsi="Arial Narrow" w:cs="Times New Roman"/>
          <w:bCs/>
          <w:sz w:val="26"/>
          <w:szCs w:val="26"/>
        </w:rPr>
        <w:t>.</w:t>
      </w:r>
    </w:p>
    <w:p w14:paraId="121C1A38" w14:textId="3A664C51" w:rsidR="00213BF8" w:rsidRDefault="00213BF8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Финансовая и правовая грамотность молодых предпринимателей.</w:t>
      </w:r>
    </w:p>
    <w:p w14:paraId="018A9599" w14:textId="2FD2D0D2" w:rsidR="003025CB" w:rsidRDefault="003025CB" w:rsidP="00C52764">
      <w:pPr>
        <w:pStyle w:val="a6"/>
        <w:numPr>
          <w:ilvl w:val="0"/>
          <w:numId w:val="28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Обеспечение экономической, кадровой и технологической безопасности предприятий. </w:t>
      </w:r>
    </w:p>
    <w:p w14:paraId="3AEA69BA" w14:textId="77777777" w:rsidR="00E236F1" w:rsidRDefault="00E236F1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Cs/>
          <w:sz w:val="26"/>
          <w:szCs w:val="26"/>
        </w:rPr>
      </w:pPr>
    </w:p>
    <w:p w14:paraId="58685053" w14:textId="77777777" w:rsidR="006535EB" w:rsidRPr="003E49F3" w:rsidRDefault="006535EB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  <w:r w:rsidRPr="003E49F3">
        <w:rPr>
          <w:rFonts w:ascii="Arial Narrow" w:hAnsi="Arial Narrow" w:cs="Times New Roman"/>
          <w:b/>
          <w:bCs/>
          <w:sz w:val="26"/>
          <w:szCs w:val="26"/>
        </w:rPr>
        <w:t xml:space="preserve">ОБРАЗОВАНИЕ: </w:t>
      </w:r>
    </w:p>
    <w:p w14:paraId="34DE76D7" w14:textId="77777777" w:rsidR="006535EB" w:rsidRDefault="006535EB" w:rsidP="00C52764">
      <w:pPr>
        <w:pStyle w:val="a6"/>
        <w:numPr>
          <w:ilvl w:val="0"/>
          <w:numId w:val="27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Наука. Бизнес. Власть – фундамент регионального развития.</w:t>
      </w:r>
    </w:p>
    <w:p w14:paraId="3101B4C6" w14:textId="508E4932" w:rsidR="00844317" w:rsidRDefault="00844317" w:rsidP="00C52764">
      <w:pPr>
        <w:pStyle w:val="a6"/>
        <w:numPr>
          <w:ilvl w:val="0"/>
          <w:numId w:val="27"/>
        </w:numPr>
        <w:tabs>
          <w:tab w:val="left" w:pos="426"/>
        </w:tabs>
        <w:spacing w:after="12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Новое будущее российского образования: возможности и угрозы. </w:t>
      </w:r>
    </w:p>
    <w:p w14:paraId="7DC2E023" w14:textId="44427699" w:rsidR="00E0228A" w:rsidRDefault="00E0228A" w:rsidP="00C52764">
      <w:pPr>
        <w:pStyle w:val="a6"/>
        <w:numPr>
          <w:ilvl w:val="0"/>
          <w:numId w:val="27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Высшее образование и бизнес: взаимодействие в цифровой экономике</w:t>
      </w:r>
      <w:r w:rsidR="00ED58FB">
        <w:rPr>
          <w:rFonts w:ascii="Arial Narrow" w:hAnsi="Arial Narrow" w:cs="Times New Roman"/>
          <w:bCs/>
          <w:sz w:val="26"/>
          <w:szCs w:val="26"/>
        </w:rPr>
        <w:t xml:space="preserve"> и развитие предпринимательской компетенции молодежи</w:t>
      </w:r>
    </w:p>
    <w:p w14:paraId="7340FB35" w14:textId="77777777" w:rsidR="006535EB" w:rsidRDefault="006535EB" w:rsidP="00C52764">
      <w:pPr>
        <w:pStyle w:val="a6"/>
        <w:numPr>
          <w:ilvl w:val="0"/>
          <w:numId w:val="27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 w:rsidRPr="00F97D89">
        <w:rPr>
          <w:rFonts w:ascii="Arial Narrow" w:hAnsi="Arial Narrow" w:cs="Times New Roman"/>
          <w:bCs/>
          <w:sz w:val="26"/>
          <w:szCs w:val="26"/>
        </w:rPr>
        <w:t xml:space="preserve">Вызовы и </w:t>
      </w:r>
      <w:proofErr w:type="spellStart"/>
      <w:r w:rsidRPr="00F97D89">
        <w:rPr>
          <w:rFonts w:ascii="Arial Narrow" w:hAnsi="Arial Narrow" w:cs="Times New Roman"/>
          <w:bCs/>
          <w:sz w:val="26"/>
          <w:szCs w:val="26"/>
        </w:rPr>
        <w:t>диджитализация</w:t>
      </w:r>
      <w:proofErr w:type="spellEnd"/>
      <w:r w:rsidRPr="00F97D89">
        <w:rPr>
          <w:rFonts w:ascii="Arial Narrow" w:hAnsi="Arial Narrow" w:cs="Times New Roman"/>
          <w:bCs/>
          <w:sz w:val="26"/>
          <w:szCs w:val="26"/>
        </w:rPr>
        <w:t xml:space="preserve"> образовательной среды: качественная трансформация.</w:t>
      </w:r>
    </w:p>
    <w:p w14:paraId="622CCA9B" w14:textId="63D002BE" w:rsidR="00DF2317" w:rsidRDefault="00ED58FB" w:rsidP="00C52764">
      <w:pPr>
        <w:pStyle w:val="a6"/>
        <w:numPr>
          <w:ilvl w:val="0"/>
          <w:numId w:val="27"/>
        </w:numPr>
        <w:tabs>
          <w:tab w:val="left" w:pos="426"/>
        </w:tabs>
        <w:spacing w:after="0"/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О</w:t>
      </w:r>
      <w:r w:rsidR="00DF2317">
        <w:rPr>
          <w:rFonts w:ascii="Arial Narrow" w:hAnsi="Arial Narrow" w:cs="Times New Roman"/>
          <w:bCs/>
          <w:sz w:val="26"/>
          <w:szCs w:val="26"/>
        </w:rPr>
        <w:t>ткрыт</w:t>
      </w:r>
      <w:r>
        <w:rPr>
          <w:rFonts w:ascii="Arial Narrow" w:hAnsi="Arial Narrow" w:cs="Times New Roman"/>
          <w:bCs/>
          <w:sz w:val="26"/>
          <w:szCs w:val="26"/>
        </w:rPr>
        <w:t>ая</w:t>
      </w:r>
      <w:r w:rsidR="00DF2317">
        <w:rPr>
          <w:rFonts w:ascii="Arial Narrow" w:hAnsi="Arial Narrow" w:cs="Times New Roman"/>
          <w:bCs/>
          <w:sz w:val="26"/>
          <w:szCs w:val="26"/>
        </w:rPr>
        <w:t xml:space="preserve"> образовательн</w:t>
      </w:r>
      <w:r>
        <w:rPr>
          <w:rFonts w:ascii="Arial Narrow" w:hAnsi="Arial Narrow" w:cs="Times New Roman"/>
          <w:bCs/>
          <w:sz w:val="26"/>
          <w:szCs w:val="26"/>
        </w:rPr>
        <w:t xml:space="preserve">ая </w:t>
      </w:r>
      <w:r w:rsidR="00DF2317">
        <w:rPr>
          <w:rFonts w:ascii="Arial Narrow" w:hAnsi="Arial Narrow" w:cs="Times New Roman"/>
          <w:bCs/>
          <w:sz w:val="26"/>
          <w:szCs w:val="26"/>
        </w:rPr>
        <w:t>систем</w:t>
      </w:r>
      <w:r>
        <w:rPr>
          <w:rFonts w:ascii="Arial Narrow" w:hAnsi="Arial Narrow" w:cs="Times New Roman"/>
          <w:bCs/>
          <w:sz w:val="26"/>
          <w:szCs w:val="26"/>
        </w:rPr>
        <w:t>а</w:t>
      </w:r>
      <w:r w:rsidR="00DF2317">
        <w:rPr>
          <w:rFonts w:ascii="Arial Narrow" w:hAnsi="Arial Narrow" w:cs="Times New Roman"/>
          <w:bCs/>
          <w:sz w:val="26"/>
          <w:szCs w:val="26"/>
        </w:rPr>
        <w:t>: «Школа – ВУЗ – Предприятие</w:t>
      </w:r>
      <w:r>
        <w:rPr>
          <w:rFonts w:ascii="Arial Narrow" w:hAnsi="Arial Narrow" w:cs="Times New Roman"/>
          <w:bCs/>
          <w:sz w:val="26"/>
          <w:szCs w:val="26"/>
        </w:rPr>
        <w:t>».</w:t>
      </w:r>
    </w:p>
    <w:p w14:paraId="30199768" w14:textId="77777777" w:rsidR="006535EB" w:rsidRDefault="006535EB" w:rsidP="006535EB">
      <w:pPr>
        <w:pStyle w:val="a6"/>
        <w:tabs>
          <w:tab w:val="left" w:pos="426"/>
        </w:tabs>
        <w:spacing w:after="0"/>
        <w:ind w:left="0"/>
        <w:rPr>
          <w:rFonts w:ascii="Arial Narrow" w:hAnsi="Arial Narrow" w:cs="Times New Roman"/>
          <w:bCs/>
          <w:sz w:val="26"/>
          <w:szCs w:val="26"/>
        </w:rPr>
      </w:pPr>
    </w:p>
    <w:p w14:paraId="3D405879" w14:textId="29CC7988" w:rsidR="00D27F36" w:rsidRPr="003E49F3" w:rsidRDefault="00D27F36" w:rsidP="006535EB">
      <w:pPr>
        <w:pStyle w:val="a6"/>
        <w:tabs>
          <w:tab w:val="left" w:pos="426"/>
        </w:tabs>
        <w:ind w:left="0"/>
        <w:rPr>
          <w:rFonts w:ascii="Arial Narrow" w:hAnsi="Arial Narrow" w:cs="Times New Roman"/>
          <w:b/>
          <w:bCs/>
          <w:sz w:val="26"/>
          <w:szCs w:val="26"/>
        </w:rPr>
      </w:pPr>
      <w:r w:rsidRPr="003E49F3">
        <w:rPr>
          <w:rFonts w:ascii="Arial Narrow" w:hAnsi="Arial Narrow" w:cs="Times New Roman"/>
          <w:b/>
          <w:bCs/>
          <w:sz w:val="26"/>
          <w:szCs w:val="26"/>
        </w:rPr>
        <w:t>ПРАВО:</w:t>
      </w:r>
    </w:p>
    <w:p w14:paraId="1DE404F4" w14:textId="58F9F511" w:rsidR="00D53FD8" w:rsidRPr="00E168FC" w:rsidRDefault="00D53FD8" w:rsidP="00C52764">
      <w:pPr>
        <w:pStyle w:val="a6"/>
        <w:numPr>
          <w:ilvl w:val="0"/>
          <w:numId w:val="26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 w:rsidRPr="00E168FC">
        <w:rPr>
          <w:rFonts w:ascii="Arial Narrow" w:hAnsi="Arial Narrow" w:cs="Times New Roman"/>
          <w:bCs/>
          <w:sz w:val="26"/>
          <w:szCs w:val="26"/>
        </w:rPr>
        <w:lastRenderedPageBreak/>
        <w:t xml:space="preserve">Правовые </w:t>
      </w:r>
      <w:r w:rsidR="00E168FC" w:rsidRPr="00E168FC">
        <w:rPr>
          <w:rFonts w:ascii="Arial Narrow" w:hAnsi="Arial Narrow" w:cs="Times New Roman"/>
          <w:bCs/>
          <w:sz w:val="26"/>
          <w:szCs w:val="26"/>
        </w:rPr>
        <w:t xml:space="preserve">аспекты санкционной реальности для </w:t>
      </w:r>
      <w:r w:rsidRPr="00E168FC">
        <w:rPr>
          <w:rFonts w:ascii="Arial Narrow" w:hAnsi="Arial Narrow" w:cs="Times New Roman"/>
          <w:bCs/>
          <w:sz w:val="26"/>
          <w:szCs w:val="26"/>
        </w:rPr>
        <w:t>бизнес</w:t>
      </w:r>
      <w:r w:rsidR="00E168FC" w:rsidRPr="00E168FC">
        <w:rPr>
          <w:rFonts w:ascii="Arial Narrow" w:hAnsi="Arial Narrow" w:cs="Times New Roman"/>
          <w:bCs/>
          <w:sz w:val="26"/>
          <w:szCs w:val="26"/>
        </w:rPr>
        <w:t>а</w:t>
      </w:r>
      <w:r w:rsidRPr="00E168FC">
        <w:rPr>
          <w:rFonts w:ascii="Arial Narrow" w:hAnsi="Arial Narrow" w:cs="Times New Roman"/>
          <w:bCs/>
          <w:sz w:val="26"/>
          <w:szCs w:val="26"/>
        </w:rPr>
        <w:t>, собственник</w:t>
      </w:r>
      <w:r w:rsidR="00E168FC" w:rsidRPr="00E168FC">
        <w:rPr>
          <w:rFonts w:ascii="Arial Narrow" w:hAnsi="Arial Narrow" w:cs="Times New Roman"/>
          <w:bCs/>
          <w:sz w:val="26"/>
          <w:szCs w:val="26"/>
        </w:rPr>
        <w:t>ов</w:t>
      </w:r>
      <w:r w:rsidRPr="00E168FC">
        <w:rPr>
          <w:rFonts w:ascii="Arial Narrow" w:hAnsi="Arial Narrow" w:cs="Times New Roman"/>
          <w:bCs/>
          <w:sz w:val="26"/>
          <w:szCs w:val="26"/>
        </w:rPr>
        <w:t xml:space="preserve"> и менед</w:t>
      </w:r>
      <w:r w:rsidR="00E168FC" w:rsidRPr="00E168FC">
        <w:rPr>
          <w:rFonts w:ascii="Arial Narrow" w:hAnsi="Arial Narrow" w:cs="Times New Roman"/>
          <w:bCs/>
          <w:sz w:val="26"/>
          <w:szCs w:val="26"/>
        </w:rPr>
        <w:t>жмента</w:t>
      </w:r>
      <w:r w:rsidR="00E168FC">
        <w:rPr>
          <w:rFonts w:ascii="Arial Narrow" w:hAnsi="Arial Narrow" w:cs="Times New Roman"/>
          <w:bCs/>
          <w:sz w:val="26"/>
          <w:szCs w:val="26"/>
        </w:rPr>
        <w:t>.</w:t>
      </w:r>
    </w:p>
    <w:p w14:paraId="55F58C08" w14:textId="77777777" w:rsidR="00E168FC" w:rsidRDefault="00E168FC" w:rsidP="00C52764">
      <w:pPr>
        <w:pStyle w:val="a6"/>
        <w:numPr>
          <w:ilvl w:val="0"/>
          <w:numId w:val="26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Право и цифровая трансформация: проблемы регулирования.</w:t>
      </w:r>
    </w:p>
    <w:p w14:paraId="5D8CA58E" w14:textId="77777777" w:rsidR="00E0228A" w:rsidRDefault="00E0228A" w:rsidP="00C52764">
      <w:pPr>
        <w:pStyle w:val="a6"/>
        <w:numPr>
          <w:ilvl w:val="0"/>
          <w:numId w:val="26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Налогообложение: </w:t>
      </w:r>
      <w:r w:rsidRPr="00E0228A">
        <w:rPr>
          <w:rFonts w:ascii="Arial Narrow" w:hAnsi="Arial Narrow" w:cs="Times New Roman"/>
          <w:bCs/>
          <w:sz w:val="26"/>
          <w:szCs w:val="26"/>
        </w:rPr>
        <w:t>баланс между государственными и бизнес-интересами</w:t>
      </w:r>
      <w:r>
        <w:rPr>
          <w:rFonts w:ascii="Arial Narrow" w:hAnsi="Arial Narrow" w:cs="Times New Roman"/>
          <w:bCs/>
          <w:sz w:val="26"/>
          <w:szCs w:val="26"/>
        </w:rPr>
        <w:t>.</w:t>
      </w:r>
    </w:p>
    <w:p w14:paraId="654EE9B5" w14:textId="2BDD5528" w:rsidR="007D088C" w:rsidRDefault="007D088C" w:rsidP="00C52764">
      <w:pPr>
        <w:pStyle w:val="a6"/>
        <w:numPr>
          <w:ilvl w:val="0"/>
          <w:numId w:val="26"/>
        </w:numPr>
        <w:tabs>
          <w:tab w:val="left" w:pos="426"/>
        </w:tabs>
        <w:ind w:left="0" w:firstLine="0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 xml:space="preserve">Пути </w:t>
      </w:r>
      <w:r w:rsidR="0091716F">
        <w:rPr>
          <w:rFonts w:ascii="Arial Narrow" w:hAnsi="Arial Narrow" w:cs="Times New Roman"/>
          <w:bCs/>
          <w:sz w:val="26"/>
          <w:szCs w:val="26"/>
        </w:rPr>
        <w:t>совершенствования охраны труда на современном этапе.</w:t>
      </w:r>
    </w:p>
    <w:p w14:paraId="4EAC8423" w14:textId="6C30F614" w:rsidR="00213BF8" w:rsidRDefault="00213BF8" w:rsidP="00C52764">
      <w:pPr>
        <w:pStyle w:val="a6"/>
        <w:numPr>
          <w:ilvl w:val="0"/>
          <w:numId w:val="26"/>
        </w:numPr>
        <w:tabs>
          <w:tab w:val="left" w:pos="426"/>
        </w:tabs>
        <w:ind w:hanging="847"/>
        <w:rPr>
          <w:rFonts w:ascii="Arial Narrow" w:hAnsi="Arial Narrow" w:cs="Times New Roman"/>
          <w:bCs/>
          <w:sz w:val="26"/>
          <w:szCs w:val="26"/>
        </w:rPr>
      </w:pPr>
      <w:r>
        <w:rPr>
          <w:rFonts w:ascii="Arial Narrow" w:hAnsi="Arial Narrow" w:cs="Times New Roman"/>
          <w:bCs/>
          <w:sz w:val="26"/>
          <w:szCs w:val="26"/>
        </w:rPr>
        <w:t>Цифровое право и кибербезопасность.</w:t>
      </w:r>
    </w:p>
    <w:p w14:paraId="674488D1" w14:textId="0470F26F" w:rsidR="00832C3F" w:rsidRPr="002E4A52" w:rsidRDefault="001B1B5F" w:rsidP="00832C3F">
      <w:pPr>
        <w:shd w:val="clear" w:color="auto" w:fill="FFFFFF"/>
        <w:spacing w:after="0" w:line="420" w:lineRule="atLeast"/>
        <w:ind w:firstLine="709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>Программа Форума и с</w:t>
      </w:r>
      <w:r w:rsidR="00832C3F" w:rsidRPr="002E4A52">
        <w:rPr>
          <w:rFonts w:ascii="Arial Narrow" w:hAnsi="Arial Narrow" w:cs="Times New Roman"/>
          <w:b/>
          <w:sz w:val="26"/>
          <w:szCs w:val="26"/>
        </w:rPr>
        <w:t>екции конференции</w:t>
      </w:r>
      <w:r w:rsidR="00832C3F" w:rsidRPr="002E4A52">
        <w:rPr>
          <w:rFonts w:ascii="Arial Narrow" w:hAnsi="Arial Narrow" w:cs="Times New Roman"/>
          <w:sz w:val="26"/>
          <w:szCs w:val="26"/>
        </w:rPr>
        <w:t xml:space="preserve"> будут сформированы по результатам полученных заявок.</w:t>
      </w:r>
    </w:p>
    <w:p w14:paraId="4B41AC6A" w14:textId="03BCFDB3" w:rsidR="00CA61C1" w:rsidRPr="002E4A52" w:rsidRDefault="00B6586C" w:rsidP="00CA61C1">
      <w:pPr>
        <w:shd w:val="clear" w:color="auto" w:fill="FFFFFF"/>
        <w:tabs>
          <w:tab w:val="left" w:pos="0"/>
          <w:tab w:val="left" w:pos="993"/>
          <w:tab w:val="left" w:pos="1134"/>
        </w:tabs>
        <w:spacing w:before="120"/>
        <w:ind w:firstLine="709"/>
        <w:jc w:val="both"/>
        <w:rPr>
          <w:rFonts w:ascii="Arial Narrow" w:hAnsi="Arial Narrow" w:cs="Times New Roman"/>
          <w:bCs/>
          <w:sz w:val="26"/>
          <w:szCs w:val="26"/>
        </w:rPr>
      </w:pPr>
      <w:r w:rsidRPr="002E4A52">
        <w:rPr>
          <w:rFonts w:ascii="Arial Narrow" w:hAnsi="Arial Narrow" w:cs="Times New Roman"/>
          <w:b/>
          <w:sz w:val="26"/>
          <w:szCs w:val="26"/>
        </w:rPr>
        <w:t>Организационные и иные взносы</w:t>
      </w:r>
      <w:r w:rsidRPr="002E4A52">
        <w:rPr>
          <w:rFonts w:ascii="Arial Narrow" w:hAnsi="Arial Narrow" w:cs="Times New Roman"/>
          <w:sz w:val="26"/>
          <w:szCs w:val="26"/>
        </w:rPr>
        <w:t xml:space="preserve"> не требуются.</w:t>
      </w:r>
      <w:r w:rsidR="003F2AA7" w:rsidRPr="002E4A52">
        <w:rPr>
          <w:rFonts w:ascii="Arial Narrow" w:hAnsi="Arial Narrow" w:cs="Times New Roman"/>
          <w:sz w:val="26"/>
          <w:szCs w:val="26"/>
        </w:rPr>
        <w:t xml:space="preserve"> Публикация в</w:t>
      </w:r>
      <w:r w:rsidR="002D19FE" w:rsidRPr="002E4A52">
        <w:rPr>
          <w:rFonts w:ascii="Arial Narrow" w:hAnsi="Arial Narrow" w:cs="Times New Roman"/>
          <w:sz w:val="26"/>
          <w:szCs w:val="26"/>
        </w:rPr>
        <w:t xml:space="preserve"> </w:t>
      </w:r>
      <w:r w:rsidR="003F2AA7" w:rsidRPr="002E4A52">
        <w:rPr>
          <w:rFonts w:ascii="Arial Narrow" w:hAnsi="Arial Narrow" w:cs="Times New Roman"/>
          <w:sz w:val="26"/>
          <w:szCs w:val="26"/>
        </w:rPr>
        <w:t xml:space="preserve">сборнике или журнале бесплатная. </w:t>
      </w:r>
      <w:r w:rsidR="00CA61C1" w:rsidRPr="002E4A52">
        <w:rPr>
          <w:rFonts w:ascii="Arial Narrow" w:hAnsi="Arial Narrow" w:cs="Times New Roman"/>
          <w:bCs/>
          <w:sz w:val="26"/>
          <w:szCs w:val="26"/>
        </w:rPr>
        <w:t xml:space="preserve">Рассылка печатного сборника не осуществляется. </w:t>
      </w:r>
      <w:r w:rsidR="00497372">
        <w:rPr>
          <w:rFonts w:ascii="Arial Narrow" w:hAnsi="Arial Narrow" w:cs="Times New Roman"/>
          <w:bCs/>
          <w:sz w:val="26"/>
          <w:szCs w:val="26"/>
        </w:rPr>
        <w:t>Будет предоставляться только электронный вариант сборника.</w:t>
      </w:r>
    </w:p>
    <w:p w14:paraId="31804D54" w14:textId="5A8DB0B6" w:rsidR="00832C3F" w:rsidRPr="002E4A52" w:rsidRDefault="00B6586C" w:rsidP="00832C3F">
      <w:pPr>
        <w:shd w:val="clear" w:color="auto" w:fill="FFFFFF"/>
        <w:tabs>
          <w:tab w:val="left" w:pos="0"/>
          <w:tab w:val="left" w:pos="993"/>
        </w:tabs>
        <w:spacing w:before="120"/>
        <w:ind w:firstLine="709"/>
        <w:jc w:val="both"/>
        <w:rPr>
          <w:rFonts w:ascii="Arial Narrow" w:hAnsi="Arial Narrow"/>
          <w:sz w:val="26"/>
          <w:szCs w:val="26"/>
        </w:rPr>
      </w:pPr>
      <w:r w:rsidRPr="002E4A52">
        <w:rPr>
          <w:rFonts w:ascii="Arial Narrow" w:hAnsi="Arial Narrow"/>
          <w:sz w:val="26"/>
          <w:szCs w:val="26"/>
        </w:rPr>
        <w:t>Командировочные расходы, оплата проезда и проживания производ</w:t>
      </w:r>
      <w:r w:rsidR="00664E4B" w:rsidRPr="002E4A52">
        <w:rPr>
          <w:rFonts w:ascii="Arial Narrow" w:hAnsi="Arial Narrow"/>
          <w:sz w:val="26"/>
          <w:szCs w:val="26"/>
        </w:rPr>
        <w:t>я</w:t>
      </w:r>
      <w:r w:rsidRPr="002E4A52">
        <w:rPr>
          <w:rFonts w:ascii="Arial Narrow" w:hAnsi="Arial Narrow"/>
          <w:sz w:val="26"/>
          <w:szCs w:val="26"/>
        </w:rPr>
        <w:t xml:space="preserve">тся за счет направляющей стороны. </w:t>
      </w:r>
      <w:r w:rsidR="00622B44" w:rsidRPr="002E4A52">
        <w:rPr>
          <w:rFonts w:ascii="Arial Narrow" w:hAnsi="Arial Narrow"/>
          <w:sz w:val="26"/>
          <w:szCs w:val="26"/>
        </w:rPr>
        <w:t>Проживание возможно в гостинице Уральского института управления РАНХиГС</w:t>
      </w:r>
      <w:r w:rsidR="00BB2B3A">
        <w:rPr>
          <w:rFonts w:ascii="Arial Narrow" w:hAnsi="Arial Narrow"/>
          <w:sz w:val="26"/>
          <w:szCs w:val="26"/>
        </w:rPr>
        <w:t xml:space="preserve"> по предварительной заявке</w:t>
      </w:r>
      <w:r w:rsidR="00832C3F" w:rsidRPr="002E4A52">
        <w:rPr>
          <w:rFonts w:ascii="Arial Narrow" w:hAnsi="Arial Narrow"/>
          <w:sz w:val="26"/>
          <w:szCs w:val="26"/>
        </w:rPr>
        <w:t>.</w:t>
      </w:r>
    </w:p>
    <w:p w14:paraId="22235BCB" w14:textId="77777777" w:rsidR="00B6586C" w:rsidRPr="002E4A52" w:rsidRDefault="00B6586C" w:rsidP="003F2AA7">
      <w:pPr>
        <w:ind w:firstLine="709"/>
        <w:jc w:val="both"/>
        <w:rPr>
          <w:rFonts w:ascii="Arial Narrow" w:hAnsi="Arial Narrow" w:cs="Times New Roman"/>
          <w:b/>
          <w:spacing w:val="-4"/>
          <w:sz w:val="26"/>
          <w:szCs w:val="26"/>
        </w:rPr>
      </w:pP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 xml:space="preserve">Рабочие языки: </w:t>
      </w:r>
      <w:r w:rsidRPr="002E4A52">
        <w:rPr>
          <w:rFonts w:ascii="Arial Narrow" w:hAnsi="Arial Narrow" w:cs="Times New Roman"/>
          <w:spacing w:val="-4"/>
          <w:sz w:val="26"/>
          <w:szCs w:val="26"/>
        </w:rPr>
        <w:t>русский, английский</w:t>
      </w:r>
      <w:r w:rsidRPr="002E4A52">
        <w:rPr>
          <w:rFonts w:ascii="Arial Narrow" w:hAnsi="Arial Narrow" w:cs="Times New Roman"/>
          <w:b/>
          <w:spacing w:val="-4"/>
          <w:sz w:val="26"/>
          <w:szCs w:val="26"/>
        </w:rPr>
        <w:t>.</w:t>
      </w:r>
    </w:p>
    <w:p w14:paraId="2DBAA471" w14:textId="77777777" w:rsidR="00E25A4C" w:rsidRDefault="002E4A52" w:rsidP="00E25A4C">
      <w:pPr>
        <w:spacing w:after="0" w:line="240" w:lineRule="auto"/>
        <w:ind w:firstLine="709"/>
        <w:jc w:val="both"/>
        <w:rPr>
          <w:rFonts w:ascii="Arial Narrow" w:hAnsi="Arial Narrow"/>
          <w:b/>
          <w:bCs/>
          <w:color w:val="C00000"/>
          <w:sz w:val="26"/>
          <w:szCs w:val="26"/>
        </w:rPr>
      </w:pPr>
      <w:r w:rsidRPr="002E4A52">
        <w:rPr>
          <w:rFonts w:ascii="Arial Narrow" w:hAnsi="Arial Narrow"/>
          <w:b/>
          <w:bCs/>
          <w:color w:val="C00000"/>
          <w:sz w:val="26"/>
          <w:szCs w:val="26"/>
        </w:rPr>
        <w:t>ВАЖНО!</w:t>
      </w:r>
      <w:r w:rsidR="00E25A4C">
        <w:rPr>
          <w:rFonts w:ascii="Arial Narrow" w:hAnsi="Arial Narrow"/>
          <w:b/>
          <w:bCs/>
          <w:color w:val="C00000"/>
          <w:sz w:val="26"/>
          <w:szCs w:val="26"/>
        </w:rPr>
        <w:t xml:space="preserve"> </w:t>
      </w:r>
    </w:p>
    <w:p w14:paraId="355EFD69" w14:textId="10A32D71" w:rsidR="00E25A4C" w:rsidRPr="00E25A4C" w:rsidRDefault="00E25A4C" w:rsidP="00E25A4C">
      <w:pPr>
        <w:spacing w:after="0" w:line="240" w:lineRule="auto"/>
        <w:ind w:firstLine="709"/>
        <w:jc w:val="both"/>
        <w:rPr>
          <w:rFonts w:ascii="Arial Narrow" w:hAnsi="Arial Narrow"/>
          <w:b/>
          <w:bCs/>
          <w:sz w:val="26"/>
          <w:szCs w:val="26"/>
        </w:rPr>
      </w:pPr>
      <w:r w:rsidRPr="00E25A4C">
        <w:rPr>
          <w:rFonts w:ascii="Arial Narrow" w:hAnsi="Arial Narrow"/>
          <w:b/>
          <w:bCs/>
          <w:sz w:val="26"/>
          <w:szCs w:val="26"/>
        </w:rPr>
        <w:t xml:space="preserve">Для участия </w:t>
      </w:r>
      <w:r w:rsidR="00296E9A" w:rsidRPr="00E25A4C">
        <w:rPr>
          <w:rFonts w:ascii="Arial Narrow" w:hAnsi="Arial Narrow"/>
          <w:b/>
          <w:bCs/>
          <w:sz w:val="26"/>
          <w:szCs w:val="26"/>
        </w:rPr>
        <w:t xml:space="preserve">в ФОРУМЕ </w:t>
      </w:r>
      <w:r w:rsidR="00296E9A" w:rsidRPr="002E4A52">
        <w:rPr>
          <w:rFonts w:ascii="Arial Narrow" w:hAnsi="Arial Narrow"/>
          <w:b/>
          <w:color w:val="C00000"/>
          <w:sz w:val="26"/>
          <w:szCs w:val="26"/>
        </w:rPr>
        <w:t>в качестве докладчика</w:t>
      </w:r>
      <w:r w:rsidR="00296E9A" w:rsidRPr="002E4A52">
        <w:rPr>
          <w:rFonts w:ascii="Arial Narrow" w:hAnsi="Arial Narrow"/>
          <w:sz w:val="26"/>
          <w:szCs w:val="26"/>
        </w:rPr>
        <w:t xml:space="preserve"> </w:t>
      </w:r>
      <w:r w:rsidRPr="00E25A4C">
        <w:rPr>
          <w:rFonts w:ascii="Arial Narrow" w:hAnsi="Arial Narrow"/>
          <w:b/>
          <w:bCs/>
          <w:sz w:val="26"/>
          <w:szCs w:val="26"/>
        </w:rPr>
        <w:t>необходимо:</w:t>
      </w:r>
    </w:p>
    <w:p w14:paraId="70D603F3" w14:textId="585434F7" w:rsidR="00BB2B3A" w:rsidRPr="00BB2B3A" w:rsidRDefault="00E25A4C" w:rsidP="00BB2B3A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E25A4C">
        <w:rPr>
          <w:rFonts w:ascii="Arial Narrow" w:hAnsi="Arial Narrow"/>
          <w:bCs/>
          <w:sz w:val="26"/>
          <w:szCs w:val="26"/>
        </w:rPr>
        <w:t xml:space="preserve">пройти регистрацию на </w:t>
      </w:r>
      <w:r w:rsidRPr="00E25A4C">
        <w:rPr>
          <w:rFonts w:ascii="Arial Narrow" w:hAnsi="Arial Narrow"/>
          <w:sz w:val="26"/>
          <w:szCs w:val="26"/>
          <w:lang w:val="en-US"/>
        </w:rPr>
        <w:t>L</w:t>
      </w:r>
      <w:r w:rsidRPr="00E25A4C">
        <w:rPr>
          <w:rFonts w:ascii="Arial Narrow" w:hAnsi="Arial Narrow"/>
          <w:sz w:val="26"/>
          <w:szCs w:val="26"/>
        </w:rPr>
        <w:t>EADER-ID до 26.09.2022г.</w:t>
      </w:r>
    </w:p>
    <w:p w14:paraId="6FC8A933" w14:textId="3180C7DD" w:rsidR="002E4A52" w:rsidRPr="00296E9A" w:rsidRDefault="00296E9A" w:rsidP="00296E9A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подать</w:t>
      </w:r>
      <w:r w:rsidR="00E25A4C" w:rsidRPr="00E25A4C">
        <w:rPr>
          <w:rFonts w:ascii="Arial Narrow" w:hAnsi="Arial Narrow"/>
          <w:sz w:val="26"/>
          <w:szCs w:val="26"/>
        </w:rPr>
        <w:t xml:space="preserve"> заявку на участие и материалы </w:t>
      </w:r>
      <w:r>
        <w:rPr>
          <w:rFonts w:ascii="Arial Narrow" w:hAnsi="Arial Narrow"/>
          <w:sz w:val="26"/>
          <w:szCs w:val="26"/>
        </w:rPr>
        <w:t xml:space="preserve">статьи </w:t>
      </w:r>
      <w:r w:rsidR="00E25A4C" w:rsidRPr="00E25A4C">
        <w:rPr>
          <w:rFonts w:ascii="Arial Narrow" w:hAnsi="Arial Narrow"/>
          <w:sz w:val="26"/>
          <w:szCs w:val="26"/>
        </w:rPr>
        <w:t xml:space="preserve">на почту </w:t>
      </w:r>
      <w:hyperlink r:id="rId11" w:history="1">
        <w:r w:rsidR="00E25A4C" w:rsidRPr="00296E9A">
          <w:rPr>
            <w:rStyle w:val="ab"/>
            <w:rFonts w:ascii="Arial Narrow" w:hAnsi="Arial Narrow"/>
            <w:sz w:val="26"/>
            <w:szCs w:val="26"/>
          </w:rPr>
          <w:t>conf-de@yandex.ru</w:t>
        </w:r>
      </w:hyperlink>
      <w:r w:rsidR="00E25A4C" w:rsidRPr="00296E9A">
        <w:rPr>
          <w:rStyle w:val="ab"/>
          <w:rFonts w:ascii="Arial Narrow" w:hAnsi="Arial Narrow"/>
          <w:color w:val="auto"/>
          <w:sz w:val="26"/>
          <w:szCs w:val="26"/>
          <w:u w:val="none"/>
        </w:rPr>
        <w:t xml:space="preserve"> </w:t>
      </w:r>
      <w:r w:rsidR="00E25A4C" w:rsidRPr="00296E9A">
        <w:rPr>
          <w:rFonts w:ascii="Arial Narrow" w:hAnsi="Arial Narrow"/>
          <w:sz w:val="26"/>
          <w:szCs w:val="26"/>
        </w:rPr>
        <w:t>до 26.09.2022г.</w:t>
      </w:r>
    </w:p>
    <w:p w14:paraId="70A5C0F6" w14:textId="77777777" w:rsidR="00E25A4C" w:rsidRDefault="00E25A4C" w:rsidP="00750ABD">
      <w:pPr>
        <w:spacing w:after="0" w:line="240" w:lineRule="auto"/>
        <w:ind w:firstLine="709"/>
        <w:jc w:val="both"/>
        <w:rPr>
          <w:rFonts w:ascii="Arial Narrow" w:hAnsi="Arial Narrow"/>
          <w:sz w:val="26"/>
          <w:szCs w:val="26"/>
        </w:rPr>
      </w:pPr>
    </w:p>
    <w:p w14:paraId="3524CFE6" w14:textId="77777777" w:rsidR="00296E9A" w:rsidRDefault="00296E9A" w:rsidP="00750ABD">
      <w:pPr>
        <w:spacing w:after="0" w:line="240" w:lineRule="auto"/>
        <w:ind w:firstLine="709"/>
        <w:jc w:val="both"/>
        <w:rPr>
          <w:rFonts w:ascii="Arial Narrow" w:hAnsi="Arial Narrow"/>
          <w:b/>
          <w:color w:val="C00000"/>
          <w:sz w:val="26"/>
          <w:szCs w:val="26"/>
        </w:rPr>
      </w:pPr>
      <w:r w:rsidRPr="00E25A4C">
        <w:rPr>
          <w:rFonts w:ascii="Arial Narrow" w:hAnsi="Arial Narrow"/>
          <w:b/>
          <w:bCs/>
          <w:sz w:val="26"/>
          <w:szCs w:val="26"/>
        </w:rPr>
        <w:t xml:space="preserve">Для участия в ФОРУМЕ </w:t>
      </w:r>
      <w:r w:rsidR="00750ABD" w:rsidRPr="002E4A52">
        <w:rPr>
          <w:rFonts w:ascii="Arial Narrow" w:hAnsi="Arial Narrow"/>
          <w:b/>
          <w:color w:val="C00000"/>
          <w:sz w:val="26"/>
          <w:szCs w:val="26"/>
        </w:rPr>
        <w:t>в качестве слушателя</w:t>
      </w:r>
      <w:r>
        <w:rPr>
          <w:rFonts w:ascii="Arial Narrow" w:hAnsi="Arial Narrow"/>
          <w:b/>
          <w:color w:val="C00000"/>
          <w:sz w:val="26"/>
          <w:szCs w:val="26"/>
        </w:rPr>
        <w:t>:</w:t>
      </w:r>
    </w:p>
    <w:p w14:paraId="28086D33" w14:textId="58E969EA" w:rsidR="00750ABD" w:rsidRPr="002E4A52" w:rsidRDefault="00296E9A" w:rsidP="00750ABD">
      <w:pPr>
        <w:spacing w:after="0" w:line="240" w:lineRule="auto"/>
        <w:ind w:firstLine="709"/>
        <w:jc w:val="both"/>
        <w:rPr>
          <w:rFonts w:ascii="Arial Narrow" w:hAnsi="Arial Narrow"/>
          <w:sz w:val="26"/>
          <w:szCs w:val="26"/>
        </w:rPr>
      </w:pPr>
      <w:r w:rsidRPr="00296E9A">
        <w:rPr>
          <w:rFonts w:ascii="Arial Narrow" w:hAnsi="Arial Narrow"/>
          <w:sz w:val="26"/>
          <w:szCs w:val="26"/>
        </w:rPr>
        <w:t>1.</w:t>
      </w:r>
      <w:r w:rsidR="00750ABD" w:rsidRPr="00296E9A">
        <w:rPr>
          <w:rFonts w:ascii="Arial Narrow" w:hAnsi="Arial Narrow"/>
          <w:sz w:val="26"/>
          <w:szCs w:val="26"/>
        </w:rPr>
        <w:t xml:space="preserve"> </w:t>
      </w:r>
      <w:r w:rsidR="00750ABD" w:rsidRPr="002E4A52">
        <w:rPr>
          <w:rFonts w:ascii="Arial Narrow" w:hAnsi="Arial Narrow"/>
          <w:sz w:val="26"/>
          <w:szCs w:val="26"/>
        </w:rPr>
        <w:t xml:space="preserve">необходимо до </w:t>
      </w:r>
      <w:r w:rsidR="00E25A4C">
        <w:rPr>
          <w:rFonts w:ascii="Arial Narrow" w:hAnsi="Arial Narrow"/>
          <w:sz w:val="26"/>
          <w:szCs w:val="26"/>
        </w:rPr>
        <w:t>2</w:t>
      </w:r>
      <w:r w:rsidR="00497372">
        <w:rPr>
          <w:rFonts w:ascii="Arial Narrow" w:hAnsi="Arial Narrow"/>
          <w:sz w:val="26"/>
          <w:szCs w:val="26"/>
        </w:rPr>
        <w:t>6</w:t>
      </w:r>
      <w:r w:rsidR="00750ABD" w:rsidRPr="002E4A52">
        <w:rPr>
          <w:rFonts w:ascii="Arial Narrow" w:hAnsi="Arial Narrow"/>
          <w:sz w:val="26"/>
          <w:szCs w:val="26"/>
        </w:rPr>
        <w:t>.0</w:t>
      </w:r>
      <w:r w:rsidR="00497372">
        <w:rPr>
          <w:rFonts w:ascii="Arial Narrow" w:hAnsi="Arial Narrow"/>
          <w:sz w:val="26"/>
          <w:szCs w:val="26"/>
        </w:rPr>
        <w:t>9</w:t>
      </w:r>
      <w:r w:rsidR="00750ABD" w:rsidRPr="002E4A52">
        <w:rPr>
          <w:rFonts w:ascii="Arial Narrow" w:hAnsi="Arial Narrow"/>
          <w:sz w:val="26"/>
          <w:szCs w:val="26"/>
        </w:rPr>
        <w:t>.202</w:t>
      </w:r>
      <w:r w:rsidR="00497372">
        <w:rPr>
          <w:rFonts w:ascii="Arial Narrow" w:hAnsi="Arial Narrow"/>
          <w:sz w:val="26"/>
          <w:szCs w:val="26"/>
        </w:rPr>
        <w:t>2</w:t>
      </w:r>
      <w:r w:rsidR="00750ABD" w:rsidRPr="002E4A52">
        <w:rPr>
          <w:rFonts w:ascii="Arial Narrow" w:hAnsi="Arial Narrow"/>
          <w:sz w:val="26"/>
          <w:szCs w:val="26"/>
        </w:rPr>
        <w:t xml:space="preserve"> г. пройти регистрацию на сайте</w:t>
      </w:r>
      <w:r w:rsidR="00750ABD" w:rsidRPr="002E4A52">
        <w:rPr>
          <w:rFonts w:ascii="Arial Narrow" w:hAnsi="Arial Narrow"/>
          <w:b/>
          <w:sz w:val="26"/>
          <w:szCs w:val="26"/>
        </w:rPr>
        <w:t xml:space="preserve"> </w:t>
      </w:r>
      <w:r w:rsidR="003114CA">
        <w:rPr>
          <w:rFonts w:ascii="Arial Narrow" w:hAnsi="Arial Narrow"/>
          <w:b/>
          <w:sz w:val="26"/>
          <w:szCs w:val="26"/>
          <w:lang w:val="en-US"/>
        </w:rPr>
        <w:t>L</w:t>
      </w:r>
      <w:r w:rsidR="00750ABD" w:rsidRPr="002E4A52">
        <w:rPr>
          <w:rFonts w:ascii="Arial Narrow" w:hAnsi="Arial Narrow"/>
          <w:b/>
          <w:sz w:val="26"/>
          <w:szCs w:val="26"/>
        </w:rPr>
        <w:t>EADER-ID</w:t>
      </w:r>
      <w:r w:rsidR="00750ABD" w:rsidRPr="002E4A52">
        <w:rPr>
          <w:rFonts w:ascii="Arial Narrow" w:hAnsi="Arial Narrow"/>
          <w:sz w:val="26"/>
          <w:szCs w:val="26"/>
        </w:rPr>
        <w:t xml:space="preserve"> по ссылке: </w:t>
      </w:r>
      <w:r w:rsidR="00497372">
        <w:t>….</w:t>
      </w:r>
    </w:p>
    <w:p w14:paraId="66520FF2" w14:textId="77777777" w:rsidR="00750ABD" w:rsidRPr="002E4A52" w:rsidRDefault="00750ABD" w:rsidP="00750ABD">
      <w:pPr>
        <w:spacing w:after="0" w:line="240" w:lineRule="auto"/>
        <w:ind w:firstLine="709"/>
        <w:jc w:val="both"/>
        <w:rPr>
          <w:rFonts w:ascii="Arial Narrow" w:hAnsi="Arial Narrow"/>
          <w:sz w:val="26"/>
          <w:szCs w:val="26"/>
        </w:rPr>
      </w:pPr>
    </w:p>
    <w:p w14:paraId="753AAF9F" w14:textId="1EDF5462" w:rsidR="00581D1F" w:rsidRPr="002E4A52" w:rsidRDefault="00581D1F" w:rsidP="00581D1F">
      <w:pPr>
        <w:spacing w:after="0" w:line="240" w:lineRule="auto"/>
        <w:ind w:firstLine="709"/>
        <w:rPr>
          <w:rFonts w:ascii="Arial Narrow" w:hAnsi="Arial Narrow"/>
          <w:sz w:val="26"/>
          <w:szCs w:val="26"/>
        </w:rPr>
      </w:pPr>
      <w:r w:rsidRPr="002E4A52">
        <w:rPr>
          <w:rFonts w:ascii="Arial Narrow" w:hAnsi="Arial Narrow"/>
          <w:b/>
          <w:sz w:val="26"/>
          <w:szCs w:val="26"/>
        </w:rPr>
        <w:t>Начисление баллов</w:t>
      </w:r>
      <w:r w:rsidRPr="002E4A52">
        <w:rPr>
          <w:rFonts w:ascii="Arial Narrow" w:hAnsi="Arial Narrow"/>
          <w:sz w:val="26"/>
          <w:szCs w:val="26"/>
        </w:rPr>
        <w:t xml:space="preserve"> на </w:t>
      </w:r>
      <w:r w:rsidR="003114CA">
        <w:rPr>
          <w:rFonts w:ascii="Arial Narrow" w:hAnsi="Arial Narrow"/>
          <w:sz w:val="26"/>
          <w:szCs w:val="26"/>
          <w:lang w:val="en-US"/>
        </w:rPr>
        <w:t>L</w:t>
      </w:r>
      <w:r w:rsidRPr="002E4A52">
        <w:rPr>
          <w:rFonts w:ascii="Arial Narrow" w:hAnsi="Arial Narrow"/>
          <w:sz w:val="26"/>
          <w:szCs w:val="26"/>
        </w:rPr>
        <w:t>EADER-ID за посещение мероприятия:</w:t>
      </w:r>
    </w:p>
    <w:p w14:paraId="67705880" w14:textId="77777777" w:rsidR="00CA61C1" w:rsidRPr="002E4A52" w:rsidRDefault="00581D1F" w:rsidP="00581D1F">
      <w:pPr>
        <w:spacing w:after="0" w:line="240" w:lineRule="auto"/>
        <w:ind w:firstLine="709"/>
        <w:rPr>
          <w:rFonts w:ascii="Arial Narrow" w:hAnsi="Arial Narrow"/>
          <w:sz w:val="26"/>
          <w:szCs w:val="26"/>
        </w:rPr>
      </w:pPr>
      <w:r w:rsidRPr="002E4A52">
        <w:rPr>
          <w:rFonts w:ascii="Arial Narrow" w:hAnsi="Arial Narrow"/>
          <w:sz w:val="26"/>
          <w:szCs w:val="26"/>
        </w:rPr>
        <w:t xml:space="preserve">1 балл (Инновации в экономике), </w:t>
      </w:r>
    </w:p>
    <w:p w14:paraId="5C001C83" w14:textId="77777777" w:rsidR="00CA61C1" w:rsidRPr="002E4A52" w:rsidRDefault="00581D1F" w:rsidP="00581D1F">
      <w:pPr>
        <w:spacing w:after="0" w:line="240" w:lineRule="auto"/>
        <w:ind w:firstLine="709"/>
        <w:rPr>
          <w:rFonts w:ascii="Arial Narrow" w:hAnsi="Arial Narrow"/>
          <w:sz w:val="26"/>
          <w:szCs w:val="26"/>
        </w:rPr>
      </w:pPr>
      <w:r w:rsidRPr="002E4A52">
        <w:rPr>
          <w:rFonts w:ascii="Arial Narrow" w:hAnsi="Arial Narrow"/>
          <w:sz w:val="26"/>
          <w:szCs w:val="26"/>
        </w:rPr>
        <w:t xml:space="preserve">1 балл (Стратегическое мышление), </w:t>
      </w:r>
    </w:p>
    <w:p w14:paraId="0B52AAA8" w14:textId="77777777" w:rsidR="00581D1F" w:rsidRPr="002E4A52" w:rsidRDefault="00581D1F" w:rsidP="00581D1F">
      <w:pPr>
        <w:spacing w:after="0" w:line="240" w:lineRule="auto"/>
        <w:ind w:firstLine="709"/>
        <w:rPr>
          <w:rFonts w:ascii="Arial Narrow" w:hAnsi="Arial Narrow"/>
          <w:sz w:val="26"/>
          <w:szCs w:val="26"/>
        </w:rPr>
      </w:pPr>
      <w:r w:rsidRPr="002E4A52">
        <w:rPr>
          <w:rFonts w:ascii="Arial Narrow" w:hAnsi="Arial Narrow"/>
          <w:sz w:val="26"/>
          <w:szCs w:val="26"/>
        </w:rPr>
        <w:t>1 балл (Лидерские качества).</w:t>
      </w:r>
    </w:p>
    <w:p w14:paraId="7D699311" w14:textId="77777777" w:rsidR="00581D1F" w:rsidRPr="002E4A52" w:rsidRDefault="00581D1F" w:rsidP="00581D1F">
      <w:pPr>
        <w:spacing w:after="0" w:line="240" w:lineRule="auto"/>
        <w:ind w:firstLine="709"/>
        <w:rPr>
          <w:rFonts w:ascii="Arial Narrow" w:hAnsi="Arial Narrow"/>
          <w:sz w:val="26"/>
          <w:szCs w:val="26"/>
        </w:rPr>
      </w:pPr>
    </w:p>
    <w:p w14:paraId="5713E977" w14:textId="77777777" w:rsidR="00B6586C" w:rsidRPr="00D86838" w:rsidRDefault="00B6586C" w:rsidP="00B6586C">
      <w:pPr>
        <w:ind w:firstLine="567"/>
        <w:jc w:val="center"/>
        <w:rPr>
          <w:rFonts w:ascii="Arial Narrow" w:hAnsi="Arial Narrow"/>
          <w:b/>
          <w:sz w:val="28"/>
          <w:szCs w:val="28"/>
        </w:rPr>
      </w:pPr>
      <w:r w:rsidRPr="00D86838">
        <w:rPr>
          <w:rFonts w:ascii="Arial Narrow" w:hAnsi="Arial Narrow"/>
          <w:b/>
          <w:sz w:val="28"/>
          <w:szCs w:val="28"/>
        </w:rPr>
        <w:t>Форма заявки на участие в конференции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818"/>
      </w:tblGrid>
      <w:tr w:rsidR="00B6586C" w:rsidRPr="00832C3F" w14:paraId="3F9108A1" w14:textId="77777777" w:rsidTr="003F2AA7">
        <w:tc>
          <w:tcPr>
            <w:tcW w:w="4645" w:type="dxa"/>
          </w:tcPr>
          <w:p w14:paraId="31F06E5F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Фамилия, имя, отчество (полностью)</w:t>
            </w:r>
          </w:p>
        </w:tc>
        <w:tc>
          <w:tcPr>
            <w:tcW w:w="4818" w:type="dxa"/>
          </w:tcPr>
          <w:p w14:paraId="6FC6FAD1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1108BDD5" w14:textId="77777777" w:rsidTr="003F2AA7">
        <w:tc>
          <w:tcPr>
            <w:tcW w:w="4645" w:type="dxa"/>
          </w:tcPr>
          <w:p w14:paraId="3A04E720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 xml:space="preserve">Организация – место работы </w:t>
            </w:r>
            <w:r w:rsidR="003F2AA7" w:rsidRPr="00832C3F">
              <w:rPr>
                <w:rFonts w:ascii="Arial Narrow" w:hAnsi="Arial Narrow"/>
              </w:rPr>
              <w:t xml:space="preserve">/ учебы </w:t>
            </w:r>
            <w:r w:rsidRPr="00832C3F">
              <w:rPr>
                <w:rFonts w:ascii="Arial Narrow" w:hAnsi="Arial Narrow"/>
              </w:rPr>
              <w:t>(полностью)</w:t>
            </w:r>
          </w:p>
        </w:tc>
        <w:tc>
          <w:tcPr>
            <w:tcW w:w="4818" w:type="dxa"/>
          </w:tcPr>
          <w:p w14:paraId="692379E9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6CBFE6C8" w14:textId="77777777" w:rsidTr="003F2AA7">
        <w:tc>
          <w:tcPr>
            <w:tcW w:w="4645" w:type="dxa"/>
          </w:tcPr>
          <w:p w14:paraId="17675438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 xml:space="preserve">Факультет, </w:t>
            </w:r>
            <w:r w:rsidR="00622B44" w:rsidRPr="00832C3F">
              <w:rPr>
                <w:rFonts w:ascii="Arial Narrow" w:hAnsi="Arial Narrow"/>
              </w:rPr>
              <w:t xml:space="preserve">кафедра, подразделение </w:t>
            </w:r>
          </w:p>
        </w:tc>
        <w:tc>
          <w:tcPr>
            <w:tcW w:w="4818" w:type="dxa"/>
          </w:tcPr>
          <w:p w14:paraId="7216B8E4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591121F7" w14:textId="77777777" w:rsidTr="003F2AA7">
        <w:tc>
          <w:tcPr>
            <w:tcW w:w="4645" w:type="dxa"/>
          </w:tcPr>
          <w:p w14:paraId="19056C7D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 xml:space="preserve">Ученая степень, ученое звание (при наличии) </w:t>
            </w:r>
          </w:p>
        </w:tc>
        <w:tc>
          <w:tcPr>
            <w:tcW w:w="4818" w:type="dxa"/>
          </w:tcPr>
          <w:p w14:paraId="001FA532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18381E27" w14:textId="77777777" w:rsidTr="003F2AA7">
        <w:tc>
          <w:tcPr>
            <w:tcW w:w="4645" w:type="dxa"/>
          </w:tcPr>
          <w:p w14:paraId="0150E06B" w14:textId="2A43A751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Тема выступления</w:t>
            </w:r>
            <w:r w:rsidR="000A3682">
              <w:rPr>
                <w:rFonts w:ascii="Arial Narrow" w:hAnsi="Arial Narrow"/>
              </w:rPr>
              <w:t xml:space="preserve"> (для выступающих с докладом)</w:t>
            </w:r>
          </w:p>
        </w:tc>
        <w:tc>
          <w:tcPr>
            <w:tcW w:w="4818" w:type="dxa"/>
          </w:tcPr>
          <w:p w14:paraId="16BE2903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3DF7EDF9" w14:textId="77777777" w:rsidTr="003F2AA7">
        <w:tc>
          <w:tcPr>
            <w:tcW w:w="4645" w:type="dxa"/>
          </w:tcPr>
          <w:p w14:paraId="3BE976C7" w14:textId="0BEA3C98" w:rsidR="00B6586C" w:rsidRPr="00832C3F" w:rsidRDefault="00B13A20" w:rsidP="003F2AA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Название секции </w:t>
            </w:r>
          </w:p>
        </w:tc>
        <w:tc>
          <w:tcPr>
            <w:tcW w:w="4818" w:type="dxa"/>
          </w:tcPr>
          <w:p w14:paraId="067E7FC2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0A3682" w:rsidRPr="00832C3F" w14:paraId="434AF4DA" w14:textId="77777777" w:rsidTr="003F2AA7">
        <w:tc>
          <w:tcPr>
            <w:tcW w:w="4645" w:type="dxa"/>
          </w:tcPr>
          <w:p w14:paraId="7D7D08E3" w14:textId="5E0FEDBD" w:rsidR="000A3682" w:rsidRPr="00832C3F" w:rsidRDefault="00B13A20" w:rsidP="003F2AA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Прочие формы участия </w:t>
            </w:r>
            <w:r w:rsidR="000A3682">
              <w:rPr>
                <w:rFonts w:ascii="Arial Narrow" w:hAnsi="Arial Narrow"/>
              </w:rPr>
              <w:t>в научных мероприятиях</w:t>
            </w:r>
          </w:p>
        </w:tc>
        <w:tc>
          <w:tcPr>
            <w:tcW w:w="4818" w:type="dxa"/>
          </w:tcPr>
          <w:p w14:paraId="40CAE89F" w14:textId="77777777" w:rsidR="000A3682" w:rsidRPr="00832C3F" w:rsidRDefault="000A3682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081865F4" w14:textId="77777777" w:rsidTr="003F2AA7">
        <w:tc>
          <w:tcPr>
            <w:tcW w:w="4645" w:type="dxa"/>
          </w:tcPr>
          <w:p w14:paraId="6B7141A5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Мобильный телефон</w:t>
            </w:r>
          </w:p>
        </w:tc>
        <w:tc>
          <w:tcPr>
            <w:tcW w:w="4818" w:type="dxa"/>
          </w:tcPr>
          <w:p w14:paraId="72F04F20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41C7BC50" w14:textId="77777777" w:rsidTr="003F2AA7">
        <w:tc>
          <w:tcPr>
            <w:tcW w:w="4645" w:type="dxa"/>
          </w:tcPr>
          <w:p w14:paraId="2B0C07B3" w14:textId="77777777" w:rsidR="00B6586C" w:rsidRPr="00832C3F" w:rsidRDefault="00B6586C" w:rsidP="003F2AA7">
            <w:pPr>
              <w:rPr>
                <w:rFonts w:ascii="Arial Narrow" w:hAnsi="Arial Narrow"/>
                <w:lang w:val="en-US"/>
              </w:rPr>
            </w:pPr>
            <w:r w:rsidRPr="00832C3F">
              <w:rPr>
                <w:rFonts w:ascii="Arial Narrow" w:hAnsi="Arial Narrow"/>
                <w:lang w:val="en-US"/>
              </w:rPr>
              <w:t>E-mail</w:t>
            </w:r>
          </w:p>
        </w:tc>
        <w:tc>
          <w:tcPr>
            <w:tcW w:w="4818" w:type="dxa"/>
          </w:tcPr>
          <w:p w14:paraId="07903180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5AE4BA93" w14:textId="77777777" w:rsidTr="003F2AA7">
        <w:tc>
          <w:tcPr>
            <w:tcW w:w="4645" w:type="dxa"/>
          </w:tcPr>
          <w:p w14:paraId="26902779" w14:textId="77777777" w:rsidR="00B6586C" w:rsidRPr="00832C3F" w:rsidRDefault="00B6586C" w:rsidP="00A527D3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lastRenderedPageBreak/>
              <w:t>Научный руководитель (Ф.И.О., уч.</w:t>
            </w:r>
            <w:r w:rsidR="003F2AA7" w:rsidRPr="00832C3F">
              <w:rPr>
                <w:rFonts w:ascii="Arial Narrow" w:hAnsi="Arial Narrow"/>
              </w:rPr>
              <w:t xml:space="preserve"> </w:t>
            </w:r>
            <w:r w:rsidRPr="00832C3F">
              <w:rPr>
                <w:rFonts w:ascii="Arial Narrow" w:hAnsi="Arial Narrow"/>
              </w:rPr>
              <w:t>степень, уч.</w:t>
            </w:r>
            <w:r w:rsidR="003F2AA7" w:rsidRPr="00832C3F">
              <w:rPr>
                <w:rFonts w:ascii="Arial Narrow" w:hAnsi="Arial Narrow"/>
              </w:rPr>
              <w:t> </w:t>
            </w:r>
            <w:r w:rsidRPr="00832C3F">
              <w:rPr>
                <w:rFonts w:ascii="Arial Narrow" w:hAnsi="Arial Narrow"/>
              </w:rPr>
              <w:t xml:space="preserve">звание) – для студентов </w:t>
            </w:r>
          </w:p>
        </w:tc>
        <w:tc>
          <w:tcPr>
            <w:tcW w:w="4818" w:type="dxa"/>
          </w:tcPr>
          <w:p w14:paraId="034721B4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0E405274" w14:textId="77777777" w:rsidTr="003F2AA7">
        <w:tc>
          <w:tcPr>
            <w:tcW w:w="4645" w:type="dxa"/>
          </w:tcPr>
          <w:p w14:paraId="13D67E7C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Форма участия (очная/заочная)</w:t>
            </w:r>
          </w:p>
        </w:tc>
        <w:tc>
          <w:tcPr>
            <w:tcW w:w="4818" w:type="dxa"/>
          </w:tcPr>
          <w:p w14:paraId="26BF26CD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4848B5EA" w14:textId="77777777" w:rsidTr="003F2AA7">
        <w:tc>
          <w:tcPr>
            <w:tcW w:w="9463" w:type="dxa"/>
            <w:gridSpan w:val="2"/>
          </w:tcPr>
          <w:p w14:paraId="54A7E6A9" w14:textId="77777777" w:rsidR="00B6586C" w:rsidRPr="00832C3F" w:rsidRDefault="00B6586C" w:rsidP="003F2AA7">
            <w:pPr>
              <w:jc w:val="center"/>
              <w:rPr>
                <w:rFonts w:ascii="Arial Narrow" w:hAnsi="Arial Narrow"/>
                <w:b/>
              </w:rPr>
            </w:pPr>
            <w:r w:rsidRPr="00832C3F">
              <w:rPr>
                <w:rFonts w:ascii="Arial Narrow" w:hAnsi="Arial Narrow"/>
                <w:b/>
              </w:rPr>
              <w:t>Форма заявки на гостиницу</w:t>
            </w:r>
          </w:p>
        </w:tc>
      </w:tr>
      <w:tr w:rsidR="00B6586C" w:rsidRPr="00832C3F" w14:paraId="4A298560" w14:textId="77777777" w:rsidTr="003F2AA7">
        <w:tc>
          <w:tcPr>
            <w:tcW w:w="4645" w:type="dxa"/>
          </w:tcPr>
          <w:p w14:paraId="2877A7A7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Класс номера (полулюкс/эконом)</w:t>
            </w:r>
          </w:p>
        </w:tc>
        <w:tc>
          <w:tcPr>
            <w:tcW w:w="4818" w:type="dxa"/>
          </w:tcPr>
          <w:p w14:paraId="11677CC0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4678C623" w14:textId="77777777" w:rsidTr="003F2AA7">
        <w:tc>
          <w:tcPr>
            <w:tcW w:w="4645" w:type="dxa"/>
          </w:tcPr>
          <w:p w14:paraId="35EE937C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Условия проживания (1 – 2-х местный)</w:t>
            </w:r>
          </w:p>
        </w:tc>
        <w:tc>
          <w:tcPr>
            <w:tcW w:w="4818" w:type="dxa"/>
          </w:tcPr>
          <w:p w14:paraId="1C9CCD32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  <w:tr w:rsidR="00B6586C" w:rsidRPr="00832C3F" w14:paraId="0B6BAB39" w14:textId="77777777" w:rsidTr="003F2AA7">
        <w:tc>
          <w:tcPr>
            <w:tcW w:w="4645" w:type="dxa"/>
          </w:tcPr>
          <w:p w14:paraId="225617CA" w14:textId="77777777" w:rsidR="00B6586C" w:rsidRPr="00832C3F" w:rsidRDefault="00B6586C" w:rsidP="003F2AA7">
            <w:pPr>
              <w:rPr>
                <w:rFonts w:ascii="Arial Narrow" w:hAnsi="Arial Narrow"/>
              </w:rPr>
            </w:pPr>
            <w:r w:rsidRPr="00832C3F">
              <w:rPr>
                <w:rFonts w:ascii="Arial Narrow" w:hAnsi="Arial Narrow"/>
              </w:rPr>
              <w:t>Срок проживания</w:t>
            </w:r>
          </w:p>
        </w:tc>
        <w:tc>
          <w:tcPr>
            <w:tcW w:w="4818" w:type="dxa"/>
          </w:tcPr>
          <w:p w14:paraId="5BDB6983" w14:textId="77777777" w:rsidR="00B6586C" w:rsidRPr="00832C3F" w:rsidRDefault="00B6586C" w:rsidP="003F2AA7">
            <w:pPr>
              <w:jc w:val="both"/>
              <w:rPr>
                <w:rFonts w:ascii="Arial Narrow" w:hAnsi="Arial Narrow"/>
              </w:rPr>
            </w:pPr>
          </w:p>
        </w:tc>
      </w:tr>
    </w:tbl>
    <w:p w14:paraId="3C945B03" w14:textId="77777777" w:rsidR="003F2AA7" w:rsidRPr="00D86838" w:rsidRDefault="003F2AA7" w:rsidP="00B6586C">
      <w:pPr>
        <w:ind w:firstLine="567"/>
        <w:jc w:val="both"/>
        <w:rPr>
          <w:rFonts w:ascii="Arial Narrow" w:hAnsi="Arial Narrow"/>
          <w:sz w:val="28"/>
          <w:szCs w:val="28"/>
        </w:rPr>
      </w:pPr>
    </w:p>
    <w:p w14:paraId="22744980" w14:textId="77777777" w:rsidR="00B6586C" w:rsidRPr="00B13A20" w:rsidRDefault="00B6586C" w:rsidP="00B6586C">
      <w:pPr>
        <w:ind w:firstLine="567"/>
        <w:jc w:val="both"/>
        <w:rPr>
          <w:rFonts w:ascii="Arial Narrow" w:hAnsi="Arial Narrow"/>
          <w:b/>
          <w:bCs/>
          <w:sz w:val="26"/>
          <w:szCs w:val="26"/>
        </w:rPr>
      </w:pPr>
      <w:r w:rsidRPr="00B13A20">
        <w:rPr>
          <w:rFonts w:ascii="Arial Narrow" w:hAnsi="Arial Narrow"/>
          <w:b/>
          <w:bCs/>
          <w:sz w:val="26"/>
          <w:szCs w:val="26"/>
        </w:rPr>
        <w:t xml:space="preserve">Заявка и статья предоставляются отдельными файлами. </w:t>
      </w:r>
    </w:p>
    <w:p w14:paraId="62346AF2" w14:textId="77777777" w:rsidR="00B6586C" w:rsidRPr="000A3682" w:rsidRDefault="00B6586C" w:rsidP="00B6586C">
      <w:pPr>
        <w:ind w:firstLine="567"/>
        <w:jc w:val="both"/>
        <w:rPr>
          <w:rFonts w:ascii="Arial Narrow" w:hAnsi="Arial Narrow"/>
          <w:sz w:val="26"/>
          <w:szCs w:val="26"/>
        </w:rPr>
      </w:pPr>
      <w:r w:rsidRPr="00B13A20">
        <w:rPr>
          <w:rFonts w:ascii="Arial Narrow" w:hAnsi="Arial Narrow"/>
          <w:b/>
          <w:bCs/>
          <w:sz w:val="26"/>
          <w:szCs w:val="26"/>
        </w:rPr>
        <w:t xml:space="preserve">Заявка </w:t>
      </w:r>
      <w:r w:rsidRPr="000A3682">
        <w:rPr>
          <w:rFonts w:ascii="Arial Narrow" w:hAnsi="Arial Narrow"/>
          <w:sz w:val="26"/>
          <w:szCs w:val="26"/>
        </w:rPr>
        <w:t xml:space="preserve">на участие предоставляется в виде </w:t>
      </w:r>
      <w:proofErr w:type="spellStart"/>
      <w:r w:rsidRPr="000A3682">
        <w:rPr>
          <w:rFonts w:ascii="Arial Narrow" w:hAnsi="Arial Narrow"/>
          <w:spacing w:val="8"/>
          <w:sz w:val="26"/>
          <w:szCs w:val="26"/>
        </w:rPr>
        <w:t>не</w:t>
      </w:r>
      <w:r w:rsidRPr="000A3682">
        <w:rPr>
          <w:rFonts w:ascii="Arial Narrow" w:hAnsi="Arial Narrow"/>
          <w:sz w:val="26"/>
          <w:szCs w:val="26"/>
        </w:rPr>
        <w:t>архивированного</w:t>
      </w:r>
      <w:proofErr w:type="spellEnd"/>
      <w:r w:rsidRPr="000A3682">
        <w:rPr>
          <w:rFonts w:ascii="Arial Narrow" w:hAnsi="Arial Narrow"/>
          <w:sz w:val="26"/>
          <w:szCs w:val="26"/>
        </w:rPr>
        <w:t xml:space="preserve"> прикрепленного файла формата *.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 xml:space="preserve"> или *.</w:t>
      </w:r>
      <w:r w:rsidRPr="000A3682">
        <w:rPr>
          <w:rFonts w:ascii="Arial Narrow" w:hAnsi="Arial Narrow"/>
          <w:sz w:val="26"/>
          <w:szCs w:val="26"/>
          <w:lang w:val="en-US"/>
        </w:rPr>
        <w:t>docx</w:t>
      </w:r>
      <w:r w:rsidRPr="000A3682">
        <w:rPr>
          <w:rFonts w:ascii="Arial Narrow" w:hAnsi="Arial Narrow"/>
          <w:sz w:val="26"/>
          <w:szCs w:val="26"/>
        </w:rPr>
        <w:t>, где название файла – это фамилия и инициалы автора(</w:t>
      </w:r>
      <w:proofErr w:type="spellStart"/>
      <w:r w:rsidRPr="000A3682">
        <w:rPr>
          <w:rFonts w:ascii="Arial Narrow" w:hAnsi="Arial Narrow"/>
          <w:sz w:val="26"/>
          <w:szCs w:val="26"/>
        </w:rPr>
        <w:t>ов</w:t>
      </w:r>
      <w:proofErr w:type="spellEnd"/>
      <w:r w:rsidRPr="000A3682">
        <w:rPr>
          <w:rFonts w:ascii="Arial Narrow" w:hAnsi="Arial Narrow"/>
          <w:sz w:val="26"/>
          <w:szCs w:val="26"/>
        </w:rPr>
        <w:t>) «Иванов А.А. Заявка.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>» или «Иванов А.А., Петрова А.А. Заявка.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>». В случае публикации в соавторстве файл должен содержать заявки на участие каждого автора.</w:t>
      </w:r>
    </w:p>
    <w:p w14:paraId="0FF7AFA4" w14:textId="77777777" w:rsidR="00B6586C" w:rsidRPr="000A3682" w:rsidRDefault="00B6586C" w:rsidP="00B6586C">
      <w:pPr>
        <w:ind w:firstLine="567"/>
        <w:jc w:val="both"/>
        <w:rPr>
          <w:rFonts w:ascii="Arial Narrow" w:hAnsi="Arial Narrow"/>
          <w:sz w:val="26"/>
          <w:szCs w:val="26"/>
        </w:rPr>
      </w:pPr>
      <w:r w:rsidRPr="00B13A20">
        <w:rPr>
          <w:rFonts w:ascii="Arial Narrow" w:hAnsi="Arial Narrow"/>
          <w:b/>
          <w:bCs/>
          <w:sz w:val="26"/>
          <w:szCs w:val="26"/>
        </w:rPr>
        <w:t>Статья</w:t>
      </w:r>
      <w:r w:rsidRPr="000A3682">
        <w:rPr>
          <w:rFonts w:ascii="Arial Narrow" w:hAnsi="Arial Narrow"/>
          <w:sz w:val="26"/>
          <w:szCs w:val="26"/>
        </w:rPr>
        <w:t xml:space="preserve"> предоставляется в виде </w:t>
      </w:r>
      <w:proofErr w:type="spellStart"/>
      <w:r w:rsidRPr="000A3682">
        <w:rPr>
          <w:rFonts w:ascii="Arial Narrow" w:hAnsi="Arial Narrow"/>
          <w:spacing w:val="8"/>
          <w:sz w:val="26"/>
          <w:szCs w:val="26"/>
        </w:rPr>
        <w:t>не</w:t>
      </w:r>
      <w:r w:rsidRPr="000A3682">
        <w:rPr>
          <w:rFonts w:ascii="Arial Narrow" w:hAnsi="Arial Narrow"/>
          <w:sz w:val="26"/>
          <w:szCs w:val="26"/>
        </w:rPr>
        <w:t>архивированного</w:t>
      </w:r>
      <w:proofErr w:type="spellEnd"/>
      <w:r w:rsidRPr="000A3682">
        <w:rPr>
          <w:rFonts w:ascii="Arial Narrow" w:hAnsi="Arial Narrow"/>
          <w:sz w:val="26"/>
          <w:szCs w:val="26"/>
        </w:rPr>
        <w:t xml:space="preserve"> прикрепленного файла формата *.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 xml:space="preserve"> или *.</w:t>
      </w:r>
      <w:r w:rsidRPr="000A3682">
        <w:rPr>
          <w:rFonts w:ascii="Arial Narrow" w:hAnsi="Arial Narrow"/>
          <w:sz w:val="26"/>
          <w:szCs w:val="26"/>
          <w:lang w:val="en-US"/>
        </w:rPr>
        <w:t>docx</w:t>
      </w:r>
      <w:r w:rsidRPr="000A3682">
        <w:rPr>
          <w:rFonts w:ascii="Arial Narrow" w:hAnsi="Arial Narrow"/>
          <w:sz w:val="26"/>
          <w:szCs w:val="26"/>
        </w:rPr>
        <w:t>, где название файла – это фамилия и инициалы автора(</w:t>
      </w:r>
      <w:proofErr w:type="spellStart"/>
      <w:r w:rsidRPr="000A3682">
        <w:rPr>
          <w:rFonts w:ascii="Arial Narrow" w:hAnsi="Arial Narrow"/>
          <w:sz w:val="26"/>
          <w:szCs w:val="26"/>
        </w:rPr>
        <w:t>ов</w:t>
      </w:r>
      <w:proofErr w:type="spellEnd"/>
      <w:r w:rsidRPr="000A3682">
        <w:rPr>
          <w:rFonts w:ascii="Arial Narrow" w:hAnsi="Arial Narrow"/>
          <w:sz w:val="26"/>
          <w:szCs w:val="26"/>
        </w:rPr>
        <w:t>) «Иванов А.А. Статья.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>» или «Иванов А.А., Петрова А.А. Статья.</w:t>
      </w:r>
      <w:r w:rsidRPr="000A3682">
        <w:rPr>
          <w:rFonts w:ascii="Arial Narrow" w:hAnsi="Arial Narrow"/>
          <w:sz w:val="26"/>
          <w:szCs w:val="26"/>
          <w:lang w:val="en-US"/>
        </w:rPr>
        <w:t>doc</w:t>
      </w:r>
      <w:r w:rsidRPr="000A3682">
        <w:rPr>
          <w:rFonts w:ascii="Arial Narrow" w:hAnsi="Arial Narrow"/>
          <w:sz w:val="26"/>
          <w:szCs w:val="26"/>
        </w:rPr>
        <w:t>».</w:t>
      </w:r>
    </w:p>
    <w:p w14:paraId="2C19E55F" w14:textId="77777777" w:rsidR="00B6586C" w:rsidRPr="000A3682" w:rsidRDefault="00E87BB7" w:rsidP="00E87BB7">
      <w:pPr>
        <w:ind w:firstLine="567"/>
        <w:jc w:val="both"/>
        <w:rPr>
          <w:rFonts w:ascii="Arial Narrow" w:hAnsi="Arial Narrow"/>
          <w:b/>
          <w:color w:val="76923C" w:themeColor="accent3" w:themeShade="BF"/>
          <w:sz w:val="26"/>
          <w:szCs w:val="26"/>
        </w:rPr>
      </w:pPr>
      <w:r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>Для очного участия в работе конференции авторам необходимо пройти регистрацию по ссылке, которая будет высла</w:t>
      </w:r>
      <w:r w:rsidR="003F2AA7"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>н</w:t>
      </w:r>
      <w:r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 xml:space="preserve">а в ответном письме после </w:t>
      </w:r>
      <w:r w:rsidR="003F2AA7"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>получения</w:t>
      </w:r>
      <w:r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 xml:space="preserve"> статьи и заявки </w:t>
      </w:r>
      <w:r w:rsidR="003D6FEA"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>н</w:t>
      </w:r>
      <w:r w:rsidRPr="000A3682">
        <w:rPr>
          <w:rFonts w:ascii="Arial Narrow" w:hAnsi="Arial Narrow"/>
          <w:b/>
          <w:color w:val="76923C" w:themeColor="accent3" w:themeShade="BF"/>
          <w:sz w:val="26"/>
          <w:szCs w:val="26"/>
        </w:rPr>
        <w:t>а участие.</w:t>
      </w:r>
    </w:p>
    <w:p w14:paraId="7881293A" w14:textId="77777777" w:rsidR="002E4A52" w:rsidRPr="000A3682" w:rsidRDefault="002E4A52" w:rsidP="00E87BB7">
      <w:pPr>
        <w:ind w:firstLine="567"/>
        <w:jc w:val="both"/>
        <w:rPr>
          <w:rFonts w:ascii="Arial Narrow" w:hAnsi="Arial Narrow"/>
          <w:b/>
          <w:color w:val="76923C" w:themeColor="accent3" w:themeShade="BF"/>
          <w:sz w:val="26"/>
          <w:szCs w:val="26"/>
        </w:rPr>
      </w:pPr>
    </w:p>
    <w:p w14:paraId="3896BC7E" w14:textId="77777777" w:rsidR="002E4A52" w:rsidRPr="000A3682" w:rsidRDefault="002E4A52" w:rsidP="004B5E5B">
      <w:pPr>
        <w:spacing w:after="0" w:line="240" w:lineRule="auto"/>
        <w:jc w:val="both"/>
        <w:rPr>
          <w:rFonts w:ascii="Arial Narrow" w:hAnsi="Arial Narrow"/>
          <w:i/>
          <w:sz w:val="26"/>
          <w:szCs w:val="26"/>
        </w:rPr>
      </w:pPr>
      <w:r w:rsidRPr="000A3682">
        <w:rPr>
          <w:rFonts w:ascii="Arial Narrow" w:hAnsi="Arial Narrow"/>
          <w:i/>
          <w:sz w:val="26"/>
          <w:szCs w:val="26"/>
        </w:rPr>
        <w:t xml:space="preserve">Контакты: </w:t>
      </w:r>
    </w:p>
    <w:p w14:paraId="09C9FED9" w14:textId="77777777" w:rsidR="002E4A52" w:rsidRPr="000A3682" w:rsidRDefault="002E4A52" w:rsidP="004B5E5B">
      <w:pPr>
        <w:tabs>
          <w:tab w:val="left" w:pos="0"/>
          <w:tab w:val="left" w:pos="2660"/>
          <w:tab w:val="left" w:pos="6204"/>
        </w:tabs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0A3682">
        <w:rPr>
          <w:rFonts w:ascii="Arial Narrow" w:hAnsi="Arial Narrow"/>
          <w:sz w:val="26"/>
          <w:szCs w:val="26"/>
        </w:rPr>
        <w:t xml:space="preserve">Тел.: 8 (912) 213-19-49 – Малютина Лариса Степановна </w:t>
      </w:r>
    </w:p>
    <w:p w14:paraId="254292D7" w14:textId="77777777" w:rsidR="002E4A52" w:rsidRPr="000A3682" w:rsidRDefault="002E4A52" w:rsidP="004B5E5B">
      <w:pPr>
        <w:tabs>
          <w:tab w:val="left" w:pos="0"/>
          <w:tab w:val="left" w:pos="2660"/>
          <w:tab w:val="left" w:pos="6204"/>
        </w:tabs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0A3682">
        <w:rPr>
          <w:rFonts w:ascii="Arial Narrow" w:hAnsi="Arial Narrow"/>
          <w:sz w:val="26"/>
          <w:szCs w:val="26"/>
        </w:rPr>
        <w:t xml:space="preserve">Тел.: 8 (922) 609 -37-78 – Усова Наталья Витальевна </w:t>
      </w:r>
    </w:p>
    <w:p w14:paraId="06080AF1" w14:textId="77777777" w:rsidR="002E4A52" w:rsidRPr="000A3682" w:rsidRDefault="00504435" w:rsidP="004B5E5B">
      <w:pPr>
        <w:tabs>
          <w:tab w:val="left" w:pos="0"/>
          <w:tab w:val="left" w:pos="2660"/>
          <w:tab w:val="left" w:pos="6204"/>
        </w:tabs>
        <w:spacing w:after="0" w:line="240" w:lineRule="auto"/>
        <w:jc w:val="both"/>
        <w:rPr>
          <w:rFonts w:ascii="Arial Narrow" w:hAnsi="Arial Narrow"/>
          <w:bCs/>
          <w:iCs/>
          <w:sz w:val="26"/>
          <w:szCs w:val="26"/>
        </w:rPr>
      </w:pPr>
      <w:hyperlink r:id="rId12" w:history="1">
        <w:r w:rsidR="002E4A52" w:rsidRPr="000A3682">
          <w:rPr>
            <w:rStyle w:val="ab"/>
            <w:rFonts w:ascii="Arial Narrow" w:hAnsi="Arial Narrow"/>
            <w:sz w:val="26"/>
            <w:szCs w:val="26"/>
            <w:lang w:val="en-US"/>
          </w:rPr>
          <w:t>conf</w:t>
        </w:r>
        <w:r w:rsidR="002E4A52" w:rsidRPr="000A3682">
          <w:rPr>
            <w:rStyle w:val="ab"/>
            <w:rFonts w:ascii="Arial Narrow" w:hAnsi="Arial Narrow"/>
            <w:sz w:val="26"/>
            <w:szCs w:val="26"/>
          </w:rPr>
          <w:t>-</w:t>
        </w:r>
        <w:r w:rsidR="002E4A52" w:rsidRPr="000A3682">
          <w:rPr>
            <w:rStyle w:val="ab"/>
            <w:rFonts w:ascii="Arial Narrow" w:hAnsi="Arial Narrow"/>
            <w:sz w:val="26"/>
            <w:szCs w:val="26"/>
            <w:lang w:val="en-US"/>
          </w:rPr>
          <w:t>de</w:t>
        </w:r>
        <w:r w:rsidR="002E4A52" w:rsidRPr="000A3682">
          <w:rPr>
            <w:rStyle w:val="ab"/>
            <w:rFonts w:ascii="Arial Narrow" w:hAnsi="Arial Narrow"/>
            <w:sz w:val="26"/>
            <w:szCs w:val="26"/>
          </w:rPr>
          <w:t>@</w:t>
        </w:r>
        <w:r w:rsidR="002E4A52" w:rsidRPr="000A3682">
          <w:rPr>
            <w:rStyle w:val="ab"/>
            <w:rFonts w:ascii="Arial Narrow" w:hAnsi="Arial Narrow"/>
            <w:sz w:val="26"/>
            <w:szCs w:val="26"/>
            <w:lang w:val="en-US"/>
          </w:rPr>
          <w:t>yandex</w:t>
        </w:r>
        <w:r w:rsidR="002E4A52" w:rsidRPr="000A3682">
          <w:rPr>
            <w:rStyle w:val="ab"/>
            <w:rFonts w:ascii="Arial Narrow" w:hAnsi="Arial Narrow"/>
            <w:sz w:val="26"/>
            <w:szCs w:val="26"/>
          </w:rPr>
          <w:t>.</w:t>
        </w:r>
        <w:proofErr w:type="spellStart"/>
        <w:r w:rsidR="002E4A52" w:rsidRPr="000A3682">
          <w:rPr>
            <w:rStyle w:val="ab"/>
            <w:rFonts w:ascii="Arial Narrow" w:hAnsi="Arial Narrow"/>
            <w:sz w:val="26"/>
            <w:szCs w:val="26"/>
            <w:lang w:val="en-US"/>
          </w:rPr>
          <w:t>ru</w:t>
        </w:r>
        <w:proofErr w:type="spellEnd"/>
      </w:hyperlink>
      <w:r w:rsidR="002E4A52" w:rsidRPr="000A3682">
        <w:rPr>
          <w:rFonts w:ascii="Arial Narrow" w:hAnsi="Arial Narrow"/>
          <w:sz w:val="26"/>
          <w:szCs w:val="26"/>
        </w:rPr>
        <w:t xml:space="preserve"> – вопросы, связанные с отбором и публикацией статей в сборнике, организационные вопросы.</w:t>
      </w:r>
    </w:p>
    <w:p w14:paraId="7D9861F0" w14:textId="77777777" w:rsidR="002E4A52" w:rsidRDefault="002E4A52" w:rsidP="002E4A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9F242B3" w14:textId="77777777" w:rsidR="002E4A52" w:rsidRDefault="002E4A52" w:rsidP="002E4A52">
      <w:pPr>
        <w:spacing w:after="0" w:line="240" w:lineRule="auto"/>
        <w:jc w:val="center"/>
        <w:rPr>
          <w:rFonts w:ascii="Arial Narrow" w:hAnsi="Arial Narrow" w:cs="Times New Roman"/>
          <w:b/>
          <w:sz w:val="32"/>
          <w:szCs w:val="28"/>
        </w:rPr>
      </w:pPr>
    </w:p>
    <w:p w14:paraId="193EA03A" w14:textId="7FA38ADE" w:rsidR="00CA61C1" w:rsidRPr="004B5E5B" w:rsidRDefault="002E4A52" w:rsidP="004B5E5B">
      <w:pPr>
        <w:spacing w:after="0" w:line="240" w:lineRule="auto"/>
        <w:jc w:val="center"/>
        <w:rPr>
          <w:rFonts w:ascii="Arial Narrow" w:hAnsi="Arial Narrow" w:cs="Times New Roman"/>
          <w:b/>
          <w:i/>
          <w:iCs/>
          <w:sz w:val="32"/>
          <w:szCs w:val="28"/>
        </w:rPr>
      </w:pPr>
      <w:r w:rsidRPr="00581D1F">
        <w:rPr>
          <w:rFonts w:ascii="Arial Narrow" w:hAnsi="Arial Narrow" w:cs="Times New Roman"/>
          <w:b/>
          <w:sz w:val="32"/>
          <w:szCs w:val="28"/>
        </w:rPr>
        <w:t>Благодарим за проявленный интерес!</w:t>
      </w:r>
    </w:p>
    <w:sectPr w:rsidR="00CA61C1" w:rsidRPr="004B5E5B" w:rsidSect="00BA3C0C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188AF30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9D"/>
      </v:shape>
    </w:pict>
  </w:numPicBullet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en-US"/>
      </w:rPr>
    </w:lvl>
  </w:abstractNum>
  <w:abstractNum w:abstractNumId="1" w15:restartNumberingAfterBreak="0">
    <w:nsid w:val="00000004"/>
    <w:multiLevelType w:val="singleLevel"/>
    <w:tmpl w:val="FEDE254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A5766CF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817E5"/>
    <w:multiLevelType w:val="hybridMultilevel"/>
    <w:tmpl w:val="44EA4FAC"/>
    <w:lvl w:ilvl="0" w:tplc="CD08273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C16EE8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44B4"/>
    <w:multiLevelType w:val="hybridMultilevel"/>
    <w:tmpl w:val="8EDE7180"/>
    <w:lvl w:ilvl="0" w:tplc="6E0052A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8C0B3A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102BA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D21BA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47524"/>
    <w:multiLevelType w:val="hybridMultilevel"/>
    <w:tmpl w:val="83DCFD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9D1269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3161F"/>
    <w:multiLevelType w:val="hybridMultilevel"/>
    <w:tmpl w:val="B6F8CA82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6CB6F7E0">
      <w:numFmt w:val="bullet"/>
      <w:lvlText w:val="·"/>
      <w:lvlJc w:val="left"/>
      <w:pPr>
        <w:ind w:left="589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3DE06C7D"/>
    <w:multiLevelType w:val="hybridMultilevel"/>
    <w:tmpl w:val="78EEC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874BF"/>
    <w:multiLevelType w:val="multilevel"/>
    <w:tmpl w:val="3F62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400F78"/>
    <w:multiLevelType w:val="hybridMultilevel"/>
    <w:tmpl w:val="8F18F398"/>
    <w:lvl w:ilvl="0" w:tplc="A9104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DF48FF"/>
    <w:multiLevelType w:val="hybridMultilevel"/>
    <w:tmpl w:val="FB94EB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56"/>
        </w:tabs>
        <w:ind w:left="14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7" w15:restartNumberingAfterBreak="0">
    <w:nsid w:val="513C20A9"/>
    <w:multiLevelType w:val="hybridMultilevel"/>
    <w:tmpl w:val="EDAEF13E"/>
    <w:lvl w:ilvl="0" w:tplc="924257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33A56"/>
    <w:multiLevelType w:val="hybridMultilevel"/>
    <w:tmpl w:val="F9166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E22B3"/>
    <w:multiLevelType w:val="hybridMultilevel"/>
    <w:tmpl w:val="CE66A64C"/>
    <w:lvl w:ilvl="0" w:tplc="A558BA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364F8"/>
    <w:multiLevelType w:val="hybridMultilevel"/>
    <w:tmpl w:val="8BE2F342"/>
    <w:lvl w:ilvl="0" w:tplc="74FEC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5B226E"/>
    <w:multiLevelType w:val="hybridMultilevel"/>
    <w:tmpl w:val="8F3A0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546A5"/>
    <w:multiLevelType w:val="hybridMultilevel"/>
    <w:tmpl w:val="B0DC99B0"/>
    <w:lvl w:ilvl="0" w:tplc="FEDE2546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BA6163"/>
    <w:multiLevelType w:val="hybridMultilevel"/>
    <w:tmpl w:val="C1A2FEE6"/>
    <w:lvl w:ilvl="0" w:tplc="5ADE4F52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862A1"/>
    <w:multiLevelType w:val="hybridMultilevel"/>
    <w:tmpl w:val="123E56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6F62E9F"/>
    <w:multiLevelType w:val="multilevel"/>
    <w:tmpl w:val="C27EE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FF7800"/>
    <w:multiLevelType w:val="hybridMultilevel"/>
    <w:tmpl w:val="E5EAF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729D3"/>
    <w:multiLevelType w:val="hybridMultilevel"/>
    <w:tmpl w:val="7528235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F62B10"/>
    <w:multiLevelType w:val="hybridMultilevel"/>
    <w:tmpl w:val="6FC8AAEE"/>
    <w:lvl w:ilvl="0" w:tplc="74FEC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F20392"/>
    <w:multiLevelType w:val="hybridMultilevel"/>
    <w:tmpl w:val="4104C452"/>
    <w:lvl w:ilvl="0" w:tplc="00000003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  <w:lang w:val="en-US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C396CC0"/>
    <w:multiLevelType w:val="hybridMultilevel"/>
    <w:tmpl w:val="3ECEC9CC"/>
    <w:lvl w:ilvl="0" w:tplc="60B6C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25"/>
  </w:num>
  <w:num w:numId="5">
    <w:abstractNumId w:val="27"/>
  </w:num>
  <w:num w:numId="6">
    <w:abstractNumId w:val="19"/>
  </w:num>
  <w:num w:numId="7">
    <w:abstractNumId w:val="12"/>
  </w:num>
  <w:num w:numId="8">
    <w:abstractNumId w:val="17"/>
  </w:num>
  <w:num w:numId="9">
    <w:abstractNumId w:val="10"/>
  </w:num>
  <w:num w:numId="10">
    <w:abstractNumId w:val="28"/>
  </w:num>
  <w:num w:numId="11">
    <w:abstractNumId w:val="26"/>
  </w:num>
  <w:num w:numId="12">
    <w:abstractNumId w:val="6"/>
  </w:num>
  <w:num w:numId="13">
    <w:abstractNumId w:val="20"/>
  </w:num>
  <w:num w:numId="14">
    <w:abstractNumId w:val="24"/>
  </w:num>
  <w:num w:numId="1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2"/>
    <w:lvlOverride w:ilvl="0">
      <w:startOverride w:val="1"/>
    </w:lvlOverride>
  </w:num>
  <w:num w:numId="19">
    <w:abstractNumId w:val="14"/>
  </w:num>
  <w:num w:numId="20">
    <w:abstractNumId w:val="29"/>
  </w:num>
  <w:num w:numId="21">
    <w:abstractNumId w:val="18"/>
  </w:num>
  <w:num w:numId="22">
    <w:abstractNumId w:val="21"/>
  </w:num>
  <w:num w:numId="23">
    <w:abstractNumId w:val="30"/>
  </w:num>
  <w:num w:numId="24">
    <w:abstractNumId w:val="7"/>
  </w:num>
  <w:num w:numId="25">
    <w:abstractNumId w:val="4"/>
  </w:num>
  <w:num w:numId="26">
    <w:abstractNumId w:val="3"/>
  </w:num>
  <w:num w:numId="27">
    <w:abstractNumId w:val="5"/>
  </w:num>
  <w:num w:numId="28">
    <w:abstractNumId w:val="23"/>
  </w:num>
  <w:num w:numId="29">
    <w:abstractNumId w:val="11"/>
  </w:num>
  <w:num w:numId="30">
    <w:abstractNumId w:val="8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A8"/>
    <w:rsid w:val="00002684"/>
    <w:rsid w:val="00004494"/>
    <w:rsid w:val="0001615F"/>
    <w:rsid w:val="00017BBA"/>
    <w:rsid w:val="000235AB"/>
    <w:rsid w:val="00031AC1"/>
    <w:rsid w:val="000810EA"/>
    <w:rsid w:val="000A3682"/>
    <w:rsid w:val="000D1BEB"/>
    <w:rsid w:val="00120CC8"/>
    <w:rsid w:val="00142897"/>
    <w:rsid w:val="00146423"/>
    <w:rsid w:val="00165C21"/>
    <w:rsid w:val="00197B1C"/>
    <w:rsid w:val="001B1B5F"/>
    <w:rsid w:val="001C35DA"/>
    <w:rsid w:val="001D0046"/>
    <w:rsid w:val="00213BF8"/>
    <w:rsid w:val="002565FC"/>
    <w:rsid w:val="00275C9D"/>
    <w:rsid w:val="00296E9A"/>
    <w:rsid w:val="002A146D"/>
    <w:rsid w:val="002C1C8C"/>
    <w:rsid w:val="002D19FE"/>
    <w:rsid w:val="002D599D"/>
    <w:rsid w:val="002E2CD5"/>
    <w:rsid w:val="002E4975"/>
    <w:rsid w:val="002E4A52"/>
    <w:rsid w:val="002E6120"/>
    <w:rsid w:val="002F37E6"/>
    <w:rsid w:val="002F3D35"/>
    <w:rsid w:val="003025CB"/>
    <w:rsid w:val="00306C06"/>
    <w:rsid w:val="003114CA"/>
    <w:rsid w:val="003219BE"/>
    <w:rsid w:val="003316C5"/>
    <w:rsid w:val="003423E2"/>
    <w:rsid w:val="003811AE"/>
    <w:rsid w:val="00381601"/>
    <w:rsid w:val="003866C3"/>
    <w:rsid w:val="003D3958"/>
    <w:rsid w:val="003D6FEA"/>
    <w:rsid w:val="003E49F3"/>
    <w:rsid w:val="003E6450"/>
    <w:rsid w:val="003F2AA7"/>
    <w:rsid w:val="003F69ED"/>
    <w:rsid w:val="00405F68"/>
    <w:rsid w:val="004079E5"/>
    <w:rsid w:val="00425FE5"/>
    <w:rsid w:val="004678FC"/>
    <w:rsid w:val="0049359E"/>
    <w:rsid w:val="00497372"/>
    <w:rsid w:val="004B5E5B"/>
    <w:rsid w:val="004B6246"/>
    <w:rsid w:val="004D78F9"/>
    <w:rsid w:val="00504435"/>
    <w:rsid w:val="00515E4B"/>
    <w:rsid w:val="00547F77"/>
    <w:rsid w:val="0055639D"/>
    <w:rsid w:val="00581D1F"/>
    <w:rsid w:val="0060415B"/>
    <w:rsid w:val="00622B44"/>
    <w:rsid w:val="00637CEC"/>
    <w:rsid w:val="0064415D"/>
    <w:rsid w:val="006535EB"/>
    <w:rsid w:val="00656192"/>
    <w:rsid w:val="006572DE"/>
    <w:rsid w:val="00664E4B"/>
    <w:rsid w:val="00676B39"/>
    <w:rsid w:val="006879A3"/>
    <w:rsid w:val="00687CE2"/>
    <w:rsid w:val="006B232F"/>
    <w:rsid w:val="006F0E97"/>
    <w:rsid w:val="00712E8A"/>
    <w:rsid w:val="0073221C"/>
    <w:rsid w:val="00750ABD"/>
    <w:rsid w:val="007A6472"/>
    <w:rsid w:val="007C2E1F"/>
    <w:rsid w:val="007D088C"/>
    <w:rsid w:val="008168BC"/>
    <w:rsid w:val="00826D50"/>
    <w:rsid w:val="00832C3F"/>
    <w:rsid w:val="00844317"/>
    <w:rsid w:val="00895C31"/>
    <w:rsid w:val="008E0EBD"/>
    <w:rsid w:val="008E63E9"/>
    <w:rsid w:val="0091716F"/>
    <w:rsid w:val="00954125"/>
    <w:rsid w:val="00954AB5"/>
    <w:rsid w:val="00991153"/>
    <w:rsid w:val="009A2A40"/>
    <w:rsid w:val="00A3183D"/>
    <w:rsid w:val="00A47ECC"/>
    <w:rsid w:val="00A50C7C"/>
    <w:rsid w:val="00A527D3"/>
    <w:rsid w:val="00A63444"/>
    <w:rsid w:val="00A740C1"/>
    <w:rsid w:val="00A829AF"/>
    <w:rsid w:val="00AC0330"/>
    <w:rsid w:val="00AD71B0"/>
    <w:rsid w:val="00AE2D47"/>
    <w:rsid w:val="00AF0400"/>
    <w:rsid w:val="00B05123"/>
    <w:rsid w:val="00B0610D"/>
    <w:rsid w:val="00B13A20"/>
    <w:rsid w:val="00B2169A"/>
    <w:rsid w:val="00B30C10"/>
    <w:rsid w:val="00B6586C"/>
    <w:rsid w:val="00B74CD7"/>
    <w:rsid w:val="00B85E13"/>
    <w:rsid w:val="00BA3C0C"/>
    <w:rsid w:val="00BA7DA1"/>
    <w:rsid w:val="00BB0B44"/>
    <w:rsid w:val="00BB2B3A"/>
    <w:rsid w:val="00BB6822"/>
    <w:rsid w:val="00BF42FF"/>
    <w:rsid w:val="00BF46A8"/>
    <w:rsid w:val="00C52764"/>
    <w:rsid w:val="00C53560"/>
    <w:rsid w:val="00C63235"/>
    <w:rsid w:val="00C9616B"/>
    <w:rsid w:val="00CA61C1"/>
    <w:rsid w:val="00CF11A9"/>
    <w:rsid w:val="00D04B88"/>
    <w:rsid w:val="00D27D84"/>
    <w:rsid w:val="00D27F36"/>
    <w:rsid w:val="00D324A6"/>
    <w:rsid w:val="00D53FD8"/>
    <w:rsid w:val="00D57454"/>
    <w:rsid w:val="00D86838"/>
    <w:rsid w:val="00D873A0"/>
    <w:rsid w:val="00DF2317"/>
    <w:rsid w:val="00DF5BAB"/>
    <w:rsid w:val="00E0228A"/>
    <w:rsid w:val="00E15DA8"/>
    <w:rsid w:val="00E168FC"/>
    <w:rsid w:val="00E236F1"/>
    <w:rsid w:val="00E25A4C"/>
    <w:rsid w:val="00E41AA7"/>
    <w:rsid w:val="00E43ED9"/>
    <w:rsid w:val="00E5505B"/>
    <w:rsid w:val="00E56350"/>
    <w:rsid w:val="00E8288E"/>
    <w:rsid w:val="00E87BB7"/>
    <w:rsid w:val="00EA0010"/>
    <w:rsid w:val="00ED58FB"/>
    <w:rsid w:val="00EE11DF"/>
    <w:rsid w:val="00EE4659"/>
    <w:rsid w:val="00F05587"/>
    <w:rsid w:val="00F13F4C"/>
    <w:rsid w:val="00F25F7E"/>
    <w:rsid w:val="00F37516"/>
    <w:rsid w:val="00F5433A"/>
    <w:rsid w:val="00F815FB"/>
    <w:rsid w:val="00F97D89"/>
    <w:rsid w:val="00FC13F3"/>
    <w:rsid w:val="00FC46D7"/>
    <w:rsid w:val="00FF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D3C189"/>
  <w15:docId w15:val="{9DA96095-815F-4516-A790-4A611CA9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5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53F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F69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82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6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3F69E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Обычный1"/>
    <w:rsid w:val="003F69E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List Paragraph"/>
    <w:basedOn w:val="a"/>
    <w:uiPriority w:val="34"/>
    <w:qFormat/>
    <w:rsid w:val="00A829AF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3D3958"/>
    <w:pPr>
      <w:tabs>
        <w:tab w:val="left" w:pos="993"/>
      </w:tabs>
      <w:spacing w:before="60" w:after="0" w:line="240" w:lineRule="auto"/>
      <w:ind w:firstLine="284"/>
      <w:jc w:val="both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D395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a7">
    <w:name w:val="Основной текст + Полужирный"/>
    <w:uiPriority w:val="99"/>
    <w:rsid w:val="003D3958"/>
    <w:rPr>
      <w:rFonts w:ascii="Times New Roman" w:hAnsi="Times New Roman"/>
      <w:b/>
      <w:sz w:val="20"/>
    </w:rPr>
  </w:style>
  <w:style w:type="paragraph" w:styleId="a8">
    <w:name w:val="Normal (Web)"/>
    <w:basedOn w:val="a"/>
    <w:uiPriority w:val="99"/>
    <w:semiHidden/>
    <w:rsid w:val="003D3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D395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D3958"/>
  </w:style>
  <w:style w:type="character" w:styleId="ab">
    <w:name w:val="Hyperlink"/>
    <w:basedOn w:val="a0"/>
    <w:rsid w:val="003D3958"/>
    <w:rPr>
      <w:color w:val="0000FF"/>
      <w:u w:val="single"/>
    </w:rPr>
  </w:style>
  <w:style w:type="paragraph" w:styleId="ac">
    <w:name w:val="caption"/>
    <w:basedOn w:val="a"/>
    <w:next w:val="a"/>
    <w:qFormat/>
    <w:rsid w:val="003D3958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3D3958"/>
    <w:rPr>
      <w:b/>
      <w:bCs/>
    </w:rPr>
  </w:style>
  <w:style w:type="character" w:customStyle="1" w:styleId="t1data">
    <w:name w:val="t1data"/>
    <w:rsid w:val="003866C3"/>
    <w:rPr>
      <w:rFonts w:ascii="Times New Roman" w:hAnsi="Times New Roman" w:cs="Times New Roman" w:hint="default"/>
    </w:rPr>
  </w:style>
  <w:style w:type="character" w:styleId="ae">
    <w:name w:val="FollowedHyperlink"/>
    <w:basedOn w:val="a0"/>
    <w:uiPriority w:val="99"/>
    <w:semiHidden/>
    <w:unhideWhenUsed/>
    <w:rsid w:val="003866C3"/>
    <w:rPr>
      <w:color w:val="800080" w:themeColor="followedHyperlink"/>
      <w:u w:val="single"/>
    </w:rPr>
  </w:style>
  <w:style w:type="paragraph" w:customStyle="1" w:styleId="Default">
    <w:name w:val="Default"/>
    <w:rsid w:val="00D2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50C7C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3114C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114C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114C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114C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114C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53F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hyperlink" Target="mailto:conf-de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conf-de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unicipality.exper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-management.com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B4B88-6805-4E4A-8961-937821D0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Uapa</Company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Deeva_OS</dc:creator>
  <cp:lastModifiedBy>User</cp:lastModifiedBy>
  <cp:revision>5</cp:revision>
  <cp:lastPrinted>2021-04-13T10:54:00Z</cp:lastPrinted>
  <dcterms:created xsi:type="dcterms:W3CDTF">2022-08-15T04:24:00Z</dcterms:created>
  <dcterms:modified xsi:type="dcterms:W3CDTF">2022-08-18T04:09:00Z</dcterms:modified>
</cp:coreProperties>
</file>