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2A" w:rsidRPr="00700055" w:rsidRDefault="00D42C2A" w:rsidP="00641C88">
      <w:pPr>
        <w:jc w:val="center"/>
        <w:rPr>
          <w:rFonts w:ascii="Times New Roman" w:hAnsi="Times New Roman" w:cs="Times New Roman"/>
          <w:bCs/>
        </w:rPr>
      </w:pPr>
    </w:p>
    <w:p w:rsidR="00700055" w:rsidRPr="00700055" w:rsidRDefault="00700055" w:rsidP="00D42C2A">
      <w:pPr>
        <w:spacing w:after="0" w:line="240" w:lineRule="auto"/>
        <w:ind w:left="3528" w:firstLine="72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00055">
        <w:rPr>
          <w:rFonts w:ascii="Times New Roman" w:eastAsia="Times New Roman" w:hAnsi="Times New Roman" w:cs="Times New Roman"/>
          <w:i/>
          <w:lang w:eastAsia="ru-RU"/>
        </w:rPr>
        <w:t>Прор</w:t>
      </w:r>
      <w:r w:rsidR="00D42C2A" w:rsidRPr="00700055">
        <w:rPr>
          <w:rFonts w:ascii="Times New Roman" w:eastAsia="Times New Roman" w:hAnsi="Times New Roman" w:cs="Times New Roman"/>
          <w:i/>
          <w:lang w:eastAsia="ru-RU"/>
        </w:rPr>
        <w:t xml:space="preserve">екторам </w:t>
      </w:r>
      <w:r w:rsidRPr="00700055">
        <w:rPr>
          <w:rFonts w:ascii="Times New Roman" w:eastAsia="Times New Roman" w:hAnsi="Times New Roman" w:cs="Times New Roman"/>
          <w:i/>
          <w:lang w:eastAsia="ru-RU"/>
        </w:rPr>
        <w:t>по научной работе</w:t>
      </w:r>
    </w:p>
    <w:p w:rsidR="00D42C2A" w:rsidRPr="00700055" w:rsidRDefault="00700055" w:rsidP="00D42C2A">
      <w:pPr>
        <w:spacing w:after="0" w:line="240" w:lineRule="auto"/>
        <w:ind w:left="3528" w:firstLine="72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00055">
        <w:rPr>
          <w:rFonts w:ascii="Times New Roman" w:eastAsia="Times New Roman" w:hAnsi="Times New Roman" w:cs="Times New Roman"/>
          <w:i/>
          <w:lang w:eastAsia="ru-RU"/>
        </w:rPr>
        <w:t>образовательных учреждений</w:t>
      </w:r>
      <w:r w:rsidR="00D42C2A" w:rsidRPr="00700055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:rsidR="00700055" w:rsidRDefault="00700055" w:rsidP="00641C88">
      <w:pPr>
        <w:jc w:val="center"/>
        <w:rPr>
          <w:rFonts w:ascii="Times New Roman" w:hAnsi="Times New Roman" w:cs="Times New Roman"/>
          <w:b/>
          <w:bCs/>
        </w:rPr>
      </w:pPr>
    </w:p>
    <w:p w:rsidR="00641C88" w:rsidRPr="002C3D4A" w:rsidRDefault="00641C88" w:rsidP="00E8056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00055">
        <w:rPr>
          <w:rFonts w:ascii="Times New Roman" w:hAnsi="Times New Roman" w:cs="Times New Roman"/>
          <w:b/>
          <w:bCs/>
        </w:rPr>
        <w:t>ИНФОРМАЦИОННОЕ ПИСЬМО</w:t>
      </w:r>
    </w:p>
    <w:p w:rsidR="00E80568" w:rsidRPr="002C3D4A" w:rsidRDefault="00E80568" w:rsidP="00E8056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053A5" w:rsidRPr="00CE6FF8" w:rsidRDefault="00700055" w:rsidP="00E80568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о </w:t>
      </w:r>
      <w:r w:rsidR="00D42C2A" w:rsidRPr="00700055">
        <w:rPr>
          <w:rFonts w:ascii="Times New Roman" w:hAnsi="Times New Roman" w:cs="Times New Roman"/>
          <w:b/>
        </w:rPr>
        <w:t>пров</w:t>
      </w:r>
      <w:r>
        <w:rPr>
          <w:rFonts w:ascii="Times New Roman" w:hAnsi="Times New Roman" w:cs="Times New Roman"/>
          <w:b/>
        </w:rPr>
        <w:t>едении</w:t>
      </w:r>
      <w:r w:rsidR="00D42C2A" w:rsidRPr="00700055">
        <w:rPr>
          <w:rFonts w:ascii="Times New Roman" w:hAnsi="Times New Roman" w:cs="Times New Roman"/>
          <w:b/>
        </w:rPr>
        <w:t xml:space="preserve"> </w:t>
      </w:r>
      <w:r w:rsidR="002C3D4A">
        <w:rPr>
          <w:rFonts w:ascii="Times New Roman" w:hAnsi="Times New Roman" w:cs="Times New Roman"/>
          <w:b/>
          <w:bCs/>
          <w:lang w:val="en-US"/>
        </w:rPr>
        <w:t>V</w:t>
      </w:r>
      <w:r w:rsidR="00641C88" w:rsidRPr="00700055">
        <w:rPr>
          <w:rFonts w:ascii="Times New Roman" w:hAnsi="Times New Roman" w:cs="Times New Roman"/>
          <w:b/>
          <w:bCs/>
        </w:rPr>
        <w:t xml:space="preserve"> </w:t>
      </w:r>
      <w:r w:rsidR="00074A97">
        <w:rPr>
          <w:rFonts w:ascii="Times New Roman" w:hAnsi="Times New Roman" w:cs="Times New Roman"/>
          <w:b/>
          <w:bCs/>
        </w:rPr>
        <w:t>Всероссийской</w:t>
      </w:r>
      <w:r w:rsidR="00F53294">
        <w:rPr>
          <w:rFonts w:ascii="Times New Roman" w:hAnsi="Times New Roman" w:cs="Times New Roman"/>
          <w:b/>
          <w:bCs/>
        </w:rPr>
        <w:t xml:space="preserve"> </w:t>
      </w:r>
      <w:r w:rsidR="00E80568">
        <w:rPr>
          <w:rFonts w:ascii="Times New Roman" w:hAnsi="Times New Roman" w:cs="Times New Roman"/>
          <w:b/>
          <w:bCs/>
        </w:rPr>
        <w:t xml:space="preserve">научно-практической </w:t>
      </w:r>
      <w:r w:rsidR="00F53294">
        <w:rPr>
          <w:rFonts w:ascii="Times New Roman" w:hAnsi="Times New Roman" w:cs="Times New Roman"/>
          <w:b/>
          <w:bCs/>
        </w:rPr>
        <w:t xml:space="preserve">студенческой конференции </w:t>
      </w:r>
    </w:p>
    <w:p w:rsidR="00D42C2A" w:rsidRPr="00F53294" w:rsidRDefault="00F53294" w:rsidP="00F5329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«ЛОГИСТИКА И УПРАВЛЕНИЕ ЦЕПЯМИ ПОСТАВОК»</w:t>
      </w:r>
    </w:p>
    <w:p w:rsidR="00641C88" w:rsidRPr="002C3D4A" w:rsidRDefault="00D42C2A" w:rsidP="009B62C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0055">
        <w:rPr>
          <w:rFonts w:ascii="Times New Roman" w:hAnsi="Times New Roman" w:cs="Times New Roman"/>
          <w:b/>
        </w:rPr>
        <w:t xml:space="preserve">Конференция проводится </w:t>
      </w:r>
      <w:r w:rsidR="004D418A">
        <w:rPr>
          <w:rFonts w:ascii="Times New Roman" w:hAnsi="Times New Roman" w:cs="Times New Roman"/>
          <w:b/>
        </w:rPr>
        <w:t>0</w:t>
      </w:r>
      <w:r w:rsidR="004D418A" w:rsidRPr="004D418A">
        <w:rPr>
          <w:rFonts w:ascii="Times New Roman" w:hAnsi="Times New Roman" w:cs="Times New Roman"/>
          <w:b/>
        </w:rPr>
        <w:t>2</w:t>
      </w:r>
      <w:r w:rsidR="00D229DB">
        <w:rPr>
          <w:rFonts w:ascii="Times New Roman" w:hAnsi="Times New Roman" w:cs="Times New Roman"/>
          <w:b/>
        </w:rPr>
        <w:t xml:space="preserve"> </w:t>
      </w:r>
      <w:r w:rsidR="008F45F8">
        <w:rPr>
          <w:rFonts w:ascii="Times New Roman" w:hAnsi="Times New Roman" w:cs="Times New Roman"/>
          <w:b/>
        </w:rPr>
        <w:t>июня</w:t>
      </w:r>
      <w:r w:rsidRPr="00700055">
        <w:rPr>
          <w:rFonts w:ascii="Times New Roman" w:hAnsi="Times New Roman" w:cs="Times New Roman"/>
          <w:b/>
        </w:rPr>
        <w:t xml:space="preserve"> 202</w:t>
      </w:r>
      <w:r w:rsidR="004D418A" w:rsidRPr="004D418A">
        <w:rPr>
          <w:rFonts w:ascii="Times New Roman" w:hAnsi="Times New Roman" w:cs="Times New Roman"/>
          <w:b/>
        </w:rPr>
        <w:t>3</w:t>
      </w:r>
      <w:r w:rsidRPr="00700055">
        <w:rPr>
          <w:rFonts w:ascii="Times New Roman" w:hAnsi="Times New Roman" w:cs="Times New Roman"/>
          <w:b/>
        </w:rPr>
        <w:t xml:space="preserve"> г. в </w:t>
      </w:r>
      <w:r w:rsidR="00F53294">
        <w:rPr>
          <w:rFonts w:ascii="Times New Roman" w:hAnsi="Times New Roman" w:cs="Times New Roman"/>
          <w:b/>
        </w:rPr>
        <w:t>дистанционном фо</w:t>
      </w:r>
      <w:r w:rsidRPr="00700055">
        <w:rPr>
          <w:rFonts w:ascii="Times New Roman" w:hAnsi="Times New Roman" w:cs="Times New Roman"/>
          <w:b/>
        </w:rPr>
        <w:t>рмате</w:t>
      </w:r>
    </w:p>
    <w:p w:rsidR="00E80568" w:rsidRPr="003B176F" w:rsidRDefault="00E80568" w:rsidP="009B62C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62E64" w:rsidRDefault="00700055" w:rsidP="003B176F">
      <w:pPr>
        <w:contextualSpacing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 xml:space="preserve">Приглашаем </w:t>
      </w:r>
      <w:r w:rsidR="00FA1175" w:rsidRPr="003B176F">
        <w:rPr>
          <w:rFonts w:ascii="Times New Roman" w:hAnsi="Times New Roman" w:cs="Times New Roman"/>
        </w:rPr>
        <w:t xml:space="preserve">аспирантов, магистрантов и </w:t>
      </w:r>
      <w:r w:rsidRPr="003B176F">
        <w:rPr>
          <w:rFonts w:ascii="Times New Roman" w:hAnsi="Times New Roman" w:cs="Times New Roman"/>
        </w:rPr>
        <w:t xml:space="preserve">студентов Вашего учебного заведения принять участие в </w:t>
      </w:r>
      <w:r w:rsidR="002C3D4A" w:rsidRPr="003B176F">
        <w:rPr>
          <w:rFonts w:ascii="Times New Roman" w:hAnsi="Times New Roman" w:cs="Times New Roman"/>
          <w:lang w:val="en-US"/>
        </w:rPr>
        <w:t>V</w:t>
      </w:r>
      <w:r w:rsidR="00F53294" w:rsidRPr="003B176F">
        <w:rPr>
          <w:rFonts w:ascii="Times New Roman" w:hAnsi="Times New Roman" w:cs="Times New Roman"/>
        </w:rPr>
        <w:t xml:space="preserve"> </w:t>
      </w:r>
      <w:r w:rsidR="00074A97">
        <w:rPr>
          <w:rFonts w:ascii="Times New Roman" w:hAnsi="Times New Roman" w:cs="Times New Roman"/>
        </w:rPr>
        <w:t>Всероссийской</w:t>
      </w:r>
      <w:r w:rsidR="00F53294" w:rsidRPr="003B176F">
        <w:rPr>
          <w:rFonts w:ascii="Times New Roman" w:hAnsi="Times New Roman" w:cs="Times New Roman"/>
        </w:rPr>
        <w:t xml:space="preserve"> студенческой научно-практической конференции</w:t>
      </w:r>
      <w:r w:rsidRPr="003B176F">
        <w:rPr>
          <w:rFonts w:ascii="Times New Roman" w:hAnsi="Times New Roman" w:cs="Times New Roman"/>
        </w:rPr>
        <w:t xml:space="preserve"> </w:t>
      </w:r>
      <w:r w:rsidR="00F53294" w:rsidRPr="003B176F">
        <w:rPr>
          <w:rFonts w:ascii="Times New Roman" w:hAnsi="Times New Roman" w:cs="Times New Roman"/>
        </w:rPr>
        <w:t xml:space="preserve">«ЛОГИСТИКА И УПРАВЛЕНИЕ ЦЕПЯМИ ПОСТАВОК» </w:t>
      </w:r>
      <w:r w:rsidRPr="003B176F">
        <w:rPr>
          <w:rFonts w:ascii="Times New Roman" w:hAnsi="Times New Roman" w:cs="Times New Roman"/>
        </w:rPr>
        <w:t xml:space="preserve">с международным участием, которая проводится на базе ФГБОУ </w:t>
      </w:r>
      <w:proofErr w:type="gramStart"/>
      <w:r w:rsidRPr="003B176F">
        <w:rPr>
          <w:rFonts w:ascii="Times New Roman" w:hAnsi="Times New Roman" w:cs="Times New Roman"/>
        </w:rPr>
        <w:t>ВО</w:t>
      </w:r>
      <w:proofErr w:type="gramEnd"/>
      <w:r w:rsidRPr="003B176F">
        <w:rPr>
          <w:rFonts w:ascii="Times New Roman" w:hAnsi="Times New Roman" w:cs="Times New Roman"/>
        </w:rPr>
        <w:t xml:space="preserve"> «Сибирский государственный университет путей сообщения» (СГУПС) кафедр</w:t>
      </w:r>
      <w:r w:rsidR="00074A97">
        <w:rPr>
          <w:rFonts w:ascii="Times New Roman" w:hAnsi="Times New Roman" w:cs="Times New Roman"/>
        </w:rPr>
        <w:t>ой</w:t>
      </w:r>
      <w:r w:rsidRPr="003B176F">
        <w:rPr>
          <w:rFonts w:ascii="Times New Roman" w:hAnsi="Times New Roman" w:cs="Times New Roman"/>
        </w:rPr>
        <w:t xml:space="preserve"> «</w:t>
      </w:r>
      <w:r w:rsidR="00FA1175" w:rsidRPr="003B176F">
        <w:rPr>
          <w:rFonts w:ascii="Times New Roman" w:hAnsi="Times New Roman" w:cs="Times New Roman"/>
        </w:rPr>
        <w:t>Системный анализ и управление проектами</w:t>
      </w:r>
      <w:r w:rsidRPr="003B176F">
        <w:rPr>
          <w:rFonts w:ascii="Times New Roman" w:hAnsi="Times New Roman" w:cs="Times New Roman"/>
        </w:rPr>
        <w:t>»</w:t>
      </w:r>
      <w:r w:rsidR="00FA1175" w:rsidRPr="003B176F">
        <w:rPr>
          <w:rFonts w:ascii="Times New Roman" w:hAnsi="Times New Roman" w:cs="Times New Roman"/>
        </w:rPr>
        <w:t xml:space="preserve"> факультет</w:t>
      </w:r>
      <w:r w:rsidR="00F53294" w:rsidRPr="003B176F">
        <w:rPr>
          <w:rFonts w:ascii="Times New Roman" w:hAnsi="Times New Roman" w:cs="Times New Roman"/>
        </w:rPr>
        <w:t>а</w:t>
      </w:r>
      <w:r w:rsidR="00FA1175" w:rsidRPr="003B176F">
        <w:rPr>
          <w:rFonts w:ascii="Times New Roman" w:hAnsi="Times New Roman" w:cs="Times New Roman"/>
        </w:rPr>
        <w:t xml:space="preserve"> «Бизнес-информатика» </w:t>
      </w:r>
      <w:r w:rsidR="004D418A">
        <w:rPr>
          <w:rFonts w:ascii="Times New Roman" w:hAnsi="Times New Roman" w:cs="Times New Roman"/>
        </w:rPr>
        <w:t>0</w:t>
      </w:r>
      <w:r w:rsidR="004D418A" w:rsidRPr="004D418A">
        <w:rPr>
          <w:rFonts w:ascii="Times New Roman" w:hAnsi="Times New Roman" w:cs="Times New Roman"/>
        </w:rPr>
        <w:t>2</w:t>
      </w:r>
      <w:r w:rsidR="008F45F8" w:rsidRPr="008F45F8">
        <w:rPr>
          <w:rFonts w:ascii="Times New Roman" w:hAnsi="Times New Roman" w:cs="Times New Roman"/>
        </w:rPr>
        <w:t xml:space="preserve"> июня </w:t>
      </w:r>
      <w:r w:rsidR="00FA1175" w:rsidRPr="003B176F">
        <w:rPr>
          <w:rFonts w:ascii="Times New Roman" w:hAnsi="Times New Roman" w:cs="Times New Roman"/>
        </w:rPr>
        <w:t>202</w:t>
      </w:r>
      <w:r w:rsidR="004D418A" w:rsidRPr="004D418A">
        <w:rPr>
          <w:rFonts w:ascii="Times New Roman" w:hAnsi="Times New Roman" w:cs="Times New Roman"/>
        </w:rPr>
        <w:t>3</w:t>
      </w:r>
      <w:r w:rsidR="00FA1175" w:rsidRPr="003B176F">
        <w:rPr>
          <w:rFonts w:ascii="Times New Roman" w:hAnsi="Times New Roman" w:cs="Times New Roman"/>
        </w:rPr>
        <w:t xml:space="preserve"> г. в </w:t>
      </w:r>
      <w:r w:rsidR="00F53294" w:rsidRPr="003B176F">
        <w:rPr>
          <w:rFonts w:ascii="Times New Roman" w:hAnsi="Times New Roman" w:cs="Times New Roman"/>
        </w:rPr>
        <w:t xml:space="preserve">дистанционном </w:t>
      </w:r>
      <w:r w:rsidR="00FA1175" w:rsidRPr="003B176F">
        <w:rPr>
          <w:rFonts w:ascii="Times New Roman" w:hAnsi="Times New Roman" w:cs="Times New Roman"/>
        </w:rPr>
        <w:t xml:space="preserve">формате </w:t>
      </w:r>
      <w:r w:rsidRPr="003B176F">
        <w:rPr>
          <w:rFonts w:ascii="Times New Roman" w:hAnsi="Times New Roman" w:cs="Times New Roman"/>
        </w:rPr>
        <w:t>в 1</w:t>
      </w:r>
      <w:r w:rsidR="004D418A" w:rsidRPr="004D418A">
        <w:rPr>
          <w:rFonts w:ascii="Times New Roman" w:hAnsi="Times New Roman" w:cs="Times New Roman"/>
        </w:rPr>
        <w:t>8</w:t>
      </w:r>
      <w:r w:rsidRPr="003B176F">
        <w:rPr>
          <w:rFonts w:ascii="Times New Roman" w:hAnsi="Times New Roman" w:cs="Times New Roman"/>
        </w:rPr>
        <w:t>.</w:t>
      </w:r>
      <w:r w:rsidR="008F45F8">
        <w:rPr>
          <w:rFonts w:ascii="Times New Roman" w:hAnsi="Times New Roman" w:cs="Times New Roman"/>
        </w:rPr>
        <w:t>0</w:t>
      </w:r>
      <w:r w:rsidR="00B62E64" w:rsidRPr="003B176F">
        <w:rPr>
          <w:rFonts w:ascii="Times New Roman" w:hAnsi="Times New Roman" w:cs="Times New Roman"/>
        </w:rPr>
        <w:t>0</w:t>
      </w:r>
      <w:r w:rsidR="00A82CFE" w:rsidRPr="00A82CFE">
        <w:rPr>
          <w:rFonts w:ascii="Times New Roman" w:hAnsi="Times New Roman" w:cs="Times New Roman"/>
        </w:rPr>
        <w:t xml:space="preserve"> (</w:t>
      </w:r>
      <w:r w:rsidR="00A82CFE">
        <w:rPr>
          <w:rFonts w:ascii="Times New Roman" w:hAnsi="Times New Roman" w:cs="Times New Roman"/>
        </w:rPr>
        <w:t>по Новосибирскому времени</w:t>
      </w:r>
      <w:r w:rsidR="00A82CFE" w:rsidRPr="00A82CFE">
        <w:rPr>
          <w:rFonts w:ascii="Times New Roman" w:hAnsi="Times New Roman" w:cs="Times New Roman"/>
        </w:rPr>
        <w:t>)</w:t>
      </w:r>
      <w:r w:rsidRPr="003B176F">
        <w:rPr>
          <w:rFonts w:ascii="Times New Roman" w:hAnsi="Times New Roman" w:cs="Times New Roman"/>
        </w:rPr>
        <w:t>.</w:t>
      </w:r>
      <w:r w:rsidR="00B62E64" w:rsidRPr="003B176F">
        <w:rPr>
          <w:rFonts w:ascii="Times New Roman" w:hAnsi="Times New Roman" w:cs="Times New Roman"/>
        </w:rPr>
        <w:t xml:space="preserve"> </w:t>
      </w:r>
      <w:r w:rsidR="003B176F">
        <w:rPr>
          <w:rFonts w:ascii="Times New Roman" w:hAnsi="Times New Roman" w:cs="Times New Roman"/>
        </w:rPr>
        <w:t>Ссылка на конференцию</w:t>
      </w:r>
      <w:r w:rsidR="008F45F8">
        <w:rPr>
          <w:rFonts w:ascii="Times New Roman" w:hAnsi="Times New Roman" w:cs="Times New Roman"/>
        </w:rPr>
        <w:t>:</w:t>
      </w:r>
      <w:r w:rsidR="003B176F">
        <w:rPr>
          <w:rFonts w:ascii="Times New Roman" w:hAnsi="Times New Roman" w:cs="Times New Roman"/>
        </w:rPr>
        <w:t xml:space="preserve"> </w:t>
      </w:r>
    </w:p>
    <w:p w:rsidR="006D1B78" w:rsidRPr="006D1B78" w:rsidRDefault="006E24A1" w:rsidP="006D1B78">
      <w:pPr>
        <w:spacing w:after="200" w:line="276" w:lineRule="auto"/>
        <w:rPr>
          <w:rFonts w:ascii="Calibri" w:eastAsia="Calibri" w:hAnsi="Calibri" w:cs="Times New Roman"/>
        </w:rPr>
      </w:pPr>
      <w:hyperlink r:id="rId6" w:history="1">
        <w:r w:rsidR="006D1B78" w:rsidRPr="006D1B78">
          <w:rPr>
            <w:rFonts w:ascii="Calibri" w:eastAsia="Calibri" w:hAnsi="Calibri" w:cs="Times New Roman"/>
            <w:color w:val="0000FF"/>
            <w:u w:val="single"/>
          </w:rPr>
          <w:t>https://clck.ru/34WyjT</w:t>
        </w:r>
      </w:hyperlink>
    </w:p>
    <w:p w:rsidR="00700055" w:rsidRPr="003B176F" w:rsidRDefault="00700055" w:rsidP="00700055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 xml:space="preserve">Целью проведения конференции является апробация результатов научных исследований студентов по вопросам </w:t>
      </w:r>
      <w:r w:rsidR="00FA1175" w:rsidRPr="003B176F">
        <w:rPr>
          <w:rFonts w:ascii="Times New Roman" w:hAnsi="Times New Roman" w:cs="Times New Roman"/>
        </w:rPr>
        <w:t>логистики, информационных технологий, транспорта</w:t>
      </w:r>
      <w:r w:rsidRPr="003B176F">
        <w:rPr>
          <w:rFonts w:ascii="Times New Roman" w:hAnsi="Times New Roman" w:cs="Times New Roman"/>
        </w:rPr>
        <w:t>.</w:t>
      </w:r>
    </w:p>
    <w:p w:rsidR="00FA1175" w:rsidRPr="003B176F" w:rsidRDefault="00FA1175" w:rsidP="00FA1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  <w:bCs/>
        </w:rPr>
        <w:t>Направления работы конференции:</w:t>
      </w:r>
    </w:p>
    <w:p w:rsidR="00FA1175" w:rsidRPr="003B176F" w:rsidRDefault="00FA1175" w:rsidP="00FA1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 xml:space="preserve">1. </w:t>
      </w:r>
      <w:r w:rsidR="001F51C7" w:rsidRPr="003B176F">
        <w:rPr>
          <w:rFonts w:ascii="Times New Roman" w:hAnsi="Times New Roman" w:cs="Times New Roman"/>
        </w:rPr>
        <w:t>Управление логистической инфраструктурой</w:t>
      </w:r>
      <w:r w:rsidRPr="003B176F">
        <w:rPr>
          <w:rFonts w:ascii="Times New Roman" w:hAnsi="Times New Roman" w:cs="Times New Roman"/>
        </w:rPr>
        <w:t>.</w:t>
      </w:r>
    </w:p>
    <w:p w:rsidR="00FA1175" w:rsidRPr="003B176F" w:rsidRDefault="00FA1175" w:rsidP="00FA1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>2. Информационные технологии, модели и методы в логистике.</w:t>
      </w:r>
    </w:p>
    <w:p w:rsidR="00FA1175" w:rsidRPr="003B176F" w:rsidRDefault="00FA1175" w:rsidP="00FA1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>3. Логистические технологии в управлении производством.</w:t>
      </w:r>
    </w:p>
    <w:p w:rsidR="00FA1175" w:rsidRPr="003B176F" w:rsidRDefault="00FA1175" w:rsidP="00FA1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>4. Транспортно-логистическое обеспечение промышленных комплексов.</w:t>
      </w:r>
    </w:p>
    <w:p w:rsidR="00FA1175" w:rsidRPr="003B176F" w:rsidRDefault="00FA1175" w:rsidP="00FA1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>5. Теория и практика управления транспортно-складской деятельностью.</w:t>
      </w:r>
    </w:p>
    <w:p w:rsidR="00641C88" w:rsidRPr="003B176F" w:rsidRDefault="00641C88" w:rsidP="00E805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>К участию  в  конференции  приглашаются  аспиранты</w:t>
      </w:r>
      <w:r w:rsidR="007C0221" w:rsidRPr="003B176F">
        <w:rPr>
          <w:rFonts w:ascii="Times New Roman" w:hAnsi="Times New Roman" w:cs="Times New Roman"/>
        </w:rPr>
        <w:t>,</w:t>
      </w:r>
      <w:r w:rsidRPr="003B176F">
        <w:rPr>
          <w:rFonts w:ascii="Times New Roman" w:hAnsi="Times New Roman" w:cs="Times New Roman"/>
        </w:rPr>
        <w:t xml:space="preserve"> магистранты и студенты высших учебных заведений</w:t>
      </w:r>
      <w:r w:rsidR="007C0221" w:rsidRPr="003B176F">
        <w:rPr>
          <w:rFonts w:ascii="Times New Roman" w:hAnsi="Times New Roman" w:cs="Times New Roman"/>
        </w:rPr>
        <w:t xml:space="preserve"> РФ и стран ближнего зарубежья</w:t>
      </w:r>
      <w:r w:rsidRPr="003B176F">
        <w:rPr>
          <w:rFonts w:ascii="Times New Roman" w:hAnsi="Times New Roman" w:cs="Times New Roman"/>
        </w:rPr>
        <w:t>.</w:t>
      </w:r>
    </w:p>
    <w:p w:rsidR="009B62C5" w:rsidRPr="003B176F" w:rsidRDefault="009B62C5" w:rsidP="009B62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B176F">
        <w:rPr>
          <w:rFonts w:ascii="Times New Roman" w:eastAsia="Times New Roman" w:hAnsi="Times New Roman" w:cs="Times New Roman"/>
          <w:lang w:eastAsia="ru-RU"/>
        </w:rPr>
        <w:t xml:space="preserve">Для участия в конференции необходимо до </w:t>
      </w:r>
      <w:r w:rsidR="008F45F8">
        <w:rPr>
          <w:rFonts w:ascii="Times New Roman" w:eastAsia="Times New Roman" w:hAnsi="Times New Roman" w:cs="Times New Roman"/>
          <w:b/>
          <w:lang w:eastAsia="ru-RU"/>
        </w:rPr>
        <w:t>0</w:t>
      </w:r>
      <w:r w:rsidR="004D418A" w:rsidRPr="004D418A">
        <w:rPr>
          <w:rFonts w:ascii="Times New Roman" w:eastAsia="Times New Roman" w:hAnsi="Times New Roman" w:cs="Times New Roman"/>
          <w:b/>
          <w:lang w:eastAsia="ru-RU"/>
        </w:rPr>
        <w:t>2</w:t>
      </w:r>
      <w:r w:rsidRPr="003B176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F45F8">
        <w:rPr>
          <w:rFonts w:ascii="Times New Roman" w:eastAsia="Times New Roman" w:hAnsi="Times New Roman" w:cs="Times New Roman"/>
          <w:b/>
          <w:lang w:eastAsia="ru-RU"/>
        </w:rPr>
        <w:t>июня</w:t>
      </w:r>
      <w:r w:rsidRPr="003B176F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 w:rsidR="004D418A" w:rsidRPr="004D418A">
        <w:rPr>
          <w:rFonts w:ascii="Times New Roman" w:eastAsia="Times New Roman" w:hAnsi="Times New Roman" w:cs="Times New Roman"/>
          <w:b/>
          <w:lang w:eastAsia="ru-RU"/>
        </w:rPr>
        <w:t>3</w:t>
      </w:r>
      <w:r w:rsidRPr="003B176F">
        <w:rPr>
          <w:rFonts w:ascii="Times New Roman" w:eastAsia="Times New Roman" w:hAnsi="Times New Roman" w:cs="Times New Roman"/>
          <w:b/>
          <w:lang w:eastAsia="ru-RU"/>
        </w:rPr>
        <w:t xml:space="preserve"> г</w:t>
      </w:r>
      <w:r w:rsidRPr="003B176F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3B176F">
        <w:rPr>
          <w:rFonts w:ascii="Times New Roman" w:eastAsia="Times New Roman" w:hAnsi="Times New Roman" w:cs="Times New Roman"/>
          <w:b/>
          <w:lang w:eastAsia="ru-RU"/>
        </w:rPr>
        <w:t xml:space="preserve">включительно </w:t>
      </w:r>
      <w:r w:rsidRPr="003B176F">
        <w:rPr>
          <w:rFonts w:ascii="Times New Roman" w:eastAsia="Times New Roman" w:hAnsi="Times New Roman" w:cs="Times New Roman"/>
          <w:lang w:eastAsia="ru-RU"/>
        </w:rPr>
        <w:t xml:space="preserve">представить заявку: указать название вуза, Ф.И.О. участников, факультет, курс, форму участия, Ф.И.О. научного руководителя. </w:t>
      </w:r>
    </w:p>
    <w:p w:rsidR="0031073C" w:rsidRPr="0031073C" w:rsidRDefault="00CA36BB" w:rsidP="003B176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A36BB">
        <w:rPr>
          <w:rFonts w:ascii="Times New Roman" w:hAnsi="Times New Roman" w:cs="Times New Roman"/>
          <w:b/>
        </w:rPr>
        <w:t xml:space="preserve">Для участников обязательна регистрация на портале </w:t>
      </w:r>
      <w:r w:rsidRPr="00CA36BB">
        <w:rPr>
          <w:rFonts w:ascii="Times New Roman" w:hAnsi="Times New Roman" w:cs="Times New Roman"/>
          <w:b/>
          <w:lang w:val="en-US"/>
        </w:rPr>
        <w:t>Leader</w:t>
      </w:r>
      <w:r w:rsidRPr="00CA36BB">
        <w:rPr>
          <w:rFonts w:ascii="Times New Roman" w:hAnsi="Times New Roman" w:cs="Times New Roman"/>
          <w:b/>
        </w:rPr>
        <w:t xml:space="preserve"> </w:t>
      </w:r>
      <w:r w:rsidRPr="00CA36BB">
        <w:rPr>
          <w:rFonts w:ascii="Times New Roman" w:hAnsi="Times New Roman" w:cs="Times New Roman"/>
          <w:b/>
          <w:lang w:val="en-US"/>
        </w:rPr>
        <w:t>ID</w:t>
      </w:r>
      <w:r w:rsidRPr="00CA36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ссылке</w:t>
      </w:r>
      <w:r w:rsidR="0031073C" w:rsidRPr="0031073C">
        <w:rPr>
          <w:rFonts w:ascii="Times New Roman" w:hAnsi="Times New Roman" w:cs="Times New Roman"/>
        </w:rPr>
        <w:t xml:space="preserve"> </w:t>
      </w:r>
      <w:hyperlink r:id="rId7" w:history="1">
        <w:r w:rsidR="0031073C" w:rsidRPr="009025FA">
          <w:rPr>
            <w:rStyle w:val="a4"/>
            <w:rFonts w:ascii="Times New Roman" w:hAnsi="Times New Roman" w:cs="Times New Roman"/>
          </w:rPr>
          <w:t>https://leader-id.ru/events/434532</w:t>
        </w:r>
      </w:hyperlink>
    </w:p>
    <w:p w:rsidR="003B176F" w:rsidRPr="003B176F" w:rsidRDefault="003B176F" w:rsidP="003B176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 xml:space="preserve">Для участия в работе конференции в срок до </w:t>
      </w:r>
      <w:r w:rsidR="00F669D2" w:rsidRPr="00F669D2">
        <w:rPr>
          <w:rFonts w:ascii="Times New Roman" w:hAnsi="Times New Roman" w:cs="Times New Roman"/>
        </w:rPr>
        <w:t>2</w:t>
      </w:r>
      <w:r w:rsidRPr="003B176F">
        <w:rPr>
          <w:rFonts w:ascii="Times New Roman" w:hAnsi="Times New Roman" w:cs="Times New Roman"/>
        </w:rPr>
        <w:t xml:space="preserve"> </w:t>
      </w:r>
      <w:r w:rsidR="00F669D2">
        <w:rPr>
          <w:rFonts w:ascii="Times New Roman" w:hAnsi="Times New Roman" w:cs="Times New Roman"/>
        </w:rPr>
        <w:t>июня</w:t>
      </w:r>
      <w:r w:rsidRPr="003B176F">
        <w:rPr>
          <w:rFonts w:ascii="Times New Roman" w:hAnsi="Times New Roman" w:cs="Times New Roman"/>
        </w:rPr>
        <w:t xml:space="preserve"> необходимо направить на электронную почту </w:t>
      </w:r>
      <w:hyperlink r:id="rId8" w:history="1">
        <w:r w:rsidRPr="003B176F">
          <w:rPr>
            <w:rStyle w:val="a4"/>
            <w:rFonts w:ascii="Times New Roman" w:hAnsi="Times New Roman" w:cs="Times New Roman"/>
          </w:rPr>
          <w:t>MastilinAE@mail.</w:t>
        </w:r>
        <w:proofErr w:type="spellStart"/>
        <w:r w:rsidRPr="003B176F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3B176F">
        <w:rPr>
          <w:rStyle w:val="a4"/>
          <w:rFonts w:ascii="Times New Roman" w:hAnsi="Times New Roman" w:cs="Times New Roman"/>
        </w:rPr>
        <w:t xml:space="preserve"> </w:t>
      </w:r>
      <w:r w:rsidRPr="003B176F">
        <w:rPr>
          <w:rFonts w:ascii="Times New Roman" w:hAnsi="Times New Roman" w:cs="Times New Roman"/>
        </w:rPr>
        <w:t xml:space="preserve">  заявку (приложение 1).</w:t>
      </w:r>
      <w:r w:rsidRPr="003B176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B176F" w:rsidRPr="003B176F" w:rsidRDefault="003B176F" w:rsidP="003B17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  <w:b/>
          <w:bCs/>
        </w:rPr>
        <w:t>Адрес оргкомитета конференции</w:t>
      </w:r>
    </w:p>
    <w:p w:rsidR="003B176F" w:rsidRPr="003B176F" w:rsidRDefault="003B176F" w:rsidP="003B17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 xml:space="preserve">ФГБОУ </w:t>
      </w:r>
      <w:proofErr w:type="gramStart"/>
      <w:r w:rsidRPr="003B176F">
        <w:rPr>
          <w:rFonts w:ascii="Times New Roman" w:hAnsi="Times New Roman" w:cs="Times New Roman"/>
        </w:rPr>
        <w:t>ВО</w:t>
      </w:r>
      <w:proofErr w:type="gramEnd"/>
      <w:r w:rsidRPr="003B176F">
        <w:rPr>
          <w:rFonts w:ascii="Times New Roman" w:hAnsi="Times New Roman" w:cs="Times New Roman"/>
        </w:rPr>
        <w:t xml:space="preserve"> «Сибирский государственный университет путей сообщения</w:t>
      </w:r>
    </w:p>
    <w:p w:rsidR="003B176F" w:rsidRPr="003B176F" w:rsidRDefault="003B176F" w:rsidP="003B17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B176F">
        <w:rPr>
          <w:rFonts w:ascii="Times New Roman" w:hAnsi="Times New Roman" w:cs="Times New Roman"/>
        </w:rPr>
        <w:t xml:space="preserve"> г. Новосибирск, ул. Дуси Ковальчук, 191,</w:t>
      </w:r>
      <w:r w:rsidRPr="003B176F">
        <w:rPr>
          <w:rFonts w:ascii="Times New Roman" w:eastAsia="Times New Roman" w:hAnsi="Times New Roman" w:cs="Times New Roman"/>
          <w:lang w:eastAsia="ru-RU"/>
        </w:rPr>
        <w:t xml:space="preserve"> гл. корпус, ауд. 455а.</w:t>
      </w:r>
    </w:p>
    <w:p w:rsidR="003B176F" w:rsidRPr="003B176F" w:rsidRDefault="003B176F" w:rsidP="003B1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B176F">
        <w:rPr>
          <w:rFonts w:ascii="Times New Roman" w:eastAsia="Times New Roman" w:hAnsi="Times New Roman" w:cs="Times New Roman"/>
          <w:b/>
          <w:lang w:eastAsia="ru-RU"/>
        </w:rPr>
        <w:t xml:space="preserve">Место проведения: СГУПС. </w:t>
      </w:r>
    </w:p>
    <w:p w:rsidR="003B176F" w:rsidRPr="003B176F" w:rsidRDefault="003B176F" w:rsidP="003B1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B176F">
        <w:rPr>
          <w:rFonts w:ascii="Times New Roman" w:eastAsia="Times New Roman" w:hAnsi="Times New Roman" w:cs="Times New Roman"/>
          <w:b/>
          <w:lang w:eastAsia="ru-RU"/>
        </w:rPr>
        <w:t xml:space="preserve">Организаторы конференции: </w:t>
      </w:r>
    </w:p>
    <w:p w:rsidR="003B176F" w:rsidRPr="003B176F" w:rsidRDefault="003B176F" w:rsidP="003B1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B176F">
        <w:rPr>
          <w:rFonts w:ascii="Times New Roman" w:eastAsia="Times New Roman" w:hAnsi="Times New Roman" w:cs="Times New Roman"/>
          <w:lang w:eastAsia="ru-RU"/>
        </w:rPr>
        <w:t>Председатель: Пятаев Максим Викторович, зав. каф. «</w:t>
      </w:r>
      <w:proofErr w:type="spellStart"/>
      <w:r w:rsidRPr="003B176F">
        <w:rPr>
          <w:rFonts w:ascii="Times New Roman" w:eastAsia="Times New Roman" w:hAnsi="Times New Roman" w:cs="Times New Roman"/>
          <w:lang w:eastAsia="ru-RU"/>
        </w:rPr>
        <w:t>САиУП</w:t>
      </w:r>
      <w:proofErr w:type="spellEnd"/>
      <w:r w:rsidRPr="003B176F">
        <w:rPr>
          <w:rFonts w:ascii="Times New Roman" w:eastAsia="Times New Roman" w:hAnsi="Times New Roman" w:cs="Times New Roman"/>
          <w:lang w:eastAsia="ru-RU"/>
        </w:rPr>
        <w:t>»</w:t>
      </w:r>
      <w:r w:rsidRPr="003B176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3B176F">
        <w:rPr>
          <w:rFonts w:ascii="Times New Roman" w:eastAsia="Times New Roman" w:hAnsi="Times New Roman" w:cs="Times New Roman"/>
          <w:lang w:eastAsia="ru-RU"/>
        </w:rPr>
        <w:t xml:space="preserve">канд. </w:t>
      </w:r>
      <w:proofErr w:type="spellStart"/>
      <w:r w:rsidRPr="003B176F">
        <w:rPr>
          <w:rFonts w:ascii="Times New Roman" w:eastAsia="Times New Roman" w:hAnsi="Times New Roman" w:cs="Times New Roman"/>
          <w:lang w:eastAsia="ru-RU"/>
        </w:rPr>
        <w:t>экон</w:t>
      </w:r>
      <w:proofErr w:type="spellEnd"/>
      <w:r w:rsidRPr="003B176F">
        <w:rPr>
          <w:rFonts w:ascii="Times New Roman" w:eastAsia="Times New Roman" w:hAnsi="Times New Roman" w:cs="Times New Roman"/>
          <w:lang w:eastAsia="ru-RU"/>
        </w:rPr>
        <w:t xml:space="preserve">. наук, доц. </w:t>
      </w:r>
    </w:p>
    <w:p w:rsidR="003B176F" w:rsidRPr="003B176F" w:rsidRDefault="003B176F" w:rsidP="003B17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B176F">
        <w:rPr>
          <w:rFonts w:ascii="Times New Roman" w:eastAsia="Times New Roman" w:hAnsi="Times New Roman" w:cs="Times New Roman"/>
          <w:lang w:eastAsia="ru-RU"/>
        </w:rPr>
        <w:t xml:space="preserve">Секретарь: Мастилин Александр Евгеньевич, старший преподаватель кафедры «Системный анализ и управление проектами» </w:t>
      </w:r>
      <w:proofErr w:type="spellStart"/>
      <w:r w:rsidRPr="003B176F">
        <w:rPr>
          <w:rFonts w:ascii="Times New Roman" w:eastAsia="Times New Roman" w:hAnsi="Times New Roman" w:cs="Times New Roman"/>
          <w:lang w:eastAsia="ru-RU"/>
        </w:rPr>
        <w:t>СГУПСа</w:t>
      </w:r>
      <w:proofErr w:type="spellEnd"/>
      <w:r w:rsidRPr="003B176F">
        <w:rPr>
          <w:rFonts w:ascii="Times New Roman" w:eastAsia="Times New Roman" w:hAnsi="Times New Roman" w:cs="Times New Roman"/>
          <w:lang w:eastAsia="ru-RU"/>
        </w:rPr>
        <w:t>, контактный телефон  -    8-913-729-30-28.</w:t>
      </w:r>
    </w:p>
    <w:p w:rsidR="009B62C5" w:rsidRDefault="009B62C5" w:rsidP="009B62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B62C5" w:rsidRPr="00700055" w:rsidRDefault="009B62C5" w:rsidP="009B62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00055">
        <w:rPr>
          <w:rFonts w:ascii="Times New Roman" w:eastAsia="Times New Roman" w:hAnsi="Times New Roman" w:cs="Times New Roman"/>
          <w:lang w:eastAsia="ru-RU"/>
        </w:rPr>
        <w:t>П</w:t>
      </w:r>
      <w:r w:rsidR="003B176F">
        <w:rPr>
          <w:rFonts w:ascii="Times New Roman" w:eastAsia="Times New Roman" w:hAnsi="Times New Roman" w:cs="Times New Roman"/>
          <w:lang w:eastAsia="ru-RU"/>
        </w:rPr>
        <w:t xml:space="preserve">роректор по научной работе </w:t>
      </w:r>
      <w:r w:rsidRPr="00700055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</w:t>
      </w:r>
      <w:r w:rsidR="003B176F">
        <w:rPr>
          <w:rFonts w:ascii="Times New Roman" w:eastAsia="Times New Roman" w:hAnsi="Times New Roman" w:cs="Times New Roman"/>
          <w:b/>
          <w:lang w:eastAsia="ru-RU"/>
        </w:rPr>
        <w:tab/>
      </w:r>
      <w:r w:rsidRPr="00700055">
        <w:rPr>
          <w:rFonts w:ascii="Times New Roman" w:eastAsia="Times New Roman" w:hAnsi="Times New Roman" w:cs="Times New Roman"/>
          <w:b/>
          <w:lang w:eastAsia="ru-RU"/>
        </w:rPr>
        <w:t xml:space="preserve">                А.Д. Абрамов</w:t>
      </w:r>
    </w:p>
    <w:p w:rsidR="00B62E64" w:rsidRDefault="00B62E64" w:rsidP="009B62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76F" w:rsidRDefault="003B176F" w:rsidP="009B62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76F" w:rsidRDefault="009B62C5" w:rsidP="003B176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62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</w:t>
      </w:r>
      <w:r w:rsidR="001A57DE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Мастилин А.Е</w:t>
      </w:r>
      <w:r w:rsidRPr="009B62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B176F" w:rsidRPr="003B176F" w:rsidRDefault="003B176F" w:rsidP="003B176F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3B176F">
        <w:rPr>
          <w:rFonts w:ascii="Times New Roman" w:eastAsia="Times New Roman" w:hAnsi="Times New Roman" w:cs="Times New Roman"/>
          <w:sz w:val="20"/>
          <w:lang w:eastAsia="ru-RU"/>
        </w:rPr>
        <w:t>8-913-729-30-28.</w:t>
      </w:r>
    </w:p>
    <w:p w:rsidR="003B176F" w:rsidRDefault="003B176F" w:rsidP="003B176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B176F" w:rsidSect="003B176F">
          <w:pgSz w:w="11906" w:h="16838"/>
          <w:pgMar w:top="2977" w:right="1134" w:bottom="709" w:left="1134" w:header="709" w:footer="709" w:gutter="0"/>
          <w:cols w:space="708"/>
          <w:docGrid w:linePitch="360"/>
        </w:sectPr>
      </w:pPr>
    </w:p>
    <w:p w:rsidR="003B176F" w:rsidRPr="003B176F" w:rsidRDefault="003B176F" w:rsidP="003B17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B176F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1</w:t>
      </w:r>
    </w:p>
    <w:p w:rsidR="00751D33" w:rsidRPr="00C13B31" w:rsidRDefault="00751D33" w:rsidP="003B17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b/>
          <w:bCs/>
          <w:sz w:val="24"/>
          <w:szCs w:val="24"/>
        </w:rPr>
        <w:t>ТРЕБОВАНИЯ К ПРЕДСТАВЛЕНИЮ МАТЕРИАЛОВ ДЛЯ УЧАСТИЯ В КОНФЕРЕНЦИИ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="008F45F8" w:rsidRPr="008F45F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D418A" w:rsidRPr="004D418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F45F8" w:rsidRPr="008F45F8">
        <w:rPr>
          <w:rFonts w:ascii="Times New Roman" w:hAnsi="Times New Roman" w:cs="Times New Roman"/>
          <w:b/>
          <w:bCs/>
          <w:sz w:val="24"/>
          <w:szCs w:val="24"/>
        </w:rPr>
        <w:t xml:space="preserve"> июня </w:t>
      </w:r>
      <w:r w:rsidRPr="00C13B3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D418A" w:rsidRPr="004D418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13B31">
        <w:rPr>
          <w:rFonts w:ascii="Times New Roman" w:hAnsi="Times New Roman" w:cs="Times New Roman"/>
          <w:b/>
          <w:bCs/>
          <w:sz w:val="24"/>
          <w:szCs w:val="24"/>
        </w:rPr>
        <w:t xml:space="preserve"> ГОДА </w:t>
      </w:r>
      <w:r w:rsidRPr="00C13B31">
        <w:rPr>
          <w:rFonts w:ascii="Times New Roman" w:hAnsi="Times New Roman" w:cs="Times New Roman"/>
          <w:sz w:val="24"/>
          <w:szCs w:val="24"/>
        </w:rPr>
        <w:t>необходимо для включения в программу конференции: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3B31">
        <w:rPr>
          <w:rFonts w:ascii="Times New Roman" w:hAnsi="Times New Roman" w:cs="Times New Roman"/>
          <w:sz w:val="24"/>
          <w:szCs w:val="24"/>
        </w:rPr>
        <w:t xml:space="preserve">отправить на </w:t>
      </w:r>
      <w:hyperlink r:id="rId9" w:history="1">
        <w:r w:rsidR="001A57DE" w:rsidRPr="004C52C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MastilinAE</w:t>
        </w:r>
        <w:r w:rsidR="001A57DE" w:rsidRPr="004C52C1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1A57DE" w:rsidRPr="004C52C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1A57DE" w:rsidRPr="004C52C1">
          <w:rPr>
            <w:rStyle w:val="a4"/>
            <w:rFonts w:ascii="Times New Roman" w:hAnsi="Times New Roman" w:cs="Times New Roman"/>
            <w:sz w:val="24"/>
            <w:szCs w:val="24"/>
          </w:rPr>
          <w:t>.ru</w:t>
        </w:r>
      </w:hyperlink>
      <w:r w:rsidRPr="00C13B31">
        <w:rPr>
          <w:rFonts w:ascii="Times New Roman" w:hAnsi="Times New Roman" w:cs="Times New Roman"/>
          <w:sz w:val="24"/>
          <w:szCs w:val="24"/>
        </w:rPr>
        <w:t xml:space="preserve">   </w:t>
      </w:r>
      <w:r w:rsidRPr="00C13B31">
        <w:rPr>
          <w:rFonts w:ascii="Times New Roman" w:hAnsi="Times New Roman" w:cs="Times New Roman"/>
          <w:b/>
          <w:bCs/>
          <w:sz w:val="24"/>
          <w:szCs w:val="24"/>
        </w:rPr>
        <w:t xml:space="preserve">материал статьи и заявку 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3B31">
        <w:rPr>
          <w:rFonts w:ascii="Times New Roman" w:hAnsi="Times New Roman" w:cs="Times New Roman"/>
          <w:sz w:val="24"/>
          <w:szCs w:val="24"/>
        </w:rPr>
        <w:t xml:space="preserve">Каждая статья должна быть в отдельном файле. В имени файла укажите фамилию первого  автора, например, «Иванов. Статья.doc».  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b/>
          <w:bCs/>
          <w:sz w:val="24"/>
          <w:szCs w:val="24"/>
        </w:rPr>
        <w:t xml:space="preserve">Оргкомитет   оставляет   за   собой   право   отбора   присылаемых  материалов.   Статья проходит обязательную проверку в системе </w:t>
      </w:r>
      <w:proofErr w:type="spellStart"/>
      <w:r w:rsidRPr="00C13B31">
        <w:rPr>
          <w:rFonts w:ascii="Times New Roman" w:hAnsi="Times New Roman" w:cs="Times New Roman"/>
          <w:b/>
          <w:bCs/>
          <w:sz w:val="24"/>
          <w:szCs w:val="24"/>
        </w:rPr>
        <w:t>Антиплагиат</w:t>
      </w:r>
      <w:proofErr w:type="spellEnd"/>
      <w:r w:rsidRPr="00C13B31">
        <w:rPr>
          <w:rFonts w:ascii="Times New Roman" w:hAnsi="Times New Roman" w:cs="Times New Roman"/>
          <w:b/>
          <w:bCs/>
          <w:sz w:val="24"/>
          <w:szCs w:val="24"/>
        </w:rPr>
        <w:t>. К публикации принимаются только ранее не опубликованные материалы. Статьи, не соответствующие тематике конференции, а также с нарушением сроков предоставления, объема и правил оформления могут быть отклонены.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sz w:val="24"/>
          <w:szCs w:val="24"/>
        </w:rPr>
        <w:t xml:space="preserve">Участник   конференции   </w:t>
      </w:r>
      <w:r w:rsidRPr="00C13B31">
        <w:rPr>
          <w:rFonts w:ascii="Times New Roman" w:hAnsi="Times New Roman" w:cs="Times New Roman"/>
          <w:b/>
          <w:bCs/>
          <w:sz w:val="24"/>
          <w:szCs w:val="24"/>
        </w:rPr>
        <w:t xml:space="preserve">НЕ   МОЖЕТ   </w:t>
      </w:r>
      <w:r w:rsidRPr="00C13B31">
        <w:rPr>
          <w:rFonts w:ascii="Times New Roman" w:hAnsi="Times New Roman" w:cs="Times New Roman"/>
          <w:sz w:val="24"/>
          <w:szCs w:val="24"/>
        </w:rPr>
        <w:t>быть   автором   более   двух   статей  (вторая статья в соавторстве)! Рекомендуемое  число авторов одной статьи – не более пяти человек.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sz w:val="24"/>
          <w:szCs w:val="24"/>
        </w:rPr>
        <w:t>Заполняя регистрационную  форму,  автор  гарантирует,  что  он  лично  создал предлагаемое произведение (статью), которое не содержит в себе неправомерно используемые материалы. В случае предъявления исков и претензий третьих лиц в отношении нарушения авторских прав, автор будет нести ответственность и выступать стороной в процессе.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b/>
          <w:bCs/>
          <w:sz w:val="24"/>
          <w:szCs w:val="24"/>
        </w:rPr>
        <w:t>К сведению участников конференции: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sz w:val="24"/>
          <w:szCs w:val="24"/>
        </w:rPr>
        <w:t>1. Рабочие языки конференции: русский и английский</w:t>
      </w:r>
    </w:p>
    <w:p w:rsidR="00751D33" w:rsidRPr="00C13B31" w:rsidRDefault="00751D33" w:rsidP="00751D33">
      <w:pPr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C13B31">
        <w:rPr>
          <w:rFonts w:ascii="Times New Roman" w:hAnsi="Times New Roman" w:cs="Times New Roman"/>
          <w:sz w:val="24"/>
          <w:szCs w:val="24"/>
        </w:rPr>
        <w:t xml:space="preserve">2. </w:t>
      </w:r>
      <w:r w:rsidRPr="00C13B31">
        <w:rPr>
          <w:rFonts w:ascii="Times New Roman" w:hAnsi="Times New Roman" w:cs="Times New Roman"/>
          <w:b/>
          <w:bCs/>
          <w:sz w:val="24"/>
          <w:szCs w:val="24"/>
        </w:rPr>
        <w:t xml:space="preserve">Публикация статьи бесплатная. Сборник материалов конференции включен в базу данных РИНЦ,  </w:t>
      </w:r>
      <w:r w:rsidR="009B62C5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выходит  толь</w:t>
      </w:r>
      <w:r w:rsidRPr="00C13B31">
        <w:rPr>
          <w:rFonts w:ascii="Times New Roman" w:hAnsi="Times New Roman" w:cs="Times New Roman"/>
          <w:b/>
          <w:bCs/>
          <w:sz w:val="24"/>
          <w:szCs w:val="24"/>
          <w:u w:val="thick"/>
        </w:rPr>
        <w:t>ко  в  электронном  виде</w:t>
      </w:r>
      <w:proofErr w:type="gramStart"/>
      <w:r w:rsidRPr="00C13B31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!</w:t>
      </w:r>
      <w:proofErr w:type="gramEnd"/>
      <w:r w:rsidRPr="00C13B31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 </w:t>
      </w:r>
    </w:p>
    <w:p w:rsidR="00F12C4D" w:rsidRPr="00C13B31" w:rsidRDefault="00F12C4D" w:rsidP="00F12C4D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kern w:val="2"/>
          <w:sz w:val="24"/>
          <w:szCs w:val="24"/>
          <w:lang w:eastAsia="ru-RU"/>
        </w:rPr>
      </w:pPr>
      <w:r w:rsidRPr="00C13B31">
        <w:rPr>
          <w:rFonts w:ascii="Times New Roman" w:eastAsia="Times New Roman" w:hAnsi="Times New Roman" w:cs="Times New Roman"/>
          <w:b/>
          <w:bCs/>
          <w:color w:val="000000"/>
          <w:spacing w:val="1"/>
          <w:kern w:val="2"/>
          <w:sz w:val="24"/>
          <w:szCs w:val="24"/>
          <w:lang w:eastAsia="ru-RU"/>
        </w:rPr>
        <w:t>ЗАЯВКА НА УЧАСТИЕ В КОНФЕРЕНЦИИ</w:t>
      </w:r>
    </w:p>
    <w:p w:rsidR="00F12C4D" w:rsidRPr="00F12C4D" w:rsidRDefault="00F12C4D" w:rsidP="00F12C4D">
      <w:pPr>
        <w:widowControl w:val="0"/>
        <w:tabs>
          <w:tab w:val="left" w:leader="underscore" w:pos="2545"/>
          <w:tab w:val="left" w:leader="underscore" w:pos="6866"/>
        </w:tabs>
        <w:spacing w:after="0" w:line="274" w:lineRule="exact"/>
        <w:ind w:left="5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</w:pPr>
    </w:p>
    <w:tbl>
      <w:tblPr>
        <w:tblW w:w="0" w:type="auto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7"/>
        <w:gridCol w:w="5494"/>
      </w:tblGrid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A053A5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(полностью)</w:t>
            </w:r>
            <w:r w:rsidR="00A053A5" w:rsidRPr="00A05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русском языке)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ind w:firstLine="2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(полностью)</w:t>
            </w:r>
          </w:p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иностранном языке)</w:t>
            </w:r>
            <w:r w:rsidRPr="00C13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ind w:firstLine="2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учебы</w:t>
            </w:r>
            <w:r w:rsidR="00A05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(вуз</w:t>
            </w:r>
            <w:r w:rsidRPr="00C13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факультет</w:t>
            </w: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widowControl w:val="0"/>
              <w:tabs>
                <w:tab w:val="left" w:pos="1979"/>
              </w:tabs>
              <w:spacing w:after="0" w:line="240" w:lineRule="auto"/>
              <w:ind w:firstLine="2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rPr>
          <w:trHeight w:val="70"/>
        </w:trPr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статьи</w:t>
            </w:r>
          </w:p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иностранном языке)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spacing w:after="0" w:line="240" w:lineRule="auto"/>
              <w:ind w:firstLine="252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статьи</w:t>
            </w:r>
          </w:p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русском языке)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spacing w:after="0" w:line="240" w:lineRule="auto"/>
              <w:ind w:firstLine="252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руководитель (Ф.И.О. (полностью), ученая степень, должность)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spacing w:after="0" w:line="240" w:lineRule="auto"/>
              <w:ind w:firstLine="252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по иностранному языку</w:t>
            </w:r>
            <w:r w:rsidR="00A053A5" w:rsidRPr="00A05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 (полностью), ученая степень, должность)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spacing w:after="0" w:line="240" w:lineRule="auto"/>
              <w:ind w:firstLine="252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="00A05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(обязательно)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spacing w:after="0" w:line="240" w:lineRule="auto"/>
              <w:ind w:firstLine="252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="00A053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(обязательно)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F12C4D" w:rsidP="00A053A5">
            <w:pPr>
              <w:spacing w:after="0" w:line="240" w:lineRule="auto"/>
              <w:ind w:firstLine="252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F12C4D" w:rsidRPr="00F12C4D" w:rsidTr="00A053A5">
        <w:tc>
          <w:tcPr>
            <w:tcW w:w="3577" w:type="dxa"/>
            <w:shd w:val="clear" w:color="auto" w:fill="auto"/>
            <w:vAlign w:val="center"/>
          </w:tcPr>
          <w:p w:rsidR="00F12C4D" w:rsidRPr="00F12C4D" w:rsidRDefault="00F12C4D" w:rsidP="00A053A5">
            <w:pPr>
              <w:widowControl w:val="0"/>
              <w:tabs>
                <w:tab w:val="left" w:leader="underscore" w:pos="2545"/>
                <w:tab w:val="left" w:leader="underscore" w:pos="68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участия</w:t>
            </w:r>
          </w:p>
        </w:tc>
        <w:tc>
          <w:tcPr>
            <w:tcW w:w="5494" w:type="dxa"/>
            <w:shd w:val="clear" w:color="auto" w:fill="auto"/>
          </w:tcPr>
          <w:p w:rsidR="00F12C4D" w:rsidRPr="00F12C4D" w:rsidRDefault="004D418A" w:rsidP="004D418A">
            <w:pPr>
              <w:widowControl w:val="0"/>
              <w:numPr>
                <w:ilvl w:val="0"/>
                <w:numId w:val="1"/>
              </w:numPr>
              <w:tabs>
                <w:tab w:val="left" w:pos="19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дистанционная</w:t>
            </w:r>
            <w:r w:rsidR="00F12C4D"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(доклад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4D4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текста статьи в сборнике конференции</w:t>
            </w:r>
            <w:r w:rsidR="00F12C4D"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F12C4D" w:rsidRPr="00F12C4D" w:rsidRDefault="00F12C4D" w:rsidP="00A053A5">
            <w:pPr>
              <w:widowControl w:val="0"/>
              <w:numPr>
                <w:ilvl w:val="0"/>
                <w:numId w:val="1"/>
              </w:numPr>
              <w:tabs>
                <w:tab w:val="left" w:pos="19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 (публикация текста статьи в сборнике конференции)</w:t>
            </w:r>
          </w:p>
        </w:tc>
      </w:tr>
    </w:tbl>
    <w:p w:rsidR="00F12C4D" w:rsidRPr="00F12C4D" w:rsidRDefault="00F12C4D" w:rsidP="00F12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F12C4D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</w:p>
    <w:p w:rsidR="00751D33" w:rsidRPr="00C13B31" w:rsidRDefault="00751D33" w:rsidP="00F12C4D">
      <w:pPr>
        <w:jc w:val="center"/>
        <w:rPr>
          <w:rFonts w:ascii="Times New Roman" w:hAnsi="Times New Roman" w:cs="Times New Roman"/>
          <w:sz w:val="24"/>
          <w:szCs w:val="24"/>
        </w:rPr>
      </w:pPr>
      <w:r w:rsidRPr="00C13B31">
        <w:rPr>
          <w:rFonts w:ascii="Times New Roman" w:hAnsi="Times New Roman" w:cs="Times New Roman"/>
          <w:b/>
          <w:bCs/>
          <w:sz w:val="24"/>
          <w:szCs w:val="24"/>
        </w:rPr>
        <w:t>ТРЕБОВАНИЯ К ОФОРМЛЕНИЮ СТАТЕЙ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lastRenderedPageBreak/>
        <w:t xml:space="preserve">Предоставляемый материал не должен быть опубликованным ранее в других печатных изданиях. 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 xml:space="preserve">Статья должна начинаться с постановки задачи исследования, иметь логично выстроенную структуру изложения материала, точные формулировки и убедительные обоснования полученных научных результатов, завершаться четкими выводами об их теоретической важности и конкретными практическими рекомендациями. 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>Статьи с грубыми грамматическими и стилистическими нарушениями норм русского языка не рассматриваются.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b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>1. Для того чтобы подать статью для опубликования, автор должен заполнить заявку представленную на сайте СГУПС. Заявка отправляется вместе со статьей при регистрации</w:t>
      </w:r>
      <w:r w:rsidRPr="00A507E9">
        <w:rPr>
          <w:rFonts w:ascii="Times New Roman" w:eastAsia="Calibri" w:hAnsi="Times New Roman" w:cs="Times New Roman"/>
          <w:b/>
          <w:sz w:val="24"/>
        </w:rPr>
        <w:t>.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 xml:space="preserve">2. Статья представляется в электронном виде </w:t>
      </w:r>
      <w:r w:rsidRPr="00A507E9">
        <w:rPr>
          <w:rFonts w:ascii="Times New Roman" w:eastAsia="Calibri" w:hAnsi="Times New Roman" w:cs="Times New Roman"/>
          <w:b/>
          <w:sz w:val="24"/>
        </w:rPr>
        <w:t xml:space="preserve">только в форматах </w:t>
      </w:r>
      <w:proofErr w:type="spellStart"/>
      <w:r w:rsidRPr="00A507E9">
        <w:rPr>
          <w:rFonts w:ascii="Times New Roman" w:eastAsia="Calibri" w:hAnsi="Times New Roman" w:cs="Times New Roman"/>
          <w:b/>
          <w:sz w:val="24"/>
        </w:rPr>
        <w:t>doc</w:t>
      </w:r>
      <w:proofErr w:type="spellEnd"/>
      <w:r w:rsidRPr="00A507E9">
        <w:rPr>
          <w:rFonts w:ascii="Times New Roman" w:eastAsia="Calibri" w:hAnsi="Times New Roman" w:cs="Times New Roman"/>
          <w:b/>
          <w:sz w:val="24"/>
        </w:rPr>
        <w:t xml:space="preserve">, </w:t>
      </w:r>
      <w:proofErr w:type="spellStart"/>
      <w:r w:rsidRPr="00A507E9">
        <w:rPr>
          <w:rFonts w:ascii="Times New Roman" w:eastAsia="Calibri" w:hAnsi="Times New Roman" w:cs="Times New Roman"/>
          <w:b/>
          <w:sz w:val="24"/>
        </w:rPr>
        <w:t>docx</w:t>
      </w:r>
      <w:proofErr w:type="spellEnd"/>
      <w:r w:rsidRPr="00A507E9">
        <w:rPr>
          <w:rFonts w:ascii="Times New Roman" w:eastAsia="Calibri" w:hAnsi="Times New Roman" w:cs="Times New Roman"/>
          <w:b/>
          <w:sz w:val="24"/>
        </w:rPr>
        <w:t xml:space="preserve"> или </w:t>
      </w:r>
      <w:proofErr w:type="spellStart"/>
      <w:r w:rsidRPr="00A507E9">
        <w:rPr>
          <w:rFonts w:ascii="Times New Roman" w:eastAsia="Calibri" w:hAnsi="Times New Roman" w:cs="Times New Roman"/>
          <w:b/>
          <w:sz w:val="24"/>
        </w:rPr>
        <w:t>rtf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 и одновременно в бумажном виде, отпечатанном в формате А</w:t>
      </w:r>
      <w:proofErr w:type="gramStart"/>
      <w:r w:rsidRPr="00A507E9">
        <w:rPr>
          <w:rFonts w:ascii="Times New Roman" w:eastAsia="Calibri" w:hAnsi="Times New Roman" w:cs="Times New Roman"/>
          <w:sz w:val="24"/>
        </w:rPr>
        <w:t>4</w:t>
      </w:r>
      <w:proofErr w:type="gramEnd"/>
      <w:r w:rsidRPr="00A507E9">
        <w:rPr>
          <w:rFonts w:ascii="Times New Roman" w:eastAsia="Calibri" w:hAnsi="Times New Roman" w:cs="Times New Roman"/>
          <w:sz w:val="24"/>
        </w:rPr>
        <w:t xml:space="preserve"> через одинарный интервал (гарнитура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Times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New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Roman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, кегль 14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pt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; поля: верхнее, нижнее, левое, правое – 20 мм). </w:t>
      </w:r>
      <w:proofErr w:type="gramStart"/>
      <w:r w:rsidRPr="00A507E9">
        <w:rPr>
          <w:rFonts w:ascii="Times New Roman" w:eastAsia="Calibri" w:hAnsi="Times New Roman" w:cs="Times New Roman"/>
          <w:sz w:val="24"/>
        </w:rPr>
        <w:t>Файл с текстом статьи должен быть назван фамилией автора (например:</w:t>
      </w:r>
      <w:proofErr w:type="gramEnd"/>
      <w:r w:rsidRPr="00A507E9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A507E9">
        <w:rPr>
          <w:rFonts w:ascii="Times New Roman" w:eastAsia="Calibri" w:hAnsi="Times New Roman" w:cs="Times New Roman"/>
          <w:sz w:val="24"/>
        </w:rPr>
        <w:t>Иванов.doc).</w:t>
      </w:r>
      <w:proofErr w:type="gramEnd"/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>3. Представляемый материал должен содержать: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 xml:space="preserve">– текст статьи (объем статьи должен составлять </w:t>
      </w:r>
      <w:r w:rsidR="002C3D4A">
        <w:rPr>
          <w:rFonts w:ascii="Times New Roman" w:eastAsia="Calibri" w:hAnsi="Times New Roman" w:cs="Times New Roman"/>
          <w:sz w:val="24"/>
        </w:rPr>
        <w:t>1-2</w:t>
      </w:r>
      <w:r w:rsidRPr="00A507E9">
        <w:rPr>
          <w:rFonts w:ascii="Times New Roman" w:eastAsia="Calibri" w:hAnsi="Times New Roman" w:cs="Times New Roman"/>
          <w:sz w:val="24"/>
        </w:rPr>
        <w:t xml:space="preserve"> страниц</w:t>
      </w:r>
      <w:r w:rsidR="006E24A1">
        <w:rPr>
          <w:rFonts w:ascii="Times New Roman" w:eastAsia="Calibri" w:hAnsi="Times New Roman" w:cs="Times New Roman"/>
          <w:sz w:val="24"/>
        </w:rPr>
        <w:t>ы</w:t>
      </w:r>
      <w:bookmarkStart w:id="0" w:name="_GoBack"/>
      <w:bookmarkEnd w:id="0"/>
      <w:r w:rsidRPr="00A507E9">
        <w:rPr>
          <w:rFonts w:ascii="Times New Roman" w:eastAsia="Calibri" w:hAnsi="Times New Roman" w:cs="Times New Roman"/>
          <w:sz w:val="24"/>
        </w:rPr>
        <w:t>);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>– библиографический список (</w:t>
      </w:r>
      <w:r w:rsidRPr="00A507E9">
        <w:rPr>
          <w:rFonts w:ascii="Times New Roman" w:eastAsia="Calibri" w:hAnsi="Times New Roman" w:cs="Times New Roman"/>
          <w:i/>
          <w:iCs/>
          <w:sz w:val="24"/>
        </w:rPr>
        <w:t xml:space="preserve">не менее 10 научно-исследовательских источников (научные статьи, монографии), </w:t>
      </w:r>
      <w:r w:rsidRPr="00A507E9">
        <w:rPr>
          <w:rFonts w:ascii="Times New Roman" w:eastAsia="Calibri" w:hAnsi="Times New Roman" w:cs="Times New Roman"/>
          <w:sz w:val="24"/>
        </w:rPr>
        <w:t xml:space="preserve">оформлять в соответствии с ГОСТ </w:t>
      </w:r>
      <w:proofErr w:type="gramStart"/>
      <w:r w:rsidRPr="00A507E9">
        <w:rPr>
          <w:rFonts w:ascii="Times New Roman" w:eastAsia="Calibri" w:hAnsi="Times New Roman" w:cs="Times New Roman"/>
          <w:sz w:val="24"/>
        </w:rPr>
        <w:t>Р</w:t>
      </w:r>
      <w:proofErr w:type="gramEnd"/>
      <w:r w:rsidRPr="00A507E9">
        <w:rPr>
          <w:rFonts w:ascii="Times New Roman" w:eastAsia="Calibri" w:hAnsi="Times New Roman" w:cs="Times New Roman"/>
          <w:sz w:val="24"/>
        </w:rPr>
        <w:t xml:space="preserve"> 7.0.100–2018 «Библиографическая запись. Библиографическое описание. </w:t>
      </w:r>
      <w:proofErr w:type="gramStart"/>
      <w:r w:rsidRPr="00A507E9">
        <w:rPr>
          <w:rFonts w:ascii="Times New Roman" w:eastAsia="Calibri" w:hAnsi="Times New Roman" w:cs="Times New Roman"/>
          <w:sz w:val="24"/>
        </w:rPr>
        <w:t>Общие требования и правила составления»);</w:t>
      </w:r>
      <w:proofErr w:type="gramEnd"/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>– УДК;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>– название статьи и фамилии авторов на русском и английском языках;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 xml:space="preserve">– аннотацию (до 500 знаков) и ключевые слова (5–7 слов и словосочетаний) на русском и английском языках (гарнитура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Times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New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Roman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 xml:space="preserve">, кегль 12 </w:t>
      </w:r>
      <w:proofErr w:type="spellStart"/>
      <w:r w:rsidRPr="00A507E9">
        <w:rPr>
          <w:rFonts w:ascii="Times New Roman" w:eastAsia="Calibri" w:hAnsi="Times New Roman" w:cs="Times New Roman"/>
          <w:sz w:val="24"/>
        </w:rPr>
        <w:t>pt</w:t>
      </w:r>
      <w:proofErr w:type="spellEnd"/>
      <w:r w:rsidRPr="00A507E9">
        <w:rPr>
          <w:rFonts w:ascii="Times New Roman" w:eastAsia="Calibri" w:hAnsi="Times New Roman" w:cs="Times New Roman"/>
          <w:sz w:val="24"/>
        </w:rPr>
        <w:t>);.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4. Таблицы должны иметь содержательные названия. В примечаниях к таблицам объясняются все сокращения или обозначения. В случае если таблиц (рисунков) несколько, они должны быть пронумерованы. В тексте даются ссылки на таблицы и рисунки. Иллюстрации должны быть четкими. Рисунки, графики, схемы должны выполняться в графических редакторах, поддерживающих векторную графику (например, </w:t>
      </w:r>
      <w:proofErr w:type="spellStart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>Adobe</w:t>
      </w:r>
      <w:proofErr w:type="spellEnd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</w:t>
      </w:r>
      <w:proofErr w:type="spellStart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>Photoshop</w:t>
      </w:r>
      <w:proofErr w:type="spellEnd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). Если в тексте есть фотография, отсканированный рисунок, то они обязательно должны быть представлены также и отдельным файлом в исходном графическом формате (например, </w:t>
      </w:r>
      <w:proofErr w:type="spellStart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>jpeg</w:t>
      </w:r>
      <w:proofErr w:type="spellEnd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) . Математические формулы должны быть набраны в редакторе MS </w:t>
      </w:r>
      <w:proofErr w:type="spellStart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>Equation</w:t>
      </w:r>
      <w:proofErr w:type="spellEnd"/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3.0.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5. Библиографический список, оформленный по </w:t>
      </w:r>
      <w:r w:rsidRPr="00A507E9">
        <w:rPr>
          <w:rFonts w:ascii="Times New Roman" w:eastAsia="Calibri" w:hAnsi="Times New Roman" w:cs="Times New Roman"/>
          <w:sz w:val="24"/>
        </w:rPr>
        <w:t xml:space="preserve">ГОСТ </w:t>
      </w:r>
      <w:proofErr w:type="gramStart"/>
      <w:r w:rsidRPr="00A507E9">
        <w:rPr>
          <w:rFonts w:ascii="Times New Roman" w:eastAsia="Calibri" w:hAnsi="Times New Roman" w:cs="Times New Roman"/>
          <w:sz w:val="24"/>
        </w:rPr>
        <w:t>Р</w:t>
      </w:r>
      <w:proofErr w:type="gramEnd"/>
      <w:r w:rsidRPr="00A507E9">
        <w:rPr>
          <w:rFonts w:ascii="Times New Roman" w:eastAsia="Calibri" w:hAnsi="Times New Roman" w:cs="Times New Roman"/>
          <w:sz w:val="24"/>
        </w:rPr>
        <w:t xml:space="preserve"> 7.0.100–2018</w:t>
      </w:r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>, составляется по ходу упоминания литературы в тексте и приводится в конце рукописи.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A507E9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Ссылки на литературу в тексте оформляются в квадратных скобках следующим образом: [3, с. 252]. При цитировании указание страницы источника обязательно. </w:t>
      </w:r>
    </w:p>
    <w:p w:rsidR="00A507E9" w:rsidRPr="00A507E9" w:rsidRDefault="00A507E9" w:rsidP="00A507E9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b/>
          <w:bCs/>
          <w:sz w:val="24"/>
        </w:rPr>
      </w:pPr>
      <w:r w:rsidRPr="00A507E9">
        <w:rPr>
          <w:rFonts w:ascii="Times New Roman" w:eastAsia="Calibri" w:hAnsi="Times New Roman" w:cs="Times New Roman"/>
          <w:sz w:val="24"/>
        </w:rPr>
        <w:t xml:space="preserve">Все статьи будут проверяться на оригинальность текста (не менее </w:t>
      </w:r>
      <w:r w:rsidRPr="00A507E9">
        <w:rPr>
          <w:rFonts w:ascii="Times New Roman" w:eastAsia="Calibri" w:hAnsi="Times New Roman" w:cs="Times New Roman"/>
          <w:b/>
          <w:sz w:val="24"/>
        </w:rPr>
        <w:t>75%</w:t>
      </w:r>
      <w:r w:rsidRPr="00A507E9">
        <w:rPr>
          <w:rFonts w:ascii="Times New Roman" w:eastAsia="Calibri" w:hAnsi="Times New Roman" w:cs="Times New Roman"/>
          <w:sz w:val="24"/>
        </w:rPr>
        <w:t xml:space="preserve"> оригинальности). </w:t>
      </w:r>
      <w:r w:rsidRPr="00A507E9">
        <w:rPr>
          <w:rFonts w:ascii="Times New Roman" w:eastAsia="Calibri" w:hAnsi="Times New Roman" w:cs="Times New Roman"/>
          <w:b/>
          <w:sz w:val="24"/>
        </w:rPr>
        <w:t>Оргкомитет имеет право отказать автору в публикации при несоответствии статьи заявленным требованиям оформления.</w:t>
      </w:r>
      <w:r w:rsidRPr="00A507E9">
        <w:rPr>
          <w:rFonts w:ascii="Times New Roman" w:eastAsia="Calibri" w:hAnsi="Times New Roman" w:cs="Times New Roman"/>
          <w:b/>
          <w:bCs/>
          <w:sz w:val="24"/>
        </w:rPr>
        <w:br w:type="page"/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507E9">
        <w:rPr>
          <w:rFonts w:ascii="Times New Roman" w:eastAsia="Calibri" w:hAnsi="Times New Roman" w:cs="Times New Roman"/>
          <w:b/>
          <w:bCs/>
          <w:sz w:val="24"/>
          <w:szCs w:val="28"/>
        </w:rPr>
        <w:lastRenderedPageBreak/>
        <w:t>ПРИМЕР ОФОРМЛЕНИЯ СТАТЕЙ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rPr>
          <w:rFonts w:ascii="Times New Roman" w:eastAsia="TimesNewRomanPSMT" w:hAnsi="Times New Roman" w:cs="Times New Roman"/>
          <w:b/>
          <w:color w:val="000000"/>
          <w:sz w:val="24"/>
          <w:szCs w:val="28"/>
        </w:rPr>
      </w:pPr>
      <w:r w:rsidRPr="00A507E9">
        <w:rPr>
          <w:rFonts w:ascii="Times New Roman" w:eastAsia="TimesNewRomanPSMT" w:hAnsi="Times New Roman" w:cs="Times New Roman"/>
          <w:b/>
          <w:color w:val="000000"/>
          <w:sz w:val="24"/>
          <w:szCs w:val="28"/>
        </w:rPr>
        <w:t>УДК 629.113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</w:pP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</w:pPr>
      <w:r w:rsidRPr="00A507E9"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  <w:t>ПРОБЛЕМЫ ЭКСПЛУАТАЦИИ…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А. И. Иванов</w:t>
      </w:r>
      <w:proofErr w:type="gramStart"/>
      <w:r w:rsidRPr="00A507E9">
        <w:rPr>
          <w:rFonts w:ascii="Times New Roman" w:eastAsia="TimesNewRomanPSMT" w:hAnsi="Times New Roman" w:cs="Times New Roman"/>
          <w:b/>
          <w:color w:val="000000"/>
          <w:sz w:val="24"/>
          <w:szCs w:val="28"/>
          <w:vertAlign w:val="superscript"/>
        </w:rPr>
        <w:t>1</w:t>
      </w:r>
      <w:proofErr w:type="gram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, С. К. Петров</w:t>
      </w:r>
      <w:r w:rsidRPr="00A507E9">
        <w:rPr>
          <w:rFonts w:ascii="Times New Roman" w:eastAsia="TimesNewRomanPSMT" w:hAnsi="Times New Roman" w:cs="Times New Roman"/>
          <w:b/>
          <w:color w:val="000000"/>
          <w:sz w:val="24"/>
          <w:szCs w:val="28"/>
          <w:vertAlign w:val="superscript"/>
        </w:rPr>
        <w:t>2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, П. О. Сидоров</w:t>
      </w:r>
      <w:r w:rsidRPr="00A507E9">
        <w:rPr>
          <w:rFonts w:ascii="Times New Roman" w:eastAsia="TimesNewRomanPSMT" w:hAnsi="Times New Roman" w:cs="Times New Roman"/>
          <w:b/>
          <w:color w:val="000000"/>
          <w:sz w:val="24"/>
          <w:szCs w:val="28"/>
          <w:vertAlign w:val="superscript"/>
        </w:rPr>
        <w:t>1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vertAlign w:val="superscript"/>
        </w:rPr>
        <w:t xml:space="preserve">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color w:val="000000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</w:rPr>
        <w:t xml:space="preserve">1. Сибирский федеральный университет, ул. Киренского, 26, г. Красноярск, 660074, Россия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color w:val="000000"/>
          <w:sz w:val="20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</w:rPr>
        <w:t>2. Сибирский государственный университет путей сообщения, ул. Дуси Ковальчук, 191, г. Новосибирск, 630049, Россия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0"/>
          <w:szCs w:val="28"/>
        </w:rPr>
      </w:pP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</w:rPr>
        <w:t>Аннотация</w:t>
      </w:r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</w:rPr>
        <w:t xml:space="preserve">: объем аннотации до 500 знаков.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0"/>
          <w:szCs w:val="28"/>
        </w:rPr>
      </w:pP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</w:rPr>
        <w:t>Ключевые слова</w:t>
      </w:r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</w:rPr>
        <w:t>: ключевое слово 1, ключевое слово 2.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</w:pP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val="en-US"/>
        </w:rPr>
      </w:pPr>
      <w:r w:rsidRPr="00A507E9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val="en-US"/>
        </w:rPr>
        <w:t>THE PROBLEM OF EXPLOITATION…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8"/>
          <w:lang w:val="en-US"/>
        </w:rPr>
      </w:pP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А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lang w:val="en-US"/>
        </w:rPr>
        <w:t>. I. Ivanov</w:t>
      </w:r>
      <w:r w:rsidRPr="00A507E9">
        <w:rPr>
          <w:rFonts w:ascii="Times New Roman" w:eastAsia="TimesNewRomanPSMT" w:hAnsi="Times New Roman" w:cs="Times New Roman"/>
          <w:b/>
          <w:color w:val="000000"/>
          <w:sz w:val="24"/>
          <w:szCs w:val="28"/>
          <w:vertAlign w:val="superscript"/>
          <w:lang w:val="en-US"/>
        </w:rPr>
        <w:t>1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lang w:val="en-US"/>
        </w:rPr>
        <w:t>, S. K. Petrov</w:t>
      </w:r>
      <w:r w:rsidRPr="00A507E9">
        <w:rPr>
          <w:rFonts w:ascii="Times New Roman" w:eastAsia="TimesNewRomanPSMT" w:hAnsi="Times New Roman" w:cs="Times New Roman"/>
          <w:b/>
          <w:color w:val="000000"/>
          <w:sz w:val="24"/>
          <w:szCs w:val="28"/>
          <w:vertAlign w:val="superscript"/>
          <w:lang w:val="en-US"/>
        </w:rPr>
        <w:t>2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lang w:val="en-US"/>
        </w:rPr>
        <w:t>, P. O. Sidorov</w:t>
      </w:r>
      <w:r w:rsidRPr="00A507E9">
        <w:rPr>
          <w:rFonts w:ascii="Times New Roman" w:eastAsia="TimesNewRomanPSMT" w:hAnsi="Times New Roman" w:cs="Times New Roman"/>
          <w:b/>
          <w:color w:val="000000"/>
          <w:sz w:val="24"/>
          <w:szCs w:val="28"/>
          <w:vertAlign w:val="superscript"/>
          <w:lang w:val="en-US"/>
        </w:rPr>
        <w:t>1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vertAlign w:val="superscript"/>
          <w:lang w:val="en-US"/>
        </w:rPr>
        <w:t xml:space="preserve">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color w:val="000000"/>
          <w:szCs w:val="28"/>
          <w:lang w:val="en-US"/>
        </w:rPr>
      </w:pPr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 xml:space="preserve">1. Siberian Federal University, 26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>Kirensky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 xml:space="preserve"> </w:t>
      </w:r>
      <w:proofErr w:type="gramStart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>street</w:t>
      </w:r>
      <w:proofErr w:type="gramEnd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 xml:space="preserve">, Krasnoyarsk, 660074, Russia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</w:pPr>
      <w:proofErr w:type="gramStart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 xml:space="preserve">2. Siberian transport university, 191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>Dusi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 xml:space="preserve">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>Kovalchuk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  <w:lang w:val="en-US"/>
        </w:rPr>
        <w:t xml:space="preserve"> str., Novosibirsk, 630049, Russia</w:t>
      </w:r>
      <w:proofErr w:type="gramEnd"/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b/>
          <w:color w:val="000000"/>
          <w:sz w:val="24"/>
          <w:szCs w:val="28"/>
          <w:lang w:val="en-US"/>
        </w:rPr>
      </w:pP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Cs w:val="28"/>
        </w:rPr>
      </w:pP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  <w:lang w:val="en-US"/>
        </w:rPr>
        <w:t>Abstract</w:t>
      </w: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</w:rPr>
        <w:t>:</w:t>
      </w:r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</w:rPr>
        <w:t xml:space="preserve"> перевод русской аннотации на английский язык.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  <w:lang w:val="en-US"/>
        </w:rPr>
        <w:t>Key</w:t>
      </w: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</w:rPr>
        <w:t xml:space="preserve"> </w:t>
      </w: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  <w:lang w:val="en-US"/>
        </w:rPr>
        <w:t>words</w:t>
      </w:r>
      <w:r w:rsidRPr="00A507E9">
        <w:rPr>
          <w:rFonts w:ascii="Times New Roman" w:eastAsia="TimesNewRomanPSMT" w:hAnsi="Times New Roman" w:cs="Times New Roman"/>
          <w:b/>
          <w:color w:val="000000"/>
          <w:sz w:val="20"/>
          <w:szCs w:val="28"/>
        </w:rPr>
        <w:t>:</w:t>
      </w:r>
      <w:r w:rsidRPr="00A507E9">
        <w:rPr>
          <w:rFonts w:ascii="Times New Roman" w:eastAsia="TimesNewRomanPSMT" w:hAnsi="Times New Roman" w:cs="Times New Roman"/>
          <w:color w:val="000000"/>
          <w:sz w:val="20"/>
          <w:szCs w:val="28"/>
        </w:rPr>
        <w:t xml:space="preserve"> перевод русский ключевых слов на английский язык.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</w:pP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Основной те</w:t>
      </w:r>
      <w:proofErr w:type="gram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кст ст</w:t>
      </w:r>
      <w:proofErr w:type="gram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атьи набирается шрифтом 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lang w:val="en-US"/>
        </w:rPr>
        <w:t>Times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 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lang w:val="en-US"/>
        </w:rPr>
        <w:t>New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 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  <w:lang w:val="en-US"/>
        </w:rPr>
        <w:t>Roman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, размер 14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pt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. Красная строка – 1,25 см. Выравнивание по ширине, межстрочный интервал – одинарный. Размер полей со всех сторон 20 мм.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Если рисунок (или таблица) в публикации один, то он обозначается как </w:t>
      </w:r>
      <w:r w:rsidRPr="00A507E9">
        <w:rPr>
          <w:rFonts w:ascii="Times New Roman" w:eastAsia="Calibri" w:hAnsi="Times New Roman" w:cs="Times New Roman"/>
          <w:i/>
          <w:iCs/>
          <w:color w:val="000000"/>
          <w:sz w:val="24"/>
          <w:szCs w:val="28"/>
        </w:rPr>
        <w:t xml:space="preserve">Рисунок 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(</w:t>
      </w:r>
      <w:r w:rsidRPr="00A507E9">
        <w:rPr>
          <w:rFonts w:ascii="Times New Roman" w:eastAsia="Calibri" w:hAnsi="Times New Roman" w:cs="Times New Roman"/>
          <w:i/>
          <w:iCs/>
          <w:color w:val="000000"/>
          <w:sz w:val="24"/>
          <w:szCs w:val="28"/>
        </w:rPr>
        <w:t>Таблица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), а ссылка оформляется так: см. рисунок, см. таблицу. </w:t>
      </w:r>
      <w:proofErr w:type="gram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Если их несколько, то они нумеруются (например:</w:t>
      </w:r>
      <w:proofErr w:type="gram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 </w:t>
      </w:r>
      <w:r w:rsidRPr="00A507E9">
        <w:rPr>
          <w:rFonts w:ascii="Times New Roman" w:eastAsia="Calibri" w:hAnsi="Times New Roman" w:cs="Times New Roman"/>
          <w:i/>
          <w:iCs/>
          <w:color w:val="000000"/>
          <w:sz w:val="24"/>
          <w:szCs w:val="28"/>
        </w:rPr>
        <w:t>Рис. 1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, </w:t>
      </w:r>
      <w:r w:rsidRPr="00A507E9">
        <w:rPr>
          <w:rFonts w:ascii="Times New Roman" w:eastAsia="Calibri" w:hAnsi="Times New Roman" w:cs="Times New Roman"/>
          <w:i/>
          <w:iCs/>
          <w:color w:val="000000"/>
          <w:sz w:val="24"/>
          <w:szCs w:val="28"/>
        </w:rPr>
        <w:t>Таблица 2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; ссылка: </w:t>
      </w:r>
      <w:proofErr w:type="spellStart"/>
      <w:proofErr w:type="gram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c</w:t>
      </w:r>
      <w:proofErr w:type="gram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м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. рис. 1, см. табл. 2). Рисунки и таблицы должны иметь название. Переменные набираются курсивом (например: </w:t>
      </w:r>
      <w:r w:rsidRPr="00A507E9">
        <w:rPr>
          <w:rFonts w:ascii="Times New Roman" w:eastAsia="Calibri" w:hAnsi="Times New Roman" w:cs="Times New Roman"/>
          <w:i/>
          <w:iCs/>
          <w:color w:val="000000"/>
          <w:sz w:val="24"/>
          <w:szCs w:val="28"/>
        </w:rPr>
        <w:t xml:space="preserve">t 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— время, </w:t>
      </w:r>
      <w:proofErr w:type="gram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с</w:t>
      </w:r>
      <w:proofErr w:type="gram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; скорость движения </w:t>
      </w:r>
      <w:r w:rsidRPr="00A507E9">
        <w:rPr>
          <w:rFonts w:ascii="Times New Roman" w:eastAsia="Calibri" w:hAnsi="Times New Roman" w:cs="Times New Roman"/>
          <w:i/>
          <w:iCs/>
          <w:color w:val="000000"/>
          <w:sz w:val="24"/>
          <w:szCs w:val="28"/>
        </w:rPr>
        <w:t>v</w:t>
      </w: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), кроме греческих символов (α, β, γ). Цифры, наименование функций и критериев (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sin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,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max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,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lim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,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Re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) набираются прямым шрифтом (не курсивом), векторы и матрицы – прямым, жирным шрифтом, русские буквы в индексах набираются обычным шрифтом.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ВАЖНО!!! Формулы следует набирать только в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Word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Equation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 (не (!!!) </w:t>
      </w:r>
      <w:proofErr w:type="spell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MathType</w:t>
      </w:r>
      <w:proofErr w:type="spell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). Не изменяйте масштаб формул. Нумеруйте формулы только при наличии ссылок на них.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</w:pP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</w:pPr>
      <w:r w:rsidRPr="00A507E9"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  <w:t xml:space="preserve">Библиографический список 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</w:pP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1. Кузнецов Е. С. Управление технической эксплуатацией автомобилей. М.</w:t>
      </w:r>
      <w:proofErr w:type="gramStart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 :</w:t>
      </w:r>
      <w:proofErr w:type="gramEnd"/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 xml:space="preserve"> Транспорт, 1990. 272 с.</w:t>
      </w:r>
    </w:p>
    <w:p w:rsidR="00A507E9" w:rsidRPr="00A507E9" w:rsidRDefault="00A507E9" w:rsidP="00A507E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szCs w:val="28"/>
        </w:rPr>
      </w:pPr>
      <w:r w:rsidRPr="00A507E9">
        <w:rPr>
          <w:rFonts w:ascii="Times New Roman" w:eastAsia="TimesNewRomanPSMT" w:hAnsi="Times New Roman" w:cs="Times New Roman"/>
          <w:color w:val="000000"/>
          <w:sz w:val="24"/>
          <w:szCs w:val="28"/>
        </w:rPr>
        <w:t>2. Орлов Л. Н., Рачков К. Е. Прочность и безопасность кабин и кузовов – важнейшая из работ конструкторов / Автомобильная промышленность. 1992. № 3. С. 11 – 13.</w:t>
      </w:r>
    </w:p>
    <w:p w:rsidR="00502CC9" w:rsidRPr="00E10D40" w:rsidRDefault="00641C88" w:rsidP="001A57DE">
      <w:pPr>
        <w:jc w:val="both"/>
        <w:rPr>
          <w:rFonts w:ascii="Times New Roman" w:hAnsi="Times New Roman" w:cs="Times New Roman"/>
          <w:sz w:val="28"/>
          <w:szCs w:val="28"/>
        </w:rPr>
      </w:pPr>
      <w:r w:rsidRPr="00641C88">
        <w:rPr>
          <w:rFonts w:ascii="Times New Roman" w:hAnsi="Times New Roman" w:cs="Times New Roman"/>
          <w:b/>
          <w:sz w:val="28"/>
          <w:szCs w:val="28"/>
        </w:rPr>
        <w:tab/>
      </w:r>
    </w:p>
    <w:sectPr w:rsidR="00502CC9" w:rsidRPr="00E10D40" w:rsidSect="003B176F"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1" w:usb1="08080000" w:usb2="00000010" w:usb3="00000000" w:csb0="001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44B5C"/>
    <w:multiLevelType w:val="hybridMultilevel"/>
    <w:tmpl w:val="7658AC5C"/>
    <w:lvl w:ilvl="0" w:tplc="187E2116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25D"/>
    <w:rsid w:val="00074A97"/>
    <w:rsid w:val="00095348"/>
    <w:rsid w:val="001A333F"/>
    <w:rsid w:val="001A57DE"/>
    <w:rsid w:val="001F51C7"/>
    <w:rsid w:val="002061F9"/>
    <w:rsid w:val="002417E0"/>
    <w:rsid w:val="0028425D"/>
    <w:rsid w:val="002C3D4A"/>
    <w:rsid w:val="002E67F4"/>
    <w:rsid w:val="0031073C"/>
    <w:rsid w:val="003B176F"/>
    <w:rsid w:val="003D45FA"/>
    <w:rsid w:val="004D418A"/>
    <w:rsid w:val="00502CC9"/>
    <w:rsid w:val="00612F23"/>
    <w:rsid w:val="00641C88"/>
    <w:rsid w:val="006B153F"/>
    <w:rsid w:val="006D1B78"/>
    <w:rsid w:val="006E24A1"/>
    <w:rsid w:val="00700055"/>
    <w:rsid w:val="007141A5"/>
    <w:rsid w:val="00751D33"/>
    <w:rsid w:val="007C0221"/>
    <w:rsid w:val="00814568"/>
    <w:rsid w:val="008F45F8"/>
    <w:rsid w:val="009B62C5"/>
    <w:rsid w:val="00A053A5"/>
    <w:rsid w:val="00A507E9"/>
    <w:rsid w:val="00A80308"/>
    <w:rsid w:val="00A82CFE"/>
    <w:rsid w:val="00A8559C"/>
    <w:rsid w:val="00A936E2"/>
    <w:rsid w:val="00AE6D80"/>
    <w:rsid w:val="00B62E64"/>
    <w:rsid w:val="00C13B31"/>
    <w:rsid w:val="00C837A0"/>
    <w:rsid w:val="00CA36BB"/>
    <w:rsid w:val="00CE6FF8"/>
    <w:rsid w:val="00D229DB"/>
    <w:rsid w:val="00D42C2A"/>
    <w:rsid w:val="00E10D40"/>
    <w:rsid w:val="00E80568"/>
    <w:rsid w:val="00F12C4D"/>
    <w:rsid w:val="00F53294"/>
    <w:rsid w:val="00F669D2"/>
    <w:rsid w:val="00FA1175"/>
    <w:rsid w:val="00FB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51D3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51D33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51D3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51D33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51D3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00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00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51D3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51D33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51D3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51D33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51D3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00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00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tilinAE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eader-id.ru/events/4345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4Wyj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stilinA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Александр Мастилин</cp:lastModifiedBy>
  <cp:revision>8</cp:revision>
  <dcterms:created xsi:type="dcterms:W3CDTF">2023-05-25T09:18:00Z</dcterms:created>
  <dcterms:modified xsi:type="dcterms:W3CDTF">2023-05-31T06:43:00Z</dcterms:modified>
</cp:coreProperties>
</file>