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B5F9E" w14:textId="3F45C7D0" w:rsidR="00723790" w:rsidRDefault="002B1607" w:rsidP="00723790">
      <w:pPr>
        <w:pStyle w:val="1"/>
        <w:spacing w:before="0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Сценарий проведения </w:t>
      </w:r>
      <w:r w:rsidR="00573E71">
        <w:rPr>
          <w:rFonts w:ascii="Times New Roman" w:eastAsia="Times New Roman" w:hAnsi="Times New Roman" w:cs="Times New Roman"/>
        </w:rPr>
        <w:t>экспертной сессии</w:t>
      </w:r>
    </w:p>
    <w:p w14:paraId="3394755A" w14:textId="7BCA7A86" w:rsidR="002B1607" w:rsidRDefault="00723790" w:rsidP="00723790">
      <w:pPr>
        <w:pStyle w:val="1"/>
        <w:spacing w:before="0"/>
        <w:jc w:val="center"/>
        <w:rPr>
          <w:rFonts w:ascii="Times New Roman" w:eastAsia="Times New Roman" w:hAnsi="Times New Roman" w:cs="Times New Roman"/>
        </w:rPr>
      </w:pPr>
      <w:r w:rsidRPr="00723790">
        <w:rPr>
          <w:rFonts w:ascii="Times New Roman" w:eastAsia="Times New Roman" w:hAnsi="Times New Roman" w:cs="Times New Roman"/>
        </w:rPr>
        <w:t>«АГРОБИОТЕХ 2035»</w:t>
      </w:r>
    </w:p>
    <w:p w14:paraId="7659377B" w14:textId="77777777" w:rsidR="002B1607" w:rsidRDefault="002B1607" w:rsidP="002B1607"/>
    <w:tbl>
      <w:tblPr>
        <w:tblW w:w="9656" w:type="dxa"/>
        <w:tblInd w:w="-23" w:type="dxa"/>
        <w:tblLayout w:type="fixed"/>
        <w:tblLook w:val="0400" w:firstRow="0" w:lastRow="0" w:firstColumn="0" w:lastColumn="0" w:noHBand="0" w:noVBand="1"/>
      </w:tblPr>
      <w:tblGrid>
        <w:gridCol w:w="7386"/>
        <w:gridCol w:w="2270"/>
      </w:tblGrid>
      <w:tr w:rsidR="00723790" w14:paraId="09BAA254" w14:textId="77777777" w:rsidTr="004B0726">
        <w:trPr>
          <w:trHeight w:val="391"/>
        </w:trPr>
        <w:tc>
          <w:tcPr>
            <w:tcW w:w="9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F34D5" w14:textId="71E2D601" w:rsidR="00723790" w:rsidRDefault="00723790" w:rsidP="00215D56">
            <w:pPr>
              <w:spacing w:line="264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Подготовительный этап </w:t>
            </w:r>
          </w:p>
        </w:tc>
      </w:tr>
      <w:tr w:rsidR="008A4DE5" w14:paraId="35B0AEFD" w14:textId="77777777" w:rsidTr="00A941D4">
        <w:trPr>
          <w:trHeight w:val="391"/>
        </w:trPr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22850" w14:textId="77777777" w:rsidR="008A4DE5" w:rsidRDefault="008A4DE5" w:rsidP="00215D56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29FFE" w14:textId="77777777" w:rsidR="008A4DE5" w:rsidRDefault="008A4DE5" w:rsidP="00215D56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Дата, время</w:t>
            </w:r>
          </w:p>
        </w:tc>
      </w:tr>
      <w:tr w:rsidR="008A4DE5" w14:paraId="4FA3A611" w14:textId="77777777" w:rsidTr="00A941D4">
        <w:trPr>
          <w:trHeight w:val="344"/>
        </w:trPr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E81DC" w14:textId="598FF84D" w:rsidR="008A4DE5" w:rsidRPr="007D1C86" w:rsidRDefault="008A4DE5" w:rsidP="00215D56">
            <w:pPr>
              <w:rPr>
                <w:bCs/>
                <w:color w:val="000000"/>
                <w:sz w:val="28"/>
                <w:szCs w:val="28"/>
              </w:rPr>
            </w:pPr>
            <w:r w:rsidRPr="007D1C86">
              <w:rPr>
                <w:bCs/>
                <w:color w:val="000000"/>
                <w:sz w:val="28"/>
                <w:szCs w:val="28"/>
              </w:rPr>
              <w:t xml:space="preserve">Рассылка базовых информационных материалов о Сахалинской области, включая эссе лидеров групп, участникам экспертной сессии, в соответствии с профилем группы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0452C" w14:textId="77777777" w:rsidR="008A4DE5" w:rsidRPr="007D1C86" w:rsidRDefault="008A4DE5" w:rsidP="007D1C8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 xml:space="preserve">до 5 июня </w:t>
            </w:r>
          </w:p>
          <w:p w14:paraId="5EC8925B" w14:textId="1FBA69BA" w:rsidR="008A4DE5" w:rsidRDefault="008A4DE5" w:rsidP="007D1C8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>2023 г</w:t>
            </w:r>
          </w:p>
        </w:tc>
      </w:tr>
      <w:tr w:rsidR="008A4DE5" w14:paraId="460C7B58" w14:textId="77777777" w:rsidTr="00A941D4">
        <w:trPr>
          <w:trHeight w:val="344"/>
        </w:trPr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08F34" w14:textId="1953A163" w:rsidR="008A4DE5" w:rsidRDefault="008A4DE5" w:rsidP="00215D56">
            <w:pPr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>Формирование пула проектов, которые участники считают необходимым включить в тематическую дорожную карту развития отрасли.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1D3BC" w14:textId="58FC5A92" w:rsidR="008A4DE5" w:rsidRPr="007D1C86" w:rsidRDefault="008A4DE5" w:rsidP="007D1C8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 xml:space="preserve">до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7D1C86">
              <w:rPr>
                <w:color w:val="000000"/>
                <w:sz w:val="28"/>
                <w:szCs w:val="28"/>
              </w:rPr>
              <w:t xml:space="preserve"> июня </w:t>
            </w:r>
          </w:p>
          <w:p w14:paraId="109883FF" w14:textId="3564C065" w:rsidR="008A4DE5" w:rsidRDefault="008A4DE5" w:rsidP="007D1C8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>2023 г</w:t>
            </w:r>
          </w:p>
        </w:tc>
      </w:tr>
      <w:tr w:rsidR="008A4DE5" w14:paraId="668F0C20" w14:textId="77777777" w:rsidTr="00A941D4">
        <w:trPr>
          <w:trHeight w:val="344"/>
        </w:trPr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3BB56" w14:textId="066F0994" w:rsidR="008A4DE5" w:rsidRDefault="008A4DE5" w:rsidP="00215D56">
            <w:pPr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 xml:space="preserve">Предварительная </w:t>
            </w:r>
            <w:r>
              <w:rPr>
                <w:color w:val="000000"/>
                <w:sz w:val="28"/>
                <w:szCs w:val="28"/>
              </w:rPr>
              <w:t xml:space="preserve">групповая работа </w:t>
            </w:r>
            <w:r w:rsidRPr="007D1C86">
              <w:rPr>
                <w:color w:val="000000"/>
                <w:sz w:val="28"/>
                <w:szCs w:val="28"/>
              </w:rPr>
              <w:t>в ЗУМ</w:t>
            </w:r>
            <w:r>
              <w:rPr>
                <w:color w:val="000000"/>
                <w:sz w:val="28"/>
                <w:szCs w:val="28"/>
              </w:rPr>
              <w:t>:</w:t>
            </w:r>
            <w:r w:rsidRPr="007D1C86">
              <w:rPr>
                <w:color w:val="000000"/>
                <w:sz w:val="28"/>
                <w:szCs w:val="28"/>
              </w:rPr>
              <w:t xml:space="preserve"> </w:t>
            </w:r>
          </w:p>
          <w:p w14:paraId="794A77FE" w14:textId="5D0BE253" w:rsidR="008A4DE5" w:rsidRDefault="008A4DE5" w:rsidP="009B5CAB">
            <w:pPr>
              <w:pStyle w:val="a3"/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Информирование участников </w:t>
            </w:r>
            <w:r w:rsidRPr="009B5CAB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B5CAB">
              <w:rPr>
                <w:color w:val="000000"/>
                <w:sz w:val="28"/>
                <w:szCs w:val="28"/>
              </w:rPr>
              <w:t>формат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9B5CAB">
              <w:rPr>
                <w:color w:val="000000"/>
                <w:sz w:val="28"/>
                <w:szCs w:val="28"/>
              </w:rPr>
              <w:t xml:space="preserve"> мероприятия</w:t>
            </w:r>
            <w:r>
              <w:rPr>
                <w:color w:val="000000"/>
                <w:sz w:val="28"/>
                <w:szCs w:val="28"/>
              </w:rPr>
              <w:t>, условиях и эффектах, и возможностях для них;</w:t>
            </w:r>
          </w:p>
          <w:p w14:paraId="7FC75D4F" w14:textId="77777777" w:rsidR="008A4DE5" w:rsidRDefault="008A4DE5" w:rsidP="009B5CAB">
            <w:pPr>
              <w:pStyle w:val="a3"/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 w:rsidRPr="009B5CAB">
              <w:rPr>
                <w:color w:val="000000"/>
                <w:sz w:val="28"/>
                <w:szCs w:val="28"/>
              </w:rPr>
              <w:t>Ут</w:t>
            </w:r>
            <w:r>
              <w:rPr>
                <w:color w:val="000000"/>
                <w:sz w:val="28"/>
                <w:szCs w:val="28"/>
              </w:rPr>
              <w:t xml:space="preserve">очнение </w:t>
            </w:r>
            <w:r w:rsidRPr="009B5CAB">
              <w:rPr>
                <w:color w:val="000000"/>
                <w:sz w:val="28"/>
                <w:szCs w:val="28"/>
              </w:rPr>
              <w:t>консолидированной повестки тематической группы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7A504BAE" w14:textId="1D94E40E" w:rsidR="008A4DE5" w:rsidRPr="009B5CAB" w:rsidRDefault="008A4DE5" w:rsidP="009B5CAB">
            <w:pPr>
              <w:pStyle w:val="a3"/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Знакомство участников и определение стратегической полноты группы</w:t>
            </w:r>
            <w:r w:rsidRPr="009B5CA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BF208" w14:textId="77777777" w:rsidR="008A4DE5" w:rsidRPr="007D1C86" w:rsidRDefault="008A4DE5" w:rsidP="009B5CAB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 xml:space="preserve">до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7D1C86">
              <w:rPr>
                <w:color w:val="000000"/>
                <w:sz w:val="28"/>
                <w:szCs w:val="28"/>
              </w:rPr>
              <w:t xml:space="preserve"> июня </w:t>
            </w:r>
          </w:p>
          <w:p w14:paraId="07125D39" w14:textId="30A0D135" w:rsidR="008A4DE5" w:rsidRPr="007D1C86" w:rsidRDefault="008A4DE5" w:rsidP="009B5CAB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>2023 г</w:t>
            </w:r>
          </w:p>
        </w:tc>
      </w:tr>
      <w:tr w:rsidR="008A4DE5" w14:paraId="6F4B17F2" w14:textId="77777777" w:rsidTr="00A941D4">
        <w:trPr>
          <w:trHeight w:val="344"/>
        </w:trPr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C7ECA" w14:textId="6F84E12E" w:rsidR="008A4DE5" w:rsidRDefault="008A4DE5" w:rsidP="00215D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Встреча Губернатора Сахалинской области В.И. Лимаренко с лидерами тематических групп, обсуждение повестки мероприятия, согласование ожидаемых результатов и перспектив совместной деятельности.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A3B9F" w14:textId="06162231" w:rsidR="008A4DE5" w:rsidRPr="007D1C86" w:rsidRDefault="008A4DE5" w:rsidP="007D1C8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 xml:space="preserve">до </w:t>
            </w:r>
            <w:r>
              <w:rPr>
                <w:color w:val="000000"/>
                <w:sz w:val="28"/>
                <w:szCs w:val="28"/>
              </w:rPr>
              <w:t>8 - 9</w:t>
            </w:r>
            <w:r w:rsidRPr="007D1C86">
              <w:rPr>
                <w:color w:val="000000"/>
                <w:sz w:val="28"/>
                <w:szCs w:val="28"/>
              </w:rPr>
              <w:t xml:space="preserve"> июня </w:t>
            </w:r>
          </w:p>
          <w:p w14:paraId="3B7E1727" w14:textId="248DF08B" w:rsidR="008A4DE5" w:rsidRDefault="008A4DE5" w:rsidP="007D1C8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>2023 г</w:t>
            </w:r>
          </w:p>
        </w:tc>
      </w:tr>
    </w:tbl>
    <w:p w14:paraId="0304DED5" w14:textId="77777777" w:rsidR="00723790" w:rsidRDefault="00723790" w:rsidP="002B1607">
      <w:pPr>
        <w:rPr>
          <w:sz w:val="28"/>
          <w:szCs w:val="28"/>
        </w:rPr>
      </w:pPr>
    </w:p>
    <w:p w14:paraId="6317CC39" w14:textId="77777777" w:rsidR="00792E2C" w:rsidRPr="0066080D" w:rsidRDefault="00792E2C" w:rsidP="00792E2C">
      <w:pPr>
        <w:rPr>
          <w:b/>
          <w:bCs/>
          <w:sz w:val="28"/>
          <w:szCs w:val="28"/>
        </w:rPr>
      </w:pPr>
      <w:r w:rsidRPr="0066080D">
        <w:rPr>
          <w:b/>
          <w:bCs/>
          <w:sz w:val="28"/>
          <w:szCs w:val="28"/>
        </w:rPr>
        <w:t xml:space="preserve">Российский государственный аграрный университет - МСХА имени К. А. Тимирязева </w:t>
      </w:r>
    </w:p>
    <w:p w14:paraId="634850F3" w14:textId="5F3DDB6D" w:rsidR="00792E2C" w:rsidRPr="0066080D" w:rsidRDefault="00792E2C" w:rsidP="00792E2C">
      <w:pPr>
        <w:rPr>
          <w:b/>
          <w:bCs/>
          <w:sz w:val="28"/>
          <w:szCs w:val="28"/>
        </w:rPr>
      </w:pPr>
      <w:r w:rsidRPr="0066080D">
        <w:rPr>
          <w:b/>
          <w:bCs/>
          <w:sz w:val="28"/>
          <w:szCs w:val="28"/>
        </w:rPr>
        <w:t>Площадка: «Точки кипения ТИМИРЯЗЕВКА»</w:t>
      </w:r>
    </w:p>
    <w:p w14:paraId="1E98D3BA" w14:textId="14BCFAC0" w:rsidR="00792E2C" w:rsidRPr="0066080D" w:rsidRDefault="00792E2C" w:rsidP="002B1607">
      <w:pPr>
        <w:rPr>
          <w:b/>
          <w:bCs/>
          <w:sz w:val="28"/>
          <w:szCs w:val="28"/>
        </w:rPr>
      </w:pPr>
      <w:r w:rsidRPr="0066080D">
        <w:rPr>
          <w:b/>
          <w:bCs/>
          <w:sz w:val="28"/>
          <w:szCs w:val="28"/>
        </w:rPr>
        <w:t>Москва, Лиственничная аллея, д. 2, к. 1</w:t>
      </w:r>
    </w:p>
    <w:p w14:paraId="2B83111B" w14:textId="77777777" w:rsidR="002B1607" w:rsidRPr="002B1607" w:rsidRDefault="002B1607" w:rsidP="002B1607">
      <w:pPr>
        <w:rPr>
          <w:sz w:val="28"/>
          <w:szCs w:val="28"/>
        </w:rPr>
      </w:pPr>
    </w:p>
    <w:tbl>
      <w:tblPr>
        <w:tblW w:w="9654" w:type="dxa"/>
        <w:tblInd w:w="-23" w:type="dxa"/>
        <w:tblLayout w:type="fixed"/>
        <w:tblLook w:val="0400" w:firstRow="0" w:lastRow="0" w:firstColumn="0" w:lastColumn="0" w:noHBand="0" w:noVBand="1"/>
      </w:tblPr>
      <w:tblGrid>
        <w:gridCol w:w="6961"/>
        <w:gridCol w:w="2693"/>
      </w:tblGrid>
      <w:tr w:rsidR="0066080D" w14:paraId="749C2B8C" w14:textId="77777777" w:rsidTr="0066080D">
        <w:trPr>
          <w:trHeight w:val="391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B5303" w14:textId="77777777" w:rsidR="0066080D" w:rsidRDefault="0066080D" w:rsidP="00B77F44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C9AD1" w14:textId="3E2FA840" w:rsidR="0066080D" w:rsidRDefault="0066080D" w:rsidP="00B77F44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Дата, время</w:t>
            </w:r>
          </w:p>
        </w:tc>
      </w:tr>
      <w:tr w:rsidR="0066080D" w14:paraId="1A29DF80" w14:textId="77777777" w:rsidTr="0066080D">
        <w:trPr>
          <w:trHeight w:val="228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AD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FA228" w14:textId="77777777" w:rsidR="0066080D" w:rsidRDefault="0066080D" w:rsidP="00B77F44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Первый день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C9B97" w14:textId="07F7B22F" w:rsidR="0066080D" w:rsidRDefault="0066080D" w:rsidP="00B77F44">
            <w:pPr>
              <w:shd w:val="clear" w:color="auto" w:fill="FBE4D5"/>
              <w:spacing w:line="26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 июня</w:t>
            </w:r>
          </w:p>
        </w:tc>
      </w:tr>
      <w:tr w:rsidR="0066080D" w14:paraId="1B4607CE" w14:textId="77777777" w:rsidTr="0066080D">
        <w:trPr>
          <w:trHeight w:val="92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FFDDA" w14:textId="77777777" w:rsidR="0066080D" w:rsidRDefault="0066080D" w:rsidP="00E074C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Регистрация участников, выдача раздаточных материалов</w:t>
            </w:r>
          </w:p>
          <w:p w14:paraId="0A6A718F" w14:textId="4FA2C128" w:rsidR="0066080D" w:rsidRDefault="0066080D" w:rsidP="00E074C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Приветственный кофе.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33ADD" w14:textId="73E0661E" w:rsidR="0066080D" w:rsidRDefault="0066080D" w:rsidP="00B77F4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8.45 – 09.00</w:t>
            </w:r>
          </w:p>
        </w:tc>
      </w:tr>
      <w:tr w:rsidR="0066080D" w14:paraId="4A00BA88" w14:textId="77777777" w:rsidTr="0066080D">
        <w:trPr>
          <w:trHeight w:val="817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6234E" w14:textId="63B58A02" w:rsidR="0066080D" w:rsidRDefault="0066080D" w:rsidP="00B77F4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Установочное пленарное заседание:</w:t>
            </w:r>
          </w:p>
          <w:p w14:paraId="48A54D63" w14:textId="52F39529" w:rsidR="0066080D" w:rsidRDefault="0066080D" w:rsidP="00573E71">
            <w:pPr>
              <w:pStyle w:val="a3"/>
              <w:numPr>
                <w:ilvl w:val="0"/>
                <w:numId w:val="5"/>
              </w:numPr>
              <w:jc w:val="both"/>
              <w:rPr>
                <w:color w:val="000000"/>
                <w:sz w:val="28"/>
                <w:szCs w:val="28"/>
              </w:rPr>
            </w:pPr>
            <w:r w:rsidRPr="00573E71">
              <w:rPr>
                <w:color w:val="000000"/>
                <w:sz w:val="28"/>
                <w:szCs w:val="28"/>
              </w:rPr>
              <w:t>Открытие мероприятия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659F36B4" w14:textId="6D815787" w:rsidR="0066080D" w:rsidRDefault="0066080D" w:rsidP="00E074C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Выступление хозяина площадки проведения </w:t>
            </w:r>
            <w:r>
              <w:rPr>
                <w:color w:val="000000"/>
                <w:sz w:val="28"/>
                <w:szCs w:val="28"/>
              </w:rPr>
              <w:lastRenderedPageBreak/>
              <w:t>мероприятия (3 мин.)</w:t>
            </w:r>
          </w:p>
          <w:p w14:paraId="17A038FE" w14:textId="4FC24951" w:rsidR="0066080D" w:rsidRDefault="0066080D" w:rsidP="00E074C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Выступление представителя Сахалинской области </w:t>
            </w:r>
            <w:r w:rsidRPr="00E074C6">
              <w:rPr>
                <w:color w:val="000000"/>
                <w:sz w:val="28"/>
                <w:szCs w:val="28"/>
              </w:rPr>
              <w:t>(3 мин.)</w:t>
            </w:r>
          </w:p>
          <w:p w14:paraId="4A8A99A4" w14:textId="43312ADB" w:rsidR="0066080D" w:rsidRDefault="0066080D" w:rsidP="00E074C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Выступление представителя Минсельхоза РФ </w:t>
            </w:r>
            <w:r w:rsidRPr="00E074C6">
              <w:rPr>
                <w:color w:val="000000"/>
                <w:sz w:val="28"/>
                <w:szCs w:val="28"/>
              </w:rPr>
              <w:t>(3 мин.)</w:t>
            </w:r>
          </w:p>
          <w:p w14:paraId="1C0458C3" w14:textId="6080413A" w:rsidR="0066080D" w:rsidRDefault="0066080D" w:rsidP="00E074C6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(Список участников утверждается)</w:t>
            </w:r>
          </w:p>
          <w:p w14:paraId="69F4600B" w14:textId="7078B686" w:rsidR="0066080D" w:rsidRDefault="0066080D" w:rsidP="00E074C6">
            <w:pPr>
              <w:pStyle w:val="a3"/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Выступление визионеров с обшей тематической установкой о перспективах развития отрасли и трансформации рынков с/х продукции. (по 15 мин.)</w:t>
            </w:r>
          </w:p>
          <w:p w14:paraId="133C3D49" w14:textId="56E5D9A1" w:rsidR="0066080D" w:rsidRDefault="0066080D" w:rsidP="007332C3">
            <w:pPr>
              <w:pStyle w:val="a3"/>
              <w:rPr>
                <w:color w:val="000000"/>
                <w:sz w:val="28"/>
                <w:szCs w:val="28"/>
              </w:rPr>
            </w:pPr>
            <w:r w:rsidRPr="007332C3">
              <w:rPr>
                <w:color w:val="000000"/>
                <w:sz w:val="28"/>
                <w:szCs w:val="28"/>
              </w:rPr>
              <w:t>(Список участников утверждается)</w:t>
            </w:r>
          </w:p>
          <w:p w14:paraId="0896B7F1" w14:textId="368CDD96" w:rsidR="0066080D" w:rsidRPr="002E3899" w:rsidRDefault="0066080D" w:rsidP="00B77F44">
            <w:pPr>
              <w:pStyle w:val="a3"/>
              <w:numPr>
                <w:ilvl w:val="0"/>
                <w:numId w:val="5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Представление лидеров тематических групп.</w:t>
            </w:r>
            <w:r>
              <w:t xml:space="preserve"> </w:t>
            </w:r>
            <w:r w:rsidRPr="007332C3">
              <w:rPr>
                <w:color w:val="000000"/>
                <w:sz w:val="28"/>
                <w:szCs w:val="28"/>
              </w:rPr>
              <w:t>(</w:t>
            </w:r>
            <w:r>
              <w:rPr>
                <w:color w:val="000000"/>
                <w:sz w:val="28"/>
                <w:szCs w:val="28"/>
              </w:rPr>
              <w:t>2</w:t>
            </w:r>
            <w:r w:rsidRPr="007332C3">
              <w:rPr>
                <w:color w:val="000000"/>
                <w:sz w:val="28"/>
                <w:szCs w:val="28"/>
              </w:rPr>
              <w:t xml:space="preserve"> мин.</w:t>
            </w:r>
            <w:r>
              <w:rPr>
                <w:color w:val="000000"/>
                <w:sz w:val="28"/>
                <w:szCs w:val="28"/>
              </w:rPr>
              <w:t xml:space="preserve"> каждый</w:t>
            </w:r>
            <w:r w:rsidRPr="007332C3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B5E63" w14:textId="45F57BF5" w:rsidR="0066080D" w:rsidRDefault="0066080D" w:rsidP="00B77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09.00 – 10.00</w:t>
            </w:r>
          </w:p>
        </w:tc>
      </w:tr>
      <w:tr w:rsidR="0066080D" w14:paraId="1F824ED2" w14:textId="77777777" w:rsidTr="0066080D">
        <w:trPr>
          <w:trHeight w:val="344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F1C5F" w14:textId="77777777" w:rsidR="0066080D" w:rsidRDefault="0066080D" w:rsidP="002E389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Методологическая установка о порядке проведения Стратегической сессии, о общий принципах социокультурной динамики, и формирование профессиональной повестки.</w:t>
            </w:r>
          </w:p>
          <w:p w14:paraId="1900C096" w14:textId="1DF376BD" w:rsidR="0066080D" w:rsidRDefault="0066080D" w:rsidP="002E3899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Установку делает главный методолог Национального агентства социальных коммуникаций Ермошкин Александр Игоревич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8F16A" w14:textId="486E2F5F" w:rsidR="0066080D" w:rsidRDefault="0066080D" w:rsidP="00B77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10.00-10.30</w:t>
            </w:r>
          </w:p>
        </w:tc>
      </w:tr>
      <w:tr w:rsidR="0066080D" w14:paraId="4E241124" w14:textId="77777777" w:rsidTr="0066080D">
        <w:trPr>
          <w:trHeight w:val="348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1FD8E" w14:textId="77777777" w:rsidR="0066080D" w:rsidRDefault="0066080D" w:rsidP="0073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расходятся по заранее сформированным тематическим группам для проведения групповой работы.</w:t>
            </w:r>
          </w:p>
          <w:p w14:paraId="59C8F458" w14:textId="77777777" w:rsidR="0066080D" w:rsidRDefault="0066080D" w:rsidP="0073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каждой группе присутствуют:</w:t>
            </w:r>
          </w:p>
          <w:p w14:paraId="6210E296" w14:textId="77777777" w:rsidR="0066080D" w:rsidRDefault="0066080D" w:rsidP="007332C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Сертифицированный координатор АНО «НАСК»</w:t>
            </w:r>
          </w:p>
          <w:p w14:paraId="23790985" w14:textId="5023B891" w:rsidR="0066080D" w:rsidRDefault="0066080D" w:rsidP="007332C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Ассистент</w:t>
            </w:r>
          </w:p>
          <w:p w14:paraId="38E32DFF" w14:textId="77777777" w:rsidR="0066080D" w:rsidRDefault="0066080D" w:rsidP="007332C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Лидер тематической группы</w:t>
            </w:r>
          </w:p>
          <w:p w14:paraId="41AF6FEC" w14:textId="77777777" w:rsidR="0066080D" w:rsidRDefault="0066080D" w:rsidP="007332C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тематической группы</w:t>
            </w:r>
          </w:p>
          <w:p w14:paraId="65168390" w14:textId="028B0CC7" w:rsidR="0066080D" w:rsidRPr="007332C3" w:rsidRDefault="0066080D" w:rsidP="007332C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Некоторые участники могут участвовать дистанционно, выполняя этапы, но не участвуя в общей дискуссии.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20AC6" w14:textId="4462113A" w:rsidR="0066080D" w:rsidRDefault="0066080D" w:rsidP="00B77F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 – 10.40</w:t>
            </w:r>
          </w:p>
        </w:tc>
      </w:tr>
      <w:tr w:rsidR="0066080D" w14:paraId="053BE861" w14:textId="77777777" w:rsidTr="0066080D">
        <w:trPr>
          <w:trHeight w:val="1876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2694B" w14:textId="134E7969" w:rsidR="0066080D" w:rsidRDefault="0066080D" w:rsidP="007332C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коллективном формате в тематических группах по 12 – 18 человек.</w:t>
            </w:r>
          </w:p>
          <w:p w14:paraId="4F7E4C92" w14:textId="77777777" w:rsidR="0066080D" w:rsidRDefault="0066080D" w:rsidP="007332C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Прохождение этапов:</w:t>
            </w:r>
          </w:p>
          <w:p w14:paraId="3B4C4D37" w14:textId="234A6A32" w:rsidR="0066080D" w:rsidRDefault="0066080D" w:rsidP="008F59CC">
            <w:pPr>
              <w:widowControl/>
              <w:numPr>
                <w:ilvl w:val="0"/>
                <w:numId w:val="1"/>
              </w:num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Определение </w:t>
            </w:r>
            <w:r w:rsidRPr="007332C3">
              <w:rPr>
                <w:b/>
                <w:bCs/>
                <w:color w:val="000000"/>
                <w:sz w:val="28"/>
                <w:szCs w:val="28"/>
              </w:rPr>
              <w:t xml:space="preserve">норм настоящего и будущего </w:t>
            </w:r>
            <w:r>
              <w:rPr>
                <w:color w:val="000000"/>
                <w:sz w:val="28"/>
                <w:szCs w:val="28"/>
              </w:rPr>
              <w:t>в тематической области</w:t>
            </w:r>
            <w:r>
              <w:rPr>
                <w:sz w:val="28"/>
                <w:szCs w:val="28"/>
              </w:rPr>
              <w:t xml:space="preserve"> и формирование самой актуальной повестки (ТОП 5)</w:t>
            </w:r>
          </w:p>
          <w:p w14:paraId="793AF817" w14:textId="0BD7DAC4" w:rsidR="0066080D" w:rsidRDefault="0066080D" w:rsidP="008F59CC">
            <w:pPr>
              <w:widowControl/>
              <w:numPr>
                <w:ilvl w:val="0"/>
                <w:numId w:val="1"/>
              </w:numPr>
              <w:rPr>
                <w:color w:val="000000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Выявление барьеров</w:t>
            </w:r>
            <w:r>
              <w:rPr>
                <w:color w:val="000000"/>
                <w:sz w:val="28"/>
                <w:szCs w:val="28"/>
              </w:rPr>
              <w:t xml:space="preserve"> (экономических, демографических, психологических технологических и социальных) и поиск решений</w:t>
            </w:r>
          </w:p>
          <w:p w14:paraId="20894BD7" w14:textId="7722F9EA" w:rsidR="0066080D" w:rsidRPr="008F59CC" w:rsidRDefault="0066080D" w:rsidP="008F59CC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Формулирование Миссии</w:t>
            </w:r>
            <w:r>
              <w:rPr>
                <w:color w:val="000000"/>
                <w:sz w:val="28"/>
                <w:szCs w:val="28"/>
              </w:rPr>
              <w:t xml:space="preserve"> направления – ценностного ориентира профессиональной деятельности в данном экспертном направлении.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F3CCA" w14:textId="68E90FE3" w:rsidR="0066080D" w:rsidRDefault="0066080D" w:rsidP="00B77F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10.40 – 13.30</w:t>
            </w:r>
          </w:p>
        </w:tc>
      </w:tr>
      <w:tr w:rsidR="0066080D" w:rsidRPr="007332C3" w14:paraId="4EC47402" w14:textId="77777777" w:rsidTr="0066080D">
        <w:trPr>
          <w:trHeight w:val="33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E804B" w14:textId="77777777" w:rsidR="0066080D" w:rsidRPr="007332C3" w:rsidRDefault="0066080D" w:rsidP="00B77F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lastRenderedPageBreak/>
              <w:t>Обед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C99C8" w14:textId="126D6018" w:rsidR="0066080D" w:rsidRPr="007332C3" w:rsidRDefault="0066080D" w:rsidP="00B77F44">
            <w:pPr>
              <w:jc w:val="center"/>
              <w:rPr>
                <w:b/>
                <w:bCs/>
                <w:sz w:val="28"/>
                <w:szCs w:val="28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13.30 – 14.30</w:t>
            </w:r>
          </w:p>
        </w:tc>
      </w:tr>
      <w:tr w:rsidR="0066080D" w14:paraId="647A5DB1" w14:textId="77777777" w:rsidTr="0066080D">
        <w:trPr>
          <w:trHeight w:val="30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34F5C" w14:textId="754B021B" w:rsidR="0066080D" w:rsidRDefault="0066080D" w:rsidP="007332C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коллективном формате в тематических группах по 12 – 18 человек.</w:t>
            </w:r>
          </w:p>
          <w:p w14:paraId="7336B33A" w14:textId="72B6159D" w:rsidR="0066080D" w:rsidRDefault="0066080D" w:rsidP="00B77F44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Проектирование контрагентов и эффектов</w:t>
            </w:r>
            <w:r>
              <w:rPr>
                <w:color w:val="000000"/>
                <w:sz w:val="28"/>
                <w:szCs w:val="28"/>
              </w:rPr>
              <w:t xml:space="preserve"> для предприятий и проектов выбранного тематического направления. </w:t>
            </w:r>
          </w:p>
          <w:p w14:paraId="5FEC6DBF" w14:textId="489700FD" w:rsidR="0066080D" w:rsidRDefault="0066080D" w:rsidP="008F59CC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Проектирование</w:t>
            </w:r>
            <w:r>
              <w:rPr>
                <w:color w:val="000000"/>
                <w:sz w:val="28"/>
                <w:szCs w:val="28"/>
              </w:rPr>
              <w:t xml:space="preserve"> гласный и негласных </w:t>
            </w:r>
            <w:r w:rsidRPr="007332C3">
              <w:rPr>
                <w:b/>
                <w:bCs/>
                <w:color w:val="000000"/>
                <w:sz w:val="28"/>
                <w:szCs w:val="28"/>
              </w:rPr>
              <w:t>правил отрасли</w:t>
            </w:r>
            <w:r>
              <w:rPr>
                <w:color w:val="000000"/>
                <w:sz w:val="28"/>
                <w:szCs w:val="28"/>
              </w:rPr>
              <w:t xml:space="preserve"> и проектирование предложений в регламенты отрасли, и модели отраслевого взаимодействия.</w:t>
            </w:r>
          </w:p>
          <w:p w14:paraId="15E09EBA" w14:textId="564733F0" w:rsidR="0066080D" w:rsidRPr="008F59CC" w:rsidRDefault="0066080D" w:rsidP="008F59CC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Формирование запросов по кросс направлениям</w:t>
            </w:r>
            <w:r>
              <w:rPr>
                <w:color w:val="000000"/>
                <w:sz w:val="28"/>
                <w:szCs w:val="28"/>
              </w:rPr>
              <w:t xml:space="preserve"> к другим тематически группам.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60568" w14:textId="3241F4C3" w:rsidR="0066080D" w:rsidRDefault="0066080D" w:rsidP="00B77F4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14.30-17.00</w:t>
            </w:r>
          </w:p>
        </w:tc>
      </w:tr>
      <w:tr w:rsidR="0066080D" w:rsidRPr="007332C3" w14:paraId="05C34562" w14:textId="77777777" w:rsidTr="0066080D">
        <w:trPr>
          <w:trHeight w:val="30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93341" w14:textId="77777777" w:rsidR="0066080D" w:rsidRPr="007332C3" w:rsidRDefault="0066080D" w:rsidP="007332C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Кофе-пауза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02A4A" w14:textId="67958A95" w:rsidR="0066080D" w:rsidRPr="007332C3" w:rsidRDefault="0066080D" w:rsidP="00B77F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32C3">
              <w:rPr>
                <w:b/>
                <w:bCs/>
                <w:color w:val="000000"/>
                <w:sz w:val="28"/>
                <w:szCs w:val="28"/>
              </w:rPr>
              <w:t>17.00-17.30</w:t>
            </w:r>
          </w:p>
        </w:tc>
      </w:tr>
      <w:tr w:rsidR="0066080D" w14:paraId="2252C3B4" w14:textId="77777777" w:rsidTr="0066080D">
        <w:trPr>
          <w:trHeight w:val="30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4A5AC" w14:textId="77777777" w:rsidR="0066080D" w:rsidRDefault="0066080D" w:rsidP="00B77F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Пленарное заседание с представлением итогов первого дня каждой группой, переопыление (обмен идеями).</w:t>
            </w:r>
          </w:p>
          <w:p w14:paraId="333DDEB2" w14:textId="09187D4F" w:rsidR="0066080D" w:rsidRDefault="0066080D" w:rsidP="00B77F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пленарном заседании участвуют все группы, допускается обмен мнениями и дискуссии.</w:t>
            </w:r>
          </w:p>
          <w:p w14:paraId="22414D48" w14:textId="77777777" w:rsidR="0066080D" w:rsidRDefault="0066080D" w:rsidP="00792E2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Установка на второй день. </w:t>
            </w:r>
          </w:p>
          <w:p w14:paraId="62C18682" w14:textId="5D0BA18C" w:rsidR="0066080D" w:rsidRDefault="0066080D" w:rsidP="00792E2C">
            <w:pPr>
              <w:jc w:val="both"/>
              <w:rPr>
                <w:color w:val="000000"/>
                <w:sz w:val="28"/>
                <w:szCs w:val="28"/>
              </w:rPr>
            </w:pPr>
            <w:r w:rsidRPr="00792E2C">
              <w:rPr>
                <w:color w:val="000000"/>
                <w:sz w:val="28"/>
                <w:szCs w:val="28"/>
              </w:rPr>
              <w:t>Установку делает главный методолог Национального агентства социальных коммуникаций Ермошкин Александр Игоревич</w:t>
            </w:r>
          </w:p>
          <w:p w14:paraId="2F4974AE" w14:textId="35521786" w:rsidR="0066080D" w:rsidRDefault="0066080D" w:rsidP="00B77F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конце дискуссии будут организованы </w:t>
            </w:r>
            <w:r>
              <w:rPr>
                <w:color w:val="000000"/>
                <w:sz w:val="28"/>
                <w:szCs w:val="28"/>
                <w:lang w:val="en-US"/>
              </w:rPr>
              <w:t>meeting</w:t>
            </w:r>
            <w:r w:rsidRPr="00792E2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point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DF3E7" w14:textId="66818EBF" w:rsidR="0066080D" w:rsidRDefault="0066080D" w:rsidP="00B77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17.30-19.00</w:t>
            </w:r>
          </w:p>
        </w:tc>
      </w:tr>
      <w:tr w:rsidR="00197582" w:rsidRPr="00197582" w14:paraId="47AFC0B0" w14:textId="77777777" w:rsidTr="00197582">
        <w:trPr>
          <w:trHeight w:val="30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6814B" w14:textId="64883606" w:rsidR="00197582" w:rsidRPr="00197582" w:rsidRDefault="00197582" w:rsidP="001975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7582">
              <w:rPr>
                <w:b/>
                <w:bCs/>
                <w:color w:val="000000"/>
                <w:sz w:val="28"/>
                <w:szCs w:val="28"/>
              </w:rPr>
              <w:t>Второй день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B0732" w14:textId="5BE96010" w:rsidR="00197582" w:rsidRPr="00197582" w:rsidRDefault="00197582" w:rsidP="00B77F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7582">
              <w:rPr>
                <w:b/>
                <w:bCs/>
                <w:color w:val="000000"/>
                <w:sz w:val="28"/>
                <w:szCs w:val="28"/>
              </w:rPr>
              <w:t>18 июня</w:t>
            </w:r>
          </w:p>
        </w:tc>
      </w:tr>
      <w:tr w:rsidR="00197582" w14:paraId="244562C5" w14:textId="77777777" w:rsidTr="0066080D">
        <w:trPr>
          <w:trHeight w:val="30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B8731" w14:textId="77777777" w:rsidR="00197582" w:rsidRDefault="00197582" w:rsidP="0019758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Регистрация участников</w:t>
            </w:r>
          </w:p>
          <w:p w14:paraId="367F05C9" w14:textId="54EE2EED" w:rsidR="00197582" w:rsidRDefault="00197582" w:rsidP="0019758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Приветственный кофе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DBE2C" w14:textId="70DB3454" w:rsidR="00197582" w:rsidRDefault="00E60CA2" w:rsidP="00B77F44">
            <w:pPr>
              <w:jc w:val="center"/>
              <w:rPr>
                <w:color w:val="000000"/>
                <w:sz w:val="28"/>
                <w:szCs w:val="28"/>
              </w:rPr>
            </w:pPr>
            <w:r w:rsidRPr="00E60CA2">
              <w:rPr>
                <w:color w:val="000000"/>
                <w:sz w:val="28"/>
                <w:szCs w:val="28"/>
              </w:rPr>
              <w:t>8.45 – 09.00</w:t>
            </w:r>
          </w:p>
        </w:tc>
      </w:tr>
      <w:tr w:rsidR="00E60CA2" w14:paraId="53C0185E" w14:textId="77777777" w:rsidTr="0066080D">
        <w:trPr>
          <w:trHeight w:val="30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51B99" w14:textId="5E665082" w:rsidR="00E60CA2" w:rsidRDefault="00E60CA2" w:rsidP="00E60CA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Презентация проектов участников групп, в формате ПИТЧ сессии.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0ACC1" w14:textId="3AE8DF3F" w:rsidR="00E60CA2" w:rsidRDefault="00E60CA2" w:rsidP="00B77F44">
            <w:pPr>
              <w:jc w:val="center"/>
              <w:rPr>
                <w:color w:val="000000"/>
                <w:sz w:val="28"/>
                <w:szCs w:val="28"/>
              </w:rPr>
            </w:pPr>
            <w:r w:rsidRPr="00E60CA2">
              <w:rPr>
                <w:color w:val="000000"/>
                <w:sz w:val="28"/>
                <w:szCs w:val="28"/>
              </w:rPr>
              <w:t>09.00 - 13.30</w:t>
            </w:r>
          </w:p>
        </w:tc>
      </w:tr>
      <w:tr w:rsidR="00197582" w14:paraId="4F6E912E" w14:textId="77777777" w:rsidTr="0066080D">
        <w:trPr>
          <w:trHeight w:val="30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E333A" w14:textId="77777777" w:rsidR="00E60CA2" w:rsidRDefault="00E60CA2" w:rsidP="00E60CA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Презентация инвестиционных возможностей Сахалинской области, форм государственной и иной поддержки, экспортных возможностей региона.</w:t>
            </w:r>
          </w:p>
          <w:p w14:paraId="7B8FD05B" w14:textId="77777777" w:rsidR="00197582" w:rsidRDefault="00E60CA2" w:rsidP="00E60CA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Деловая игра – «Локализатор».</w:t>
            </w:r>
          </w:p>
          <w:p w14:paraId="7EBE3315" w14:textId="3D718A3F" w:rsidR="00E60CA2" w:rsidRDefault="00E60CA2" w:rsidP="00E60CA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Параллельно тематические группы работают над своими проектами.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A9EE5" w14:textId="7CEDF2CF" w:rsidR="00197582" w:rsidRDefault="00E60CA2" w:rsidP="00B77F44">
            <w:pPr>
              <w:jc w:val="center"/>
              <w:rPr>
                <w:color w:val="000000"/>
                <w:sz w:val="28"/>
                <w:szCs w:val="28"/>
              </w:rPr>
            </w:pPr>
            <w:r w:rsidRPr="00E60CA2">
              <w:rPr>
                <w:color w:val="000000"/>
                <w:sz w:val="28"/>
                <w:szCs w:val="28"/>
              </w:rPr>
              <w:t>14.30 – 18.00</w:t>
            </w:r>
          </w:p>
        </w:tc>
      </w:tr>
      <w:tr w:rsidR="0066080D" w14:paraId="526532C5" w14:textId="77777777" w:rsidTr="00197582">
        <w:trPr>
          <w:trHeight w:val="199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AA19D" w14:textId="549E135B" w:rsidR="0066080D" w:rsidRDefault="00E60CA2" w:rsidP="00B77F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Третий</w:t>
            </w:r>
            <w:r w:rsidR="0066080D">
              <w:rPr>
                <w:b/>
                <w:sz w:val="28"/>
                <w:szCs w:val="28"/>
              </w:rPr>
              <w:t xml:space="preserve"> день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6D9FA" w14:textId="5B338D25" w:rsidR="0066080D" w:rsidRDefault="0066080D" w:rsidP="00B77F44">
            <w:pPr>
              <w:shd w:val="clear" w:color="auto" w:fill="FBE4D5"/>
              <w:jc w:val="center"/>
              <w:rPr>
                <w:b/>
                <w:sz w:val="28"/>
                <w:szCs w:val="28"/>
              </w:rPr>
            </w:pPr>
            <w:r w:rsidRPr="00792E2C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9</w:t>
            </w:r>
            <w:r w:rsidRPr="00792E2C">
              <w:rPr>
                <w:b/>
                <w:sz w:val="28"/>
                <w:szCs w:val="28"/>
              </w:rPr>
              <w:t xml:space="preserve"> июня</w:t>
            </w:r>
          </w:p>
        </w:tc>
      </w:tr>
      <w:tr w:rsidR="0066080D" w14:paraId="00A24653" w14:textId="77777777" w:rsidTr="0066080D">
        <w:trPr>
          <w:trHeight w:val="927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D8217" w14:textId="77777777" w:rsidR="00E60CA2" w:rsidRPr="00E60CA2" w:rsidRDefault="0066080D" w:rsidP="00E60CA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E60CA2" w:rsidRPr="00E60CA2">
              <w:rPr>
                <w:color w:val="000000"/>
                <w:sz w:val="28"/>
                <w:szCs w:val="28"/>
              </w:rPr>
              <w:t>Регистрация участников</w:t>
            </w:r>
          </w:p>
          <w:p w14:paraId="7C46466E" w14:textId="0E2462E8" w:rsidR="0066080D" w:rsidRDefault="00E60CA2" w:rsidP="00E60CA2">
            <w:pPr>
              <w:jc w:val="both"/>
              <w:rPr>
                <w:color w:val="000000"/>
                <w:sz w:val="28"/>
                <w:szCs w:val="28"/>
              </w:rPr>
            </w:pPr>
            <w:r w:rsidRPr="00E60CA2">
              <w:rPr>
                <w:color w:val="000000"/>
                <w:sz w:val="28"/>
                <w:szCs w:val="28"/>
              </w:rPr>
              <w:t>Приветственный кофе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8D363" w14:textId="5A01CC7D" w:rsidR="0066080D" w:rsidRDefault="0066080D" w:rsidP="00B77F4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8.45 – 09.00</w:t>
            </w:r>
          </w:p>
        </w:tc>
      </w:tr>
      <w:tr w:rsidR="0066080D" w14:paraId="5F0809FD" w14:textId="77777777" w:rsidTr="0066080D">
        <w:trPr>
          <w:trHeight w:val="927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0E81F" w14:textId="77777777" w:rsidR="00E60CA2" w:rsidRDefault="00E60CA2" w:rsidP="00E60CA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Работа в коллективном формате в тематических группах по 12 – 18 человек.</w:t>
            </w:r>
          </w:p>
          <w:p w14:paraId="531432F4" w14:textId="4EB26560" w:rsidR="0066080D" w:rsidRDefault="0066080D" w:rsidP="00B77F44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Проектирование Образа будущего отрасли, в том числе в части инфраструктуры и перспектив развития, по тематическим направлениям.</w:t>
            </w:r>
          </w:p>
          <w:p w14:paraId="2E3A09BF" w14:textId="77777777" w:rsidR="0066080D" w:rsidRDefault="0066080D" w:rsidP="00B77F44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тематической дорожной карты, с предложениями по регулированию деятельности, с предложениями по порядку и формату ведения деятельности в регионе, и с проектами и типовыми решениями, которые участники намерены реализовать на территории Сахалинской области.</w:t>
            </w:r>
          </w:p>
          <w:p w14:paraId="369CC774" w14:textId="7CCD178E" w:rsidR="0066080D" w:rsidRDefault="0066080D" w:rsidP="00B77F44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дополнительных струн, в дорожных картах по кросс темам.</w:t>
            </w:r>
          </w:p>
          <w:p w14:paraId="0582242C" w14:textId="77777777" w:rsidR="0066080D" w:rsidRDefault="0066080D" w:rsidP="00B77F44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Доработка презентации группы.</w:t>
            </w:r>
          </w:p>
          <w:p w14:paraId="08683F27" w14:textId="77777777" w:rsidR="0066080D" w:rsidRDefault="0066080D" w:rsidP="00B77F44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Выбор спикеров для заключительного пленарного заседания.</w:t>
            </w:r>
          </w:p>
          <w:p w14:paraId="48F3A69D" w14:textId="70D0F9F0" w:rsidR="0066080D" w:rsidRDefault="0066080D" w:rsidP="00B77F44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Определение состава редакционной группы, которая будет дорабатывать материалы, после экспертной сессии.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BA50F" w14:textId="5A33E497" w:rsidR="0066080D" w:rsidRDefault="0066080D" w:rsidP="00B77F4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09.00 - 13.30</w:t>
            </w:r>
          </w:p>
        </w:tc>
      </w:tr>
      <w:tr w:rsidR="0066080D" w:rsidRPr="003335F2" w14:paraId="5F2BFE3C" w14:textId="77777777" w:rsidTr="0066080D">
        <w:trPr>
          <w:trHeight w:val="292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40B12" w14:textId="77777777" w:rsidR="0066080D" w:rsidRPr="003335F2" w:rsidRDefault="0066080D" w:rsidP="00B77F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335F2">
              <w:rPr>
                <w:b/>
                <w:bCs/>
                <w:color w:val="000000"/>
                <w:sz w:val="28"/>
                <w:szCs w:val="28"/>
              </w:rPr>
              <w:t>Обед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99B6A" w14:textId="7CA2AD04" w:rsidR="0066080D" w:rsidRPr="003335F2" w:rsidRDefault="0066080D" w:rsidP="00B77F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335F2">
              <w:rPr>
                <w:b/>
                <w:bCs/>
                <w:color w:val="000000"/>
                <w:sz w:val="28"/>
                <w:szCs w:val="28"/>
              </w:rPr>
              <w:t>13.30 – 14.30</w:t>
            </w:r>
          </w:p>
        </w:tc>
      </w:tr>
      <w:tr w:rsidR="0066080D" w14:paraId="6E6618FB" w14:textId="77777777" w:rsidTr="0066080D">
        <w:trPr>
          <w:trHeight w:val="781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898C4" w14:textId="77777777" w:rsidR="0066080D" w:rsidRDefault="0066080D" w:rsidP="003335F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Заключительное пленарное заседание:</w:t>
            </w:r>
          </w:p>
          <w:p w14:paraId="0761A328" w14:textId="77777777" w:rsidR="0066080D" w:rsidRDefault="0066080D" w:rsidP="003335F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Ведение</w:t>
            </w:r>
            <w:r w:rsidRPr="003335F2">
              <w:rPr>
                <w:color w:val="000000"/>
                <w:sz w:val="28"/>
                <w:szCs w:val="28"/>
              </w:rPr>
              <w:t xml:space="preserve"> пленарного заседания:</w:t>
            </w:r>
          </w:p>
          <w:p w14:paraId="47BCDF1E" w14:textId="77777777" w:rsidR="0066080D" w:rsidRPr="003335F2" w:rsidRDefault="0066080D" w:rsidP="003335F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3335F2">
              <w:rPr>
                <w:b/>
                <w:bCs/>
                <w:color w:val="000000"/>
                <w:sz w:val="28"/>
                <w:szCs w:val="28"/>
              </w:rPr>
              <w:t>Губернатор Сахалинской области В.И. Лимаренко</w:t>
            </w:r>
          </w:p>
          <w:p w14:paraId="4FDB5AC1" w14:textId="576A09F1" w:rsidR="0066080D" w:rsidRDefault="0066080D" w:rsidP="00B77F4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Модерация пленарного заседания:</w:t>
            </w:r>
          </w:p>
          <w:p w14:paraId="02AC9412" w14:textId="6B4EAC20" w:rsidR="0066080D" w:rsidRPr="003335F2" w:rsidRDefault="0066080D" w:rsidP="00B77F4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3335F2">
              <w:rPr>
                <w:b/>
                <w:bCs/>
                <w:color w:val="000000"/>
                <w:sz w:val="28"/>
                <w:szCs w:val="28"/>
              </w:rPr>
              <w:t>Романова Олесия Александровна</w:t>
            </w:r>
          </w:p>
          <w:p w14:paraId="35C51DA3" w14:textId="2AA3C896" w:rsidR="0066080D" w:rsidRDefault="0066080D" w:rsidP="003335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Приветственное слово от Правительства Сахалинской области и участников «Большого Жюри»;</w:t>
            </w:r>
          </w:p>
          <w:p w14:paraId="660EC7E2" w14:textId="62B6F035" w:rsidR="0066080D" w:rsidRDefault="0066080D" w:rsidP="003335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Представление «Большого жюри».</w:t>
            </w:r>
          </w:p>
          <w:p w14:paraId="601728DA" w14:textId="7B0FED53" w:rsidR="0066080D" w:rsidRDefault="0066080D" w:rsidP="003335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Тематические группы, представляют свои работы дорожные карты, самые интересные решения, и подходы. </w:t>
            </w:r>
          </w:p>
          <w:p w14:paraId="441F2A8C" w14:textId="77777777" w:rsidR="0066080D" w:rsidRDefault="0066080D" w:rsidP="003335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Членами «Большого Жюри», после выступления каждой группы, комментируют проделанную группами работу, поддерживают лучшие решения вручением сертификатов поддержки.</w:t>
            </w:r>
          </w:p>
          <w:p w14:paraId="738727C8" w14:textId="7FFBC695" w:rsidR="0066080D" w:rsidRPr="00BB1553" w:rsidRDefault="0066080D" w:rsidP="003335F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B1553">
              <w:rPr>
                <w:b/>
                <w:bCs/>
                <w:color w:val="000000"/>
                <w:sz w:val="28"/>
                <w:szCs w:val="28"/>
              </w:rPr>
              <w:t xml:space="preserve">В рамках пленарного заседания объявляется смотр проектов, для формирования списка приоритетных проектов в области АПК Сахалинской области.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E15C6" w14:textId="4F62D01C" w:rsidR="0066080D" w:rsidRDefault="0066080D" w:rsidP="00B77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14.30 – 18.00</w:t>
            </w:r>
          </w:p>
        </w:tc>
      </w:tr>
      <w:tr w:rsidR="0066080D" w14:paraId="51B455EB" w14:textId="77777777" w:rsidTr="0066080D">
        <w:trPr>
          <w:trHeight w:val="781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77F4B" w14:textId="092D3C30" w:rsidR="0066080D" w:rsidRDefault="0066080D" w:rsidP="00BB155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Проводится торжественное подписание рамочных соглашений с компаниями, заинтересованными в развитии Сахалинской области.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1084" w14:textId="1B2D91EA" w:rsidR="0066080D" w:rsidRDefault="0066080D" w:rsidP="00B77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18.00 – 18.30</w:t>
            </w:r>
          </w:p>
        </w:tc>
      </w:tr>
      <w:tr w:rsidR="0066080D" w14:paraId="068A4796" w14:textId="77777777" w:rsidTr="0066080D">
        <w:trPr>
          <w:trHeight w:val="33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54091" w14:textId="5EBA8DB2" w:rsidR="0066080D" w:rsidRDefault="0066080D" w:rsidP="00BB155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Проведение рефлексия по итогам Стратегической сессии.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ACEBE" w14:textId="71C93D39" w:rsidR="0066080D" w:rsidRDefault="0066080D" w:rsidP="00B77F4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18.30-19.00</w:t>
            </w:r>
          </w:p>
        </w:tc>
      </w:tr>
      <w:tr w:rsidR="0066080D" w14:paraId="61F19AEE" w14:textId="77777777" w:rsidTr="0066080D">
        <w:trPr>
          <w:trHeight w:val="335"/>
        </w:trPr>
        <w:tc>
          <w:tcPr>
            <w:tcW w:w="6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88262" w14:textId="4CCD42AD" w:rsidR="0066080D" w:rsidRDefault="0066080D" w:rsidP="00BB1553">
            <w:pPr>
              <w:rPr>
                <w:color w:val="000000"/>
                <w:sz w:val="28"/>
                <w:szCs w:val="28"/>
              </w:rPr>
            </w:pPr>
            <w:r w:rsidRPr="00BB1553">
              <w:rPr>
                <w:color w:val="000000"/>
                <w:sz w:val="28"/>
                <w:szCs w:val="28"/>
              </w:rPr>
              <w:t xml:space="preserve">В конце </w:t>
            </w:r>
            <w:r>
              <w:rPr>
                <w:color w:val="000000"/>
                <w:sz w:val="28"/>
                <w:szCs w:val="28"/>
              </w:rPr>
              <w:t>пленарного заседания</w:t>
            </w:r>
            <w:r w:rsidRPr="00BB1553">
              <w:rPr>
                <w:color w:val="000000"/>
                <w:sz w:val="28"/>
                <w:szCs w:val="28"/>
              </w:rPr>
              <w:t xml:space="preserve"> будут организованы </w:t>
            </w:r>
            <w:proofErr w:type="spellStart"/>
            <w:r w:rsidRPr="00BB1553">
              <w:rPr>
                <w:color w:val="000000"/>
                <w:sz w:val="28"/>
                <w:szCs w:val="28"/>
              </w:rPr>
              <w:t>meeting</w:t>
            </w:r>
            <w:proofErr w:type="spellEnd"/>
            <w:r w:rsidRPr="00BB15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B1553">
              <w:rPr>
                <w:color w:val="000000"/>
                <w:sz w:val="28"/>
                <w:szCs w:val="28"/>
              </w:rPr>
              <w:t>point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BDF48" w14:textId="128F868C" w:rsidR="0066080D" w:rsidRDefault="0066080D" w:rsidP="00B77F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19.00 – 20.00</w:t>
            </w:r>
          </w:p>
        </w:tc>
      </w:tr>
    </w:tbl>
    <w:p w14:paraId="01E90303" w14:textId="77777777" w:rsidR="00573E71" w:rsidRDefault="00573E71" w:rsidP="00573E71">
      <w:pPr>
        <w:spacing w:before="120" w:line="264" w:lineRule="auto"/>
        <w:jc w:val="both"/>
        <w:rPr>
          <w:color w:val="000000"/>
          <w:sz w:val="28"/>
          <w:szCs w:val="28"/>
        </w:rPr>
      </w:pPr>
    </w:p>
    <w:p w14:paraId="6A8AA14E" w14:textId="77777777" w:rsidR="00724F97" w:rsidRDefault="00724F97" w:rsidP="00573E71">
      <w:pPr>
        <w:spacing w:before="120" w:line="264" w:lineRule="auto"/>
        <w:jc w:val="both"/>
        <w:rPr>
          <w:color w:val="000000"/>
          <w:sz w:val="28"/>
          <w:szCs w:val="28"/>
        </w:rPr>
      </w:pPr>
    </w:p>
    <w:p w14:paraId="3AE664B4" w14:textId="77777777" w:rsidR="00724F97" w:rsidRDefault="00724F97" w:rsidP="00573E71">
      <w:pPr>
        <w:spacing w:before="120" w:line="264" w:lineRule="auto"/>
        <w:jc w:val="both"/>
        <w:rPr>
          <w:color w:val="000000"/>
          <w:sz w:val="28"/>
          <w:szCs w:val="28"/>
        </w:rPr>
      </w:pPr>
    </w:p>
    <w:p w14:paraId="53DA1CA4" w14:textId="77777777" w:rsidR="00724F97" w:rsidRDefault="00724F97" w:rsidP="00573E71">
      <w:pPr>
        <w:spacing w:before="120" w:line="264" w:lineRule="auto"/>
        <w:jc w:val="both"/>
        <w:rPr>
          <w:color w:val="000000"/>
          <w:sz w:val="28"/>
          <w:szCs w:val="28"/>
        </w:rPr>
      </w:pPr>
    </w:p>
    <w:tbl>
      <w:tblPr>
        <w:tblW w:w="9656" w:type="dxa"/>
        <w:tblInd w:w="-23" w:type="dxa"/>
        <w:tblLayout w:type="fixed"/>
        <w:tblLook w:val="0400" w:firstRow="0" w:lastRow="0" w:firstColumn="0" w:lastColumn="0" w:noHBand="0" w:noVBand="1"/>
      </w:tblPr>
      <w:tblGrid>
        <w:gridCol w:w="7528"/>
        <w:gridCol w:w="2128"/>
      </w:tblGrid>
      <w:tr w:rsidR="00BB1553" w14:paraId="127DB7BB" w14:textId="77777777" w:rsidTr="00215D56">
        <w:trPr>
          <w:trHeight w:val="391"/>
        </w:trPr>
        <w:tc>
          <w:tcPr>
            <w:tcW w:w="96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D56F4" w14:textId="6C6F064B" w:rsidR="00BB1553" w:rsidRDefault="00BB1553" w:rsidP="00215D56">
            <w:pPr>
              <w:spacing w:line="264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Шлейф мероприятия </w:t>
            </w:r>
          </w:p>
        </w:tc>
      </w:tr>
      <w:tr w:rsidR="0066080D" w14:paraId="26620403" w14:textId="77777777" w:rsidTr="0066080D">
        <w:trPr>
          <w:trHeight w:val="391"/>
        </w:trPr>
        <w:tc>
          <w:tcPr>
            <w:tcW w:w="7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E3E26" w14:textId="77777777" w:rsidR="0066080D" w:rsidRDefault="0066080D" w:rsidP="00215D56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5FE1B" w14:textId="77777777" w:rsidR="0066080D" w:rsidRDefault="0066080D" w:rsidP="00215D56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Дата, время</w:t>
            </w:r>
          </w:p>
        </w:tc>
      </w:tr>
      <w:tr w:rsidR="0066080D" w14:paraId="33D0042E" w14:textId="77777777" w:rsidTr="0066080D">
        <w:trPr>
          <w:trHeight w:val="925"/>
        </w:trPr>
        <w:tc>
          <w:tcPr>
            <w:tcW w:w="7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0B565" w14:textId="43D2598B" w:rsidR="0066080D" w:rsidRPr="00724F97" w:rsidRDefault="0066080D" w:rsidP="00724F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Проектирование с лидерами тематических групп и с редакционными группами плана подготовки официальных документов экспертной сессии, согласование с Правительством Сахалинской области этой работы.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20A94" w14:textId="06FA11BE" w:rsidR="0066080D" w:rsidRDefault="0066080D" w:rsidP="00215D5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23 – </w:t>
            </w:r>
            <w:proofErr w:type="gramStart"/>
            <w:r>
              <w:rPr>
                <w:color w:val="000000"/>
                <w:sz w:val="28"/>
                <w:szCs w:val="28"/>
              </w:rPr>
              <w:t>24  июня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1B6CB106" w14:textId="77777777" w:rsidR="0066080D" w:rsidRDefault="0066080D" w:rsidP="00215D5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</w:t>
            </w:r>
          </w:p>
        </w:tc>
      </w:tr>
      <w:tr w:rsidR="0066080D" w14:paraId="5DCAD7AC" w14:textId="77777777" w:rsidTr="0066080D">
        <w:trPr>
          <w:trHeight w:val="925"/>
        </w:trPr>
        <w:tc>
          <w:tcPr>
            <w:tcW w:w="7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D3C1A" w14:textId="0BC99EEF" w:rsidR="0066080D" w:rsidRDefault="0066080D" w:rsidP="00724F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Утверждение регламента по работе с входящим потоком проектов, в рамках деятельности тематических групп.</w:t>
            </w:r>
          </w:p>
          <w:p w14:paraId="4E3D19C0" w14:textId="0120A12B" w:rsidR="0066080D" w:rsidRPr="00723790" w:rsidRDefault="0066080D" w:rsidP="00724F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Подготовка смотра проектов для Сахалинской области с тематическими конкурсами 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B6CC5" w14:textId="241338AC" w:rsidR="0066080D" w:rsidRDefault="0066080D" w:rsidP="00215D5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 24 июня </w:t>
            </w:r>
          </w:p>
          <w:p w14:paraId="2F68AD3D" w14:textId="77777777" w:rsidR="0066080D" w:rsidRDefault="0066080D" w:rsidP="00215D5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</w:t>
            </w:r>
          </w:p>
        </w:tc>
      </w:tr>
      <w:tr w:rsidR="0066080D" w14:paraId="55A15A29" w14:textId="77777777" w:rsidTr="0066080D">
        <w:trPr>
          <w:trHeight w:val="817"/>
        </w:trPr>
        <w:tc>
          <w:tcPr>
            <w:tcW w:w="7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A89A4" w14:textId="77777777" w:rsidR="0066080D" w:rsidRDefault="0066080D" w:rsidP="00215D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Рассылка участникам:</w:t>
            </w:r>
          </w:p>
          <w:p w14:paraId="70F108A5" w14:textId="77777777" w:rsidR="0066080D" w:rsidRPr="00724F97" w:rsidRDefault="0066080D" w:rsidP="00724F97">
            <w:pPr>
              <w:pStyle w:val="a3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724F97">
              <w:rPr>
                <w:color w:val="000000"/>
                <w:sz w:val="28"/>
                <w:szCs w:val="28"/>
              </w:rPr>
              <w:t>Сертификатов и благодарности от Правительства Сахалинской области за участие в сессии.</w:t>
            </w:r>
          </w:p>
          <w:p w14:paraId="74E9F18E" w14:textId="77777777" w:rsidR="0066080D" w:rsidRDefault="0066080D" w:rsidP="00724F97">
            <w:pPr>
              <w:pStyle w:val="a3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 w:rsidRPr="00724F97">
              <w:rPr>
                <w:color w:val="000000"/>
                <w:sz w:val="28"/>
                <w:szCs w:val="28"/>
              </w:rPr>
              <w:t xml:space="preserve">Утверждённых материалов экспертной сессии, </w:t>
            </w:r>
          </w:p>
          <w:p w14:paraId="49C0CB82" w14:textId="6071953B" w:rsidR="0066080D" w:rsidRPr="00724F97" w:rsidRDefault="0066080D" w:rsidP="00724F97">
            <w:pPr>
              <w:pStyle w:val="a3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Приглашения для участия на Стратегической сессии на Сахалине.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A406C" w14:textId="17FD0332" w:rsidR="0066080D" w:rsidRDefault="0066080D" w:rsidP="00215D5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 24 июня </w:t>
            </w:r>
          </w:p>
          <w:p w14:paraId="6B166804" w14:textId="77777777" w:rsidR="0066080D" w:rsidRDefault="0066080D" w:rsidP="00215D5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</w:t>
            </w:r>
          </w:p>
        </w:tc>
      </w:tr>
      <w:tr w:rsidR="0066080D" w14:paraId="6E597242" w14:textId="77777777" w:rsidTr="0066080D">
        <w:trPr>
          <w:trHeight w:val="344"/>
        </w:trPr>
        <w:tc>
          <w:tcPr>
            <w:tcW w:w="7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CC8B6" w14:textId="3522B472" w:rsidR="0066080D" w:rsidRPr="007D1C86" w:rsidRDefault="0066080D" w:rsidP="00215D56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Определение лучших (опробованных) проектных решений, собранных на экспертной сессии, для презентации их на выставке Россия на (ВДНХ), как часть экспозиции Минсельхоза РФ и экспозиции Сахалинской области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E7980" w14:textId="431C5B10" w:rsidR="0066080D" w:rsidRPr="007D1C86" w:rsidRDefault="0066080D" w:rsidP="00215D5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 xml:space="preserve">до </w:t>
            </w:r>
            <w:r>
              <w:rPr>
                <w:color w:val="000000"/>
                <w:sz w:val="28"/>
                <w:szCs w:val="28"/>
              </w:rPr>
              <w:t>30</w:t>
            </w:r>
            <w:r w:rsidRPr="007D1C86">
              <w:rPr>
                <w:color w:val="000000"/>
                <w:sz w:val="28"/>
                <w:szCs w:val="28"/>
              </w:rPr>
              <w:t xml:space="preserve"> июня </w:t>
            </w:r>
          </w:p>
          <w:p w14:paraId="2CD7D029" w14:textId="77777777" w:rsidR="0066080D" w:rsidRDefault="0066080D" w:rsidP="00215D56">
            <w:pPr>
              <w:jc w:val="center"/>
              <w:rPr>
                <w:color w:val="000000"/>
                <w:sz w:val="28"/>
                <w:szCs w:val="28"/>
              </w:rPr>
            </w:pPr>
            <w:r w:rsidRPr="007D1C86">
              <w:rPr>
                <w:color w:val="000000"/>
                <w:sz w:val="28"/>
                <w:szCs w:val="28"/>
              </w:rPr>
              <w:t>2023 г</w:t>
            </w:r>
          </w:p>
        </w:tc>
      </w:tr>
    </w:tbl>
    <w:p w14:paraId="3DCC504B" w14:textId="77777777" w:rsidR="00BB1553" w:rsidRDefault="00BB1553" w:rsidP="00573E71">
      <w:pPr>
        <w:spacing w:before="120" w:line="264" w:lineRule="auto"/>
        <w:jc w:val="both"/>
        <w:rPr>
          <w:color w:val="000000"/>
          <w:sz w:val="28"/>
          <w:szCs w:val="28"/>
        </w:rPr>
      </w:pPr>
    </w:p>
    <w:p w14:paraId="177417F6" w14:textId="77777777" w:rsidR="002B1607" w:rsidRDefault="002B1607" w:rsidP="002B1607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8"/>
          <w:szCs w:val="28"/>
        </w:rPr>
      </w:pPr>
    </w:p>
    <w:p w14:paraId="67DC20C0" w14:textId="77777777" w:rsidR="002B1607" w:rsidRDefault="002B1607" w:rsidP="002B1607">
      <w:pPr>
        <w:spacing w:after="120"/>
        <w:rPr>
          <w:sz w:val="24"/>
          <w:szCs w:val="24"/>
        </w:rPr>
      </w:pPr>
    </w:p>
    <w:p w14:paraId="02E14B48" w14:textId="77777777" w:rsidR="002B1607" w:rsidRDefault="002B1607" w:rsidP="002B1607">
      <w:pPr>
        <w:spacing w:after="120"/>
        <w:jc w:val="both"/>
        <w:rPr>
          <w:sz w:val="24"/>
          <w:szCs w:val="24"/>
        </w:rPr>
      </w:pPr>
    </w:p>
    <w:p w14:paraId="67129C6B" w14:textId="77777777" w:rsidR="002B1607" w:rsidRDefault="002B1607"/>
    <w:sectPr w:rsidR="002B1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36728"/>
    <w:multiLevelType w:val="hybridMultilevel"/>
    <w:tmpl w:val="B7002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565AF"/>
    <w:multiLevelType w:val="multilevel"/>
    <w:tmpl w:val="7CBA92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2">
    <w:nsid w:val="32801DF7"/>
    <w:multiLevelType w:val="hybridMultilevel"/>
    <w:tmpl w:val="F828D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F0BB2"/>
    <w:multiLevelType w:val="multilevel"/>
    <w:tmpl w:val="D5F017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B335EB1"/>
    <w:multiLevelType w:val="hybridMultilevel"/>
    <w:tmpl w:val="8592C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686792"/>
    <w:multiLevelType w:val="multilevel"/>
    <w:tmpl w:val="1278E3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61A83C26"/>
    <w:multiLevelType w:val="multilevel"/>
    <w:tmpl w:val="79C28B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716E463E"/>
    <w:multiLevelType w:val="hybridMultilevel"/>
    <w:tmpl w:val="8E446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07"/>
    <w:rsid w:val="00197582"/>
    <w:rsid w:val="002B1607"/>
    <w:rsid w:val="002E3899"/>
    <w:rsid w:val="003335F2"/>
    <w:rsid w:val="00377B8D"/>
    <w:rsid w:val="003C2BBD"/>
    <w:rsid w:val="00504F50"/>
    <w:rsid w:val="00573E71"/>
    <w:rsid w:val="0058641B"/>
    <w:rsid w:val="0066080D"/>
    <w:rsid w:val="00723790"/>
    <w:rsid w:val="00724F97"/>
    <w:rsid w:val="007332C3"/>
    <w:rsid w:val="00792E2C"/>
    <w:rsid w:val="007D1C86"/>
    <w:rsid w:val="007D21F4"/>
    <w:rsid w:val="00810DD5"/>
    <w:rsid w:val="00876A35"/>
    <w:rsid w:val="008A4DE5"/>
    <w:rsid w:val="008F59CC"/>
    <w:rsid w:val="00920DD3"/>
    <w:rsid w:val="009B5CAB"/>
    <w:rsid w:val="009C30A6"/>
    <w:rsid w:val="00A941D4"/>
    <w:rsid w:val="00B42522"/>
    <w:rsid w:val="00BB1553"/>
    <w:rsid w:val="00BD640B"/>
    <w:rsid w:val="00CB2087"/>
    <w:rsid w:val="00D5557C"/>
    <w:rsid w:val="00E074C6"/>
    <w:rsid w:val="00E6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F9A22"/>
  <w15:chartTrackingRefBased/>
  <w15:docId w15:val="{6C486B93-F682-413F-9C3F-7D56955C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24F9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rsid w:val="002B1607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1607"/>
    <w:rPr>
      <w:rFonts w:ascii="Cambria" w:eastAsia="Cambria" w:hAnsi="Cambria" w:cs="Cambria"/>
      <w:color w:val="366091"/>
      <w:kern w:val="0"/>
      <w:sz w:val="32"/>
      <w:szCs w:val="32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2B1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32E81-CAE0-4D11-87EA-1CE5D47C1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Нижельский</dc:creator>
  <cp:keywords/>
  <dc:description/>
  <cp:lastModifiedBy>ГВО</cp:lastModifiedBy>
  <cp:revision>2</cp:revision>
  <dcterms:created xsi:type="dcterms:W3CDTF">2023-06-06T22:04:00Z</dcterms:created>
  <dcterms:modified xsi:type="dcterms:W3CDTF">2023-06-06T22:04:00Z</dcterms:modified>
</cp:coreProperties>
</file>