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98F5" w14:textId="77777777" w:rsidR="00897036" w:rsidRDefault="00780E58">
      <w:pPr>
        <w:tabs>
          <w:tab w:val="left" w:pos="8262"/>
        </w:tabs>
        <w:spacing w:before="93"/>
        <w:rPr>
          <w:sz w:val="20"/>
          <w:szCs w:val="20"/>
        </w:rPr>
      </w:pPr>
      <w:r>
        <w:rPr>
          <w:sz w:val="20"/>
          <w:szCs w:val="20"/>
        </w:rPr>
        <w:t>9</w:t>
      </w:r>
    </w:p>
    <w:p w14:paraId="51BD7DCB" w14:textId="77777777" w:rsidR="00897036" w:rsidRDefault="00897036">
      <w:pPr>
        <w:spacing w:before="6"/>
        <w:rPr>
          <w:sz w:val="20"/>
          <w:szCs w:val="20"/>
        </w:rPr>
      </w:pPr>
      <w:bookmarkStart w:id="0" w:name="_heading=h.gjdgxs" w:colFirst="0" w:colLast="0"/>
      <w:bookmarkEnd w:id="0"/>
    </w:p>
    <w:p w14:paraId="6D8FC104" w14:textId="77777777" w:rsidR="00897036" w:rsidRDefault="00780E58">
      <w:pPr>
        <w:pBdr>
          <w:top w:val="nil"/>
          <w:left w:val="nil"/>
          <w:bottom w:val="nil"/>
          <w:right w:val="nil"/>
          <w:between w:val="nil"/>
        </w:pBdr>
        <w:ind w:left="1131" w:right="1468"/>
        <w:jc w:val="center"/>
        <w:rPr>
          <w:b/>
          <w:sz w:val="20"/>
          <w:szCs w:val="20"/>
        </w:rPr>
      </w:pPr>
      <w:r>
        <w:rPr>
          <w:b/>
          <w:sz w:val="20"/>
          <w:szCs w:val="20"/>
        </w:rPr>
        <w:t>ПАСПОРТ СТАРТАП-ПРОЕКТА</w:t>
      </w:r>
    </w:p>
    <w:p w14:paraId="3EECA25A" w14:textId="4131954A" w:rsidR="00897036" w:rsidRPr="004D1DFE" w:rsidRDefault="00780E58">
      <w:pPr>
        <w:tabs>
          <w:tab w:val="left" w:pos="1563"/>
          <w:tab w:val="left" w:pos="6966"/>
          <w:tab w:val="left" w:pos="8668"/>
        </w:tabs>
        <w:spacing w:before="190"/>
        <w:ind w:left="361"/>
      </w:pPr>
      <w:bookmarkStart w:id="1" w:name="_Hlk185473631"/>
      <w:bookmarkStart w:id="2" w:name="_Hlk185474174"/>
      <w:bookmarkStart w:id="3" w:name="_Hlk185474825"/>
      <w:r w:rsidRPr="004D1DFE">
        <w:t xml:space="preserve"> </w:t>
      </w:r>
      <w:r w:rsidR="004D1DFE" w:rsidRPr="004D1DFE">
        <w:t>_________________</w:t>
      </w:r>
      <w:r w:rsidRPr="004D1DFE">
        <w:t xml:space="preserve"> (ссылка на проект)</w:t>
      </w:r>
      <w:r w:rsidRPr="004D1DFE">
        <w:tab/>
      </w:r>
      <w:r w:rsidR="004D1DFE" w:rsidRPr="004D1DFE">
        <w:t>___________________</w:t>
      </w:r>
      <w:r w:rsidR="001060F9">
        <w:t xml:space="preserve"> </w:t>
      </w:r>
      <w:r w:rsidRPr="004D1DFE">
        <w:t>(дата выгрузки)</w:t>
      </w:r>
    </w:p>
    <w:p w14:paraId="171D1FC1" w14:textId="77777777" w:rsidR="00897036" w:rsidRPr="004D1DFE" w:rsidRDefault="00897036"/>
    <w:bookmarkEnd w:id="1"/>
    <w:p w14:paraId="5357E669" w14:textId="77777777" w:rsidR="00897036" w:rsidRDefault="00897036">
      <w:pPr>
        <w:spacing w:before="6"/>
        <w:rPr>
          <w:i/>
          <w:sz w:val="20"/>
          <w:szCs w:val="20"/>
        </w:rPr>
      </w:pPr>
    </w:p>
    <w:tbl>
      <w:tblPr>
        <w:tblStyle w:val="aff8"/>
        <w:tblW w:w="1049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5389"/>
      </w:tblGrid>
      <w:tr w:rsidR="00897036" w14:paraId="1E939AE5" w14:textId="77777777">
        <w:trPr>
          <w:trHeight w:val="505"/>
        </w:trPr>
        <w:tc>
          <w:tcPr>
            <w:tcW w:w="51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2F25EE" w14:textId="77777777" w:rsidR="00897036" w:rsidRDefault="00780E58">
            <w:pPr>
              <w:spacing w:line="252" w:lineRule="auto"/>
              <w:ind w:left="107" w:right="724"/>
            </w:pPr>
            <w:bookmarkStart w:id="4" w:name="_Hlk185473677"/>
            <w:r>
              <w:t>Наименование образовательной организации высшего образования (Получателя гранта)</w:t>
            </w:r>
          </w:p>
        </w:tc>
        <w:tc>
          <w:tcPr>
            <w:tcW w:w="5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CF08DC" w14:textId="2C507E29" w:rsidR="00897036" w:rsidRDefault="004D1DFE">
            <w:pPr>
              <w:rPr>
                <w:sz w:val="20"/>
                <w:szCs w:val="20"/>
              </w:rPr>
            </w:pPr>
            <w:r>
              <w:rPr>
                <w:sz w:val="20"/>
                <w:szCs w:val="20"/>
              </w:rPr>
              <w:t>Федеральное государственное бюджетное образовательное учреждение высшего образования «</w:t>
            </w:r>
            <w:r w:rsidR="00780E58">
              <w:rPr>
                <w:sz w:val="20"/>
                <w:szCs w:val="20"/>
              </w:rPr>
              <w:t>Псковский государственный университет</w:t>
            </w:r>
            <w:r>
              <w:rPr>
                <w:sz w:val="20"/>
                <w:szCs w:val="20"/>
              </w:rPr>
              <w:t>»</w:t>
            </w:r>
          </w:p>
        </w:tc>
      </w:tr>
      <w:tr w:rsidR="00897036" w14:paraId="00185CA8" w14:textId="77777777">
        <w:trPr>
          <w:trHeight w:val="253"/>
        </w:trPr>
        <w:tc>
          <w:tcPr>
            <w:tcW w:w="51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B1CFDF" w14:textId="77777777" w:rsidR="00897036" w:rsidRDefault="00780E58">
            <w:pPr>
              <w:spacing w:line="234" w:lineRule="auto"/>
              <w:ind w:left="107"/>
            </w:pPr>
            <w:r>
              <w:t>Регион ВУЗа</w:t>
            </w:r>
          </w:p>
        </w:tc>
        <w:tc>
          <w:tcPr>
            <w:tcW w:w="5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807514" w14:textId="77777777" w:rsidR="00897036" w:rsidRDefault="00780E58">
            <w:pPr>
              <w:rPr>
                <w:sz w:val="18"/>
                <w:szCs w:val="18"/>
              </w:rPr>
            </w:pPr>
            <w:r>
              <w:rPr>
                <w:sz w:val="18"/>
                <w:szCs w:val="18"/>
              </w:rPr>
              <w:t>Псковская область</w:t>
            </w:r>
          </w:p>
        </w:tc>
      </w:tr>
      <w:tr w:rsidR="00897036" w14:paraId="556FCAA8" w14:textId="77777777">
        <w:trPr>
          <w:trHeight w:val="251"/>
        </w:trPr>
        <w:tc>
          <w:tcPr>
            <w:tcW w:w="51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A74B15" w14:textId="77777777" w:rsidR="00897036" w:rsidRDefault="00780E58">
            <w:pPr>
              <w:spacing w:line="232" w:lineRule="auto"/>
              <w:ind w:left="107"/>
            </w:pPr>
            <w:r>
              <w:t>Наименование акселерационной программы</w:t>
            </w:r>
          </w:p>
        </w:tc>
        <w:tc>
          <w:tcPr>
            <w:tcW w:w="5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F84B5B" w14:textId="25F62F96" w:rsidR="00897036" w:rsidRDefault="004D1DFE">
            <w:pPr>
              <w:rPr>
                <w:sz w:val="18"/>
                <w:szCs w:val="18"/>
              </w:rPr>
            </w:pPr>
            <w:r w:rsidRPr="004D1DFE">
              <w:rPr>
                <w:sz w:val="20"/>
                <w:szCs w:val="20"/>
              </w:rPr>
              <w:t xml:space="preserve">Акселерационная программа поддержки проектных команд и студенческих инициатив для формирования инновационных продуктов «Акселератор </w:t>
            </w:r>
            <w:proofErr w:type="spellStart"/>
            <w:r w:rsidRPr="004D1DFE">
              <w:rPr>
                <w:sz w:val="20"/>
                <w:szCs w:val="20"/>
              </w:rPr>
              <w:t>ПсковГУ</w:t>
            </w:r>
            <w:proofErr w:type="spellEnd"/>
            <w:r w:rsidRPr="004D1DFE">
              <w:rPr>
                <w:sz w:val="20"/>
                <w:szCs w:val="20"/>
              </w:rPr>
              <w:t>»</w:t>
            </w:r>
          </w:p>
        </w:tc>
      </w:tr>
      <w:tr w:rsidR="00897036" w14:paraId="7C734F09" w14:textId="77777777">
        <w:trPr>
          <w:trHeight w:val="254"/>
        </w:trPr>
        <w:tc>
          <w:tcPr>
            <w:tcW w:w="51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BE7EC0" w14:textId="77777777" w:rsidR="00897036" w:rsidRDefault="00780E58">
            <w:pPr>
              <w:spacing w:line="234" w:lineRule="auto"/>
              <w:ind w:left="107"/>
            </w:pPr>
            <w:r>
              <w:t>Дата заключения и номер Договора</w:t>
            </w:r>
          </w:p>
        </w:tc>
        <w:tc>
          <w:tcPr>
            <w:tcW w:w="5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3115EEB" w14:textId="5E7A0554" w:rsidR="00897036" w:rsidRDefault="004D1DFE" w:rsidP="000B19AE">
            <w:pPr>
              <w:rPr>
                <w:sz w:val="18"/>
                <w:szCs w:val="18"/>
              </w:rPr>
            </w:pPr>
            <w:r>
              <w:rPr>
                <w:sz w:val="18"/>
                <w:szCs w:val="18"/>
              </w:rPr>
              <w:t xml:space="preserve">22.04.2024 г. </w:t>
            </w:r>
            <w:r w:rsidRPr="004D1DFE">
              <w:rPr>
                <w:sz w:val="18"/>
                <w:szCs w:val="18"/>
              </w:rPr>
              <w:t>№ 70-2024-000191</w:t>
            </w:r>
            <w:r w:rsidR="00780E58">
              <w:rPr>
                <w:sz w:val="18"/>
                <w:szCs w:val="18"/>
              </w:rPr>
              <w:t>-</w:t>
            </w:r>
          </w:p>
        </w:tc>
      </w:tr>
      <w:bookmarkEnd w:id="2"/>
      <w:bookmarkEnd w:id="4"/>
    </w:tbl>
    <w:p w14:paraId="6EABFB3C" w14:textId="73E99D9D" w:rsidR="00897036" w:rsidRDefault="00897036">
      <w:pPr>
        <w:rPr>
          <w:i/>
          <w:sz w:val="20"/>
          <w:szCs w:val="20"/>
        </w:rPr>
      </w:pPr>
    </w:p>
    <w:bookmarkEnd w:id="3"/>
    <w:tbl>
      <w:tblPr>
        <w:tblStyle w:val="aff9"/>
        <w:tblW w:w="1059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20"/>
        <w:gridCol w:w="375"/>
        <w:gridCol w:w="975"/>
        <w:gridCol w:w="1050"/>
        <w:gridCol w:w="1140"/>
        <w:gridCol w:w="465"/>
        <w:gridCol w:w="1020"/>
        <w:gridCol w:w="1995"/>
        <w:gridCol w:w="1005"/>
        <w:gridCol w:w="1770"/>
      </w:tblGrid>
      <w:tr w:rsidR="00897036" w:rsidRPr="004D1DFE" w14:paraId="548067B5" w14:textId="77777777" w:rsidTr="004D1DFE">
        <w:trPr>
          <w:trHeight w:val="211"/>
        </w:trPr>
        <w:tc>
          <w:tcPr>
            <w:tcW w:w="675" w:type="dxa"/>
          </w:tcPr>
          <w:p w14:paraId="582669F8" w14:textId="77777777" w:rsidR="00897036" w:rsidRPr="004D1DFE" w:rsidRDefault="00897036" w:rsidP="004D1DFE">
            <w:pPr>
              <w:pBdr>
                <w:top w:val="nil"/>
                <w:left w:val="nil"/>
                <w:bottom w:val="nil"/>
                <w:right w:val="nil"/>
                <w:between w:val="nil"/>
              </w:pBdr>
              <w:rPr>
                <w:sz w:val="20"/>
                <w:szCs w:val="20"/>
              </w:rPr>
            </w:pPr>
          </w:p>
        </w:tc>
        <w:tc>
          <w:tcPr>
            <w:tcW w:w="9915" w:type="dxa"/>
            <w:gridSpan w:val="10"/>
          </w:tcPr>
          <w:p w14:paraId="54BC3D16" w14:textId="77777777" w:rsidR="00897036" w:rsidRPr="004D1DFE" w:rsidRDefault="00780E58" w:rsidP="004D1DFE">
            <w:pPr>
              <w:pBdr>
                <w:top w:val="nil"/>
                <w:left w:val="nil"/>
                <w:bottom w:val="nil"/>
                <w:right w:val="nil"/>
                <w:between w:val="nil"/>
              </w:pBdr>
              <w:jc w:val="center"/>
              <w:rPr>
                <w:b/>
                <w:sz w:val="20"/>
                <w:szCs w:val="20"/>
              </w:rPr>
            </w:pPr>
            <w:r w:rsidRPr="004D1DFE">
              <w:rPr>
                <w:b/>
                <w:sz w:val="20"/>
                <w:szCs w:val="20"/>
              </w:rPr>
              <w:t>КРАТКАЯ ИНФОРМАЦИЯ О СТАРТАП-ПРОЕКТЕ</w:t>
            </w:r>
          </w:p>
        </w:tc>
      </w:tr>
      <w:tr w:rsidR="00897036" w:rsidRPr="004D1DFE" w14:paraId="7BFCDE32" w14:textId="77777777">
        <w:trPr>
          <w:trHeight w:val="460"/>
        </w:trPr>
        <w:tc>
          <w:tcPr>
            <w:tcW w:w="675" w:type="dxa"/>
          </w:tcPr>
          <w:p w14:paraId="5D17681D" w14:textId="77777777" w:rsidR="00897036" w:rsidRPr="004D1DFE" w:rsidRDefault="00780E58" w:rsidP="004D1DFE">
            <w:pPr>
              <w:pBdr>
                <w:top w:val="nil"/>
                <w:left w:val="nil"/>
                <w:bottom w:val="nil"/>
                <w:right w:val="nil"/>
                <w:between w:val="nil"/>
              </w:pBdr>
              <w:rPr>
                <w:b/>
                <w:sz w:val="20"/>
                <w:szCs w:val="20"/>
              </w:rPr>
            </w:pPr>
            <w:r w:rsidRPr="004D1DFE">
              <w:rPr>
                <w:b/>
                <w:sz w:val="20"/>
                <w:szCs w:val="20"/>
              </w:rPr>
              <w:t>1</w:t>
            </w:r>
          </w:p>
        </w:tc>
        <w:tc>
          <w:tcPr>
            <w:tcW w:w="4125" w:type="dxa"/>
            <w:gridSpan w:val="6"/>
          </w:tcPr>
          <w:p w14:paraId="660206CF" w14:textId="77777777" w:rsidR="00897036" w:rsidRPr="004D1DFE" w:rsidRDefault="00780E58" w:rsidP="004D1DFE">
            <w:pPr>
              <w:pBdr>
                <w:top w:val="nil"/>
                <w:left w:val="nil"/>
                <w:bottom w:val="nil"/>
                <w:right w:val="nil"/>
                <w:between w:val="nil"/>
              </w:pBdr>
              <w:rPr>
                <w:b/>
                <w:sz w:val="20"/>
                <w:szCs w:val="20"/>
              </w:rPr>
            </w:pPr>
            <w:r w:rsidRPr="004D1DFE">
              <w:rPr>
                <w:b/>
                <w:sz w:val="20"/>
                <w:szCs w:val="20"/>
              </w:rPr>
              <w:t>Название стартап-проекта*</w:t>
            </w:r>
          </w:p>
        </w:tc>
        <w:tc>
          <w:tcPr>
            <w:tcW w:w="5790" w:type="dxa"/>
            <w:gridSpan w:val="4"/>
          </w:tcPr>
          <w:p w14:paraId="606E2135" w14:textId="77777777" w:rsidR="00897036" w:rsidRPr="004D1DFE" w:rsidRDefault="00780E58" w:rsidP="001060F9">
            <w:pPr>
              <w:pBdr>
                <w:top w:val="nil"/>
                <w:left w:val="nil"/>
                <w:bottom w:val="nil"/>
                <w:right w:val="nil"/>
                <w:between w:val="nil"/>
              </w:pBdr>
              <w:jc w:val="center"/>
              <w:rPr>
                <w:i/>
                <w:sz w:val="20"/>
                <w:szCs w:val="20"/>
              </w:rPr>
            </w:pPr>
            <w:r w:rsidRPr="004D1DFE">
              <w:rPr>
                <w:i/>
                <w:sz w:val="20"/>
                <w:szCs w:val="20"/>
              </w:rPr>
              <w:t xml:space="preserve">D&amp;A </w:t>
            </w:r>
            <w:proofErr w:type="spellStart"/>
            <w:r w:rsidRPr="004D1DFE">
              <w:rPr>
                <w:i/>
                <w:sz w:val="20"/>
                <w:szCs w:val="20"/>
              </w:rPr>
              <w:t>collection</w:t>
            </w:r>
            <w:proofErr w:type="spellEnd"/>
          </w:p>
        </w:tc>
      </w:tr>
      <w:tr w:rsidR="00897036" w:rsidRPr="004D1DFE" w14:paraId="765335F7" w14:textId="77777777" w:rsidTr="001060F9">
        <w:trPr>
          <w:trHeight w:val="1780"/>
        </w:trPr>
        <w:tc>
          <w:tcPr>
            <w:tcW w:w="675" w:type="dxa"/>
          </w:tcPr>
          <w:p w14:paraId="2EE50C3E" w14:textId="77777777" w:rsidR="00897036" w:rsidRPr="004D1DFE" w:rsidRDefault="00780E58" w:rsidP="004D1DFE">
            <w:pPr>
              <w:pBdr>
                <w:top w:val="nil"/>
                <w:left w:val="nil"/>
                <w:bottom w:val="nil"/>
                <w:right w:val="nil"/>
                <w:between w:val="nil"/>
              </w:pBdr>
              <w:rPr>
                <w:b/>
                <w:sz w:val="20"/>
                <w:szCs w:val="20"/>
              </w:rPr>
            </w:pPr>
            <w:r w:rsidRPr="004D1DFE">
              <w:rPr>
                <w:b/>
                <w:sz w:val="20"/>
                <w:szCs w:val="20"/>
              </w:rPr>
              <w:t>2</w:t>
            </w:r>
          </w:p>
        </w:tc>
        <w:tc>
          <w:tcPr>
            <w:tcW w:w="4125" w:type="dxa"/>
            <w:gridSpan w:val="6"/>
          </w:tcPr>
          <w:p w14:paraId="2413658A" w14:textId="77777777" w:rsidR="00897036" w:rsidRPr="004D1DFE" w:rsidRDefault="00780E58" w:rsidP="004D1DFE">
            <w:pPr>
              <w:pBdr>
                <w:top w:val="nil"/>
                <w:left w:val="nil"/>
                <w:bottom w:val="nil"/>
                <w:right w:val="nil"/>
                <w:between w:val="nil"/>
              </w:pBdr>
              <w:rPr>
                <w:b/>
                <w:sz w:val="20"/>
                <w:szCs w:val="20"/>
              </w:rPr>
            </w:pPr>
            <w:r w:rsidRPr="004D1DFE">
              <w:rPr>
                <w:b/>
                <w:sz w:val="20"/>
                <w:szCs w:val="20"/>
              </w:rPr>
              <w:t>Тема стартап-проекта*</w:t>
            </w:r>
          </w:p>
          <w:p w14:paraId="172B2FC2" w14:textId="77777777" w:rsidR="00897036" w:rsidRPr="004D1DFE" w:rsidRDefault="00897036" w:rsidP="004D1DFE">
            <w:pPr>
              <w:pBdr>
                <w:top w:val="nil"/>
                <w:left w:val="nil"/>
                <w:bottom w:val="nil"/>
                <w:right w:val="nil"/>
                <w:between w:val="nil"/>
              </w:pBdr>
              <w:rPr>
                <w:i/>
                <w:sz w:val="20"/>
                <w:szCs w:val="20"/>
              </w:rPr>
            </w:pPr>
          </w:p>
          <w:p w14:paraId="6ED3EA09" w14:textId="77777777" w:rsidR="00897036" w:rsidRPr="004D1DFE" w:rsidRDefault="00780E58" w:rsidP="004D1DFE">
            <w:pPr>
              <w:pBdr>
                <w:top w:val="nil"/>
                <w:left w:val="nil"/>
                <w:bottom w:val="nil"/>
                <w:right w:val="nil"/>
                <w:between w:val="nil"/>
              </w:pBdr>
              <w:rPr>
                <w:i/>
                <w:sz w:val="20"/>
                <w:szCs w:val="20"/>
              </w:rPr>
            </w:pPr>
            <w:r w:rsidRPr="004D1DFE">
              <w:rPr>
                <w:i/>
                <w:sz w:val="20"/>
                <w:szCs w:val="20"/>
              </w:rPr>
              <w:t>Указывается тема стартап-проекта в рамках темы акселерационной программы,</w:t>
            </w:r>
          </w:p>
          <w:p w14:paraId="52C63CD3" w14:textId="77777777" w:rsidR="00897036" w:rsidRPr="004D1DFE" w:rsidRDefault="00780E58" w:rsidP="004D1DFE">
            <w:pPr>
              <w:pBdr>
                <w:top w:val="nil"/>
                <w:left w:val="nil"/>
                <w:bottom w:val="nil"/>
                <w:right w:val="nil"/>
                <w:between w:val="nil"/>
              </w:pBdr>
              <w:rPr>
                <w:i/>
                <w:sz w:val="20"/>
                <w:szCs w:val="20"/>
              </w:rPr>
            </w:pPr>
            <w:r w:rsidRPr="004D1DFE">
              <w:rPr>
                <w:i/>
                <w:sz w:val="20"/>
                <w:szCs w:val="20"/>
              </w:rPr>
              <w:t>основанной на Технологических направлениях в соответствии с перечнем критических технологий РФ, Рынках НТИ и Сквозных технологиях.</w:t>
            </w:r>
          </w:p>
        </w:tc>
        <w:tc>
          <w:tcPr>
            <w:tcW w:w="5790" w:type="dxa"/>
            <w:gridSpan w:val="4"/>
          </w:tcPr>
          <w:p w14:paraId="32E84657" w14:textId="4D4F9B52" w:rsidR="00897036" w:rsidRPr="004D1DFE" w:rsidRDefault="00780E58" w:rsidP="004D1DFE">
            <w:pPr>
              <w:rPr>
                <w:sz w:val="20"/>
                <w:szCs w:val="20"/>
                <w:shd w:val="clear" w:color="auto" w:fill="FFF2CC"/>
              </w:rPr>
            </w:pPr>
            <w:r w:rsidRPr="004D1DFE">
              <w:rPr>
                <w:sz w:val="20"/>
                <w:szCs w:val="20"/>
              </w:rPr>
              <w:t>Наш</w:t>
            </w:r>
            <w:r w:rsidRPr="004D1DFE">
              <w:rPr>
                <w:sz w:val="20"/>
                <w:szCs w:val="20"/>
                <w:highlight w:val="white"/>
              </w:rPr>
              <w:t xml:space="preserve"> собственный бренд, который воплощает уникальный стиль и ценности. Косметика, подчеркивающая индивидуальность и в тоже время компактная для того, чтобы брать с собой в долгие поездки или путешествие. Естественно</w:t>
            </w:r>
            <w:r w:rsidR="001060F9">
              <w:rPr>
                <w:sz w:val="20"/>
                <w:szCs w:val="20"/>
                <w:highlight w:val="white"/>
              </w:rPr>
              <w:t>,</w:t>
            </w:r>
            <w:r w:rsidRPr="004D1DFE">
              <w:rPr>
                <w:sz w:val="20"/>
                <w:szCs w:val="20"/>
                <w:highlight w:val="white"/>
              </w:rPr>
              <w:t xml:space="preserve"> включающая в себя уникальный и технологичный состав, который защищает кожу от синего экрана. Также наша упаковка создаётся из перерабатываемых материалов. </w:t>
            </w:r>
          </w:p>
          <w:p w14:paraId="13DF3DD1" w14:textId="77777777" w:rsidR="00897036" w:rsidRPr="004D1DFE" w:rsidRDefault="00897036" w:rsidP="004D1DFE">
            <w:pPr>
              <w:rPr>
                <w:sz w:val="20"/>
                <w:szCs w:val="20"/>
                <w:shd w:val="clear" w:color="auto" w:fill="FFF2CC"/>
              </w:rPr>
            </w:pPr>
          </w:p>
        </w:tc>
      </w:tr>
      <w:tr w:rsidR="00897036" w:rsidRPr="004D1DFE" w14:paraId="315EAE02" w14:textId="77777777">
        <w:trPr>
          <w:trHeight w:val="1153"/>
        </w:trPr>
        <w:tc>
          <w:tcPr>
            <w:tcW w:w="675" w:type="dxa"/>
          </w:tcPr>
          <w:p w14:paraId="714A4A06" w14:textId="77777777" w:rsidR="00897036" w:rsidRPr="004D1DFE" w:rsidRDefault="00780E58" w:rsidP="004D1DFE">
            <w:pPr>
              <w:pBdr>
                <w:top w:val="nil"/>
                <w:left w:val="nil"/>
                <w:bottom w:val="nil"/>
                <w:right w:val="nil"/>
                <w:between w:val="nil"/>
              </w:pBdr>
              <w:rPr>
                <w:b/>
                <w:sz w:val="20"/>
                <w:szCs w:val="20"/>
              </w:rPr>
            </w:pPr>
            <w:r w:rsidRPr="004D1DFE">
              <w:rPr>
                <w:b/>
                <w:sz w:val="20"/>
                <w:szCs w:val="20"/>
              </w:rPr>
              <w:t>3</w:t>
            </w:r>
          </w:p>
        </w:tc>
        <w:tc>
          <w:tcPr>
            <w:tcW w:w="4125" w:type="dxa"/>
            <w:gridSpan w:val="6"/>
          </w:tcPr>
          <w:p w14:paraId="4A06CDC7" w14:textId="77777777" w:rsidR="00897036" w:rsidRPr="004D1DFE" w:rsidRDefault="00780E58" w:rsidP="004D1DFE">
            <w:pPr>
              <w:pBdr>
                <w:top w:val="nil"/>
                <w:left w:val="nil"/>
                <w:bottom w:val="nil"/>
                <w:right w:val="nil"/>
                <w:between w:val="nil"/>
              </w:pBdr>
              <w:rPr>
                <w:b/>
                <w:sz w:val="20"/>
                <w:szCs w:val="20"/>
              </w:rPr>
            </w:pPr>
            <w:r w:rsidRPr="004D1DFE">
              <w:rPr>
                <w:b/>
                <w:sz w:val="20"/>
                <w:szCs w:val="20"/>
              </w:rPr>
              <w:t>Технологическое направление в</w:t>
            </w:r>
          </w:p>
          <w:p w14:paraId="0211200A" w14:textId="77777777" w:rsidR="00897036" w:rsidRPr="004D1DFE" w:rsidRDefault="00780E58" w:rsidP="004D1DFE">
            <w:pPr>
              <w:pBdr>
                <w:top w:val="nil"/>
                <w:left w:val="nil"/>
                <w:bottom w:val="nil"/>
                <w:right w:val="nil"/>
                <w:between w:val="nil"/>
              </w:pBdr>
              <w:rPr>
                <w:b/>
                <w:sz w:val="20"/>
                <w:szCs w:val="20"/>
              </w:rPr>
            </w:pPr>
            <w:r w:rsidRPr="004D1DFE">
              <w:rPr>
                <w:b/>
                <w:sz w:val="20"/>
                <w:szCs w:val="20"/>
              </w:rPr>
              <w:t>соответствии с перечнем критических технологий РФ*</w:t>
            </w:r>
          </w:p>
        </w:tc>
        <w:tc>
          <w:tcPr>
            <w:tcW w:w="5790" w:type="dxa"/>
            <w:gridSpan w:val="4"/>
          </w:tcPr>
          <w:p w14:paraId="6606E3D1" w14:textId="77777777" w:rsidR="00897036" w:rsidRPr="004D1DFE" w:rsidRDefault="00780E58" w:rsidP="004D1DFE">
            <w:pPr>
              <w:rPr>
                <w:sz w:val="20"/>
                <w:szCs w:val="20"/>
              </w:rPr>
            </w:pPr>
            <w:r w:rsidRPr="004D1DFE">
              <w:rPr>
                <w:sz w:val="20"/>
                <w:szCs w:val="20"/>
              </w:rPr>
              <w:t xml:space="preserve">Для реализации проекта будет использоваться нано-, </w:t>
            </w:r>
            <w:proofErr w:type="spellStart"/>
            <w:r w:rsidRPr="004D1DFE">
              <w:rPr>
                <w:sz w:val="20"/>
                <w:szCs w:val="20"/>
              </w:rPr>
              <w:t>био</w:t>
            </w:r>
            <w:proofErr w:type="spellEnd"/>
            <w:r w:rsidRPr="004D1DFE">
              <w:rPr>
                <w:sz w:val="20"/>
                <w:szCs w:val="20"/>
              </w:rPr>
              <w:t>-, информационные, когнитивные технологии.</w:t>
            </w:r>
          </w:p>
        </w:tc>
      </w:tr>
      <w:tr w:rsidR="00897036" w:rsidRPr="004D1DFE" w14:paraId="12EF00E9" w14:textId="77777777">
        <w:trPr>
          <w:trHeight w:val="654"/>
        </w:trPr>
        <w:tc>
          <w:tcPr>
            <w:tcW w:w="675" w:type="dxa"/>
          </w:tcPr>
          <w:p w14:paraId="18464E7B" w14:textId="77777777" w:rsidR="00897036" w:rsidRPr="004D1DFE" w:rsidRDefault="00780E58" w:rsidP="004D1DFE">
            <w:pPr>
              <w:pBdr>
                <w:top w:val="nil"/>
                <w:left w:val="nil"/>
                <w:bottom w:val="nil"/>
                <w:right w:val="nil"/>
                <w:between w:val="nil"/>
              </w:pBdr>
              <w:rPr>
                <w:b/>
                <w:sz w:val="20"/>
                <w:szCs w:val="20"/>
              </w:rPr>
            </w:pPr>
            <w:r w:rsidRPr="004D1DFE">
              <w:rPr>
                <w:b/>
                <w:sz w:val="20"/>
                <w:szCs w:val="20"/>
              </w:rPr>
              <w:t>4</w:t>
            </w:r>
          </w:p>
        </w:tc>
        <w:tc>
          <w:tcPr>
            <w:tcW w:w="4125" w:type="dxa"/>
            <w:gridSpan w:val="6"/>
          </w:tcPr>
          <w:p w14:paraId="5C3D90A9" w14:textId="77777777" w:rsidR="00897036" w:rsidRPr="004D1DFE" w:rsidRDefault="00780E58" w:rsidP="004D1DFE">
            <w:pPr>
              <w:pBdr>
                <w:top w:val="nil"/>
                <w:left w:val="nil"/>
                <w:bottom w:val="nil"/>
                <w:right w:val="nil"/>
                <w:between w:val="nil"/>
              </w:pBdr>
              <w:rPr>
                <w:b/>
                <w:sz w:val="20"/>
                <w:szCs w:val="20"/>
              </w:rPr>
            </w:pPr>
            <w:r w:rsidRPr="004D1DFE">
              <w:rPr>
                <w:b/>
                <w:sz w:val="20"/>
                <w:szCs w:val="20"/>
              </w:rPr>
              <w:t>Рынок НТИ</w:t>
            </w:r>
          </w:p>
        </w:tc>
        <w:tc>
          <w:tcPr>
            <w:tcW w:w="5790" w:type="dxa"/>
            <w:gridSpan w:val="4"/>
          </w:tcPr>
          <w:p w14:paraId="40E38447" w14:textId="77777777" w:rsidR="00897036" w:rsidRPr="004D1DFE" w:rsidRDefault="00780E58" w:rsidP="004D1DFE">
            <w:pPr>
              <w:rPr>
                <w:sz w:val="20"/>
                <w:szCs w:val="20"/>
              </w:rPr>
            </w:pPr>
            <w:r w:rsidRPr="004D1DFE">
              <w:rPr>
                <w:sz w:val="20"/>
                <w:szCs w:val="20"/>
              </w:rPr>
              <w:t xml:space="preserve">Для бизнес-проекта по созданию компактной косметики с уникальным составом, защищающей от синего экрана, наиболее подходящим будет рынок </w:t>
            </w:r>
            <w:proofErr w:type="spellStart"/>
            <w:r w:rsidRPr="004D1DFE">
              <w:rPr>
                <w:sz w:val="20"/>
                <w:szCs w:val="20"/>
              </w:rPr>
              <w:t>Хэлснет</w:t>
            </w:r>
            <w:proofErr w:type="spellEnd"/>
            <w:r w:rsidRPr="004D1DFE">
              <w:rPr>
                <w:sz w:val="20"/>
                <w:szCs w:val="20"/>
              </w:rPr>
              <w:t xml:space="preserve">. </w:t>
            </w:r>
          </w:p>
          <w:p w14:paraId="55860EB4" w14:textId="732303CD" w:rsidR="00897036" w:rsidRPr="004D1DFE" w:rsidRDefault="00780E58" w:rsidP="001060F9">
            <w:pPr>
              <w:rPr>
                <w:sz w:val="20"/>
                <w:szCs w:val="20"/>
              </w:rPr>
            </w:pPr>
            <w:r w:rsidRPr="004D1DFE">
              <w:rPr>
                <w:sz w:val="20"/>
                <w:szCs w:val="20"/>
              </w:rPr>
              <w:t>Этот рынок фокусируется на здоровье и благополучии, включая профилактику и защиту от негативных воздействий окружающей среды, что соответствует идее разработки косметических средств, защищающих кожу от синего света.</w:t>
            </w:r>
          </w:p>
        </w:tc>
      </w:tr>
      <w:tr w:rsidR="00897036" w:rsidRPr="004D1DFE" w14:paraId="43384005" w14:textId="77777777">
        <w:trPr>
          <w:trHeight w:val="657"/>
        </w:trPr>
        <w:tc>
          <w:tcPr>
            <w:tcW w:w="675" w:type="dxa"/>
          </w:tcPr>
          <w:p w14:paraId="7602A53C" w14:textId="77777777" w:rsidR="00897036" w:rsidRPr="004D1DFE" w:rsidRDefault="00780E58" w:rsidP="004D1DFE">
            <w:pPr>
              <w:pBdr>
                <w:top w:val="nil"/>
                <w:left w:val="nil"/>
                <w:bottom w:val="nil"/>
                <w:right w:val="nil"/>
                <w:between w:val="nil"/>
              </w:pBdr>
              <w:rPr>
                <w:b/>
                <w:sz w:val="20"/>
                <w:szCs w:val="20"/>
              </w:rPr>
            </w:pPr>
            <w:r w:rsidRPr="004D1DFE">
              <w:rPr>
                <w:b/>
                <w:sz w:val="20"/>
                <w:szCs w:val="20"/>
              </w:rPr>
              <w:t>5</w:t>
            </w:r>
          </w:p>
        </w:tc>
        <w:tc>
          <w:tcPr>
            <w:tcW w:w="4125" w:type="dxa"/>
            <w:gridSpan w:val="6"/>
          </w:tcPr>
          <w:p w14:paraId="5E89F0A5" w14:textId="77777777" w:rsidR="00897036" w:rsidRPr="004D1DFE" w:rsidRDefault="00780E58" w:rsidP="004D1DFE">
            <w:pPr>
              <w:pBdr>
                <w:top w:val="nil"/>
                <w:left w:val="nil"/>
                <w:bottom w:val="nil"/>
                <w:right w:val="nil"/>
                <w:between w:val="nil"/>
              </w:pBdr>
              <w:rPr>
                <w:b/>
                <w:sz w:val="20"/>
                <w:szCs w:val="20"/>
              </w:rPr>
            </w:pPr>
            <w:r w:rsidRPr="004D1DFE">
              <w:rPr>
                <w:b/>
                <w:sz w:val="20"/>
                <w:szCs w:val="20"/>
              </w:rPr>
              <w:t>Сквозные технологии</w:t>
            </w:r>
          </w:p>
        </w:tc>
        <w:tc>
          <w:tcPr>
            <w:tcW w:w="5790" w:type="dxa"/>
            <w:gridSpan w:val="4"/>
          </w:tcPr>
          <w:p w14:paraId="256C34F4" w14:textId="77777777" w:rsidR="00897036" w:rsidRPr="004D1DFE" w:rsidRDefault="00897036" w:rsidP="004D1DFE">
            <w:pPr>
              <w:rPr>
                <w:sz w:val="20"/>
                <w:szCs w:val="20"/>
                <w:u w:val="single"/>
                <w:shd w:val="clear" w:color="auto" w:fill="FFF2CC"/>
              </w:rPr>
            </w:pPr>
          </w:p>
        </w:tc>
      </w:tr>
      <w:tr w:rsidR="00897036" w:rsidRPr="004D1DFE" w14:paraId="1A6F64DF" w14:textId="77777777" w:rsidTr="001060F9">
        <w:trPr>
          <w:trHeight w:val="296"/>
        </w:trPr>
        <w:tc>
          <w:tcPr>
            <w:tcW w:w="675" w:type="dxa"/>
          </w:tcPr>
          <w:p w14:paraId="5FFCCF50" w14:textId="77777777" w:rsidR="00897036" w:rsidRPr="004D1DFE" w:rsidRDefault="00897036" w:rsidP="004D1DFE">
            <w:pPr>
              <w:pBdr>
                <w:top w:val="nil"/>
                <w:left w:val="nil"/>
                <w:bottom w:val="nil"/>
                <w:right w:val="nil"/>
                <w:between w:val="nil"/>
              </w:pBdr>
              <w:rPr>
                <w:sz w:val="20"/>
                <w:szCs w:val="20"/>
              </w:rPr>
            </w:pPr>
          </w:p>
        </w:tc>
        <w:tc>
          <w:tcPr>
            <w:tcW w:w="9915" w:type="dxa"/>
            <w:gridSpan w:val="10"/>
          </w:tcPr>
          <w:p w14:paraId="00AA258E" w14:textId="77777777" w:rsidR="00897036" w:rsidRPr="004D1DFE" w:rsidRDefault="00780E58" w:rsidP="004D1DFE">
            <w:pPr>
              <w:pBdr>
                <w:top w:val="nil"/>
                <w:left w:val="nil"/>
                <w:bottom w:val="nil"/>
                <w:right w:val="nil"/>
                <w:between w:val="nil"/>
              </w:pBdr>
              <w:jc w:val="center"/>
              <w:rPr>
                <w:b/>
                <w:sz w:val="20"/>
                <w:szCs w:val="20"/>
              </w:rPr>
            </w:pPr>
            <w:r w:rsidRPr="004D1DFE">
              <w:rPr>
                <w:b/>
                <w:sz w:val="20"/>
                <w:szCs w:val="20"/>
              </w:rPr>
              <w:t>ИНФОРМАЦИЯ О ЛИДЕРЕ И УЧАСТНИКАХ СТАРТАП-ПРОЕКТА</w:t>
            </w:r>
          </w:p>
        </w:tc>
      </w:tr>
      <w:tr w:rsidR="00897036" w:rsidRPr="004D1DFE" w14:paraId="2E62F08D" w14:textId="77777777">
        <w:trPr>
          <w:trHeight w:val="1149"/>
        </w:trPr>
        <w:tc>
          <w:tcPr>
            <w:tcW w:w="675" w:type="dxa"/>
          </w:tcPr>
          <w:p w14:paraId="3E7D7FE7" w14:textId="77777777" w:rsidR="00897036" w:rsidRPr="004D1DFE" w:rsidRDefault="00780E58" w:rsidP="004D1DFE">
            <w:pPr>
              <w:pBdr>
                <w:top w:val="nil"/>
                <w:left w:val="nil"/>
                <w:bottom w:val="nil"/>
                <w:right w:val="nil"/>
                <w:between w:val="nil"/>
              </w:pBdr>
              <w:rPr>
                <w:b/>
                <w:sz w:val="20"/>
                <w:szCs w:val="20"/>
              </w:rPr>
            </w:pPr>
            <w:r w:rsidRPr="004D1DFE">
              <w:rPr>
                <w:b/>
                <w:sz w:val="20"/>
                <w:szCs w:val="20"/>
              </w:rPr>
              <w:t>6</w:t>
            </w:r>
          </w:p>
        </w:tc>
        <w:tc>
          <w:tcPr>
            <w:tcW w:w="4125" w:type="dxa"/>
            <w:gridSpan w:val="6"/>
          </w:tcPr>
          <w:p w14:paraId="6FA08B6E" w14:textId="77777777" w:rsidR="00897036" w:rsidRPr="004D1DFE" w:rsidRDefault="00780E58" w:rsidP="004D1DFE">
            <w:pPr>
              <w:pBdr>
                <w:top w:val="nil"/>
                <w:left w:val="nil"/>
                <w:bottom w:val="nil"/>
                <w:right w:val="nil"/>
                <w:between w:val="nil"/>
              </w:pBdr>
              <w:rPr>
                <w:b/>
                <w:sz w:val="20"/>
                <w:szCs w:val="20"/>
              </w:rPr>
            </w:pPr>
            <w:r w:rsidRPr="004D1DFE">
              <w:rPr>
                <w:b/>
                <w:sz w:val="20"/>
                <w:szCs w:val="20"/>
              </w:rPr>
              <w:t>Лидер стартап-проекта*</w:t>
            </w:r>
          </w:p>
        </w:tc>
        <w:tc>
          <w:tcPr>
            <w:tcW w:w="5790" w:type="dxa"/>
            <w:gridSpan w:val="4"/>
          </w:tcPr>
          <w:p w14:paraId="36AF227D" w14:textId="77777777" w:rsidR="00897036" w:rsidRPr="004D1DFE" w:rsidRDefault="00780E58" w:rsidP="004D1DFE">
            <w:pPr>
              <w:numPr>
                <w:ilvl w:val="0"/>
                <w:numId w:val="1"/>
              </w:numPr>
              <w:pBdr>
                <w:top w:val="nil"/>
                <w:left w:val="nil"/>
                <w:bottom w:val="nil"/>
                <w:right w:val="nil"/>
                <w:between w:val="nil"/>
              </w:pBdr>
              <w:tabs>
                <w:tab w:val="left" w:pos="223"/>
              </w:tabs>
              <w:ind w:left="0" w:firstLine="0"/>
              <w:rPr>
                <w:sz w:val="20"/>
                <w:szCs w:val="20"/>
              </w:rPr>
            </w:pPr>
            <w:proofErr w:type="spellStart"/>
            <w:r w:rsidRPr="004D1DFE">
              <w:rPr>
                <w:sz w:val="20"/>
                <w:szCs w:val="20"/>
              </w:rPr>
              <w:t>UntiID</w:t>
            </w:r>
            <w:proofErr w:type="spellEnd"/>
            <w:r w:rsidRPr="004D1DFE">
              <w:rPr>
                <w:sz w:val="20"/>
                <w:szCs w:val="20"/>
              </w:rPr>
              <w:t xml:space="preserve"> — </w:t>
            </w:r>
            <w:hyperlink r:id="rId6">
              <w:r w:rsidRPr="004D1DFE">
                <w:rPr>
                  <w:sz w:val="20"/>
                  <w:szCs w:val="20"/>
                  <w:u w:val="single"/>
                </w:rPr>
                <w:t>https://www.2035.university/</w:t>
              </w:r>
            </w:hyperlink>
            <w:r w:rsidRPr="004D1DFE">
              <w:rPr>
                <w:sz w:val="20"/>
                <w:szCs w:val="20"/>
              </w:rPr>
              <w:t xml:space="preserve"> </w:t>
            </w:r>
          </w:p>
          <w:p w14:paraId="77CAF4F1" w14:textId="77777777" w:rsidR="00897036" w:rsidRPr="004D1DFE" w:rsidRDefault="00780E58" w:rsidP="004D1DFE">
            <w:pPr>
              <w:numPr>
                <w:ilvl w:val="0"/>
                <w:numId w:val="1"/>
              </w:numPr>
              <w:pBdr>
                <w:top w:val="nil"/>
                <w:left w:val="nil"/>
                <w:bottom w:val="nil"/>
                <w:right w:val="nil"/>
                <w:between w:val="nil"/>
              </w:pBdr>
              <w:tabs>
                <w:tab w:val="left" w:pos="223"/>
              </w:tabs>
              <w:ind w:left="0" w:firstLine="0"/>
              <w:rPr>
                <w:sz w:val="20"/>
                <w:szCs w:val="20"/>
                <w:lang w:val="en-US"/>
              </w:rPr>
            </w:pPr>
            <w:r w:rsidRPr="004D1DFE">
              <w:rPr>
                <w:sz w:val="20"/>
                <w:szCs w:val="20"/>
                <w:lang w:val="en-US"/>
              </w:rPr>
              <w:t xml:space="preserve">Leader ID — </w:t>
            </w:r>
            <w:hyperlink r:id="rId7">
              <w:r w:rsidRPr="004D1DFE">
                <w:rPr>
                  <w:sz w:val="20"/>
                  <w:szCs w:val="20"/>
                  <w:u w:val="single"/>
                  <w:lang w:val="en-US"/>
                </w:rPr>
                <w:t>https://leader-id.ru/</w:t>
              </w:r>
            </w:hyperlink>
            <w:r w:rsidRPr="004D1DFE">
              <w:rPr>
                <w:sz w:val="20"/>
                <w:szCs w:val="20"/>
                <w:lang w:val="en-US"/>
              </w:rPr>
              <w:t xml:space="preserve"> </w:t>
            </w:r>
          </w:p>
          <w:p w14:paraId="4023B218" w14:textId="77777777" w:rsidR="00897036" w:rsidRPr="004D1DFE" w:rsidRDefault="00780E58" w:rsidP="004D1DFE">
            <w:pPr>
              <w:numPr>
                <w:ilvl w:val="0"/>
                <w:numId w:val="1"/>
              </w:numPr>
              <w:pBdr>
                <w:top w:val="nil"/>
                <w:left w:val="nil"/>
                <w:bottom w:val="nil"/>
                <w:right w:val="nil"/>
                <w:between w:val="nil"/>
              </w:pBdr>
              <w:tabs>
                <w:tab w:val="left" w:pos="223"/>
              </w:tabs>
              <w:ind w:left="0" w:firstLine="0"/>
              <w:rPr>
                <w:sz w:val="20"/>
                <w:szCs w:val="20"/>
              </w:rPr>
            </w:pPr>
            <w:r w:rsidRPr="004D1DFE">
              <w:rPr>
                <w:sz w:val="20"/>
                <w:szCs w:val="20"/>
              </w:rPr>
              <w:t xml:space="preserve">Никандрова Дарья Валерьевна </w:t>
            </w:r>
          </w:p>
          <w:p w14:paraId="347415F7" w14:textId="77777777" w:rsidR="00897036" w:rsidRPr="004D1DFE" w:rsidRDefault="00780E58" w:rsidP="004D1DFE">
            <w:pPr>
              <w:numPr>
                <w:ilvl w:val="0"/>
                <w:numId w:val="1"/>
              </w:numPr>
              <w:pBdr>
                <w:top w:val="nil"/>
                <w:left w:val="nil"/>
                <w:bottom w:val="nil"/>
                <w:right w:val="nil"/>
                <w:between w:val="nil"/>
              </w:pBdr>
              <w:tabs>
                <w:tab w:val="left" w:pos="223"/>
              </w:tabs>
              <w:ind w:left="0" w:firstLine="0"/>
              <w:rPr>
                <w:sz w:val="20"/>
                <w:szCs w:val="20"/>
              </w:rPr>
            </w:pPr>
            <w:r w:rsidRPr="004D1DFE">
              <w:rPr>
                <w:sz w:val="20"/>
                <w:szCs w:val="20"/>
              </w:rPr>
              <w:t>89922904323</w:t>
            </w:r>
          </w:p>
          <w:p w14:paraId="6F9125C5" w14:textId="6EC7D8A2" w:rsidR="00897036" w:rsidRPr="004D1DFE" w:rsidRDefault="00780E58" w:rsidP="001060F9">
            <w:pPr>
              <w:numPr>
                <w:ilvl w:val="0"/>
                <w:numId w:val="1"/>
              </w:numPr>
              <w:pBdr>
                <w:top w:val="nil"/>
                <w:left w:val="nil"/>
                <w:bottom w:val="nil"/>
                <w:right w:val="nil"/>
                <w:between w:val="nil"/>
              </w:pBdr>
              <w:tabs>
                <w:tab w:val="left" w:pos="223"/>
              </w:tabs>
              <w:ind w:left="0" w:firstLine="0"/>
              <w:rPr>
                <w:sz w:val="20"/>
                <w:szCs w:val="20"/>
              </w:rPr>
            </w:pPr>
            <w:r w:rsidRPr="004D1DFE">
              <w:rPr>
                <w:sz w:val="20"/>
                <w:szCs w:val="20"/>
              </w:rPr>
              <w:t>dshnikandrova@gmail.com</w:t>
            </w:r>
          </w:p>
        </w:tc>
      </w:tr>
      <w:tr w:rsidR="00897036" w:rsidRPr="004D1DFE" w14:paraId="1D86F49F" w14:textId="77777777">
        <w:trPr>
          <w:trHeight w:val="460"/>
        </w:trPr>
        <w:tc>
          <w:tcPr>
            <w:tcW w:w="675" w:type="dxa"/>
            <w:vMerge w:val="restart"/>
          </w:tcPr>
          <w:p w14:paraId="24B31FF9" w14:textId="77777777" w:rsidR="00897036" w:rsidRPr="004D1DFE" w:rsidRDefault="00780E58" w:rsidP="004D1DFE">
            <w:pPr>
              <w:pBdr>
                <w:top w:val="nil"/>
                <w:left w:val="nil"/>
                <w:bottom w:val="nil"/>
                <w:right w:val="nil"/>
                <w:between w:val="nil"/>
              </w:pBdr>
              <w:rPr>
                <w:b/>
                <w:sz w:val="20"/>
                <w:szCs w:val="20"/>
              </w:rPr>
            </w:pPr>
            <w:r w:rsidRPr="004D1DFE">
              <w:rPr>
                <w:b/>
                <w:sz w:val="20"/>
                <w:szCs w:val="20"/>
              </w:rPr>
              <w:t>7</w:t>
            </w:r>
          </w:p>
        </w:tc>
        <w:tc>
          <w:tcPr>
            <w:tcW w:w="9915" w:type="dxa"/>
            <w:gridSpan w:val="10"/>
          </w:tcPr>
          <w:p w14:paraId="06DE69A1" w14:textId="77777777" w:rsidR="00897036" w:rsidRPr="004D1DFE" w:rsidRDefault="00780E58" w:rsidP="004D1DFE">
            <w:pPr>
              <w:pBdr>
                <w:top w:val="nil"/>
                <w:left w:val="nil"/>
                <w:bottom w:val="nil"/>
                <w:right w:val="nil"/>
                <w:between w:val="nil"/>
              </w:pBdr>
              <w:rPr>
                <w:b/>
                <w:sz w:val="20"/>
                <w:szCs w:val="20"/>
              </w:rPr>
            </w:pPr>
            <w:r w:rsidRPr="004D1DFE">
              <w:rPr>
                <w:b/>
                <w:sz w:val="20"/>
                <w:szCs w:val="20"/>
              </w:rPr>
              <w:t>Команда стартап-проекта (участники стартап-проекта, которые работают в рамках акселерационной программы)</w:t>
            </w:r>
          </w:p>
        </w:tc>
      </w:tr>
      <w:tr w:rsidR="00897036" w:rsidRPr="004D1DFE" w14:paraId="46E63258" w14:textId="77777777">
        <w:trPr>
          <w:trHeight w:val="921"/>
        </w:trPr>
        <w:tc>
          <w:tcPr>
            <w:tcW w:w="675" w:type="dxa"/>
            <w:vMerge/>
          </w:tcPr>
          <w:p w14:paraId="5D6334E7" w14:textId="77777777" w:rsidR="00897036" w:rsidRPr="004D1DFE" w:rsidRDefault="00897036" w:rsidP="004D1DFE">
            <w:pPr>
              <w:pBdr>
                <w:top w:val="nil"/>
                <w:left w:val="nil"/>
                <w:bottom w:val="nil"/>
                <w:right w:val="nil"/>
                <w:between w:val="nil"/>
              </w:pBdr>
              <w:rPr>
                <w:b/>
                <w:sz w:val="20"/>
                <w:szCs w:val="20"/>
              </w:rPr>
            </w:pPr>
          </w:p>
        </w:tc>
        <w:tc>
          <w:tcPr>
            <w:tcW w:w="120" w:type="dxa"/>
            <w:vMerge w:val="restart"/>
            <w:tcBorders>
              <w:top w:val="nil"/>
            </w:tcBorders>
          </w:tcPr>
          <w:p w14:paraId="41F16426" w14:textId="77777777" w:rsidR="00897036" w:rsidRPr="004D1DFE" w:rsidRDefault="00897036" w:rsidP="004D1DFE">
            <w:pPr>
              <w:pBdr>
                <w:top w:val="nil"/>
                <w:left w:val="nil"/>
                <w:bottom w:val="nil"/>
                <w:right w:val="nil"/>
                <w:between w:val="nil"/>
              </w:pBdr>
              <w:rPr>
                <w:sz w:val="20"/>
                <w:szCs w:val="20"/>
              </w:rPr>
            </w:pPr>
          </w:p>
        </w:tc>
        <w:tc>
          <w:tcPr>
            <w:tcW w:w="375" w:type="dxa"/>
          </w:tcPr>
          <w:p w14:paraId="649BE4A9" w14:textId="77777777" w:rsidR="00897036" w:rsidRPr="004D1DFE" w:rsidRDefault="00780E58" w:rsidP="004D1DFE">
            <w:pPr>
              <w:pBdr>
                <w:top w:val="nil"/>
                <w:left w:val="nil"/>
                <w:bottom w:val="nil"/>
                <w:right w:val="nil"/>
                <w:between w:val="nil"/>
              </w:pBdr>
              <w:jc w:val="center"/>
              <w:rPr>
                <w:sz w:val="20"/>
                <w:szCs w:val="20"/>
              </w:rPr>
            </w:pPr>
            <w:r w:rsidRPr="004D1DFE">
              <w:rPr>
                <w:sz w:val="20"/>
                <w:szCs w:val="20"/>
              </w:rPr>
              <w:t>№</w:t>
            </w:r>
          </w:p>
        </w:tc>
        <w:tc>
          <w:tcPr>
            <w:tcW w:w="975" w:type="dxa"/>
          </w:tcPr>
          <w:p w14:paraId="4BA025F3" w14:textId="77777777" w:rsidR="00897036" w:rsidRPr="004D1DFE" w:rsidRDefault="00780E58" w:rsidP="004D1DFE">
            <w:pPr>
              <w:pBdr>
                <w:top w:val="nil"/>
                <w:left w:val="nil"/>
                <w:bottom w:val="nil"/>
                <w:right w:val="nil"/>
                <w:between w:val="nil"/>
              </w:pBdr>
              <w:rPr>
                <w:sz w:val="20"/>
                <w:szCs w:val="20"/>
              </w:rPr>
            </w:pPr>
            <w:proofErr w:type="spellStart"/>
            <w:r w:rsidRPr="004D1DFE">
              <w:rPr>
                <w:sz w:val="20"/>
                <w:szCs w:val="20"/>
              </w:rPr>
              <w:t>UntiID</w:t>
            </w:r>
            <w:proofErr w:type="spellEnd"/>
          </w:p>
        </w:tc>
        <w:tc>
          <w:tcPr>
            <w:tcW w:w="1050" w:type="dxa"/>
          </w:tcPr>
          <w:p w14:paraId="59DCAD19" w14:textId="77777777" w:rsidR="00897036" w:rsidRPr="004D1DFE" w:rsidRDefault="00780E58" w:rsidP="004D1DFE">
            <w:pPr>
              <w:pBdr>
                <w:top w:val="nil"/>
                <w:left w:val="nil"/>
                <w:bottom w:val="nil"/>
                <w:right w:val="nil"/>
                <w:between w:val="nil"/>
              </w:pBdr>
              <w:rPr>
                <w:sz w:val="20"/>
                <w:szCs w:val="20"/>
              </w:rPr>
            </w:pPr>
            <w:proofErr w:type="spellStart"/>
            <w:r w:rsidRPr="004D1DFE">
              <w:rPr>
                <w:sz w:val="20"/>
                <w:szCs w:val="20"/>
              </w:rPr>
              <w:t>Leader</w:t>
            </w:r>
            <w:proofErr w:type="spellEnd"/>
            <w:r w:rsidRPr="004D1DFE">
              <w:rPr>
                <w:sz w:val="20"/>
                <w:szCs w:val="20"/>
              </w:rPr>
              <w:t xml:space="preserve"> ID</w:t>
            </w:r>
          </w:p>
        </w:tc>
        <w:tc>
          <w:tcPr>
            <w:tcW w:w="1140" w:type="dxa"/>
          </w:tcPr>
          <w:p w14:paraId="01E97F6A" w14:textId="77777777" w:rsidR="00897036" w:rsidRPr="004D1DFE" w:rsidRDefault="00780E58" w:rsidP="004D1DFE">
            <w:pPr>
              <w:pBdr>
                <w:top w:val="nil"/>
                <w:left w:val="nil"/>
                <w:bottom w:val="nil"/>
                <w:right w:val="nil"/>
                <w:between w:val="nil"/>
              </w:pBdr>
              <w:rPr>
                <w:sz w:val="20"/>
                <w:szCs w:val="20"/>
              </w:rPr>
            </w:pPr>
            <w:r w:rsidRPr="004D1DFE">
              <w:rPr>
                <w:sz w:val="20"/>
                <w:szCs w:val="20"/>
              </w:rPr>
              <w:t>ФИО</w:t>
            </w:r>
          </w:p>
        </w:tc>
        <w:tc>
          <w:tcPr>
            <w:tcW w:w="1485" w:type="dxa"/>
            <w:gridSpan w:val="2"/>
          </w:tcPr>
          <w:p w14:paraId="75C9A520" w14:textId="77777777" w:rsidR="00897036" w:rsidRPr="004D1DFE" w:rsidRDefault="00780E58" w:rsidP="004D1DFE">
            <w:pPr>
              <w:pBdr>
                <w:top w:val="nil"/>
                <w:left w:val="nil"/>
                <w:bottom w:val="nil"/>
                <w:right w:val="nil"/>
                <w:between w:val="nil"/>
              </w:pBdr>
              <w:rPr>
                <w:sz w:val="20"/>
                <w:szCs w:val="20"/>
              </w:rPr>
            </w:pPr>
            <w:r w:rsidRPr="004D1DFE">
              <w:rPr>
                <w:sz w:val="20"/>
                <w:szCs w:val="20"/>
              </w:rPr>
              <w:t>Роль в проекте</w:t>
            </w:r>
          </w:p>
        </w:tc>
        <w:tc>
          <w:tcPr>
            <w:tcW w:w="1995" w:type="dxa"/>
          </w:tcPr>
          <w:p w14:paraId="53D0AF7E" w14:textId="77777777" w:rsidR="00897036" w:rsidRPr="004D1DFE" w:rsidRDefault="00780E58" w:rsidP="004D1DFE">
            <w:pPr>
              <w:pBdr>
                <w:top w:val="nil"/>
                <w:left w:val="nil"/>
                <w:bottom w:val="nil"/>
                <w:right w:val="nil"/>
                <w:between w:val="nil"/>
              </w:pBdr>
              <w:rPr>
                <w:sz w:val="20"/>
                <w:szCs w:val="20"/>
              </w:rPr>
            </w:pPr>
            <w:r w:rsidRPr="004D1DFE">
              <w:rPr>
                <w:sz w:val="20"/>
                <w:szCs w:val="20"/>
              </w:rPr>
              <w:t>Телефон, почта</w:t>
            </w:r>
          </w:p>
        </w:tc>
        <w:tc>
          <w:tcPr>
            <w:tcW w:w="1005" w:type="dxa"/>
          </w:tcPr>
          <w:p w14:paraId="07E950B7" w14:textId="77777777" w:rsidR="00897036" w:rsidRPr="004D1DFE" w:rsidRDefault="00780E58" w:rsidP="004D1DFE">
            <w:pPr>
              <w:pBdr>
                <w:top w:val="nil"/>
                <w:left w:val="nil"/>
                <w:bottom w:val="nil"/>
                <w:right w:val="nil"/>
                <w:between w:val="nil"/>
              </w:pBdr>
              <w:rPr>
                <w:sz w:val="20"/>
                <w:szCs w:val="20"/>
              </w:rPr>
            </w:pPr>
            <w:r w:rsidRPr="004D1DFE">
              <w:rPr>
                <w:sz w:val="20"/>
                <w:szCs w:val="20"/>
              </w:rPr>
              <w:t>Должность (при наличии)</w:t>
            </w:r>
          </w:p>
        </w:tc>
        <w:tc>
          <w:tcPr>
            <w:tcW w:w="1770" w:type="dxa"/>
          </w:tcPr>
          <w:p w14:paraId="1CCA2B17" w14:textId="77777777" w:rsidR="00897036" w:rsidRPr="004D1DFE" w:rsidRDefault="00780E58" w:rsidP="004D1DFE">
            <w:pPr>
              <w:pBdr>
                <w:top w:val="nil"/>
                <w:left w:val="nil"/>
                <w:bottom w:val="nil"/>
                <w:right w:val="nil"/>
                <w:between w:val="nil"/>
              </w:pBdr>
              <w:rPr>
                <w:sz w:val="20"/>
                <w:szCs w:val="20"/>
              </w:rPr>
            </w:pPr>
            <w:r w:rsidRPr="004D1DFE">
              <w:rPr>
                <w:sz w:val="20"/>
                <w:szCs w:val="20"/>
              </w:rPr>
              <w:t>Опыт и квалификация (краткое</w:t>
            </w:r>
          </w:p>
          <w:p w14:paraId="12E3C416" w14:textId="77777777" w:rsidR="00897036" w:rsidRPr="004D1DFE" w:rsidRDefault="00780E58" w:rsidP="004D1DFE">
            <w:pPr>
              <w:pBdr>
                <w:top w:val="nil"/>
                <w:left w:val="nil"/>
                <w:bottom w:val="nil"/>
                <w:right w:val="nil"/>
                <w:between w:val="nil"/>
              </w:pBdr>
              <w:rPr>
                <w:sz w:val="20"/>
                <w:szCs w:val="20"/>
              </w:rPr>
            </w:pPr>
            <w:r w:rsidRPr="004D1DFE">
              <w:rPr>
                <w:sz w:val="20"/>
                <w:szCs w:val="20"/>
              </w:rPr>
              <w:t>описание)</w:t>
            </w:r>
          </w:p>
        </w:tc>
      </w:tr>
      <w:tr w:rsidR="00897036" w:rsidRPr="004D1DFE" w14:paraId="3B3BE77F" w14:textId="77777777">
        <w:trPr>
          <w:trHeight w:val="268"/>
        </w:trPr>
        <w:tc>
          <w:tcPr>
            <w:tcW w:w="675" w:type="dxa"/>
            <w:vMerge/>
          </w:tcPr>
          <w:p w14:paraId="08263636" w14:textId="77777777" w:rsidR="00897036" w:rsidRPr="004D1DFE" w:rsidRDefault="00897036" w:rsidP="004D1DFE">
            <w:pPr>
              <w:pBdr>
                <w:top w:val="nil"/>
                <w:left w:val="nil"/>
                <w:bottom w:val="nil"/>
                <w:right w:val="nil"/>
                <w:between w:val="nil"/>
              </w:pBdr>
              <w:rPr>
                <w:sz w:val="20"/>
                <w:szCs w:val="20"/>
              </w:rPr>
            </w:pPr>
          </w:p>
        </w:tc>
        <w:tc>
          <w:tcPr>
            <w:tcW w:w="120" w:type="dxa"/>
            <w:vMerge/>
            <w:tcBorders>
              <w:top w:val="nil"/>
            </w:tcBorders>
          </w:tcPr>
          <w:p w14:paraId="3CFA59BC" w14:textId="77777777" w:rsidR="00897036" w:rsidRPr="004D1DFE" w:rsidRDefault="00897036" w:rsidP="004D1DFE">
            <w:pPr>
              <w:pBdr>
                <w:top w:val="nil"/>
                <w:left w:val="nil"/>
                <w:bottom w:val="nil"/>
                <w:right w:val="nil"/>
                <w:between w:val="nil"/>
              </w:pBdr>
              <w:rPr>
                <w:sz w:val="20"/>
                <w:szCs w:val="20"/>
              </w:rPr>
            </w:pPr>
          </w:p>
        </w:tc>
        <w:tc>
          <w:tcPr>
            <w:tcW w:w="375" w:type="dxa"/>
          </w:tcPr>
          <w:p w14:paraId="6B5149E6" w14:textId="77777777" w:rsidR="00897036" w:rsidRPr="004D1DFE" w:rsidRDefault="00780E58" w:rsidP="004D1DFE">
            <w:pPr>
              <w:pBdr>
                <w:top w:val="nil"/>
                <w:left w:val="nil"/>
                <w:bottom w:val="nil"/>
                <w:right w:val="nil"/>
                <w:between w:val="nil"/>
              </w:pBdr>
              <w:jc w:val="center"/>
              <w:rPr>
                <w:sz w:val="20"/>
                <w:szCs w:val="20"/>
              </w:rPr>
            </w:pPr>
            <w:r w:rsidRPr="004D1DFE">
              <w:rPr>
                <w:sz w:val="20"/>
                <w:szCs w:val="20"/>
              </w:rPr>
              <w:t>1</w:t>
            </w:r>
          </w:p>
        </w:tc>
        <w:tc>
          <w:tcPr>
            <w:tcW w:w="975" w:type="dxa"/>
          </w:tcPr>
          <w:p w14:paraId="288CFD22" w14:textId="77777777" w:rsidR="00897036" w:rsidRPr="004D1DFE" w:rsidRDefault="00780E58" w:rsidP="004D1DFE">
            <w:pPr>
              <w:pBdr>
                <w:top w:val="nil"/>
                <w:left w:val="nil"/>
                <w:bottom w:val="nil"/>
                <w:right w:val="nil"/>
                <w:between w:val="nil"/>
              </w:pBdr>
              <w:rPr>
                <w:sz w:val="20"/>
                <w:szCs w:val="20"/>
                <w:shd w:val="clear" w:color="auto" w:fill="FFF2CC"/>
              </w:rPr>
            </w:pPr>
            <w:r w:rsidRPr="001060F9">
              <w:rPr>
                <w:sz w:val="20"/>
                <w:szCs w:val="20"/>
              </w:rPr>
              <w:t>U1919242</w:t>
            </w:r>
          </w:p>
        </w:tc>
        <w:tc>
          <w:tcPr>
            <w:tcW w:w="1050" w:type="dxa"/>
          </w:tcPr>
          <w:p w14:paraId="43D7CF80" w14:textId="77777777" w:rsidR="00897036" w:rsidRPr="004D1DFE" w:rsidRDefault="00780E58" w:rsidP="004D1DFE">
            <w:pPr>
              <w:pBdr>
                <w:top w:val="nil"/>
                <w:left w:val="nil"/>
                <w:bottom w:val="nil"/>
                <w:right w:val="nil"/>
                <w:between w:val="nil"/>
              </w:pBdr>
              <w:rPr>
                <w:sz w:val="20"/>
                <w:szCs w:val="20"/>
              </w:rPr>
            </w:pPr>
            <w:r w:rsidRPr="004D1DFE">
              <w:rPr>
                <w:sz w:val="20"/>
                <w:szCs w:val="20"/>
              </w:rPr>
              <w:t>6169015</w:t>
            </w:r>
          </w:p>
        </w:tc>
        <w:tc>
          <w:tcPr>
            <w:tcW w:w="1140" w:type="dxa"/>
          </w:tcPr>
          <w:p w14:paraId="49404CA6" w14:textId="77777777" w:rsidR="00897036" w:rsidRPr="004D1DFE" w:rsidRDefault="00780E58" w:rsidP="004D1DFE">
            <w:pPr>
              <w:pBdr>
                <w:top w:val="nil"/>
                <w:left w:val="nil"/>
                <w:bottom w:val="nil"/>
                <w:right w:val="nil"/>
                <w:between w:val="nil"/>
              </w:pBdr>
              <w:rPr>
                <w:sz w:val="20"/>
                <w:szCs w:val="20"/>
              </w:rPr>
            </w:pPr>
            <w:r w:rsidRPr="004D1DFE">
              <w:rPr>
                <w:sz w:val="20"/>
                <w:szCs w:val="20"/>
              </w:rPr>
              <w:t>Никандрова Дарья Валерьевна</w:t>
            </w:r>
          </w:p>
        </w:tc>
        <w:tc>
          <w:tcPr>
            <w:tcW w:w="1485" w:type="dxa"/>
            <w:gridSpan w:val="2"/>
          </w:tcPr>
          <w:p w14:paraId="42C94C67" w14:textId="77777777" w:rsidR="00897036" w:rsidRPr="004D1DFE" w:rsidRDefault="00780E58" w:rsidP="004D1DFE">
            <w:pPr>
              <w:pBdr>
                <w:top w:val="nil"/>
                <w:left w:val="nil"/>
                <w:bottom w:val="nil"/>
                <w:right w:val="nil"/>
                <w:between w:val="nil"/>
              </w:pBdr>
              <w:rPr>
                <w:sz w:val="20"/>
                <w:szCs w:val="20"/>
                <w:shd w:val="clear" w:color="auto" w:fill="FFF2CC"/>
              </w:rPr>
            </w:pPr>
            <w:r w:rsidRPr="004D1DFE">
              <w:rPr>
                <w:sz w:val="20"/>
                <w:szCs w:val="20"/>
              </w:rPr>
              <w:t xml:space="preserve">Дизайнер, </w:t>
            </w:r>
            <w:proofErr w:type="spellStart"/>
            <w:r w:rsidRPr="004D1DFE">
              <w:rPr>
                <w:sz w:val="20"/>
                <w:szCs w:val="20"/>
              </w:rPr>
              <w:t>продуктолог</w:t>
            </w:r>
            <w:proofErr w:type="spellEnd"/>
            <w:r w:rsidRPr="004D1DFE">
              <w:rPr>
                <w:sz w:val="20"/>
                <w:szCs w:val="20"/>
              </w:rPr>
              <w:t xml:space="preserve">, визуализатор, </w:t>
            </w:r>
            <w:proofErr w:type="spellStart"/>
            <w:r w:rsidRPr="004D1DFE">
              <w:rPr>
                <w:sz w:val="20"/>
                <w:szCs w:val="20"/>
              </w:rPr>
              <w:t>smm</w:t>
            </w:r>
            <w:proofErr w:type="spellEnd"/>
            <w:r w:rsidRPr="004D1DFE">
              <w:rPr>
                <w:sz w:val="20"/>
                <w:szCs w:val="20"/>
              </w:rPr>
              <w:t>-менеджер.</w:t>
            </w:r>
            <w:r w:rsidRPr="004D1DFE">
              <w:rPr>
                <w:sz w:val="20"/>
                <w:szCs w:val="20"/>
                <w:shd w:val="clear" w:color="auto" w:fill="FFF2CC"/>
              </w:rPr>
              <w:t xml:space="preserve"> </w:t>
            </w:r>
          </w:p>
        </w:tc>
        <w:tc>
          <w:tcPr>
            <w:tcW w:w="1995" w:type="dxa"/>
          </w:tcPr>
          <w:p w14:paraId="3F84EBED" w14:textId="77777777" w:rsidR="00897036" w:rsidRPr="004D1DFE" w:rsidRDefault="00780E58" w:rsidP="004D1DFE">
            <w:pPr>
              <w:pBdr>
                <w:top w:val="nil"/>
                <w:left w:val="nil"/>
                <w:bottom w:val="nil"/>
                <w:right w:val="nil"/>
                <w:between w:val="nil"/>
              </w:pBdr>
              <w:rPr>
                <w:sz w:val="20"/>
                <w:szCs w:val="20"/>
              </w:rPr>
            </w:pPr>
            <w:r w:rsidRPr="004D1DFE">
              <w:rPr>
                <w:sz w:val="20"/>
                <w:szCs w:val="20"/>
              </w:rPr>
              <w:t>89922904323,</w:t>
            </w:r>
          </w:p>
          <w:p w14:paraId="695BBB23" w14:textId="77777777" w:rsidR="00897036" w:rsidRPr="004D1DFE" w:rsidRDefault="00780E58" w:rsidP="004D1DFE">
            <w:pPr>
              <w:pBdr>
                <w:top w:val="nil"/>
                <w:left w:val="nil"/>
                <w:bottom w:val="nil"/>
                <w:right w:val="nil"/>
                <w:between w:val="nil"/>
              </w:pBdr>
              <w:rPr>
                <w:sz w:val="20"/>
                <w:szCs w:val="20"/>
              </w:rPr>
            </w:pPr>
            <w:r w:rsidRPr="004D1DFE">
              <w:rPr>
                <w:sz w:val="20"/>
                <w:szCs w:val="20"/>
              </w:rPr>
              <w:t>dshnikandrova@gmail.com</w:t>
            </w:r>
          </w:p>
        </w:tc>
        <w:tc>
          <w:tcPr>
            <w:tcW w:w="1005" w:type="dxa"/>
          </w:tcPr>
          <w:p w14:paraId="7F2717F6" w14:textId="6395B5DE" w:rsidR="00897036" w:rsidRPr="004D1DFE" w:rsidRDefault="001060F9" w:rsidP="004D1DFE">
            <w:pPr>
              <w:pBdr>
                <w:top w:val="nil"/>
                <w:left w:val="nil"/>
                <w:bottom w:val="nil"/>
                <w:right w:val="nil"/>
                <w:between w:val="nil"/>
              </w:pBdr>
              <w:rPr>
                <w:sz w:val="20"/>
                <w:szCs w:val="20"/>
              </w:rPr>
            </w:pPr>
            <w:r>
              <w:rPr>
                <w:sz w:val="20"/>
                <w:szCs w:val="20"/>
              </w:rPr>
              <w:t xml:space="preserve">Нет </w:t>
            </w:r>
          </w:p>
        </w:tc>
        <w:tc>
          <w:tcPr>
            <w:tcW w:w="1770" w:type="dxa"/>
            <w:shd w:val="clear" w:color="auto" w:fill="auto"/>
            <w:tcMar>
              <w:top w:w="100" w:type="dxa"/>
              <w:left w:w="100" w:type="dxa"/>
              <w:bottom w:w="100" w:type="dxa"/>
              <w:right w:w="100" w:type="dxa"/>
            </w:tcMar>
          </w:tcPr>
          <w:p w14:paraId="19CF27F0" w14:textId="77777777" w:rsidR="00897036" w:rsidRPr="004D1DFE" w:rsidRDefault="00780E58" w:rsidP="004D1DFE">
            <w:pPr>
              <w:rPr>
                <w:sz w:val="20"/>
                <w:szCs w:val="20"/>
              </w:rPr>
            </w:pPr>
            <w:r w:rsidRPr="004D1DFE">
              <w:rPr>
                <w:sz w:val="20"/>
                <w:szCs w:val="20"/>
              </w:rPr>
              <w:t xml:space="preserve">Есть небольшой опыт, благодаря дисциплине “Проектная деятельность”. Также была участником в программе тренингов на проекте “Тренинги предпринимательских </w:t>
            </w:r>
            <w:r w:rsidRPr="004D1DFE">
              <w:rPr>
                <w:sz w:val="20"/>
                <w:szCs w:val="20"/>
              </w:rPr>
              <w:lastRenderedPageBreak/>
              <w:t>компетенций.</w:t>
            </w:r>
          </w:p>
        </w:tc>
      </w:tr>
      <w:tr w:rsidR="00897036" w:rsidRPr="004D1DFE" w14:paraId="652E532C" w14:textId="77777777">
        <w:trPr>
          <w:trHeight w:val="268"/>
        </w:trPr>
        <w:tc>
          <w:tcPr>
            <w:tcW w:w="675" w:type="dxa"/>
            <w:vMerge/>
          </w:tcPr>
          <w:p w14:paraId="042CCDA7" w14:textId="77777777" w:rsidR="00897036" w:rsidRPr="004D1DFE" w:rsidRDefault="00897036" w:rsidP="004D1DFE">
            <w:pPr>
              <w:pBdr>
                <w:top w:val="nil"/>
                <w:left w:val="nil"/>
                <w:bottom w:val="nil"/>
                <w:right w:val="nil"/>
                <w:between w:val="nil"/>
              </w:pBdr>
              <w:rPr>
                <w:sz w:val="20"/>
                <w:szCs w:val="20"/>
              </w:rPr>
            </w:pPr>
          </w:p>
        </w:tc>
        <w:tc>
          <w:tcPr>
            <w:tcW w:w="120" w:type="dxa"/>
            <w:vMerge/>
            <w:tcBorders>
              <w:top w:val="nil"/>
            </w:tcBorders>
          </w:tcPr>
          <w:p w14:paraId="45DA4354" w14:textId="77777777" w:rsidR="00897036" w:rsidRPr="004D1DFE" w:rsidRDefault="00897036" w:rsidP="004D1DFE">
            <w:pPr>
              <w:pBdr>
                <w:top w:val="nil"/>
                <w:left w:val="nil"/>
                <w:bottom w:val="nil"/>
                <w:right w:val="nil"/>
                <w:between w:val="nil"/>
              </w:pBdr>
              <w:rPr>
                <w:sz w:val="20"/>
                <w:szCs w:val="20"/>
              </w:rPr>
            </w:pPr>
          </w:p>
        </w:tc>
        <w:tc>
          <w:tcPr>
            <w:tcW w:w="375" w:type="dxa"/>
          </w:tcPr>
          <w:p w14:paraId="6155C82D" w14:textId="77777777" w:rsidR="00897036" w:rsidRPr="004D1DFE" w:rsidRDefault="00780E58" w:rsidP="004D1DFE">
            <w:pPr>
              <w:pBdr>
                <w:top w:val="nil"/>
                <w:left w:val="nil"/>
                <w:bottom w:val="nil"/>
                <w:right w:val="nil"/>
                <w:between w:val="nil"/>
              </w:pBdr>
              <w:jc w:val="center"/>
              <w:rPr>
                <w:sz w:val="20"/>
                <w:szCs w:val="20"/>
              </w:rPr>
            </w:pPr>
            <w:r w:rsidRPr="004D1DFE">
              <w:rPr>
                <w:sz w:val="20"/>
                <w:szCs w:val="20"/>
              </w:rPr>
              <w:t>2</w:t>
            </w:r>
          </w:p>
        </w:tc>
        <w:tc>
          <w:tcPr>
            <w:tcW w:w="975" w:type="dxa"/>
          </w:tcPr>
          <w:p w14:paraId="32ED5E4F" w14:textId="77777777" w:rsidR="00897036" w:rsidRPr="004D1DFE" w:rsidRDefault="00780E58" w:rsidP="004D1DFE">
            <w:pPr>
              <w:pBdr>
                <w:top w:val="nil"/>
                <w:left w:val="nil"/>
                <w:bottom w:val="nil"/>
                <w:right w:val="nil"/>
                <w:between w:val="nil"/>
              </w:pBdr>
              <w:rPr>
                <w:sz w:val="20"/>
                <w:szCs w:val="20"/>
              </w:rPr>
            </w:pPr>
            <w:r w:rsidRPr="001060F9">
              <w:rPr>
                <w:sz w:val="20"/>
                <w:szCs w:val="20"/>
              </w:rPr>
              <w:t>U1919267</w:t>
            </w:r>
          </w:p>
        </w:tc>
        <w:tc>
          <w:tcPr>
            <w:tcW w:w="1050" w:type="dxa"/>
          </w:tcPr>
          <w:p w14:paraId="5747CF1F" w14:textId="77777777" w:rsidR="00897036" w:rsidRPr="004D1DFE" w:rsidRDefault="00897036" w:rsidP="004D1DFE">
            <w:pPr>
              <w:pBdr>
                <w:top w:val="nil"/>
                <w:left w:val="nil"/>
                <w:bottom w:val="nil"/>
                <w:right w:val="nil"/>
                <w:between w:val="nil"/>
              </w:pBdr>
              <w:rPr>
                <w:sz w:val="20"/>
                <w:szCs w:val="20"/>
              </w:rPr>
            </w:pPr>
          </w:p>
        </w:tc>
        <w:tc>
          <w:tcPr>
            <w:tcW w:w="1140" w:type="dxa"/>
          </w:tcPr>
          <w:p w14:paraId="78E1AA9B" w14:textId="77777777" w:rsidR="00897036" w:rsidRPr="004D1DFE" w:rsidRDefault="00780E58" w:rsidP="004D1DFE">
            <w:pPr>
              <w:pBdr>
                <w:top w:val="nil"/>
                <w:left w:val="nil"/>
                <w:bottom w:val="nil"/>
                <w:right w:val="nil"/>
                <w:between w:val="nil"/>
              </w:pBdr>
              <w:rPr>
                <w:sz w:val="20"/>
                <w:szCs w:val="20"/>
              </w:rPr>
            </w:pPr>
            <w:proofErr w:type="spellStart"/>
            <w:r w:rsidRPr="004D1DFE">
              <w:rPr>
                <w:sz w:val="20"/>
                <w:szCs w:val="20"/>
              </w:rPr>
              <w:t>Сандалане</w:t>
            </w:r>
            <w:proofErr w:type="spellEnd"/>
            <w:r w:rsidRPr="004D1DFE">
              <w:rPr>
                <w:sz w:val="20"/>
                <w:szCs w:val="20"/>
              </w:rPr>
              <w:t xml:space="preserve"> Алина Владиславовна </w:t>
            </w:r>
          </w:p>
        </w:tc>
        <w:tc>
          <w:tcPr>
            <w:tcW w:w="1485" w:type="dxa"/>
            <w:gridSpan w:val="2"/>
          </w:tcPr>
          <w:p w14:paraId="045AEE0E" w14:textId="77777777" w:rsidR="00897036" w:rsidRPr="004D1DFE" w:rsidRDefault="00780E58" w:rsidP="004D1DFE">
            <w:pPr>
              <w:rPr>
                <w:sz w:val="20"/>
                <w:szCs w:val="20"/>
              </w:rPr>
            </w:pPr>
            <w:r w:rsidRPr="004D1DFE">
              <w:rPr>
                <w:sz w:val="20"/>
                <w:szCs w:val="20"/>
              </w:rPr>
              <w:t>Разработчик идей, коммуникатор, координатор, исследователь.</w:t>
            </w:r>
          </w:p>
        </w:tc>
        <w:tc>
          <w:tcPr>
            <w:tcW w:w="1995" w:type="dxa"/>
          </w:tcPr>
          <w:p w14:paraId="2F6B385F" w14:textId="77777777" w:rsidR="00897036" w:rsidRPr="004D1DFE" w:rsidRDefault="00780E58" w:rsidP="004D1DFE">
            <w:pPr>
              <w:pBdr>
                <w:top w:val="nil"/>
                <w:left w:val="nil"/>
                <w:bottom w:val="nil"/>
                <w:right w:val="nil"/>
                <w:between w:val="nil"/>
              </w:pBdr>
              <w:rPr>
                <w:sz w:val="20"/>
                <w:szCs w:val="20"/>
              </w:rPr>
            </w:pPr>
            <w:r w:rsidRPr="004D1DFE">
              <w:rPr>
                <w:sz w:val="20"/>
                <w:szCs w:val="20"/>
              </w:rPr>
              <w:t xml:space="preserve">89116936743, </w:t>
            </w:r>
          </w:p>
          <w:p w14:paraId="3F5E7193" w14:textId="77777777" w:rsidR="00897036" w:rsidRPr="004D1DFE" w:rsidRDefault="00780E58" w:rsidP="004D1DFE">
            <w:pPr>
              <w:pBdr>
                <w:top w:val="nil"/>
                <w:left w:val="nil"/>
                <w:bottom w:val="nil"/>
                <w:right w:val="nil"/>
                <w:between w:val="nil"/>
              </w:pBdr>
              <w:rPr>
                <w:sz w:val="20"/>
                <w:szCs w:val="20"/>
              </w:rPr>
            </w:pPr>
            <w:r w:rsidRPr="004D1DFE">
              <w:rPr>
                <w:sz w:val="20"/>
                <w:szCs w:val="20"/>
              </w:rPr>
              <w:t>sandalane1234567@gmail.com</w:t>
            </w:r>
          </w:p>
        </w:tc>
        <w:tc>
          <w:tcPr>
            <w:tcW w:w="1005" w:type="dxa"/>
          </w:tcPr>
          <w:p w14:paraId="2537DECF" w14:textId="59B40AB8" w:rsidR="00897036" w:rsidRPr="004D1DFE" w:rsidRDefault="001060F9" w:rsidP="004D1DFE">
            <w:pPr>
              <w:pBdr>
                <w:top w:val="nil"/>
                <w:left w:val="nil"/>
                <w:bottom w:val="nil"/>
                <w:right w:val="nil"/>
                <w:between w:val="nil"/>
              </w:pBdr>
              <w:rPr>
                <w:sz w:val="20"/>
                <w:szCs w:val="20"/>
              </w:rPr>
            </w:pPr>
            <w:r>
              <w:rPr>
                <w:sz w:val="20"/>
                <w:szCs w:val="20"/>
              </w:rPr>
              <w:t>Нет</w:t>
            </w:r>
          </w:p>
        </w:tc>
        <w:tc>
          <w:tcPr>
            <w:tcW w:w="1770" w:type="dxa"/>
          </w:tcPr>
          <w:p w14:paraId="6016C91D" w14:textId="1AB37435" w:rsidR="00897036" w:rsidRPr="004D1DFE" w:rsidRDefault="00780E58" w:rsidP="001060F9">
            <w:pPr>
              <w:rPr>
                <w:sz w:val="20"/>
                <w:szCs w:val="20"/>
              </w:rPr>
            </w:pPr>
            <w:r w:rsidRPr="004D1DFE">
              <w:rPr>
                <w:sz w:val="20"/>
                <w:szCs w:val="20"/>
              </w:rPr>
              <w:t xml:space="preserve">Есть небольшой опыт, благодаря дисциплине “Проектная деятельность”. Была участником в программе тренингов на проекте “Тренинги предпринимательских компетенций. Также имеются навыки моделирования: прошла обучение в технопарке </w:t>
            </w:r>
            <w:proofErr w:type="spellStart"/>
            <w:r w:rsidRPr="004D1DFE">
              <w:rPr>
                <w:sz w:val="20"/>
                <w:szCs w:val="20"/>
              </w:rPr>
              <w:t>кванториум</w:t>
            </w:r>
            <w:proofErr w:type="spellEnd"/>
            <w:r w:rsidRPr="004D1DFE">
              <w:rPr>
                <w:sz w:val="20"/>
                <w:szCs w:val="20"/>
              </w:rPr>
              <w:t xml:space="preserve"> Псков.</w:t>
            </w:r>
          </w:p>
        </w:tc>
      </w:tr>
    </w:tbl>
    <w:tbl>
      <w:tblPr>
        <w:tblStyle w:val="affa"/>
        <w:tblW w:w="1050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3585"/>
        <w:gridCol w:w="6435"/>
      </w:tblGrid>
      <w:tr w:rsidR="00897036" w14:paraId="135F44C1" w14:textId="77777777" w:rsidTr="004D1DFE">
        <w:trPr>
          <w:trHeight w:val="439"/>
        </w:trPr>
        <w:tc>
          <w:tcPr>
            <w:tcW w:w="480" w:type="dxa"/>
          </w:tcPr>
          <w:p w14:paraId="14E15373" w14:textId="77777777" w:rsidR="00897036" w:rsidRDefault="00897036">
            <w:pPr>
              <w:pBdr>
                <w:top w:val="nil"/>
                <w:left w:val="nil"/>
                <w:bottom w:val="nil"/>
                <w:right w:val="nil"/>
                <w:between w:val="nil"/>
              </w:pBdr>
              <w:rPr>
                <w:sz w:val="20"/>
                <w:szCs w:val="20"/>
              </w:rPr>
            </w:pPr>
          </w:p>
        </w:tc>
        <w:tc>
          <w:tcPr>
            <w:tcW w:w="10020" w:type="dxa"/>
            <w:gridSpan w:val="2"/>
          </w:tcPr>
          <w:p w14:paraId="234B1B33" w14:textId="77777777" w:rsidR="00897036" w:rsidRDefault="00780E58">
            <w:pPr>
              <w:pBdr>
                <w:top w:val="nil"/>
                <w:left w:val="nil"/>
                <w:bottom w:val="nil"/>
                <w:right w:val="nil"/>
                <w:between w:val="nil"/>
              </w:pBdr>
              <w:spacing w:before="238"/>
              <w:ind w:left="1567" w:right="1561"/>
              <w:jc w:val="center"/>
              <w:rPr>
                <w:b/>
                <w:sz w:val="20"/>
                <w:szCs w:val="20"/>
              </w:rPr>
            </w:pPr>
            <w:r>
              <w:rPr>
                <w:b/>
                <w:sz w:val="20"/>
                <w:szCs w:val="20"/>
              </w:rPr>
              <w:t>ПЛАН РЕАЛИЗАЦИИ СТАРТАП-ПРОЕКТА</w:t>
            </w:r>
          </w:p>
        </w:tc>
      </w:tr>
      <w:tr w:rsidR="00897036" w14:paraId="08B24DCE" w14:textId="77777777">
        <w:trPr>
          <w:trHeight w:val="2553"/>
        </w:trPr>
        <w:tc>
          <w:tcPr>
            <w:tcW w:w="480" w:type="dxa"/>
          </w:tcPr>
          <w:p w14:paraId="48DD4FB1" w14:textId="77777777" w:rsidR="00897036" w:rsidRDefault="00780E58">
            <w:pPr>
              <w:pBdr>
                <w:top w:val="nil"/>
                <w:left w:val="nil"/>
                <w:bottom w:val="nil"/>
                <w:right w:val="nil"/>
                <w:between w:val="nil"/>
              </w:pBdr>
              <w:spacing w:before="1"/>
              <w:ind w:left="107"/>
              <w:rPr>
                <w:sz w:val="20"/>
                <w:szCs w:val="20"/>
              </w:rPr>
            </w:pPr>
            <w:r>
              <w:rPr>
                <w:sz w:val="20"/>
                <w:szCs w:val="20"/>
              </w:rPr>
              <w:t>8</w:t>
            </w:r>
          </w:p>
        </w:tc>
        <w:tc>
          <w:tcPr>
            <w:tcW w:w="3585" w:type="dxa"/>
          </w:tcPr>
          <w:p w14:paraId="6D472040" w14:textId="77777777" w:rsidR="00897036" w:rsidRDefault="00780E58">
            <w:pPr>
              <w:pBdr>
                <w:top w:val="nil"/>
                <w:left w:val="nil"/>
                <w:bottom w:val="nil"/>
                <w:right w:val="nil"/>
                <w:between w:val="nil"/>
              </w:pBdr>
              <w:ind w:left="109"/>
              <w:rPr>
                <w:b/>
                <w:sz w:val="20"/>
                <w:szCs w:val="20"/>
              </w:rPr>
            </w:pPr>
            <w:r>
              <w:rPr>
                <w:b/>
                <w:sz w:val="20"/>
                <w:szCs w:val="20"/>
              </w:rPr>
              <w:t>Аннотация проекта*</w:t>
            </w:r>
          </w:p>
          <w:p w14:paraId="5CAD271E" w14:textId="77777777" w:rsidR="00897036" w:rsidRDefault="00780E58">
            <w:pPr>
              <w:pBdr>
                <w:top w:val="nil"/>
                <w:left w:val="nil"/>
                <w:bottom w:val="nil"/>
                <w:right w:val="nil"/>
                <w:between w:val="nil"/>
              </w:pBdr>
              <w:spacing w:before="178" w:line="259" w:lineRule="auto"/>
              <w:ind w:left="109" w:right="104"/>
              <w:rPr>
                <w:i/>
                <w:sz w:val="20"/>
                <w:szCs w:val="20"/>
              </w:rPr>
            </w:pPr>
            <w:r>
              <w:rPr>
                <w:i/>
                <w:sz w:val="20"/>
                <w:szCs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w:t>
            </w:r>
          </w:p>
          <w:p w14:paraId="79C28B14" w14:textId="77777777" w:rsidR="00897036" w:rsidRDefault="00780E58">
            <w:pPr>
              <w:pBdr>
                <w:top w:val="nil"/>
                <w:left w:val="nil"/>
                <w:bottom w:val="nil"/>
                <w:right w:val="nil"/>
                <w:between w:val="nil"/>
              </w:pBdr>
              <w:spacing w:line="229" w:lineRule="auto"/>
              <w:ind w:left="109"/>
              <w:rPr>
                <w:i/>
                <w:sz w:val="20"/>
                <w:szCs w:val="20"/>
              </w:rPr>
            </w:pPr>
            <w:r>
              <w:rPr>
                <w:i/>
                <w:sz w:val="20"/>
                <w:szCs w:val="20"/>
              </w:rPr>
              <w:t>потребительские сегменты</w:t>
            </w:r>
          </w:p>
        </w:tc>
        <w:tc>
          <w:tcPr>
            <w:tcW w:w="6435" w:type="dxa"/>
          </w:tcPr>
          <w:p w14:paraId="375E6EA9" w14:textId="77777777" w:rsidR="00897036" w:rsidRDefault="00780E58">
            <w:pPr>
              <w:numPr>
                <w:ilvl w:val="0"/>
                <w:numId w:val="2"/>
              </w:numPr>
              <w:pBdr>
                <w:top w:val="nil"/>
                <w:left w:val="nil"/>
                <w:bottom w:val="nil"/>
                <w:right w:val="nil"/>
                <w:between w:val="nil"/>
              </w:pBdr>
              <w:rPr>
                <w:color w:val="000000"/>
                <w:sz w:val="20"/>
                <w:szCs w:val="20"/>
              </w:rPr>
            </w:pPr>
            <w:r>
              <w:rPr>
                <w:b/>
                <w:sz w:val="20"/>
                <w:szCs w:val="20"/>
              </w:rPr>
              <w:t>Цель проекта:</w:t>
            </w:r>
          </w:p>
          <w:p w14:paraId="3CC80E8E" w14:textId="77777777" w:rsidR="00897036" w:rsidRDefault="00780E58">
            <w:pPr>
              <w:rPr>
                <w:sz w:val="20"/>
                <w:szCs w:val="20"/>
              </w:rPr>
            </w:pPr>
            <w:r>
              <w:rPr>
                <w:sz w:val="20"/>
                <w:szCs w:val="20"/>
              </w:rPr>
              <w:t>Создание уникального бренда компактной косметики для путешествий с защитой от синего экрана.</w:t>
            </w:r>
          </w:p>
          <w:p w14:paraId="61E32A29" w14:textId="77777777" w:rsidR="00897036" w:rsidRDefault="00780E58">
            <w:pPr>
              <w:numPr>
                <w:ilvl w:val="0"/>
                <w:numId w:val="2"/>
              </w:numPr>
              <w:pBdr>
                <w:top w:val="nil"/>
                <w:left w:val="nil"/>
                <w:bottom w:val="nil"/>
                <w:right w:val="nil"/>
                <w:between w:val="nil"/>
              </w:pBdr>
              <w:rPr>
                <w:b/>
                <w:color w:val="000000"/>
                <w:sz w:val="20"/>
                <w:szCs w:val="20"/>
              </w:rPr>
            </w:pPr>
            <w:r>
              <w:rPr>
                <w:b/>
                <w:sz w:val="20"/>
                <w:szCs w:val="20"/>
              </w:rPr>
              <w:t>Задачи проекта:</w:t>
            </w:r>
            <w:r>
              <w:rPr>
                <w:sz w:val="20"/>
                <w:szCs w:val="20"/>
              </w:rPr>
              <w:t xml:space="preserve"> </w:t>
            </w:r>
          </w:p>
          <w:p w14:paraId="62D55929" w14:textId="77777777" w:rsidR="00897036" w:rsidRDefault="00780E58">
            <w:pPr>
              <w:pBdr>
                <w:top w:val="nil"/>
                <w:left w:val="nil"/>
                <w:bottom w:val="nil"/>
                <w:right w:val="nil"/>
                <w:between w:val="nil"/>
              </w:pBdr>
              <w:rPr>
                <w:sz w:val="20"/>
                <w:szCs w:val="20"/>
                <w:highlight w:val="white"/>
              </w:rPr>
            </w:pPr>
            <w:r>
              <w:rPr>
                <w:sz w:val="20"/>
                <w:szCs w:val="20"/>
                <w:highlight w:val="white"/>
              </w:rPr>
              <w:t>2.1. Разработать формулы косметических средств, защищающих от синего света.</w:t>
            </w:r>
          </w:p>
          <w:p w14:paraId="2DCA53CF" w14:textId="77777777" w:rsidR="00897036" w:rsidRDefault="00780E58">
            <w:pPr>
              <w:pBdr>
                <w:top w:val="nil"/>
                <w:left w:val="nil"/>
                <w:bottom w:val="nil"/>
                <w:right w:val="nil"/>
                <w:between w:val="nil"/>
              </w:pBdr>
              <w:rPr>
                <w:sz w:val="20"/>
                <w:szCs w:val="20"/>
                <w:highlight w:val="white"/>
              </w:rPr>
            </w:pPr>
            <w:r>
              <w:rPr>
                <w:sz w:val="20"/>
                <w:szCs w:val="20"/>
                <w:highlight w:val="white"/>
              </w:rPr>
              <w:t>2.2. Создать удобные упаковки, подходящие для путешествий.</w:t>
            </w:r>
          </w:p>
          <w:p w14:paraId="45FE04D7" w14:textId="77777777" w:rsidR="00897036" w:rsidRDefault="00780E58">
            <w:pPr>
              <w:pBdr>
                <w:top w:val="nil"/>
                <w:left w:val="nil"/>
                <w:bottom w:val="nil"/>
                <w:right w:val="nil"/>
                <w:between w:val="nil"/>
              </w:pBdr>
              <w:rPr>
                <w:sz w:val="20"/>
                <w:szCs w:val="20"/>
                <w:highlight w:val="white"/>
              </w:rPr>
            </w:pPr>
            <w:r>
              <w:rPr>
                <w:sz w:val="20"/>
                <w:szCs w:val="20"/>
                <w:highlight w:val="white"/>
              </w:rPr>
              <w:t>2.3. Запустить рекламные кампании для продвижения бренда.</w:t>
            </w:r>
          </w:p>
          <w:p w14:paraId="3D0C8160" w14:textId="77777777" w:rsidR="00897036" w:rsidRDefault="00780E58">
            <w:pPr>
              <w:pBdr>
                <w:top w:val="nil"/>
                <w:left w:val="nil"/>
                <w:bottom w:val="nil"/>
                <w:right w:val="nil"/>
                <w:between w:val="nil"/>
              </w:pBdr>
              <w:rPr>
                <w:sz w:val="20"/>
                <w:szCs w:val="20"/>
                <w:highlight w:val="white"/>
              </w:rPr>
            </w:pPr>
            <w:r>
              <w:rPr>
                <w:sz w:val="20"/>
                <w:szCs w:val="20"/>
                <w:highlight w:val="white"/>
              </w:rPr>
              <w:t>2.4. Создать собственный логотип.</w:t>
            </w:r>
          </w:p>
          <w:p w14:paraId="23CC0E7A" w14:textId="77777777" w:rsidR="00897036" w:rsidRDefault="00780E58">
            <w:pPr>
              <w:numPr>
                <w:ilvl w:val="0"/>
                <w:numId w:val="2"/>
              </w:numPr>
              <w:pBdr>
                <w:top w:val="nil"/>
                <w:left w:val="nil"/>
                <w:bottom w:val="nil"/>
                <w:right w:val="nil"/>
                <w:between w:val="nil"/>
              </w:pBdr>
              <w:rPr>
                <w:color w:val="000000"/>
                <w:sz w:val="20"/>
                <w:szCs w:val="20"/>
              </w:rPr>
            </w:pPr>
            <w:r>
              <w:rPr>
                <w:b/>
                <w:sz w:val="20"/>
                <w:szCs w:val="20"/>
              </w:rPr>
              <w:t>Ожидаемые результаты:</w:t>
            </w:r>
            <w:r>
              <w:rPr>
                <w:sz w:val="20"/>
                <w:szCs w:val="20"/>
              </w:rPr>
              <w:t xml:space="preserve"> </w:t>
            </w:r>
          </w:p>
          <w:p w14:paraId="6654268D" w14:textId="77777777" w:rsidR="00897036" w:rsidRDefault="00780E58">
            <w:pPr>
              <w:pBdr>
                <w:top w:val="nil"/>
                <w:left w:val="nil"/>
                <w:bottom w:val="nil"/>
                <w:right w:val="nil"/>
                <w:between w:val="nil"/>
              </w:pBdr>
              <w:rPr>
                <w:sz w:val="20"/>
                <w:szCs w:val="20"/>
                <w:highlight w:val="white"/>
              </w:rPr>
            </w:pPr>
            <w:r>
              <w:rPr>
                <w:sz w:val="20"/>
                <w:szCs w:val="20"/>
                <w:highlight w:val="white"/>
              </w:rPr>
              <w:t>1.1. Успешный запуск линии продуктов, включающей кремы, сыворотки и защитные спреи.</w:t>
            </w:r>
          </w:p>
          <w:p w14:paraId="4557CCF5" w14:textId="77777777" w:rsidR="00897036" w:rsidRDefault="00780E58">
            <w:pPr>
              <w:pBdr>
                <w:top w:val="nil"/>
                <w:left w:val="nil"/>
                <w:bottom w:val="nil"/>
                <w:right w:val="nil"/>
                <w:between w:val="nil"/>
              </w:pBdr>
              <w:rPr>
                <w:sz w:val="20"/>
                <w:szCs w:val="20"/>
                <w:highlight w:val="white"/>
              </w:rPr>
            </w:pPr>
            <w:r>
              <w:rPr>
                <w:sz w:val="20"/>
                <w:szCs w:val="20"/>
                <w:highlight w:val="white"/>
              </w:rPr>
              <w:t>2.2. Завоевание доли рынка среди косметических брендов для путешественников.</w:t>
            </w:r>
          </w:p>
          <w:p w14:paraId="545EB5C2" w14:textId="77777777" w:rsidR="00897036" w:rsidRDefault="00780E58">
            <w:pPr>
              <w:pBdr>
                <w:top w:val="nil"/>
                <w:left w:val="nil"/>
                <w:bottom w:val="nil"/>
                <w:right w:val="nil"/>
                <w:between w:val="nil"/>
              </w:pBdr>
              <w:rPr>
                <w:sz w:val="20"/>
                <w:szCs w:val="20"/>
                <w:highlight w:val="white"/>
              </w:rPr>
            </w:pPr>
            <w:r>
              <w:rPr>
                <w:sz w:val="20"/>
                <w:szCs w:val="20"/>
                <w:highlight w:val="white"/>
              </w:rPr>
              <w:t>3.3. Увеличение осведомленности о вреде синего света и важности защиты кожи.</w:t>
            </w:r>
          </w:p>
          <w:p w14:paraId="506FBCC0" w14:textId="77777777" w:rsidR="00897036" w:rsidRDefault="00780E58">
            <w:pPr>
              <w:pBdr>
                <w:top w:val="nil"/>
                <w:left w:val="nil"/>
                <w:bottom w:val="nil"/>
                <w:right w:val="nil"/>
                <w:between w:val="nil"/>
              </w:pBdr>
              <w:rPr>
                <w:sz w:val="20"/>
                <w:szCs w:val="20"/>
              </w:rPr>
            </w:pPr>
            <w:r>
              <w:rPr>
                <w:sz w:val="20"/>
                <w:szCs w:val="20"/>
                <w:highlight w:val="white"/>
              </w:rPr>
              <w:t>4.4. Положительные отзывы и высокий уровень удовлетворенности клиентов.</w:t>
            </w:r>
          </w:p>
          <w:p w14:paraId="69A8F374" w14:textId="77777777" w:rsidR="00897036" w:rsidRDefault="00780E58">
            <w:pPr>
              <w:numPr>
                <w:ilvl w:val="0"/>
                <w:numId w:val="2"/>
              </w:numPr>
              <w:pBdr>
                <w:top w:val="nil"/>
                <w:left w:val="nil"/>
                <w:bottom w:val="nil"/>
                <w:right w:val="nil"/>
                <w:between w:val="nil"/>
              </w:pBdr>
              <w:rPr>
                <w:color w:val="000000"/>
                <w:sz w:val="20"/>
                <w:szCs w:val="20"/>
              </w:rPr>
            </w:pPr>
            <w:r>
              <w:rPr>
                <w:b/>
                <w:sz w:val="20"/>
                <w:szCs w:val="20"/>
              </w:rPr>
              <w:t>Области применения результатов:</w:t>
            </w:r>
            <w:r>
              <w:rPr>
                <w:sz w:val="20"/>
                <w:szCs w:val="20"/>
              </w:rPr>
              <w:t xml:space="preserve"> </w:t>
            </w:r>
          </w:p>
          <w:p w14:paraId="1190A3F4" w14:textId="77777777" w:rsidR="00897036" w:rsidRDefault="00780E58">
            <w:pPr>
              <w:pBdr>
                <w:top w:val="nil"/>
                <w:left w:val="nil"/>
                <w:bottom w:val="nil"/>
                <w:right w:val="nil"/>
                <w:between w:val="nil"/>
              </w:pBdr>
              <w:rPr>
                <w:sz w:val="20"/>
                <w:szCs w:val="20"/>
              </w:rPr>
            </w:pPr>
            <w:r>
              <w:rPr>
                <w:sz w:val="20"/>
                <w:szCs w:val="20"/>
              </w:rPr>
              <w:t>- Интернет-магазины, специализирующиеся на товарах для путешествий.</w:t>
            </w:r>
          </w:p>
          <w:p w14:paraId="74EE6FF3" w14:textId="77777777" w:rsidR="00897036" w:rsidRDefault="00780E58">
            <w:pPr>
              <w:pBdr>
                <w:top w:val="nil"/>
                <w:left w:val="nil"/>
                <w:bottom w:val="nil"/>
                <w:right w:val="nil"/>
                <w:between w:val="nil"/>
              </w:pBdr>
              <w:rPr>
                <w:sz w:val="20"/>
                <w:szCs w:val="20"/>
              </w:rPr>
            </w:pPr>
            <w:r>
              <w:rPr>
                <w:sz w:val="20"/>
                <w:szCs w:val="20"/>
              </w:rPr>
              <w:t>-Аэропорты и туристические центры, где можно предложить продукты путешественникам.</w:t>
            </w:r>
          </w:p>
          <w:p w14:paraId="7A49B2D6" w14:textId="77777777" w:rsidR="00897036" w:rsidRDefault="00780E58">
            <w:pPr>
              <w:rPr>
                <w:sz w:val="20"/>
                <w:szCs w:val="20"/>
              </w:rPr>
            </w:pPr>
            <w:r>
              <w:rPr>
                <w:sz w:val="20"/>
                <w:szCs w:val="20"/>
              </w:rPr>
              <w:t>-Специальные мероприятия и выставки, посвященные здоровью и красоте.</w:t>
            </w:r>
          </w:p>
          <w:p w14:paraId="785EBBCB" w14:textId="77777777" w:rsidR="00897036" w:rsidRDefault="00780E58">
            <w:pPr>
              <w:numPr>
                <w:ilvl w:val="0"/>
                <w:numId w:val="2"/>
              </w:numPr>
              <w:pBdr>
                <w:top w:val="nil"/>
                <w:left w:val="nil"/>
                <w:bottom w:val="nil"/>
                <w:right w:val="nil"/>
                <w:between w:val="nil"/>
              </w:pBdr>
              <w:rPr>
                <w:color w:val="000000"/>
                <w:sz w:val="20"/>
                <w:szCs w:val="20"/>
              </w:rPr>
            </w:pPr>
            <w:r>
              <w:rPr>
                <w:b/>
                <w:sz w:val="20"/>
                <w:szCs w:val="20"/>
              </w:rPr>
              <w:t xml:space="preserve"> Потенциальные потребительские сегменты (кто будет покупать): </w:t>
            </w:r>
          </w:p>
          <w:p w14:paraId="655744EB" w14:textId="77777777" w:rsidR="00897036" w:rsidRDefault="00780E58">
            <w:pPr>
              <w:pBdr>
                <w:top w:val="nil"/>
                <w:left w:val="nil"/>
                <w:bottom w:val="nil"/>
                <w:right w:val="nil"/>
                <w:between w:val="nil"/>
              </w:pBdr>
              <w:rPr>
                <w:sz w:val="20"/>
                <w:szCs w:val="20"/>
                <w:highlight w:val="white"/>
              </w:rPr>
            </w:pPr>
            <w:r>
              <w:rPr>
                <w:sz w:val="20"/>
                <w:szCs w:val="20"/>
                <w:highlight w:val="white"/>
              </w:rPr>
              <w:t>1.1. Частые путешественники (бизнесмены, туристы).</w:t>
            </w:r>
          </w:p>
          <w:p w14:paraId="5FFBD40B" w14:textId="77777777" w:rsidR="00897036" w:rsidRDefault="00780E58">
            <w:pPr>
              <w:pBdr>
                <w:top w:val="nil"/>
                <w:left w:val="nil"/>
                <w:bottom w:val="nil"/>
                <w:right w:val="nil"/>
                <w:between w:val="nil"/>
              </w:pBdr>
              <w:rPr>
                <w:sz w:val="20"/>
                <w:szCs w:val="20"/>
                <w:highlight w:val="white"/>
              </w:rPr>
            </w:pPr>
            <w:r>
              <w:rPr>
                <w:sz w:val="20"/>
                <w:szCs w:val="20"/>
                <w:highlight w:val="white"/>
              </w:rPr>
              <w:t>2.2. Женщины, активно использующие гаджеты.</w:t>
            </w:r>
          </w:p>
          <w:p w14:paraId="5B02A0AE" w14:textId="77777777" w:rsidR="00897036" w:rsidRDefault="00780E58">
            <w:pPr>
              <w:pBdr>
                <w:top w:val="nil"/>
                <w:left w:val="nil"/>
                <w:bottom w:val="nil"/>
                <w:right w:val="nil"/>
                <w:between w:val="nil"/>
              </w:pBdr>
              <w:rPr>
                <w:sz w:val="20"/>
                <w:szCs w:val="20"/>
                <w:highlight w:val="white"/>
              </w:rPr>
            </w:pPr>
            <w:r>
              <w:rPr>
                <w:sz w:val="20"/>
                <w:szCs w:val="20"/>
                <w:highlight w:val="white"/>
              </w:rPr>
              <w:t>3.3. Люди, заботящиеся о здоровье кожи и заинтересованные в новинках косметики.</w:t>
            </w:r>
          </w:p>
          <w:p w14:paraId="0EDB28A0" w14:textId="77777777" w:rsidR="00897036" w:rsidRDefault="00780E58">
            <w:pPr>
              <w:pBdr>
                <w:top w:val="nil"/>
                <w:left w:val="nil"/>
                <w:bottom w:val="nil"/>
                <w:right w:val="nil"/>
                <w:between w:val="nil"/>
              </w:pBdr>
              <w:rPr>
                <w:sz w:val="20"/>
                <w:szCs w:val="20"/>
              </w:rPr>
            </w:pPr>
            <w:r>
              <w:rPr>
                <w:sz w:val="20"/>
                <w:szCs w:val="20"/>
                <w:highlight w:val="white"/>
              </w:rPr>
              <w:t>4.4. Женщины, ведущие активный образ жизни и уделяющие внимание уходу за кожей.</w:t>
            </w:r>
          </w:p>
        </w:tc>
      </w:tr>
      <w:tr w:rsidR="00897036" w14:paraId="4ABFC91A" w14:textId="77777777" w:rsidTr="001060F9">
        <w:trPr>
          <w:trHeight w:val="295"/>
        </w:trPr>
        <w:tc>
          <w:tcPr>
            <w:tcW w:w="480" w:type="dxa"/>
          </w:tcPr>
          <w:p w14:paraId="3B5F9CD8" w14:textId="77777777" w:rsidR="00897036" w:rsidRDefault="00897036">
            <w:pPr>
              <w:pBdr>
                <w:top w:val="nil"/>
                <w:left w:val="nil"/>
                <w:bottom w:val="nil"/>
                <w:right w:val="nil"/>
                <w:between w:val="nil"/>
              </w:pBdr>
              <w:rPr>
                <w:sz w:val="20"/>
                <w:szCs w:val="20"/>
              </w:rPr>
            </w:pPr>
          </w:p>
        </w:tc>
        <w:tc>
          <w:tcPr>
            <w:tcW w:w="10020" w:type="dxa"/>
            <w:gridSpan w:val="2"/>
          </w:tcPr>
          <w:p w14:paraId="5E10EF78" w14:textId="77777777" w:rsidR="00897036" w:rsidRDefault="00780E58">
            <w:pPr>
              <w:pBdr>
                <w:top w:val="nil"/>
                <w:left w:val="nil"/>
                <w:bottom w:val="nil"/>
                <w:right w:val="nil"/>
                <w:between w:val="nil"/>
              </w:pBdr>
              <w:ind w:left="1567" w:right="1553"/>
              <w:jc w:val="center"/>
              <w:rPr>
                <w:b/>
                <w:sz w:val="20"/>
                <w:szCs w:val="20"/>
              </w:rPr>
            </w:pPr>
            <w:r>
              <w:rPr>
                <w:b/>
                <w:sz w:val="20"/>
                <w:szCs w:val="20"/>
              </w:rPr>
              <w:t>Базовая бизнес-идея</w:t>
            </w:r>
          </w:p>
        </w:tc>
      </w:tr>
      <w:tr w:rsidR="00897036" w14:paraId="7F42413F" w14:textId="77777777">
        <w:trPr>
          <w:trHeight w:val="2481"/>
        </w:trPr>
        <w:tc>
          <w:tcPr>
            <w:tcW w:w="480" w:type="dxa"/>
          </w:tcPr>
          <w:p w14:paraId="3A92C39C" w14:textId="77777777" w:rsidR="00897036" w:rsidRDefault="00780E58">
            <w:pPr>
              <w:pBdr>
                <w:top w:val="nil"/>
                <w:left w:val="nil"/>
                <w:bottom w:val="nil"/>
                <w:right w:val="nil"/>
                <w:between w:val="nil"/>
              </w:pBdr>
              <w:ind w:left="107"/>
              <w:rPr>
                <w:sz w:val="20"/>
                <w:szCs w:val="20"/>
              </w:rPr>
            </w:pPr>
            <w:r>
              <w:rPr>
                <w:sz w:val="20"/>
                <w:szCs w:val="20"/>
              </w:rPr>
              <w:t>9</w:t>
            </w:r>
          </w:p>
        </w:tc>
        <w:tc>
          <w:tcPr>
            <w:tcW w:w="3585" w:type="dxa"/>
          </w:tcPr>
          <w:p w14:paraId="2B67175B" w14:textId="77777777" w:rsidR="00897036" w:rsidRDefault="00780E58">
            <w:pPr>
              <w:pBdr>
                <w:top w:val="nil"/>
                <w:left w:val="nil"/>
                <w:bottom w:val="nil"/>
                <w:right w:val="nil"/>
                <w:between w:val="nil"/>
              </w:pBdr>
              <w:spacing w:line="259" w:lineRule="auto"/>
              <w:ind w:left="109" w:right="269"/>
              <w:rPr>
                <w:b/>
                <w:sz w:val="20"/>
                <w:szCs w:val="20"/>
              </w:rPr>
            </w:pPr>
            <w:r>
              <w:rPr>
                <w:b/>
                <w:sz w:val="20"/>
                <w:szCs w:val="20"/>
              </w:rPr>
              <w:t>Какой продукт (товар/ услуга/ устройство/ ПО/ технология/ процесс и т.д.) будет</w:t>
            </w:r>
          </w:p>
          <w:p w14:paraId="2CF7D62D" w14:textId="77777777" w:rsidR="00897036" w:rsidRDefault="00780E58">
            <w:pPr>
              <w:pBdr>
                <w:top w:val="nil"/>
                <w:left w:val="nil"/>
                <w:bottom w:val="nil"/>
                <w:right w:val="nil"/>
                <w:between w:val="nil"/>
              </w:pBdr>
              <w:spacing w:before="1"/>
              <w:ind w:left="109"/>
              <w:rPr>
                <w:b/>
                <w:sz w:val="20"/>
                <w:szCs w:val="20"/>
              </w:rPr>
            </w:pPr>
            <w:r>
              <w:rPr>
                <w:b/>
                <w:sz w:val="20"/>
                <w:szCs w:val="20"/>
              </w:rPr>
              <w:t>продаваться*</w:t>
            </w:r>
          </w:p>
          <w:p w14:paraId="3AE04734" w14:textId="77777777" w:rsidR="00897036" w:rsidRDefault="00897036">
            <w:pPr>
              <w:pBdr>
                <w:top w:val="nil"/>
                <w:left w:val="nil"/>
                <w:bottom w:val="nil"/>
                <w:right w:val="nil"/>
                <w:between w:val="nil"/>
              </w:pBdr>
              <w:spacing w:before="2"/>
              <w:rPr>
                <w:i/>
                <w:sz w:val="20"/>
                <w:szCs w:val="20"/>
              </w:rPr>
            </w:pPr>
          </w:p>
          <w:p w14:paraId="49185AF9" w14:textId="77777777" w:rsidR="00897036" w:rsidRDefault="00780E58">
            <w:pPr>
              <w:pBdr>
                <w:top w:val="nil"/>
                <w:left w:val="nil"/>
                <w:bottom w:val="nil"/>
                <w:right w:val="nil"/>
                <w:between w:val="nil"/>
              </w:pBdr>
              <w:spacing w:line="259" w:lineRule="auto"/>
              <w:ind w:left="109" w:right="381"/>
              <w:jc w:val="both"/>
              <w:rPr>
                <w:i/>
                <w:sz w:val="20"/>
                <w:szCs w:val="20"/>
              </w:rPr>
            </w:pPr>
            <w:r>
              <w:rPr>
                <w:i/>
                <w:sz w:val="20"/>
                <w:szCs w:val="20"/>
              </w:rPr>
              <w:t>Указывается максимально понятно и емко информация о продукте, лежащем в основе стартап-проекта, благодаря реализации</w:t>
            </w:r>
          </w:p>
          <w:p w14:paraId="4666EE6E" w14:textId="77777777" w:rsidR="00897036" w:rsidRDefault="00780E58">
            <w:pPr>
              <w:pBdr>
                <w:top w:val="nil"/>
                <w:left w:val="nil"/>
                <w:bottom w:val="nil"/>
                <w:right w:val="nil"/>
                <w:between w:val="nil"/>
              </w:pBdr>
              <w:spacing w:line="256" w:lineRule="auto"/>
              <w:ind w:left="109" w:right="497"/>
              <w:jc w:val="both"/>
              <w:rPr>
                <w:i/>
                <w:sz w:val="20"/>
                <w:szCs w:val="20"/>
              </w:rPr>
            </w:pPr>
            <w:r>
              <w:rPr>
                <w:i/>
                <w:sz w:val="20"/>
                <w:szCs w:val="20"/>
              </w:rPr>
              <w:t>которого планируется получать основной доход</w:t>
            </w:r>
          </w:p>
        </w:tc>
        <w:tc>
          <w:tcPr>
            <w:tcW w:w="6435" w:type="dxa"/>
          </w:tcPr>
          <w:p w14:paraId="75D5C1FB" w14:textId="77777777" w:rsidR="00897036" w:rsidRDefault="00780E58">
            <w:pPr>
              <w:widowControl/>
              <w:spacing w:line="276" w:lineRule="auto"/>
              <w:jc w:val="both"/>
              <w:rPr>
                <w:sz w:val="20"/>
                <w:szCs w:val="20"/>
                <w:highlight w:val="white"/>
              </w:rPr>
            </w:pPr>
            <w:r>
              <w:rPr>
                <w:i/>
                <w:sz w:val="20"/>
                <w:szCs w:val="20"/>
                <w:highlight w:val="white"/>
                <w:u w:val="single"/>
              </w:rPr>
              <w:t xml:space="preserve">Название </w:t>
            </w:r>
            <w:proofErr w:type="gramStart"/>
            <w:r>
              <w:rPr>
                <w:i/>
                <w:sz w:val="20"/>
                <w:szCs w:val="20"/>
                <w:highlight w:val="white"/>
                <w:u w:val="single"/>
              </w:rPr>
              <w:t xml:space="preserve">бренда:  </w:t>
            </w:r>
            <w:r>
              <w:rPr>
                <w:sz w:val="20"/>
                <w:szCs w:val="20"/>
                <w:highlight w:val="white"/>
              </w:rPr>
              <w:t>D</w:t>
            </w:r>
            <w:proofErr w:type="gramEnd"/>
            <w:r>
              <w:rPr>
                <w:sz w:val="20"/>
                <w:szCs w:val="20"/>
                <w:highlight w:val="white"/>
              </w:rPr>
              <w:t xml:space="preserve">&amp;A </w:t>
            </w:r>
            <w:proofErr w:type="spellStart"/>
            <w:r>
              <w:rPr>
                <w:sz w:val="20"/>
                <w:szCs w:val="20"/>
                <w:highlight w:val="white"/>
              </w:rPr>
              <w:t>collection</w:t>
            </w:r>
            <w:proofErr w:type="spellEnd"/>
          </w:p>
          <w:p w14:paraId="247FBA17" w14:textId="77777777" w:rsidR="00897036" w:rsidRDefault="00780E58">
            <w:pPr>
              <w:widowControl/>
              <w:spacing w:line="276" w:lineRule="auto"/>
              <w:jc w:val="both"/>
              <w:rPr>
                <w:sz w:val="20"/>
                <w:szCs w:val="20"/>
                <w:highlight w:val="white"/>
              </w:rPr>
            </w:pPr>
            <w:proofErr w:type="gramStart"/>
            <w:r>
              <w:rPr>
                <w:i/>
                <w:sz w:val="20"/>
                <w:szCs w:val="20"/>
                <w:highlight w:val="white"/>
                <w:u w:val="single"/>
              </w:rPr>
              <w:t xml:space="preserve">Проблема:  </w:t>
            </w:r>
            <w:r>
              <w:rPr>
                <w:sz w:val="20"/>
                <w:szCs w:val="20"/>
                <w:highlight w:val="white"/>
              </w:rPr>
              <w:t>Многие</w:t>
            </w:r>
            <w:proofErr w:type="gramEnd"/>
            <w:r>
              <w:rPr>
                <w:sz w:val="20"/>
                <w:szCs w:val="20"/>
                <w:highlight w:val="white"/>
              </w:rPr>
              <w:t xml:space="preserve">  путешественники  ищут  удобный  и  гигиеничный  способ  брать  с  собой  косметику.</w:t>
            </w:r>
          </w:p>
          <w:p w14:paraId="5312BA3A" w14:textId="77777777" w:rsidR="00897036" w:rsidRDefault="00780E58">
            <w:pPr>
              <w:widowControl/>
              <w:spacing w:line="276" w:lineRule="auto"/>
              <w:jc w:val="both"/>
              <w:rPr>
                <w:sz w:val="20"/>
                <w:szCs w:val="20"/>
                <w:highlight w:val="white"/>
              </w:rPr>
            </w:pPr>
            <w:r>
              <w:rPr>
                <w:i/>
                <w:sz w:val="20"/>
                <w:szCs w:val="20"/>
                <w:highlight w:val="white"/>
                <w:u w:val="single"/>
              </w:rPr>
              <w:t xml:space="preserve">Решение: </w:t>
            </w:r>
            <w:r>
              <w:rPr>
                <w:sz w:val="20"/>
                <w:szCs w:val="20"/>
                <w:highlight w:val="white"/>
              </w:rPr>
              <w:t xml:space="preserve">D&amp;A </w:t>
            </w:r>
            <w:proofErr w:type="spellStart"/>
            <w:r>
              <w:rPr>
                <w:sz w:val="20"/>
                <w:szCs w:val="20"/>
                <w:highlight w:val="white"/>
              </w:rPr>
              <w:t>collection</w:t>
            </w:r>
            <w:proofErr w:type="spellEnd"/>
            <w:r>
              <w:rPr>
                <w:sz w:val="20"/>
                <w:szCs w:val="20"/>
                <w:highlight w:val="white"/>
              </w:rPr>
              <w:t xml:space="preserve"> </w:t>
            </w:r>
            <w:proofErr w:type="gramStart"/>
            <w:r>
              <w:rPr>
                <w:sz w:val="20"/>
                <w:szCs w:val="20"/>
                <w:highlight w:val="white"/>
              </w:rPr>
              <w:t>предлагает  миниатюрные</w:t>
            </w:r>
            <w:proofErr w:type="gramEnd"/>
            <w:r>
              <w:rPr>
                <w:sz w:val="20"/>
                <w:szCs w:val="20"/>
                <w:highlight w:val="white"/>
              </w:rPr>
              <w:t xml:space="preserve">  версии  популярных  косметических  продуктов  в  герметичных  саше  или  упаковках  с  дозатором.</w:t>
            </w:r>
          </w:p>
          <w:p w14:paraId="107F33EA" w14:textId="77777777" w:rsidR="00897036" w:rsidRDefault="00897036">
            <w:pPr>
              <w:pBdr>
                <w:top w:val="nil"/>
                <w:left w:val="nil"/>
                <w:bottom w:val="nil"/>
                <w:right w:val="nil"/>
                <w:between w:val="nil"/>
              </w:pBdr>
              <w:rPr>
                <w:sz w:val="20"/>
                <w:szCs w:val="20"/>
              </w:rPr>
            </w:pPr>
          </w:p>
          <w:p w14:paraId="7AF7609C" w14:textId="77777777" w:rsidR="00897036" w:rsidRDefault="00897036">
            <w:pPr>
              <w:pBdr>
                <w:top w:val="nil"/>
                <w:left w:val="nil"/>
                <w:bottom w:val="nil"/>
                <w:right w:val="nil"/>
                <w:between w:val="nil"/>
              </w:pBdr>
              <w:rPr>
                <w:sz w:val="20"/>
                <w:szCs w:val="20"/>
              </w:rPr>
            </w:pPr>
          </w:p>
        </w:tc>
      </w:tr>
      <w:tr w:rsidR="00897036" w14:paraId="77F7AD59" w14:textId="77777777">
        <w:trPr>
          <w:trHeight w:val="2299"/>
        </w:trPr>
        <w:tc>
          <w:tcPr>
            <w:tcW w:w="480" w:type="dxa"/>
          </w:tcPr>
          <w:p w14:paraId="193EEE48" w14:textId="77777777" w:rsidR="00897036" w:rsidRDefault="00780E58">
            <w:pPr>
              <w:pBdr>
                <w:top w:val="nil"/>
                <w:left w:val="nil"/>
                <w:bottom w:val="nil"/>
                <w:right w:val="nil"/>
                <w:between w:val="nil"/>
              </w:pBdr>
              <w:ind w:left="107"/>
              <w:rPr>
                <w:sz w:val="20"/>
                <w:szCs w:val="20"/>
              </w:rPr>
            </w:pPr>
            <w:r>
              <w:rPr>
                <w:sz w:val="20"/>
                <w:szCs w:val="20"/>
              </w:rPr>
              <w:lastRenderedPageBreak/>
              <w:t>10</w:t>
            </w:r>
          </w:p>
        </w:tc>
        <w:tc>
          <w:tcPr>
            <w:tcW w:w="3585" w:type="dxa"/>
          </w:tcPr>
          <w:p w14:paraId="48F0044F" w14:textId="77777777" w:rsidR="00897036" w:rsidRDefault="00780E58">
            <w:pPr>
              <w:pBdr>
                <w:top w:val="nil"/>
                <w:left w:val="nil"/>
                <w:bottom w:val="nil"/>
                <w:right w:val="nil"/>
                <w:between w:val="nil"/>
              </w:pBdr>
              <w:ind w:left="109"/>
              <w:rPr>
                <w:b/>
                <w:sz w:val="20"/>
                <w:szCs w:val="20"/>
              </w:rPr>
            </w:pPr>
            <w:r>
              <w:rPr>
                <w:b/>
                <w:sz w:val="20"/>
                <w:szCs w:val="20"/>
              </w:rPr>
              <w:t>Какую и чью (какого типа потребителей) проблему решает*</w:t>
            </w:r>
          </w:p>
          <w:p w14:paraId="3AE2231E" w14:textId="77777777" w:rsidR="00897036" w:rsidRDefault="00897036">
            <w:pPr>
              <w:pBdr>
                <w:top w:val="nil"/>
                <w:left w:val="nil"/>
                <w:bottom w:val="nil"/>
                <w:right w:val="nil"/>
                <w:between w:val="nil"/>
              </w:pBdr>
              <w:rPr>
                <w:i/>
                <w:sz w:val="20"/>
                <w:szCs w:val="20"/>
              </w:rPr>
            </w:pPr>
          </w:p>
          <w:p w14:paraId="1069F644" w14:textId="77777777" w:rsidR="00897036" w:rsidRDefault="00780E58">
            <w:pPr>
              <w:pBdr>
                <w:top w:val="nil"/>
                <w:left w:val="nil"/>
                <w:bottom w:val="nil"/>
                <w:right w:val="nil"/>
                <w:between w:val="nil"/>
              </w:pBdr>
              <w:spacing w:before="157" w:line="256" w:lineRule="auto"/>
              <w:ind w:left="109" w:right="88"/>
              <w:rPr>
                <w:i/>
                <w:sz w:val="20"/>
                <w:szCs w:val="20"/>
              </w:rPr>
            </w:pPr>
            <w:r>
              <w:rPr>
                <w:i/>
                <w:sz w:val="20"/>
                <w:szCs w:val="20"/>
              </w:rPr>
              <w:t>Указывается максимально и емко информация о проблеме потенциального потребителя,</w:t>
            </w:r>
          </w:p>
          <w:p w14:paraId="4C19434D" w14:textId="77777777" w:rsidR="00897036" w:rsidRDefault="00780E58">
            <w:pPr>
              <w:pBdr>
                <w:top w:val="nil"/>
                <w:left w:val="nil"/>
                <w:bottom w:val="nil"/>
                <w:right w:val="nil"/>
                <w:between w:val="nil"/>
              </w:pBdr>
              <w:spacing w:before="4" w:line="256" w:lineRule="auto"/>
              <w:ind w:left="109" w:right="236"/>
              <w:rPr>
                <w:i/>
                <w:sz w:val="20"/>
                <w:szCs w:val="20"/>
              </w:rPr>
            </w:pPr>
            <w:r>
              <w:rPr>
                <w:i/>
                <w:sz w:val="20"/>
                <w:szCs w:val="20"/>
              </w:rPr>
              <w:t>которую (полностью или частично) сможет решить ваш продукт</w:t>
            </w:r>
          </w:p>
        </w:tc>
        <w:tc>
          <w:tcPr>
            <w:tcW w:w="6435" w:type="dxa"/>
          </w:tcPr>
          <w:p w14:paraId="0037CE72" w14:textId="77777777" w:rsidR="00897036" w:rsidRDefault="00780E58">
            <w:pPr>
              <w:pBdr>
                <w:top w:val="nil"/>
                <w:left w:val="nil"/>
                <w:bottom w:val="nil"/>
                <w:right w:val="nil"/>
                <w:between w:val="nil"/>
              </w:pBdr>
              <w:rPr>
                <w:i/>
                <w:sz w:val="20"/>
                <w:szCs w:val="20"/>
              </w:rPr>
            </w:pPr>
            <w:r>
              <w:rPr>
                <w:sz w:val="20"/>
                <w:szCs w:val="20"/>
              </w:rPr>
              <w:t xml:space="preserve">Современные путешественники и активные пользователи гаджетов сталкиваются с негативным воздействием синего света, исходящего от экранов телефонов, планшетов и ноутбуков. Это может привести к ухудшению состояния кожи (появление преждевременных морщин, тусклости и раздражения), а также к усталости глаз и нарушению сна. В условиях путешествий у них часто нет возможности полноценно заботиться о своей коже, и стандартные средства не всегда подходят для использования в дороге. </w:t>
            </w:r>
            <w:r>
              <w:rPr>
                <w:sz w:val="20"/>
                <w:szCs w:val="20"/>
                <w:highlight w:val="white"/>
              </w:rPr>
              <w:t>Для этого мы создадим бренд компактной косметики с уникальным составом, защищающим от синего света, которая легко помещается в дорожную сумку и удобна в использовании в любых условиях. Продукты будут обеспечивать защиту кожи и глаз, способствуя поддержанию здоровья и красоты даже во время путешествий.</w:t>
            </w:r>
          </w:p>
        </w:tc>
      </w:tr>
      <w:tr w:rsidR="00897036" w14:paraId="4CBBE5D6" w14:textId="77777777">
        <w:trPr>
          <w:trHeight w:val="2841"/>
        </w:trPr>
        <w:tc>
          <w:tcPr>
            <w:tcW w:w="480" w:type="dxa"/>
          </w:tcPr>
          <w:p w14:paraId="73C2298A" w14:textId="77777777" w:rsidR="00897036" w:rsidRDefault="00780E58">
            <w:pPr>
              <w:pBdr>
                <w:top w:val="nil"/>
                <w:left w:val="nil"/>
                <w:bottom w:val="nil"/>
                <w:right w:val="nil"/>
                <w:between w:val="nil"/>
              </w:pBdr>
              <w:spacing w:line="242" w:lineRule="auto"/>
              <w:ind w:left="107"/>
              <w:rPr>
                <w:sz w:val="20"/>
                <w:szCs w:val="20"/>
              </w:rPr>
            </w:pPr>
            <w:r>
              <w:rPr>
                <w:sz w:val="20"/>
                <w:szCs w:val="20"/>
              </w:rPr>
              <w:t>11</w:t>
            </w:r>
          </w:p>
        </w:tc>
        <w:tc>
          <w:tcPr>
            <w:tcW w:w="3585" w:type="dxa"/>
          </w:tcPr>
          <w:p w14:paraId="7AC0853F" w14:textId="77777777" w:rsidR="00897036" w:rsidRDefault="00780E58">
            <w:pPr>
              <w:pBdr>
                <w:top w:val="nil"/>
                <w:left w:val="nil"/>
                <w:bottom w:val="nil"/>
                <w:right w:val="nil"/>
                <w:between w:val="nil"/>
              </w:pBdr>
              <w:spacing w:line="242" w:lineRule="auto"/>
              <w:ind w:left="165"/>
              <w:jc w:val="both"/>
              <w:rPr>
                <w:b/>
                <w:sz w:val="20"/>
                <w:szCs w:val="20"/>
              </w:rPr>
            </w:pPr>
            <w:r>
              <w:rPr>
                <w:b/>
                <w:sz w:val="20"/>
                <w:szCs w:val="20"/>
              </w:rPr>
              <w:t>Потенциальные потребительские сегменты*</w:t>
            </w:r>
          </w:p>
          <w:p w14:paraId="46C4B44D" w14:textId="77777777" w:rsidR="00897036" w:rsidRDefault="00897036">
            <w:pPr>
              <w:pBdr>
                <w:top w:val="nil"/>
                <w:left w:val="nil"/>
                <w:bottom w:val="nil"/>
                <w:right w:val="nil"/>
                <w:between w:val="nil"/>
              </w:pBdr>
              <w:rPr>
                <w:i/>
                <w:sz w:val="20"/>
                <w:szCs w:val="20"/>
              </w:rPr>
            </w:pPr>
          </w:p>
          <w:p w14:paraId="0345D5E7" w14:textId="77777777" w:rsidR="00897036" w:rsidRDefault="00780E58">
            <w:pPr>
              <w:pBdr>
                <w:top w:val="nil"/>
                <w:left w:val="nil"/>
                <w:bottom w:val="nil"/>
                <w:right w:val="nil"/>
                <w:between w:val="nil"/>
              </w:pBdr>
              <w:ind w:left="109" w:right="94"/>
              <w:jc w:val="both"/>
              <w:rPr>
                <w:i/>
                <w:sz w:val="20"/>
                <w:szCs w:val="20"/>
              </w:rPr>
            </w:pPr>
            <w:r>
              <w:rPr>
                <w:i/>
                <w:sz w:val="20"/>
                <w:szCs w:val="20"/>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w:t>
            </w:r>
          </w:p>
          <w:p w14:paraId="292BAFEC" w14:textId="77777777" w:rsidR="00897036" w:rsidRDefault="00780E58">
            <w:pPr>
              <w:pBdr>
                <w:top w:val="nil"/>
                <w:left w:val="nil"/>
                <w:bottom w:val="nil"/>
                <w:right w:val="nil"/>
                <w:between w:val="nil"/>
              </w:pBdr>
              <w:ind w:left="109" w:right="95"/>
              <w:jc w:val="both"/>
              <w:rPr>
                <w:i/>
                <w:sz w:val="20"/>
                <w:szCs w:val="20"/>
              </w:rPr>
            </w:pPr>
            <w:r>
              <w:rPr>
                <w:i/>
                <w:sz w:val="20"/>
                <w:szCs w:val="20"/>
              </w:rPr>
              <w:t>–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w:t>
            </w:r>
          </w:p>
          <w:p w14:paraId="0C08C2A3" w14:textId="77777777" w:rsidR="00897036" w:rsidRDefault="00780E58">
            <w:pPr>
              <w:pBdr>
                <w:top w:val="nil"/>
                <w:left w:val="nil"/>
                <w:bottom w:val="nil"/>
                <w:right w:val="nil"/>
                <w:between w:val="nil"/>
              </w:pBdr>
              <w:spacing w:line="210" w:lineRule="auto"/>
              <w:ind w:left="109"/>
              <w:jc w:val="both"/>
              <w:rPr>
                <w:i/>
                <w:sz w:val="20"/>
                <w:szCs w:val="20"/>
              </w:rPr>
            </w:pPr>
            <w:r>
              <w:rPr>
                <w:i/>
                <w:sz w:val="20"/>
                <w:szCs w:val="20"/>
              </w:rPr>
              <w:t>(B2B, B2C и др.)</w:t>
            </w:r>
          </w:p>
        </w:tc>
        <w:tc>
          <w:tcPr>
            <w:tcW w:w="6435" w:type="dxa"/>
          </w:tcPr>
          <w:p w14:paraId="471F9FC9" w14:textId="77777777" w:rsidR="00897036" w:rsidRDefault="00780E58">
            <w:pPr>
              <w:rPr>
                <w:sz w:val="20"/>
                <w:szCs w:val="20"/>
                <w:u w:val="single"/>
              </w:rPr>
            </w:pPr>
            <w:r>
              <w:rPr>
                <w:sz w:val="20"/>
                <w:szCs w:val="20"/>
                <w:u w:val="single"/>
              </w:rPr>
              <w:t>Кто он?</w:t>
            </w:r>
          </w:p>
          <w:p w14:paraId="2341C12E" w14:textId="77777777" w:rsidR="00897036" w:rsidRDefault="00780E58">
            <w:pPr>
              <w:rPr>
                <w:sz w:val="20"/>
                <w:szCs w:val="20"/>
              </w:rPr>
            </w:pPr>
            <w:r>
              <w:rPr>
                <w:sz w:val="20"/>
                <w:szCs w:val="20"/>
              </w:rPr>
              <w:t xml:space="preserve">Татьяна, 24 года.  </w:t>
            </w:r>
            <w:proofErr w:type="gramStart"/>
            <w:r>
              <w:rPr>
                <w:sz w:val="20"/>
                <w:szCs w:val="20"/>
              </w:rPr>
              <w:t>Профессия:  Фрилансер</w:t>
            </w:r>
            <w:proofErr w:type="gramEnd"/>
            <w:r>
              <w:rPr>
                <w:sz w:val="20"/>
                <w:szCs w:val="20"/>
              </w:rPr>
              <w:t xml:space="preserve">, блогер, путешественница. Образ </w:t>
            </w:r>
            <w:proofErr w:type="gramStart"/>
            <w:r>
              <w:rPr>
                <w:sz w:val="20"/>
                <w:szCs w:val="20"/>
              </w:rPr>
              <w:t>жизни:  Активный</w:t>
            </w:r>
            <w:proofErr w:type="gramEnd"/>
            <w:r>
              <w:rPr>
                <w:sz w:val="20"/>
                <w:szCs w:val="20"/>
              </w:rPr>
              <w:t>, динамичный, любит путешествовать,  ходить в походы,  заниматься йогой.</w:t>
            </w:r>
          </w:p>
          <w:p w14:paraId="2C9CCF6A" w14:textId="77777777" w:rsidR="00897036" w:rsidRDefault="00780E58">
            <w:pPr>
              <w:rPr>
                <w:sz w:val="20"/>
                <w:szCs w:val="20"/>
              </w:rPr>
            </w:pPr>
            <w:proofErr w:type="gramStart"/>
            <w:r>
              <w:rPr>
                <w:sz w:val="20"/>
                <w:szCs w:val="20"/>
              </w:rPr>
              <w:t>Ценности:  Экологичность</w:t>
            </w:r>
            <w:proofErr w:type="gramEnd"/>
            <w:r>
              <w:rPr>
                <w:sz w:val="20"/>
                <w:szCs w:val="20"/>
              </w:rPr>
              <w:t xml:space="preserve">,  доступность,  практичность,  стиль,  удобство. Это человек, </w:t>
            </w:r>
            <w:proofErr w:type="gramStart"/>
            <w:r>
              <w:rPr>
                <w:sz w:val="20"/>
                <w:szCs w:val="20"/>
              </w:rPr>
              <w:t>ценящий  комфорт</w:t>
            </w:r>
            <w:proofErr w:type="gramEnd"/>
            <w:r>
              <w:rPr>
                <w:sz w:val="20"/>
                <w:szCs w:val="20"/>
              </w:rPr>
              <w:t xml:space="preserve">,  часто путешествует по работе или для отдыха. </w:t>
            </w:r>
          </w:p>
          <w:p w14:paraId="16CDD6D9" w14:textId="77777777" w:rsidR="00897036" w:rsidRDefault="00780E58">
            <w:pPr>
              <w:rPr>
                <w:sz w:val="20"/>
                <w:szCs w:val="20"/>
              </w:rPr>
            </w:pPr>
            <w:r>
              <w:rPr>
                <w:sz w:val="20"/>
                <w:szCs w:val="20"/>
                <w:u w:val="single"/>
              </w:rPr>
              <w:t>Что он делает?</w:t>
            </w:r>
            <w:r>
              <w:rPr>
                <w:sz w:val="20"/>
                <w:szCs w:val="20"/>
              </w:rPr>
              <w:t xml:space="preserve"> </w:t>
            </w:r>
          </w:p>
          <w:p w14:paraId="71B8054A" w14:textId="77777777" w:rsidR="00897036" w:rsidRDefault="00780E58">
            <w:pPr>
              <w:rPr>
                <w:sz w:val="20"/>
                <w:szCs w:val="20"/>
              </w:rPr>
            </w:pPr>
            <w:r>
              <w:rPr>
                <w:sz w:val="20"/>
                <w:szCs w:val="20"/>
              </w:rPr>
              <w:t>Путешествует по миру, посещает разные страны и города. Ведет активный образ жизни, занимается спортом. Работает удаленно, часто бывает в дороге. Делает фотографии и видео для своего блога. Следит за состоянием своей кожи и тщательно выбирает косметику.</w:t>
            </w:r>
          </w:p>
          <w:p w14:paraId="3BAFEC82" w14:textId="77777777" w:rsidR="00897036" w:rsidRDefault="00780E58">
            <w:pPr>
              <w:rPr>
                <w:sz w:val="20"/>
                <w:szCs w:val="20"/>
                <w:u w:val="single"/>
              </w:rPr>
            </w:pPr>
            <w:r>
              <w:rPr>
                <w:sz w:val="20"/>
                <w:szCs w:val="20"/>
                <w:u w:val="single"/>
              </w:rPr>
              <w:t>Как взаимодействует с продуктом?</w:t>
            </w:r>
          </w:p>
          <w:p w14:paraId="6710FE2E" w14:textId="77777777" w:rsidR="00897036" w:rsidRDefault="00780E58">
            <w:pPr>
              <w:rPr>
                <w:sz w:val="20"/>
                <w:szCs w:val="20"/>
              </w:rPr>
            </w:pPr>
            <w:r>
              <w:rPr>
                <w:sz w:val="20"/>
                <w:szCs w:val="20"/>
                <w:highlight w:val="white"/>
              </w:rPr>
              <w:t>Покупает продукцию бренда онлайн через сайт. Использует косметику в своих путешествиях и повседневной жизни. Делится своим опытом использования продукции в блоге и социальных сетях.</w:t>
            </w:r>
          </w:p>
          <w:p w14:paraId="11F42B71" w14:textId="77777777" w:rsidR="00897036" w:rsidRDefault="00780E58">
            <w:pPr>
              <w:rPr>
                <w:sz w:val="20"/>
                <w:szCs w:val="20"/>
                <w:u w:val="single"/>
              </w:rPr>
            </w:pPr>
            <w:r>
              <w:rPr>
                <w:sz w:val="20"/>
                <w:szCs w:val="20"/>
                <w:u w:val="single"/>
              </w:rPr>
              <w:t>Ценностное предложение</w:t>
            </w:r>
          </w:p>
          <w:p w14:paraId="5F3343C6" w14:textId="77777777" w:rsidR="00897036" w:rsidRDefault="00780E58">
            <w:pPr>
              <w:rPr>
                <w:sz w:val="20"/>
                <w:szCs w:val="20"/>
                <w:shd w:val="clear" w:color="auto" w:fill="FFF2CC"/>
              </w:rPr>
            </w:pPr>
            <w:r>
              <w:rPr>
                <w:sz w:val="20"/>
                <w:szCs w:val="20"/>
              </w:rPr>
              <w:t xml:space="preserve">"Освободи себя от лишних вещей </w:t>
            </w:r>
            <w:proofErr w:type="gramStart"/>
            <w:r>
              <w:rPr>
                <w:sz w:val="20"/>
                <w:szCs w:val="20"/>
              </w:rPr>
              <w:t>и  свободно</w:t>
            </w:r>
            <w:proofErr w:type="gramEnd"/>
            <w:r>
              <w:rPr>
                <w:sz w:val="20"/>
                <w:szCs w:val="20"/>
              </w:rPr>
              <w:t xml:space="preserve"> путешествуй, не жертвуя комфортом и здоровьем кожи, сидя за гаджетами!"</w:t>
            </w:r>
          </w:p>
        </w:tc>
      </w:tr>
      <w:tr w:rsidR="00897036" w14:paraId="102AF3BD" w14:textId="77777777" w:rsidTr="001060F9">
        <w:trPr>
          <w:trHeight w:val="1414"/>
        </w:trPr>
        <w:tc>
          <w:tcPr>
            <w:tcW w:w="480" w:type="dxa"/>
          </w:tcPr>
          <w:p w14:paraId="5F6D1397" w14:textId="77777777" w:rsidR="00897036" w:rsidRDefault="00897036">
            <w:pPr>
              <w:pBdr>
                <w:top w:val="nil"/>
                <w:left w:val="nil"/>
                <w:bottom w:val="nil"/>
                <w:right w:val="nil"/>
                <w:between w:val="nil"/>
              </w:pBdr>
              <w:spacing w:before="2"/>
              <w:rPr>
                <w:i/>
                <w:sz w:val="20"/>
                <w:szCs w:val="20"/>
              </w:rPr>
            </w:pPr>
          </w:p>
          <w:p w14:paraId="76956151" w14:textId="77777777" w:rsidR="00897036" w:rsidRDefault="00780E58">
            <w:pPr>
              <w:pBdr>
                <w:top w:val="nil"/>
                <w:left w:val="nil"/>
                <w:bottom w:val="nil"/>
                <w:right w:val="nil"/>
                <w:between w:val="nil"/>
              </w:pBdr>
              <w:ind w:left="107"/>
              <w:rPr>
                <w:sz w:val="20"/>
                <w:szCs w:val="20"/>
              </w:rPr>
            </w:pPr>
            <w:r>
              <w:rPr>
                <w:sz w:val="20"/>
                <w:szCs w:val="20"/>
              </w:rPr>
              <w:t>12</w:t>
            </w:r>
          </w:p>
        </w:tc>
        <w:tc>
          <w:tcPr>
            <w:tcW w:w="3585" w:type="dxa"/>
          </w:tcPr>
          <w:p w14:paraId="5BC35BFB" w14:textId="77777777" w:rsidR="00897036" w:rsidRDefault="00897036">
            <w:pPr>
              <w:pBdr>
                <w:top w:val="nil"/>
                <w:left w:val="nil"/>
                <w:bottom w:val="nil"/>
                <w:right w:val="nil"/>
                <w:between w:val="nil"/>
              </w:pBdr>
              <w:spacing w:before="2"/>
              <w:rPr>
                <w:i/>
                <w:sz w:val="20"/>
                <w:szCs w:val="20"/>
              </w:rPr>
            </w:pPr>
          </w:p>
          <w:p w14:paraId="70AC9A40" w14:textId="77777777" w:rsidR="00897036" w:rsidRDefault="00780E58">
            <w:pPr>
              <w:pBdr>
                <w:top w:val="nil"/>
                <w:left w:val="nil"/>
                <w:bottom w:val="nil"/>
                <w:right w:val="nil"/>
                <w:between w:val="nil"/>
              </w:pBdr>
              <w:tabs>
                <w:tab w:val="left" w:pos="1848"/>
                <w:tab w:val="left" w:pos="2772"/>
              </w:tabs>
              <w:ind w:left="109" w:right="93"/>
              <w:jc w:val="both"/>
              <w:rPr>
                <w:b/>
                <w:sz w:val="20"/>
                <w:szCs w:val="20"/>
              </w:rPr>
            </w:pPr>
            <w:r>
              <w:rPr>
                <w:b/>
                <w:sz w:val="20"/>
                <w:szCs w:val="20"/>
              </w:rPr>
              <w:t>На основе какого научно-технического решения и/или результата будет создан продукт (с указанием использования собственных</w:t>
            </w:r>
            <w:r>
              <w:rPr>
                <w:b/>
                <w:sz w:val="20"/>
                <w:szCs w:val="20"/>
              </w:rPr>
              <w:tab/>
              <w:t>или</w:t>
            </w:r>
            <w:r>
              <w:rPr>
                <w:b/>
                <w:sz w:val="20"/>
                <w:szCs w:val="20"/>
              </w:rPr>
              <w:tab/>
              <w:t xml:space="preserve">существующих </w:t>
            </w:r>
            <w:proofErr w:type="gramStart"/>
            <w:r>
              <w:rPr>
                <w:b/>
                <w:sz w:val="20"/>
                <w:szCs w:val="20"/>
              </w:rPr>
              <w:t>разработок)*</w:t>
            </w:r>
            <w:proofErr w:type="gramEnd"/>
          </w:p>
          <w:p w14:paraId="28A682EF" w14:textId="77777777" w:rsidR="00897036" w:rsidRDefault="00897036">
            <w:pPr>
              <w:pBdr>
                <w:top w:val="nil"/>
                <w:left w:val="nil"/>
                <w:bottom w:val="nil"/>
                <w:right w:val="nil"/>
                <w:between w:val="nil"/>
              </w:pBdr>
              <w:rPr>
                <w:i/>
                <w:sz w:val="20"/>
                <w:szCs w:val="20"/>
              </w:rPr>
            </w:pPr>
          </w:p>
          <w:p w14:paraId="16F9E411" w14:textId="77777777" w:rsidR="00897036" w:rsidRDefault="00897036">
            <w:pPr>
              <w:pBdr>
                <w:top w:val="nil"/>
                <w:left w:val="nil"/>
                <w:bottom w:val="nil"/>
                <w:right w:val="nil"/>
                <w:between w:val="nil"/>
              </w:pBdr>
              <w:spacing w:before="3"/>
              <w:rPr>
                <w:i/>
                <w:sz w:val="20"/>
                <w:szCs w:val="20"/>
              </w:rPr>
            </w:pPr>
          </w:p>
          <w:p w14:paraId="0BAF2078" w14:textId="77777777" w:rsidR="00897036" w:rsidRDefault="00780E58">
            <w:pPr>
              <w:pBdr>
                <w:top w:val="nil"/>
                <w:left w:val="nil"/>
                <w:bottom w:val="nil"/>
                <w:right w:val="nil"/>
                <w:between w:val="nil"/>
              </w:pBdr>
              <w:spacing w:line="259" w:lineRule="auto"/>
              <w:ind w:left="109" w:right="141"/>
              <w:jc w:val="both"/>
              <w:rPr>
                <w:i/>
                <w:sz w:val="20"/>
                <w:szCs w:val="20"/>
              </w:rPr>
            </w:pPr>
            <w:r>
              <w:rPr>
                <w:i/>
                <w:sz w:val="20"/>
                <w:szCs w:val="20"/>
              </w:rPr>
              <w:t>Указывается необходимый перечень научно- технических решений с их кратким описанием</w:t>
            </w:r>
          </w:p>
          <w:p w14:paraId="587D4939" w14:textId="77777777" w:rsidR="00897036" w:rsidRDefault="00780E58">
            <w:pPr>
              <w:pBdr>
                <w:top w:val="nil"/>
                <w:left w:val="nil"/>
                <w:bottom w:val="nil"/>
                <w:right w:val="nil"/>
                <w:between w:val="nil"/>
              </w:pBdr>
              <w:spacing w:line="227" w:lineRule="auto"/>
              <w:ind w:left="109"/>
              <w:jc w:val="both"/>
              <w:rPr>
                <w:i/>
                <w:sz w:val="20"/>
                <w:szCs w:val="20"/>
              </w:rPr>
            </w:pPr>
            <w:r>
              <w:rPr>
                <w:i/>
                <w:sz w:val="20"/>
                <w:szCs w:val="20"/>
              </w:rPr>
              <w:t>для создания и выпуска на рынок продукта</w:t>
            </w:r>
          </w:p>
        </w:tc>
        <w:tc>
          <w:tcPr>
            <w:tcW w:w="6435" w:type="dxa"/>
          </w:tcPr>
          <w:p w14:paraId="596F014C" w14:textId="77777777" w:rsidR="00897036" w:rsidRDefault="00780E58">
            <w:pPr>
              <w:rPr>
                <w:sz w:val="20"/>
                <w:szCs w:val="20"/>
              </w:rPr>
            </w:pPr>
            <w:r>
              <w:rPr>
                <w:sz w:val="20"/>
                <w:szCs w:val="20"/>
              </w:rPr>
              <w:t xml:space="preserve">Для реализации будет использоваться технологии управления свойствами </w:t>
            </w:r>
            <w:proofErr w:type="spellStart"/>
            <w:r>
              <w:rPr>
                <w:sz w:val="20"/>
                <w:szCs w:val="20"/>
              </w:rPr>
              <w:t>биллогических</w:t>
            </w:r>
            <w:proofErr w:type="spellEnd"/>
            <w:r>
              <w:rPr>
                <w:sz w:val="20"/>
                <w:szCs w:val="20"/>
              </w:rPr>
              <w:t xml:space="preserve"> объектов.</w:t>
            </w:r>
          </w:p>
          <w:p w14:paraId="1291A88A" w14:textId="77777777" w:rsidR="00897036" w:rsidRDefault="00780E58">
            <w:pPr>
              <w:rPr>
                <w:sz w:val="20"/>
                <w:szCs w:val="20"/>
              </w:rPr>
            </w:pPr>
            <w:r>
              <w:rPr>
                <w:sz w:val="20"/>
                <w:szCs w:val="20"/>
              </w:rPr>
              <w:t>1. Использование экстрактов растений</w:t>
            </w:r>
          </w:p>
          <w:p w14:paraId="78FB6722" w14:textId="77777777" w:rsidR="00897036" w:rsidRDefault="00780E58">
            <w:pPr>
              <w:rPr>
                <w:sz w:val="20"/>
                <w:szCs w:val="20"/>
              </w:rPr>
            </w:pPr>
            <w:r>
              <w:rPr>
                <w:sz w:val="20"/>
                <w:szCs w:val="20"/>
              </w:rPr>
              <w:t xml:space="preserve"> </w:t>
            </w:r>
            <w:r>
              <w:rPr>
                <w:sz w:val="20"/>
                <w:szCs w:val="20"/>
                <w:u w:val="single"/>
              </w:rPr>
              <w:t>Описание</w:t>
            </w:r>
            <w:r>
              <w:rPr>
                <w:sz w:val="20"/>
                <w:szCs w:val="20"/>
              </w:rPr>
              <w:t>: Исследования показывают, что экстракты некоторых растений (например, зеленого чая, ромашки и алоэ вера) обладают антиоксидантными свойствами и могут защищать кожу от вредного воздействия синего света.</w:t>
            </w:r>
          </w:p>
          <w:p w14:paraId="5FB07B9C" w14:textId="77777777" w:rsidR="00897036" w:rsidRDefault="00780E58">
            <w:pPr>
              <w:rPr>
                <w:sz w:val="20"/>
                <w:szCs w:val="20"/>
              </w:rPr>
            </w:pPr>
            <w:r>
              <w:rPr>
                <w:sz w:val="20"/>
                <w:szCs w:val="20"/>
                <w:u w:val="single"/>
              </w:rPr>
              <w:t>Применение:</w:t>
            </w:r>
            <w:r>
              <w:rPr>
                <w:sz w:val="20"/>
                <w:szCs w:val="20"/>
              </w:rPr>
              <w:t xml:space="preserve"> Эти экстракты будут включены в состав кремов и сывороток, чтобы обеспечить защиту и восстановление кожи.</w:t>
            </w:r>
          </w:p>
          <w:p w14:paraId="1082FE0B" w14:textId="77777777" w:rsidR="00897036" w:rsidRDefault="00780E58">
            <w:pPr>
              <w:rPr>
                <w:sz w:val="20"/>
                <w:szCs w:val="20"/>
              </w:rPr>
            </w:pPr>
            <w:r>
              <w:rPr>
                <w:sz w:val="20"/>
                <w:szCs w:val="20"/>
              </w:rPr>
              <w:t>2. Фильтры для защиты от синего света</w:t>
            </w:r>
          </w:p>
          <w:p w14:paraId="0C58B4D4" w14:textId="77777777" w:rsidR="00897036" w:rsidRDefault="00780E58">
            <w:pPr>
              <w:rPr>
                <w:sz w:val="20"/>
                <w:szCs w:val="20"/>
              </w:rPr>
            </w:pPr>
            <w:r>
              <w:rPr>
                <w:sz w:val="20"/>
                <w:szCs w:val="20"/>
              </w:rPr>
              <w:t xml:space="preserve"> </w:t>
            </w:r>
            <w:r>
              <w:rPr>
                <w:sz w:val="20"/>
                <w:szCs w:val="20"/>
                <w:u w:val="single"/>
              </w:rPr>
              <w:t>Описание:</w:t>
            </w:r>
            <w:r>
              <w:rPr>
                <w:sz w:val="20"/>
                <w:szCs w:val="20"/>
              </w:rPr>
              <w:t xml:space="preserve"> Разработка специальных фильтров, которые блокируют или поглощают синий свет. Это может быть достигнуто с использованием определенных пигментов или полимеров.</w:t>
            </w:r>
          </w:p>
          <w:p w14:paraId="421DF1C5" w14:textId="77777777" w:rsidR="00897036" w:rsidRDefault="00780E58">
            <w:pPr>
              <w:rPr>
                <w:sz w:val="20"/>
                <w:szCs w:val="20"/>
              </w:rPr>
            </w:pPr>
            <w:r>
              <w:rPr>
                <w:sz w:val="20"/>
                <w:szCs w:val="20"/>
              </w:rPr>
              <w:t xml:space="preserve"> </w:t>
            </w:r>
            <w:r>
              <w:rPr>
                <w:sz w:val="20"/>
                <w:szCs w:val="20"/>
                <w:u w:val="single"/>
              </w:rPr>
              <w:t>Применение:</w:t>
            </w:r>
            <w:r>
              <w:rPr>
                <w:sz w:val="20"/>
                <w:szCs w:val="20"/>
              </w:rPr>
              <w:t xml:space="preserve"> Внедрение таких фильтров в текстуру косметических средств (например, в кремы) для создания барьера.</w:t>
            </w:r>
          </w:p>
          <w:p w14:paraId="11D0FAB8" w14:textId="77777777" w:rsidR="00897036" w:rsidRDefault="00780E58">
            <w:pPr>
              <w:rPr>
                <w:sz w:val="20"/>
                <w:szCs w:val="20"/>
              </w:rPr>
            </w:pPr>
            <w:r>
              <w:rPr>
                <w:sz w:val="20"/>
                <w:szCs w:val="20"/>
              </w:rPr>
              <w:t>3. Нанотехнологии</w:t>
            </w:r>
          </w:p>
          <w:p w14:paraId="192F2AC1" w14:textId="77777777" w:rsidR="00897036" w:rsidRDefault="00780E58">
            <w:pPr>
              <w:rPr>
                <w:sz w:val="20"/>
                <w:szCs w:val="20"/>
              </w:rPr>
            </w:pPr>
            <w:r>
              <w:rPr>
                <w:sz w:val="20"/>
                <w:szCs w:val="20"/>
              </w:rPr>
              <w:t xml:space="preserve"> </w:t>
            </w:r>
            <w:r>
              <w:rPr>
                <w:sz w:val="20"/>
                <w:szCs w:val="20"/>
                <w:u w:val="single"/>
              </w:rPr>
              <w:t>Описание:</w:t>
            </w:r>
            <w:r>
              <w:rPr>
                <w:sz w:val="20"/>
                <w:szCs w:val="20"/>
              </w:rPr>
              <w:t xml:space="preserve"> Использование </w:t>
            </w:r>
            <w:proofErr w:type="spellStart"/>
            <w:r>
              <w:rPr>
                <w:sz w:val="20"/>
                <w:szCs w:val="20"/>
              </w:rPr>
              <w:t>наноразмерных</w:t>
            </w:r>
            <w:proofErr w:type="spellEnd"/>
            <w:r>
              <w:rPr>
                <w:sz w:val="20"/>
                <w:szCs w:val="20"/>
              </w:rPr>
              <w:t xml:space="preserve"> частиц для улучшения проникновения активных ингредиентов в кожу и повышения их эффективности.</w:t>
            </w:r>
          </w:p>
          <w:p w14:paraId="4187F3A6" w14:textId="77777777" w:rsidR="00897036" w:rsidRDefault="00780E58">
            <w:pPr>
              <w:rPr>
                <w:sz w:val="20"/>
                <w:szCs w:val="20"/>
              </w:rPr>
            </w:pPr>
            <w:r>
              <w:rPr>
                <w:sz w:val="20"/>
                <w:szCs w:val="20"/>
                <w:u w:val="single"/>
              </w:rPr>
              <w:t>Применение</w:t>
            </w:r>
            <w:r>
              <w:rPr>
                <w:sz w:val="20"/>
                <w:szCs w:val="20"/>
              </w:rPr>
              <w:t xml:space="preserve">: Разработка формул с использованием </w:t>
            </w:r>
            <w:proofErr w:type="spellStart"/>
            <w:r>
              <w:rPr>
                <w:sz w:val="20"/>
                <w:szCs w:val="20"/>
              </w:rPr>
              <w:t>наноэмульсий</w:t>
            </w:r>
            <w:proofErr w:type="spellEnd"/>
            <w:r>
              <w:rPr>
                <w:sz w:val="20"/>
                <w:szCs w:val="20"/>
              </w:rPr>
              <w:t>, которые обеспечивают более глубокое увлажнение и защиту.</w:t>
            </w:r>
          </w:p>
          <w:p w14:paraId="179AF05D" w14:textId="77777777" w:rsidR="00897036" w:rsidRDefault="00780E58">
            <w:pPr>
              <w:rPr>
                <w:sz w:val="20"/>
                <w:szCs w:val="20"/>
              </w:rPr>
            </w:pPr>
            <w:r>
              <w:rPr>
                <w:sz w:val="20"/>
                <w:szCs w:val="20"/>
              </w:rPr>
              <w:t>4. Устойчивые упаковочные решения</w:t>
            </w:r>
          </w:p>
          <w:p w14:paraId="2E03D715" w14:textId="77777777" w:rsidR="00897036" w:rsidRDefault="00780E58">
            <w:pPr>
              <w:rPr>
                <w:sz w:val="20"/>
                <w:szCs w:val="20"/>
              </w:rPr>
            </w:pPr>
            <w:r>
              <w:rPr>
                <w:sz w:val="20"/>
                <w:szCs w:val="20"/>
                <w:u w:val="single"/>
              </w:rPr>
              <w:t>Описание</w:t>
            </w:r>
            <w:r>
              <w:rPr>
                <w:sz w:val="20"/>
                <w:szCs w:val="20"/>
              </w:rPr>
              <w:t>: Разработка упаковки, которая защищает продукты от воздействия света и воздуха, а также удобна для путешествий.</w:t>
            </w:r>
          </w:p>
          <w:p w14:paraId="645F1C6A" w14:textId="77777777" w:rsidR="00897036" w:rsidRDefault="00780E58">
            <w:pPr>
              <w:rPr>
                <w:sz w:val="20"/>
                <w:szCs w:val="20"/>
              </w:rPr>
            </w:pPr>
            <w:r>
              <w:rPr>
                <w:sz w:val="20"/>
                <w:szCs w:val="20"/>
                <w:u w:val="single"/>
              </w:rPr>
              <w:t>Применение:</w:t>
            </w:r>
            <w:r>
              <w:rPr>
                <w:sz w:val="20"/>
                <w:szCs w:val="20"/>
              </w:rPr>
              <w:t xml:space="preserve"> Использование миниатюрных флаконов и тюбиков с дозаторами, которые предотвращают загрязнение и облегчает использование.</w:t>
            </w:r>
          </w:p>
          <w:p w14:paraId="2FD1FBE8" w14:textId="77777777" w:rsidR="00897036" w:rsidRDefault="00780E58">
            <w:pPr>
              <w:rPr>
                <w:sz w:val="20"/>
                <w:szCs w:val="20"/>
              </w:rPr>
            </w:pPr>
            <w:r>
              <w:rPr>
                <w:sz w:val="20"/>
                <w:szCs w:val="20"/>
              </w:rPr>
              <w:t>5. Интерактивная платформа для персонализации</w:t>
            </w:r>
          </w:p>
          <w:p w14:paraId="25B9AE40" w14:textId="77777777" w:rsidR="00897036" w:rsidRDefault="00780E58">
            <w:pPr>
              <w:rPr>
                <w:sz w:val="20"/>
                <w:szCs w:val="20"/>
              </w:rPr>
            </w:pPr>
            <w:r>
              <w:rPr>
                <w:sz w:val="20"/>
                <w:szCs w:val="20"/>
                <w:u w:val="single"/>
              </w:rPr>
              <w:t>Описание:</w:t>
            </w:r>
            <w:r>
              <w:rPr>
                <w:sz w:val="20"/>
                <w:szCs w:val="20"/>
              </w:rPr>
              <w:t xml:space="preserve"> Создание сайта, которая позволяет пользователям выбирать продукты на основе их потребностей.</w:t>
            </w:r>
          </w:p>
          <w:p w14:paraId="5F5EA537" w14:textId="77777777" w:rsidR="00897036" w:rsidRDefault="00780E58">
            <w:pPr>
              <w:rPr>
                <w:sz w:val="20"/>
                <w:szCs w:val="20"/>
              </w:rPr>
            </w:pPr>
            <w:r>
              <w:rPr>
                <w:sz w:val="20"/>
                <w:szCs w:val="20"/>
                <w:u w:val="single"/>
              </w:rPr>
              <w:t>Применение:</w:t>
            </w:r>
            <w:r>
              <w:rPr>
                <w:sz w:val="20"/>
                <w:szCs w:val="20"/>
              </w:rPr>
              <w:t xml:space="preserve"> Пользователи смогут узнавать дистанционно изучать состав и заказывать продукцию.</w:t>
            </w:r>
          </w:p>
          <w:p w14:paraId="4CF51243" w14:textId="77777777" w:rsidR="00897036" w:rsidRDefault="00780E58">
            <w:pPr>
              <w:rPr>
                <w:sz w:val="20"/>
                <w:szCs w:val="20"/>
              </w:rPr>
            </w:pPr>
            <w:r>
              <w:rPr>
                <w:sz w:val="20"/>
                <w:szCs w:val="20"/>
              </w:rPr>
              <w:t>Технология реализации</w:t>
            </w:r>
          </w:p>
          <w:p w14:paraId="70CA61AA" w14:textId="77777777" w:rsidR="00897036" w:rsidRDefault="00780E58">
            <w:pPr>
              <w:rPr>
                <w:sz w:val="20"/>
                <w:szCs w:val="20"/>
              </w:rPr>
            </w:pPr>
            <w:r>
              <w:rPr>
                <w:sz w:val="20"/>
                <w:szCs w:val="20"/>
              </w:rPr>
              <w:t>1. Разработки:</w:t>
            </w:r>
          </w:p>
          <w:p w14:paraId="1F11A1FC" w14:textId="77777777" w:rsidR="00897036" w:rsidRDefault="00780E58">
            <w:pPr>
              <w:rPr>
                <w:sz w:val="20"/>
                <w:szCs w:val="20"/>
              </w:rPr>
            </w:pPr>
            <w:r>
              <w:rPr>
                <w:sz w:val="20"/>
                <w:szCs w:val="20"/>
              </w:rPr>
              <w:t>- Сотрудничество с дерматологами и косметологами для создания безопасных формул.</w:t>
            </w:r>
          </w:p>
          <w:p w14:paraId="027FF154" w14:textId="77777777" w:rsidR="00897036" w:rsidRDefault="00897036">
            <w:pPr>
              <w:rPr>
                <w:sz w:val="20"/>
                <w:szCs w:val="20"/>
              </w:rPr>
            </w:pPr>
          </w:p>
          <w:p w14:paraId="0159E083" w14:textId="77777777" w:rsidR="00897036" w:rsidRDefault="00780E58">
            <w:pPr>
              <w:rPr>
                <w:sz w:val="20"/>
                <w:szCs w:val="20"/>
              </w:rPr>
            </w:pPr>
            <w:r>
              <w:rPr>
                <w:sz w:val="20"/>
                <w:szCs w:val="20"/>
              </w:rPr>
              <w:t>2. Производственный процесс:</w:t>
            </w:r>
          </w:p>
          <w:p w14:paraId="7006AF85" w14:textId="77777777" w:rsidR="00897036" w:rsidRDefault="00780E58">
            <w:pPr>
              <w:rPr>
                <w:sz w:val="20"/>
                <w:szCs w:val="20"/>
              </w:rPr>
            </w:pPr>
            <w:r>
              <w:rPr>
                <w:sz w:val="20"/>
                <w:szCs w:val="20"/>
              </w:rPr>
              <w:t xml:space="preserve">- Налаживание партнерства с производственными предприятиями, </w:t>
            </w:r>
            <w:r>
              <w:rPr>
                <w:sz w:val="20"/>
                <w:szCs w:val="20"/>
              </w:rPr>
              <w:lastRenderedPageBreak/>
              <w:t>специализирующимися на косметической продукции.</w:t>
            </w:r>
          </w:p>
          <w:p w14:paraId="4B887F6A" w14:textId="77777777" w:rsidR="00897036" w:rsidRDefault="00780E58">
            <w:pPr>
              <w:rPr>
                <w:sz w:val="20"/>
                <w:szCs w:val="20"/>
              </w:rPr>
            </w:pPr>
            <w:r>
              <w:rPr>
                <w:sz w:val="20"/>
                <w:szCs w:val="20"/>
              </w:rPr>
              <w:t>3. Маркетинг:</w:t>
            </w:r>
          </w:p>
          <w:p w14:paraId="4E8CE724" w14:textId="77777777" w:rsidR="00897036" w:rsidRDefault="00780E58">
            <w:pPr>
              <w:rPr>
                <w:sz w:val="20"/>
                <w:szCs w:val="20"/>
              </w:rPr>
            </w:pPr>
            <w:r>
              <w:rPr>
                <w:sz w:val="20"/>
                <w:szCs w:val="20"/>
              </w:rPr>
              <w:t>- Создание сайта и сотрудничество с блогерами.</w:t>
            </w:r>
          </w:p>
          <w:p w14:paraId="0E8C1D8F" w14:textId="77777777" w:rsidR="00897036" w:rsidRDefault="00780E58">
            <w:pPr>
              <w:rPr>
                <w:sz w:val="20"/>
                <w:szCs w:val="20"/>
              </w:rPr>
            </w:pPr>
            <w:r>
              <w:rPr>
                <w:sz w:val="20"/>
                <w:szCs w:val="20"/>
              </w:rPr>
              <w:t>4. Обратная связь и улучшение продукта:</w:t>
            </w:r>
          </w:p>
          <w:p w14:paraId="06C6B56E" w14:textId="1760BFEF" w:rsidR="00897036" w:rsidRDefault="00780E58" w:rsidP="001060F9">
            <w:pPr>
              <w:rPr>
                <w:sz w:val="20"/>
                <w:szCs w:val="20"/>
              </w:rPr>
            </w:pPr>
            <w:r>
              <w:rPr>
                <w:sz w:val="20"/>
                <w:szCs w:val="20"/>
              </w:rPr>
              <w:t>- Внедрение системы сбора отзывов пользователей для постоянного улучшения формул и сервиса.</w:t>
            </w:r>
          </w:p>
        </w:tc>
      </w:tr>
    </w:tbl>
    <w:tbl>
      <w:tblPr>
        <w:tblStyle w:val="affb"/>
        <w:tblW w:w="1050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
        <w:gridCol w:w="3686"/>
        <w:gridCol w:w="6409"/>
      </w:tblGrid>
      <w:tr w:rsidR="00897036" w14:paraId="43414D71" w14:textId="77777777" w:rsidTr="001060F9">
        <w:trPr>
          <w:trHeight w:val="9045"/>
        </w:trPr>
        <w:tc>
          <w:tcPr>
            <w:tcW w:w="405" w:type="dxa"/>
          </w:tcPr>
          <w:p w14:paraId="304936B6" w14:textId="77777777" w:rsidR="00897036" w:rsidRDefault="00780E58">
            <w:pPr>
              <w:pBdr>
                <w:top w:val="nil"/>
                <w:left w:val="nil"/>
                <w:bottom w:val="nil"/>
                <w:right w:val="nil"/>
                <w:between w:val="nil"/>
              </w:pBdr>
              <w:ind w:left="107"/>
              <w:rPr>
                <w:sz w:val="20"/>
                <w:szCs w:val="20"/>
              </w:rPr>
            </w:pPr>
            <w:r>
              <w:rPr>
                <w:sz w:val="20"/>
                <w:szCs w:val="20"/>
              </w:rPr>
              <w:lastRenderedPageBreak/>
              <w:t>13</w:t>
            </w:r>
          </w:p>
        </w:tc>
        <w:tc>
          <w:tcPr>
            <w:tcW w:w="3686" w:type="dxa"/>
          </w:tcPr>
          <w:p w14:paraId="03C4AE60" w14:textId="77777777" w:rsidR="00897036" w:rsidRPr="001060F9" w:rsidRDefault="00780E58">
            <w:pPr>
              <w:pBdr>
                <w:top w:val="nil"/>
                <w:left w:val="nil"/>
                <w:bottom w:val="nil"/>
                <w:right w:val="nil"/>
                <w:between w:val="nil"/>
              </w:pBdr>
              <w:ind w:left="109"/>
              <w:rPr>
                <w:b/>
                <w:bCs/>
                <w:sz w:val="20"/>
                <w:szCs w:val="20"/>
              </w:rPr>
            </w:pPr>
            <w:r w:rsidRPr="001060F9">
              <w:rPr>
                <w:b/>
                <w:bCs/>
                <w:sz w:val="20"/>
                <w:szCs w:val="20"/>
              </w:rPr>
              <w:t>Бизнес-модель*</w:t>
            </w:r>
          </w:p>
          <w:p w14:paraId="2B624C94" w14:textId="77777777" w:rsidR="00897036" w:rsidRDefault="00780E58">
            <w:pPr>
              <w:pBdr>
                <w:top w:val="nil"/>
                <w:left w:val="nil"/>
                <w:bottom w:val="nil"/>
                <w:right w:val="nil"/>
                <w:between w:val="nil"/>
              </w:pBdr>
              <w:spacing w:before="178" w:line="256" w:lineRule="auto"/>
              <w:ind w:left="109" w:right="676"/>
              <w:jc w:val="both"/>
              <w:rPr>
                <w:i/>
                <w:sz w:val="20"/>
                <w:szCs w:val="20"/>
              </w:rPr>
            </w:pPr>
            <w:r>
              <w:rPr>
                <w:i/>
                <w:sz w:val="20"/>
                <w:szCs w:val="20"/>
              </w:rPr>
              <w:t>Указывается кратко описание способа, который планируется использовать для</w:t>
            </w:r>
          </w:p>
          <w:p w14:paraId="752089FA" w14:textId="77777777" w:rsidR="00897036" w:rsidRDefault="00780E58">
            <w:pPr>
              <w:pBdr>
                <w:top w:val="nil"/>
                <w:left w:val="nil"/>
                <w:bottom w:val="nil"/>
                <w:right w:val="nil"/>
                <w:between w:val="nil"/>
              </w:pBdr>
              <w:spacing w:before="5" w:line="259" w:lineRule="auto"/>
              <w:ind w:left="109" w:right="494"/>
              <w:jc w:val="both"/>
              <w:rPr>
                <w:i/>
                <w:sz w:val="20"/>
                <w:szCs w:val="20"/>
              </w:rPr>
            </w:pPr>
            <w:r>
              <w:rPr>
                <w:i/>
                <w:sz w:val="20"/>
                <w:szCs w:val="20"/>
              </w:rPr>
              <w:t>создания ценности и получения прибыли, в том числе, как планируется выстраивать отношения с потребителями и</w:t>
            </w:r>
          </w:p>
          <w:p w14:paraId="7C5A2F35" w14:textId="77777777" w:rsidR="00897036" w:rsidRDefault="00780E58">
            <w:pPr>
              <w:pBdr>
                <w:top w:val="nil"/>
                <w:left w:val="nil"/>
                <w:bottom w:val="nil"/>
                <w:right w:val="nil"/>
                <w:between w:val="nil"/>
              </w:pBdr>
              <w:spacing w:line="229" w:lineRule="auto"/>
              <w:ind w:left="109"/>
              <w:rPr>
                <w:i/>
                <w:sz w:val="20"/>
                <w:szCs w:val="20"/>
              </w:rPr>
            </w:pPr>
            <w:r>
              <w:rPr>
                <w:i/>
                <w:sz w:val="20"/>
                <w:szCs w:val="20"/>
              </w:rPr>
              <w:t>поставщиками, способы привлечения</w:t>
            </w:r>
          </w:p>
          <w:p w14:paraId="2AD1F9F8" w14:textId="77777777" w:rsidR="00897036" w:rsidRDefault="00780E58">
            <w:pPr>
              <w:pBdr>
                <w:top w:val="nil"/>
                <w:left w:val="nil"/>
                <w:bottom w:val="nil"/>
                <w:right w:val="nil"/>
                <w:between w:val="nil"/>
              </w:pBdr>
              <w:spacing w:before="17" w:line="259" w:lineRule="auto"/>
              <w:ind w:left="109" w:right="193"/>
              <w:rPr>
                <w:i/>
                <w:sz w:val="20"/>
                <w:szCs w:val="20"/>
              </w:rPr>
            </w:pPr>
            <w:r>
              <w:rPr>
                <w:i/>
                <w:sz w:val="20"/>
                <w:szCs w:val="20"/>
              </w:rPr>
              <w:t>финансовых и иных ресурсов, какие каналы продвижения и сбыта продукта планируется использовать и развивать, и т.д.</w:t>
            </w:r>
          </w:p>
        </w:tc>
        <w:tc>
          <w:tcPr>
            <w:tcW w:w="6409" w:type="dxa"/>
          </w:tcPr>
          <w:p w14:paraId="546F605B" w14:textId="77777777" w:rsidR="00897036" w:rsidRPr="001060F9" w:rsidRDefault="00780E58">
            <w:pPr>
              <w:pBdr>
                <w:top w:val="nil"/>
                <w:left w:val="nil"/>
                <w:bottom w:val="nil"/>
                <w:right w:val="nil"/>
                <w:between w:val="nil"/>
              </w:pBdr>
              <w:rPr>
                <w:sz w:val="20"/>
                <w:szCs w:val="20"/>
              </w:rPr>
            </w:pPr>
            <w:r w:rsidRPr="001060F9">
              <w:rPr>
                <w:sz w:val="20"/>
                <w:szCs w:val="20"/>
              </w:rPr>
              <w:t>Наша бизнес-модель основана на создании уникального ценностного предложения, которое решает проблемы нашей целевой аудитории. Мы планируем предлагать свою косметику, которая компактна для путешествий, качественный состав, который защищает кожу от синего экрана, натуральные ингредиенты в составе. Для этого мы будем активно исследовать потребности нашей аудитории, чтобы адаптировать наше предложение и оставаться актуальными на рынке.</w:t>
            </w:r>
          </w:p>
          <w:p w14:paraId="4FD064EA" w14:textId="77777777" w:rsidR="00897036" w:rsidRPr="001060F9" w:rsidRDefault="00780E58">
            <w:pPr>
              <w:pBdr>
                <w:top w:val="nil"/>
                <w:left w:val="nil"/>
                <w:bottom w:val="nil"/>
                <w:right w:val="nil"/>
                <w:between w:val="nil"/>
              </w:pBdr>
              <w:rPr>
                <w:sz w:val="20"/>
                <w:szCs w:val="20"/>
              </w:rPr>
            </w:pPr>
            <w:r w:rsidRPr="001060F9">
              <w:rPr>
                <w:sz w:val="20"/>
                <w:szCs w:val="20"/>
              </w:rPr>
              <w:t>Выстраивание отношений с потребителями будет основываться на принципах открытости и обратной связи. Мы намерены поддерживать клиентов через отзывы. Также у нас будет введена система лояльности (каждый 5 заказ скидка 15%)</w:t>
            </w:r>
          </w:p>
          <w:p w14:paraId="08BC4764" w14:textId="77777777" w:rsidR="00897036" w:rsidRPr="001060F9" w:rsidRDefault="00780E58">
            <w:pPr>
              <w:pBdr>
                <w:top w:val="nil"/>
                <w:left w:val="nil"/>
                <w:bottom w:val="nil"/>
                <w:right w:val="nil"/>
                <w:between w:val="nil"/>
              </w:pBdr>
              <w:rPr>
                <w:sz w:val="20"/>
                <w:szCs w:val="20"/>
              </w:rPr>
            </w:pPr>
            <w:r w:rsidRPr="001060F9">
              <w:rPr>
                <w:sz w:val="20"/>
                <w:szCs w:val="20"/>
              </w:rPr>
              <w:t xml:space="preserve">С поставщиками сырья мы планируем устанавливать долгосрочные партнерства, что обеспечат нам стабильность в поставках и высокое качество материалов. Также мы намерены сотрудничать с производственными предприятиями (например, фабрики, способные производить косметику в компактных упаковках) и </w:t>
            </w:r>
            <w:proofErr w:type="spellStart"/>
            <w:r w:rsidRPr="001060F9">
              <w:rPr>
                <w:sz w:val="20"/>
                <w:szCs w:val="20"/>
              </w:rPr>
              <w:t>и</w:t>
            </w:r>
            <w:proofErr w:type="spellEnd"/>
            <w:r w:rsidRPr="001060F9">
              <w:rPr>
                <w:sz w:val="20"/>
                <w:szCs w:val="20"/>
              </w:rPr>
              <w:t xml:space="preserve"> маркетинговыми агентствами, для продвижения продукта и бренда в целом. Регулярные переговоры о лучших условиях сотрудничества позволят оптимизировать затраты и повысить эффективность работы.</w:t>
            </w:r>
          </w:p>
          <w:p w14:paraId="3A0B8DC3" w14:textId="77777777" w:rsidR="00897036" w:rsidRPr="001060F9" w:rsidRDefault="00780E58">
            <w:pPr>
              <w:pBdr>
                <w:top w:val="nil"/>
                <w:left w:val="nil"/>
                <w:bottom w:val="nil"/>
                <w:right w:val="nil"/>
                <w:between w:val="nil"/>
              </w:pBdr>
              <w:rPr>
                <w:sz w:val="20"/>
                <w:szCs w:val="20"/>
              </w:rPr>
            </w:pPr>
            <w:r w:rsidRPr="001060F9">
              <w:rPr>
                <w:sz w:val="20"/>
                <w:szCs w:val="20"/>
              </w:rPr>
              <w:t>Каналы продвижения нашего продукта будут разнообразными. Мы сосредоточимся на VK сообществе и сайте.</w:t>
            </w:r>
          </w:p>
          <w:p w14:paraId="684A41C9" w14:textId="6AD0771B" w:rsidR="00897036" w:rsidRPr="001060F9" w:rsidRDefault="00780E58">
            <w:pPr>
              <w:pBdr>
                <w:top w:val="nil"/>
                <w:left w:val="nil"/>
                <w:bottom w:val="nil"/>
                <w:right w:val="nil"/>
                <w:between w:val="nil"/>
              </w:pBdr>
              <w:rPr>
                <w:sz w:val="20"/>
                <w:szCs w:val="20"/>
              </w:rPr>
            </w:pPr>
            <w:r w:rsidRPr="001060F9">
              <w:rPr>
                <w:sz w:val="20"/>
                <w:szCs w:val="20"/>
              </w:rPr>
              <w:t>Наши ключевые виды деятельности разнообразны. Например, разработки продукта, управление поставками, нам важно контролировать производственными процессами и поставками. Обслуживание клиентов также в приоритете, ведь работа с отзывами и запросами покупателей позволяет нам улучшить наш бренд.</w:t>
            </w:r>
          </w:p>
          <w:p w14:paraId="03CAB4F5" w14:textId="77777777" w:rsidR="00897036" w:rsidRPr="001060F9" w:rsidRDefault="00780E58">
            <w:pPr>
              <w:pBdr>
                <w:top w:val="nil"/>
                <w:left w:val="nil"/>
                <w:bottom w:val="nil"/>
                <w:right w:val="nil"/>
                <w:between w:val="nil"/>
              </w:pBdr>
              <w:rPr>
                <w:sz w:val="20"/>
                <w:szCs w:val="20"/>
              </w:rPr>
            </w:pPr>
            <w:r w:rsidRPr="001060F9">
              <w:rPr>
                <w:sz w:val="20"/>
                <w:szCs w:val="20"/>
              </w:rPr>
              <w:t>В наши ключевые ресурсы входит формула, которая будет разработана для защиты от синего экрана, также создание бренда и оборудование для производства компании.</w:t>
            </w:r>
          </w:p>
          <w:p w14:paraId="128CD4ED" w14:textId="77777777" w:rsidR="00897036" w:rsidRPr="001060F9" w:rsidRDefault="00780E58">
            <w:pPr>
              <w:pBdr>
                <w:top w:val="nil"/>
                <w:left w:val="nil"/>
                <w:bottom w:val="nil"/>
                <w:right w:val="nil"/>
                <w:between w:val="nil"/>
              </w:pBdr>
              <w:rPr>
                <w:sz w:val="20"/>
                <w:szCs w:val="20"/>
              </w:rPr>
            </w:pPr>
            <w:r w:rsidRPr="001060F9">
              <w:rPr>
                <w:sz w:val="20"/>
                <w:szCs w:val="20"/>
              </w:rPr>
              <w:t>Наша структура издержек состоит из переменных и постоянных затрат, таких как закупка сырья, упаковки и логистика.</w:t>
            </w:r>
          </w:p>
          <w:p w14:paraId="3FD14B3C" w14:textId="01E345A4" w:rsidR="00897036" w:rsidRPr="001060F9" w:rsidRDefault="00780E58">
            <w:pPr>
              <w:pBdr>
                <w:top w:val="nil"/>
                <w:left w:val="nil"/>
                <w:bottom w:val="nil"/>
                <w:right w:val="nil"/>
                <w:between w:val="nil"/>
              </w:pBdr>
              <w:rPr>
                <w:sz w:val="20"/>
                <w:szCs w:val="20"/>
              </w:rPr>
            </w:pPr>
            <w:r w:rsidRPr="001060F9">
              <w:rPr>
                <w:sz w:val="20"/>
                <w:szCs w:val="20"/>
              </w:rPr>
              <w:t xml:space="preserve">Наши основные потоки поступления доходов </w:t>
            </w:r>
            <w:proofErr w:type="gramStart"/>
            <w:r w:rsidR="001060F9">
              <w:rPr>
                <w:sz w:val="20"/>
                <w:szCs w:val="20"/>
              </w:rPr>
              <w:t xml:space="preserve">- </w:t>
            </w:r>
            <w:r w:rsidRPr="001060F9">
              <w:rPr>
                <w:sz w:val="20"/>
                <w:szCs w:val="20"/>
              </w:rPr>
              <w:t>это</w:t>
            </w:r>
            <w:proofErr w:type="gramEnd"/>
            <w:r w:rsidRPr="001060F9">
              <w:rPr>
                <w:sz w:val="20"/>
                <w:szCs w:val="20"/>
              </w:rPr>
              <w:t xml:space="preserve"> продажа продукции и подписка на продукты, а также уникальное предложение для наших клиентов это покупка продукта + подписка.</w:t>
            </w:r>
          </w:p>
          <w:p w14:paraId="5B400D0B" w14:textId="77777777" w:rsidR="00897036" w:rsidRDefault="00780E58">
            <w:pPr>
              <w:pBdr>
                <w:top w:val="nil"/>
                <w:left w:val="nil"/>
                <w:bottom w:val="nil"/>
                <w:right w:val="nil"/>
                <w:between w:val="nil"/>
              </w:pBdr>
              <w:rPr>
                <w:rFonts w:ascii="Roboto" w:eastAsia="Roboto" w:hAnsi="Roboto" w:cs="Roboto"/>
                <w:sz w:val="24"/>
                <w:szCs w:val="24"/>
                <w:highlight w:val="white"/>
              </w:rPr>
            </w:pPr>
            <w:r w:rsidRPr="001060F9">
              <w:rPr>
                <w:sz w:val="20"/>
                <w:szCs w:val="20"/>
              </w:rPr>
              <w:t>Таким образом, наша бизнес-модель направлена на создание устойчивой ценности для клиентов и партнеров через эффективное взаимодействие, инновационные подходы к продукту и активное продвижение на рынке. Мы уверены, что это позволит нам занять конкурентоспособные позиции и обеспечить долгосрочный рост.</w:t>
            </w:r>
          </w:p>
        </w:tc>
      </w:tr>
      <w:tr w:rsidR="00897036" w:rsidRPr="000B19AE" w14:paraId="43C89A65" w14:textId="77777777" w:rsidTr="001060F9">
        <w:trPr>
          <w:trHeight w:val="1065"/>
        </w:trPr>
        <w:tc>
          <w:tcPr>
            <w:tcW w:w="405" w:type="dxa"/>
          </w:tcPr>
          <w:p w14:paraId="3B44B7DA" w14:textId="77777777" w:rsidR="00897036" w:rsidRDefault="00780E58">
            <w:pPr>
              <w:pBdr>
                <w:top w:val="nil"/>
                <w:left w:val="nil"/>
                <w:bottom w:val="nil"/>
                <w:right w:val="nil"/>
                <w:between w:val="nil"/>
              </w:pBdr>
              <w:ind w:left="107"/>
              <w:rPr>
                <w:sz w:val="20"/>
                <w:szCs w:val="20"/>
              </w:rPr>
            </w:pPr>
            <w:r>
              <w:rPr>
                <w:sz w:val="20"/>
                <w:szCs w:val="20"/>
              </w:rPr>
              <w:t>14</w:t>
            </w:r>
          </w:p>
        </w:tc>
        <w:tc>
          <w:tcPr>
            <w:tcW w:w="3686" w:type="dxa"/>
          </w:tcPr>
          <w:p w14:paraId="564DEAD4" w14:textId="77777777" w:rsidR="00897036" w:rsidRDefault="00780E58">
            <w:pPr>
              <w:pBdr>
                <w:top w:val="nil"/>
                <w:left w:val="nil"/>
                <w:bottom w:val="nil"/>
                <w:right w:val="nil"/>
                <w:between w:val="nil"/>
              </w:pBdr>
              <w:ind w:left="109"/>
              <w:rPr>
                <w:b/>
                <w:sz w:val="20"/>
                <w:szCs w:val="20"/>
              </w:rPr>
            </w:pPr>
            <w:r>
              <w:rPr>
                <w:b/>
                <w:sz w:val="20"/>
                <w:szCs w:val="20"/>
              </w:rPr>
              <w:t>Основные конкуренты*</w:t>
            </w:r>
          </w:p>
          <w:p w14:paraId="0636AF8B" w14:textId="77777777" w:rsidR="00897036" w:rsidRDefault="00780E58">
            <w:pPr>
              <w:pBdr>
                <w:top w:val="nil"/>
                <w:left w:val="nil"/>
                <w:bottom w:val="nil"/>
                <w:right w:val="nil"/>
                <w:between w:val="nil"/>
              </w:pBdr>
              <w:spacing w:before="178" w:line="261" w:lineRule="auto"/>
              <w:ind w:left="109" w:right="327"/>
              <w:rPr>
                <w:i/>
                <w:sz w:val="20"/>
                <w:szCs w:val="20"/>
              </w:rPr>
            </w:pPr>
            <w:r>
              <w:rPr>
                <w:i/>
                <w:sz w:val="20"/>
                <w:szCs w:val="20"/>
              </w:rPr>
              <w:t>Кратко указываются основные конкуренты (не менее 5)</w:t>
            </w:r>
          </w:p>
        </w:tc>
        <w:tc>
          <w:tcPr>
            <w:tcW w:w="6409" w:type="dxa"/>
          </w:tcPr>
          <w:p w14:paraId="7AF929E1" w14:textId="77777777" w:rsidR="00897036" w:rsidRPr="004D1DFE" w:rsidRDefault="00780E58">
            <w:pPr>
              <w:pBdr>
                <w:top w:val="nil"/>
                <w:left w:val="nil"/>
                <w:bottom w:val="nil"/>
                <w:right w:val="nil"/>
                <w:between w:val="nil"/>
              </w:pBdr>
              <w:rPr>
                <w:sz w:val="20"/>
                <w:szCs w:val="20"/>
                <w:lang w:val="en-US"/>
              </w:rPr>
            </w:pPr>
            <w:proofErr w:type="spellStart"/>
            <w:r w:rsidRPr="004D1DFE">
              <w:rPr>
                <w:sz w:val="20"/>
                <w:szCs w:val="20"/>
                <w:lang w:val="en-US"/>
              </w:rPr>
              <w:t>Supergoop</w:t>
            </w:r>
            <w:proofErr w:type="spellEnd"/>
            <w:r w:rsidRPr="004D1DFE">
              <w:rPr>
                <w:sz w:val="20"/>
                <w:szCs w:val="20"/>
                <w:lang w:val="en-US"/>
              </w:rPr>
              <w:t xml:space="preserve">; Tarte Cosmetics; Drunk Elephant; </w:t>
            </w:r>
            <w:proofErr w:type="spellStart"/>
            <w:r w:rsidRPr="004D1DFE">
              <w:rPr>
                <w:sz w:val="20"/>
                <w:szCs w:val="20"/>
                <w:lang w:val="en-US"/>
              </w:rPr>
              <w:t>Kiehl's</w:t>
            </w:r>
            <w:proofErr w:type="spellEnd"/>
          </w:p>
        </w:tc>
      </w:tr>
      <w:tr w:rsidR="00897036" w14:paraId="5AD76331" w14:textId="77777777" w:rsidTr="001060F9">
        <w:trPr>
          <w:trHeight w:val="1809"/>
        </w:trPr>
        <w:tc>
          <w:tcPr>
            <w:tcW w:w="405" w:type="dxa"/>
          </w:tcPr>
          <w:p w14:paraId="01D7DFB3" w14:textId="77777777" w:rsidR="00897036" w:rsidRDefault="00780E58">
            <w:pPr>
              <w:pBdr>
                <w:top w:val="nil"/>
                <w:left w:val="nil"/>
                <w:bottom w:val="nil"/>
                <w:right w:val="nil"/>
                <w:between w:val="nil"/>
              </w:pBdr>
              <w:ind w:left="107"/>
              <w:rPr>
                <w:sz w:val="20"/>
                <w:szCs w:val="20"/>
              </w:rPr>
            </w:pPr>
            <w:r>
              <w:rPr>
                <w:sz w:val="20"/>
                <w:szCs w:val="20"/>
              </w:rPr>
              <w:t>15</w:t>
            </w:r>
          </w:p>
        </w:tc>
        <w:tc>
          <w:tcPr>
            <w:tcW w:w="3686" w:type="dxa"/>
          </w:tcPr>
          <w:p w14:paraId="51AD82AF" w14:textId="77777777" w:rsidR="00897036" w:rsidRDefault="00780E58">
            <w:pPr>
              <w:pBdr>
                <w:top w:val="nil"/>
                <w:left w:val="nil"/>
                <w:bottom w:val="nil"/>
                <w:right w:val="nil"/>
                <w:between w:val="nil"/>
              </w:pBdr>
              <w:ind w:left="109"/>
              <w:rPr>
                <w:b/>
                <w:sz w:val="20"/>
                <w:szCs w:val="20"/>
              </w:rPr>
            </w:pPr>
            <w:r>
              <w:rPr>
                <w:b/>
                <w:sz w:val="20"/>
                <w:szCs w:val="20"/>
              </w:rPr>
              <w:t>Ценностное предложение*</w:t>
            </w:r>
          </w:p>
          <w:p w14:paraId="087B574F" w14:textId="77777777" w:rsidR="00897036" w:rsidRDefault="00780E58">
            <w:pPr>
              <w:pBdr>
                <w:top w:val="nil"/>
                <w:left w:val="nil"/>
                <w:bottom w:val="nil"/>
                <w:right w:val="nil"/>
                <w:between w:val="nil"/>
              </w:pBdr>
              <w:spacing w:before="179" w:line="261" w:lineRule="auto"/>
              <w:ind w:left="109" w:right="251"/>
              <w:rPr>
                <w:i/>
                <w:sz w:val="20"/>
                <w:szCs w:val="20"/>
              </w:rPr>
            </w:pPr>
            <w:r>
              <w:rPr>
                <w:i/>
                <w:sz w:val="20"/>
                <w:szCs w:val="20"/>
              </w:rPr>
              <w:t>Формулируется объяснение, почему клиенты должны вести дела с вами, а не с вашими</w:t>
            </w:r>
          </w:p>
          <w:p w14:paraId="7ED1331C" w14:textId="77777777" w:rsidR="00897036" w:rsidRDefault="00780E58">
            <w:pPr>
              <w:pBdr>
                <w:top w:val="nil"/>
                <w:left w:val="nil"/>
                <w:bottom w:val="nil"/>
                <w:right w:val="nil"/>
                <w:between w:val="nil"/>
              </w:pBdr>
              <w:spacing w:line="225" w:lineRule="auto"/>
              <w:ind w:left="109"/>
              <w:rPr>
                <w:i/>
                <w:sz w:val="20"/>
                <w:szCs w:val="20"/>
              </w:rPr>
            </w:pPr>
            <w:r>
              <w:rPr>
                <w:i/>
                <w:sz w:val="20"/>
                <w:szCs w:val="20"/>
              </w:rPr>
              <w:t>конкурентами, и с самого начала делает</w:t>
            </w:r>
          </w:p>
          <w:p w14:paraId="3AA2A8F7" w14:textId="77777777" w:rsidR="00897036" w:rsidRDefault="00780E58">
            <w:pPr>
              <w:pBdr>
                <w:top w:val="nil"/>
                <w:left w:val="nil"/>
                <w:bottom w:val="nil"/>
                <w:right w:val="nil"/>
                <w:between w:val="nil"/>
              </w:pBdr>
              <w:spacing w:before="17" w:line="261" w:lineRule="auto"/>
              <w:ind w:left="109" w:right="228"/>
              <w:rPr>
                <w:i/>
                <w:sz w:val="20"/>
                <w:szCs w:val="20"/>
              </w:rPr>
            </w:pPr>
            <w:r>
              <w:rPr>
                <w:i/>
                <w:sz w:val="20"/>
                <w:szCs w:val="20"/>
              </w:rPr>
              <w:t>очевидными преимущества ваших продуктов или услуг</w:t>
            </w:r>
          </w:p>
        </w:tc>
        <w:tc>
          <w:tcPr>
            <w:tcW w:w="6409" w:type="dxa"/>
          </w:tcPr>
          <w:p w14:paraId="0D38E5DF" w14:textId="77777777" w:rsidR="00897036" w:rsidRDefault="00780E58">
            <w:pPr>
              <w:pBdr>
                <w:top w:val="nil"/>
                <w:left w:val="nil"/>
                <w:bottom w:val="nil"/>
                <w:right w:val="nil"/>
                <w:between w:val="nil"/>
              </w:pBdr>
              <w:rPr>
                <w:sz w:val="20"/>
                <w:szCs w:val="20"/>
              </w:rPr>
            </w:pPr>
            <w:r>
              <w:rPr>
                <w:sz w:val="20"/>
                <w:szCs w:val="20"/>
              </w:rPr>
              <w:t xml:space="preserve">"Освободи себя от лишних вещей </w:t>
            </w:r>
            <w:proofErr w:type="gramStart"/>
            <w:r>
              <w:rPr>
                <w:sz w:val="20"/>
                <w:szCs w:val="20"/>
              </w:rPr>
              <w:t>и  свободно</w:t>
            </w:r>
            <w:proofErr w:type="gramEnd"/>
            <w:r>
              <w:rPr>
                <w:sz w:val="20"/>
                <w:szCs w:val="20"/>
              </w:rPr>
              <w:t xml:space="preserve"> путешествуй, не жертвуя комфортом и здоровьем своей кожи, сидя за гаджетами!"</w:t>
            </w:r>
          </w:p>
        </w:tc>
      </w:tr>
      <w:tr w:rsidR="00897036" w14:paraId="5C6AC19F" w14:textId="77777777" w:rsidTr="001060F9">
        <w:trPr>
          <w:trHeight w:val="3475"/>
        </w:trPr>
        <w:tc>
          <w:tcPr>
            <w:tcW w:w="405" w:type="dxa"/>
          </w:tcPr>
          <w:p w14:paraId="14053E13" w14:textId="77777777" w:rsidR="00897036" w:rsidRDefault="00780E58">
            <w:pPr>
              <w:pBdr>
                <w:top w:val="nil"/>
                <w:left w:val="nil"/>
                <w:bottom w:val="nil"/>
                <w:right w:val="nil"/>
                <w:between w:val="nil"/>
              </w:pBdr>
              <w:ind w:left="107"/>
              <w:rPr>
                <w:sz w:val="20"/>
                <w:szCs w:val="20"/>
              </w:rPr>
            </w:pPr>
            <w:r>
              <w:rPr>
                <w:sz w:val="20"/>
                <w:szCs w:val="20"/>
              </w:rPr>
              <w:lastRenderedPageBreak/>
              <w:t>16</w:t>
            </w:r>
          </w:p>
        </w:tc>
        <w:tc>
          <w:tcPr>
            <w:tcW w:w="3686" w:type="dxa"/>
          </w:tcPr>
          <w:p w14:paraId="282B0844" w14:textId="77777777" w:rsidR="00897036" w:rsidRDefault="00780E58">
            <w:pPr>
              <w:pBdr>
                <w:top w:val="nil"/>
                <w:left w:val="nil"/>
                <w:bottom w:val="nil"/>
                <w:right w:val="nil"/>
                <w:between w:val="nil"/>
              </w:pBdr>
              <w:spacing w:line="259" w:lineRule="auto"/>
              <w:ind w:left="109" w:right="142"/>
              <w:rPr>
                <w:b/>
                <w:sz w:val="20"/>
                <w:szCs w:val="20"/>
              </w:rPr>
            </w:pPr>
            <w:r>
              <w:rPr>
                <w:b/>
                <w:sz w:val="20"/>
                <w:szCs w:val="20"/>
              </w:rPr>
              <w:t>Обоснование реализуемости (устойчивости) бизнеса (конкурентные преимущества (включая наличие уникальных РИД,</w:t>
            </w:r>
          </w:p>
          <w:p w14:paraId="15E8D65F" w14:textId="77777777" w:rsidR="00897036" w:rsidRDefault="00780E58">
            <w:pPr>
              <w:pBdr>
                <w:top w:val="nil"/>
                <w:left w:val="nil"/>
                <w:bottom w:val="nil"/>
                <w:right w:val="nil"/>
                <w:between w:val="nil"/>
              </w:pBdr>
              <w:spacing w:line="261" w:lineRule="auto"/>
              <w:ind w:left="109" w:right="267"/>
              <w:rPr>
                <w:b/>
                <w:sz w:val="20"/>
                <w:szCs w:val="20"/>
              </w:rPr>
            </w:pPr>
            <w:r>
              <w:rPr>
                <w:b/>
                <w:sz w:val="20"/>
                <w:szCs w:val="20"/>
              </w:rPr>
              <w:t>действующих индустриальных партнеров, доступ к ограниченным ресурсам и т.д.);</w:t>
            </w:r>
          </w:p>
          <w:p w14:paraId="2074C0CC" w14:textId="77777777" w:rsidR="00897036" w:rsidRDefault="00780E58">
            <w:pPr>
              <w:pBdr>
                <w:top w:val="nil"/>
                <w:left w:val="nil"/>
                <w:bottom w:val="nil"/>
                <w:right w:val="nil"/>
                <w:between w:val="nil"/>
              </w:pBdr>
              <w:spacing w:line="225" w:lineRule="auto"/>
              <w:ind w:left="109"/>
              <w:rPr>
                <w:b/>
                <w:sz w:val="20"/>
                <w:szCs w:val="20"/>
              </w:rPr>
            </w:pPr>
            <w:r>
              <w:rPr>
                <w:b/>
                <w:sz w:val="20"/>
                <w:szCs w:val="20"/>
              </w:rPr>
              <w:t xml:space="preserve">дефицит, дешевизна, уникальность и </w:t>
            </w:r>
            <w:proofErr w:type="gramStart"/>
            <w:r>
              <w:rPr>
                <w:b/>
                <w:sz w:val="20"/>
                <w:szCs w:val="20"/>
              </w:rPr>
              <w:t>т.п.)*</w:t>
            </w:r>
            <w:proofErr w:type="gramEnd"/>
          </w:p>
          <w:p w14:paraId="3A15141F" w14:textId="77777777" w:rsidR="00897036" w:rsidRDefault="00897036">
            <w:pPr>
              <w:pBdr>
                <w:top w:val="nil"/>
                <w:left w:val="nil"/>
                <w:bottom w:val="nil"/>
                <w:right w:val="nil"/>
                <w:between w:val="nil"/>
              </w:pBdr>
              <w:spacing w:before="1"/>
              <w:rPr>
                <w:i/>
                <w:sz w:val="20"/>
                <w:szCs w:val="20"/>
              </w:rPr>
            </w:pPr>
          </w:p>
          <w:p w14:paraId="55B1C413" w14:textId="77777777" w:rsidR="00897036" w:rsidRDefault="00780E58">
            <w:pPr>
              <w:pBdr>
                <w:top w:val="nil"/>
                <w:left w:val="nil"/>
                <w:bottom w:val="nil"/>
                <w:right w:val="nil"/>
                <w:between w:val="nil"/>
              </w:pBdr>
              <w:spacing w:before="1" w:line="256" w:lineRule="auto"/>
              <w:ind w:left="109" w:right="98"/>
              <w:rPr>
                <w:i/>
                <w:sz w:val="20"/>
                <w:szCs w:val="20"/>
              </w:rPr>
            </w:pPr>
            <w:r>
              <w:rPr>
                <w:i/>
                <w:sz w:val="20"/>
                <w:szCs w:val="20"/>
              </w:rPr>
              <w:t>Приведите аргументы в пользу реализуемости бизнес-идеи, в чем ее полезность и</w:t>
            </w:r>
          </w:p>
          <w:p w14:paraId="1FBBEC70" w14:textId="77777777" w:rsidR="00897036" w:rsidRDefault="00780E58">
            <w:pPr>
              <w:pBdr>
                <w:top w:val="nil"/>
                <w:left w:val="nil"/>
                <w:bottom w:val="nil"/>
                <w:right w:val="nil"/>
                <w:between w:val="nil"/>
              </w:pBdr>
              <w:spacing w:before="4" w:line="256" w:lineRule="auto"/>
              <w:ind w:left="109" w:right="279"/>
              <w:rPr>
                <w:i/>
                <w:sz w:val="20"/>
                <w:szCs w:val="20"/>
              </w:rPr>
            </w:pPr>
            <w:r>
              <w:rPr>
                <w:i/>
                <w:sz w:val="20"/>
                <w:szCs w:val="20"/>
              </w:rPr>
              <w:t>востребованность продукта по сравнению с другими продуктами на рынке, чем</w:t>
            </w:r>
          </w:p>
          <w:p w14:paraId="076A4EDF" w14:textId="77777777" w:rsidR="00897036" w:rsidRDefault="00780E58">
            <w:pPr>
              <w:pBdr>
                <w:top w:val="nil"/>
                <w:left w:val="nil"/>
                <w:bottom w:val="nil"/>
                <w:right w:val="nil"/>
                <w:between w:val="nil"/>
              </w:pBdr>
              <w:spacing w:before="5"/>
              <w:ind w:left="109"/>
              <w:rPr>
                <w:i/>
                <w:sz w:val="20"/>
                <w:szCs w:val="20"/>
              </w:rPr>
            </w:pPr>
            <w:r>
              <w:rPr>
                <w:i/>
                <w:sz w:val="20"/>
                <w:szCs w:val="20"/>
              </w:rPr>
              <w:t>обосновывается потенциальная</w:t>
            </w:r>
          </w:p>
          <w:p w14:paraId="14606DBF" w14:textId="77777777" w:rsidR="00897036" w:rsidRDefault="00780E58">
            <w:pPr>
              <w:pBdr>
                <w:top w:val="nil"/>
                <w:left w:val="nil"/>
                <w:bottom w:val="nil"/>
                <w:right w:val="nil"/>
                <w:between w:val="nil"/>
              </w:pBdr>
              <w:spacing w:before="7"/>
              <w:ind w:left="109" w:right="663"/>
              <w:rPr>
                <w:i/>
                <w:sz w:val="20"/>
                <w:szCs w:val="20"/>
              </w:rPr>
            </w:pPr>
            <w:r>
              <w:rPr>
                <w:i/>
                <w:sz w:val="20"/>
                <w:szCs w:val="20"/>
              </w:rPr>
              <w:t>прибыльность бизнеса, насколько будет бизнес устойчивым</w:t>
            </w:r>
          </w:p>
        </w:tc>
        <w:tc>
          <w:tcPr>
            <w:tcW w:w="6409" w:type="dxa"/>
          </w:tcPr>
          <w:p w14:paraId="525EFCB8" w14:textId="77777777" w:rsidR="00897036" w:rsidRDefault="00780E58">
            <w:pPr>
              <w:rPr>
                <w:sz w:val="20"/>
                <w:szCs w:val="20"/>
              </w:rPr>
            </w:pPr>
            <w:r>
              <w:rPr>
                <w:sz w:val="20"/>
                <w:szCs w:val="20"/>
              </w:rPr>
              <w:t>1. Обоснование реализуемости бизнеса</w:t>
            </w:r>
          </w:p>
          <w:p w14:paraId="211211DC" w14:textId="77777777" w:rsidR="00897036" w:rsidRDefault="00780E58">
            <w:pPr>
              <w:rPr>
                <w:sz w:val="20"/>
                <w:szCs w:val="20"/>
              </w:rPr>
            </w:pPr>
            <w:r>
              <w:rPr>
                <w:sz w:val="20"/>
                <w:szCs w:val="20"/>
                <w:u w:val="single"/>
              </w:rPr>
              <w:t>Конкурентные преимущества</w:t>
            </w:r>
            <w:r>
              <w:rPr>
                <w:sz w:val="20"/>
                <w:szCs w:val="20"/>
              </w:rPr>
              <w:t>:</w:t>
            </w:r>
          </w:p>
          <w:p w14:paraId="4D43F7CB" w14:textId="77777777" w:rsidR="00897036" w:rsidRDefault="00780E58">
            <w:pPr>
              <w:rPr>
                <w:sz w:val="20"/>
                <w:szCs w:val="20"/>
              </w:rPr>
            </w:pPr>
            <w:r>
              <w:rPr>
                <w:i/>
                <w:sz w:val="20"/>
                <w:szCs w:val="20"/>
              </w:rPr>
              <w:t>Уникальный состав</w:t>
            </w:r>
            <w:r>
              <w:rPr>
                <w:sz w:val="20"/>
                <w:szCs w:val="20"/>
              </w:rPr>
              <w:t>: Продукт будет содержать активные компоненты, которые защищают кожу от воздействия синего света, исходящего от экранов мобильных устройств и компьютеров. Это может быть достигнуто за счет использования экстрактов растений, таких как экстракт зеленого чая или других антиоксидантов.</w:t>
            </w:r>
          </w:p>
          <w:p w14:paraId="4385FC8A" w14:textId="77777777" w:rsidR="00897036" w:rsidRDefault="00780E58">
            <w:pPr>
              <w:rPr>
                <w:sz w:val="20"/>
                <w:szCs w:val="20"/>
              </w:rPr>
            </w:pPr>
            <w:r>
              <w:rPr>
                <w:i/>
                <w:sz w:val="20"/>
                <w:szCs w:val="20"/>
              </w:rPr>
              <w:t>Компактный формат</w:t>
            </w:r>
            <w:r>
              <w:rPr>
                <w:sz w:val="20"/>
                <w:szCs w:val="20"/>
              </w:rPr>
              <w:t>: Упаковка будет разработана с учетом потребностей путешественников — легкая, удобная и многофункциональная. Например, продукт может сочетать в себе функции увлажняющего крема и защиты от синего света.</w:t>
            </w:r>
          </w:p>
          <w:p w14:paraId="06361327" w14:textId="77777777" w:rsidR="00897036" w:rsidRDefault="00780E58">
            <w:pPr>
              <w:rPr>
                <w:sz w:val="20"/>
                <w:szCs w:val="20"/>
              </w:rPr>
            </w:pPr>
            <w:r>
              <w:rPr>
                <w:i/>
                <w:sz w:val="20"/>
                <w:szCs w:val="20"/>
              </w:rPr>
              <w:t>Патенты и уникальные РИД</w:t>
            </w:r>
            <w:r>
              <w:rPr>
                <w:sz w:val="20"/>
                <w:szCs w:val="20"/>
              </w:rPr>
              <w:t xml:space="preserve">: Разработка уникальной формулы может быть защищена патентами, что создаст барьер для входа новых игроков на рынок. </w:t>
            </w:r>
          </w:p>
          <w:p w14:paraId="63896A8D" w14:textId="77777777" w:rsidR="00897036" w:rsidRDefault="00780E58">
            <w:pPr>
              <w:rPr>
                <w:sz w:val="20"/>
                <w:szCs w:val="20"/>
              </w:rPr>
            </w:pPr>
            <w:r>
              <w:rPr>
                <w:i/>
                <w:sz w:val="20"/>
                <w:szCs w:val="20"/>
              </w:rPr>
              <w:t>Партнерства с индустриальными игроками</w:t>
            </w:r>
            <w:r>
              <w:rPr>
                <w:sz w:val="20"/>
                <w:szCs w:val="20"/>
              </w:rPr>
              <w:t>: Сотрудничество с известными брендами в сфере косметики и здоровья поможет в продвижении продукта и обеспечении качественного производства.</w:t>
            </w:r>
          </w:p>
          <w:p w14:paraId="29C98395" w14:textId="77777777" w:rsidR="00897036" w:rsidRDefault="00780E58">
            <w:pPr>
              <w:rPr>
                <w:sz w:val="20"/>
                <w:szCs w:val="20"/>
              </w:rPr>
            </w:pPr>
            <w:r>
              <w:rPr>
                <w:i/>
                <w:sz w:val="20"/>
                <w:szCs w:val="20"/>
              </w:rPr>
              <w:t>Доступ к ограниченным ресурсам</w:t>
            </w:r>
            <w:r>
              <w:rPr>
                <w:sz w:val="20"/>
                <w:szCs w:val="20"/>
              </w:rPr>
              <w:t>: Использование редких и высококачественных ингредиентов, которые сложно найти на рынке, увеличивает ценность продукта.</w:t>
            </w:r>
          </w:p>
          <w:p w14:paraId="32C9B53C" w14:textId="77777777" w:rsidR="00897036" w:rsidRDefault="00780E58">
            <w:pPr>
              <w:pBdr>
                <w:top w:val="nil"/>
                <w:left w:val="nil"/>
                <w:bottom w:val="nil"/>
                <w:right w:val="nil"/>
                <w:between w:val="nil"/>
              </w:pBdr>
              <w:rPr>
                <w:sz w:val="20"/>
                <w:szCs w:val="20"/>
                <w:highlight w:val="white"/>
              </w:rPr>
            </w:pPr>
            <w:r>
              <w:rPr>
                <w:sz w:val="20"/>
                <w:szCs w:val="20"/>
                <w:highlight w:val="white"/>
              </w:rPr>
              <w:t>2. Полезность и востребованность продукта</w:t>
            </w:r>
          </w:p>
          <w:p w14:paraId="7F3A8AEC" w14:textId="77777777" w:rsidR="00897036" w:rsidRDefault="00780E58">
            <w:pPr>
              <w:pBdr>
                <w:top w:val="nil"/>
                <w:left w:val="nil"/>
                <w:bottom w:val="nil"/>
                <w:right w:val="nil"/>
                <w:between w:val="nil"/>
              </w:pBdr>
              <w:rPr>
                <w:sz w:val="20"/>
                <w:szCs w:val="20"/>
                <w:highlight w:val="white"/>
              </w:rPr>
            </w:pPr>
            <w:r>
              <w:rPr>
                <w:sz w:val="20"/>
                <w:szCs w:val="20"/>
                <w:highlight w:val="white"/>
                <w:u w:val="single"/>
              </w:rPr>
              <w:t>Растущий рынок:</w:t>
            </w:r>
            <w:r>
              <w:rPr>
                <w:sz w:val="20"/>
                <w:szCs w:val="20"/>
                <w:highlight w:val="white"/>
              </w:rPr>
              <w:t xml:space="preserve"> С увеличением времени, проводимого за экранами, растет осведомленность о вредном воздействии синего света на кожу. Это создает спрос на продукты, которые могут защитить кожу от этих эффектов.</w:t>
            </w:r>
          </w:p>
          <w:p w14:paraId="03F06E8F" w14:textId="77777777" w:rsidR="00897036" w:rsidRDefault="00780E58">
            <w:pPr>
              <w:pBdr>
                <w:top w:val="nil"/>
                <w:left w:val="nil"/>
                <w:bottom w:val="nil"/>
                <w:right w:val="nil"/>
                <w:between w:val="nil"/>
              </w:pBdr>
              <w:rPr>
                <w:sz w:val="20"/>
                <w:szCs w:val="20"/>
                <w:highlight w:val="white"/>
              </w:rPr>
            </w:pPr>
            <w:r>
              <w:rPr>
                <w:sz w:val="20"/>
                <w:szCs w:val="20"/>
                <w:highlight w:val="white"/>
                <w:u w:val="single"/>
              </w:rPr>
              <w:t>Удобство для путешественников</w:t>
            </w:r>
            <w:r>
              <w:rPr>
                <w:sz w:val="20"/>
                <w:szCs w:val="20"/>
                <w:highlight w:val="white"/>
              </w:rPr>
              <w:t>: Путешественники часто сталкиваются с проблемами ухода за кожей в условиях ограниченного пространства. Компактный продукт решает эту проблему, позволяя легко брать его с собой.</w:t>
            </w:r>
          </w:p>
          <w:p w14:paraId="39CE09F0" w14:textId="77777777" w:rsidR="00897036" w:rsidRDefault="00780E58">
            <w:pPr>
              <w:pBdr>
                <w:top w:val="nil"/>
                <w:left w:val="nil"/>
                <w:bottom w:val="nil"/>
                <w:right w:val="nil"/>
                <w:between w:val="nil"/>
              </w:pBdr>
              <w:rPr>
                <w:sz w:val="20"/>
                <w:szCs w:val="20"/>
                <w:highlight w:val="white"/>
              </w:rPr>
            </w:pPr>
            <w:r>
              <w:rPr>
                <w:sz w:val="20"/>
                <w:szCs w:val="20"/>
                <w:highlight w:val="white"/>
                <w:u w:val="single"/>
              </w:rPr>
              <w:t>Экологичность:</w:t>
            </w:r>
            <w:r>
              <w:rPr>
                <w:sz w:val="20"/>
                <w:szCs w:val="20"/>
                <w:highlight w:val="white"/>
              </w:rPr>
              <w:t xml:space="preserve"> Использование натуральных и органических ингредиентов отвечает современным требованиям потребителей к устойчивости и экологии.</w:t>
            </w:r>
          </w:p>
          <w:p w14:paraId="3060198D" w14:textId="77777777" w:rsidR="00897036" w:rsidRDefault="00780E58">
            <w:pPr>
              <w:pBdr>
                <w:top w:val="nil"/>
                <w:left w:val="nil"/>
                <w:bottom w:val="nil"/>
                <w:right w:val="nil"/>
                <w:between w:val="nil"/>
              </w:pBdr>
              <w:rPr>
                <w:sz w:val="20"/>
                <w:szCs w:val="20"/>
                <w:highlight w:val="white"/>
              </w:rPr>
            </w:pPr>
            <w:r>
              <w:rPr>
                <w:sz w:val="20"/>
                <w:szCs w:val="20"/>
                <w:highlight w:val="white"/>
              </w:rPr>
              <w:t>3. Потенциальная прибыльность бизнеса</w:t>
            </w:r>
          </w:p>
          <w:p w14:paraId="71C0F622" w14:textId="77777777" w:rsidR="00897036" w:rsidRDefault="00780E58">
            <w:pPr>
              <w:pBdr>
                <w:top w:val="nil"/>
                <w:left w:val="nil"/>
                <w:bottom w:val="nil"/>
                <w:right w:val="nil"/>
                <w:between w:val="nil"/>
              </w:pBdr>
              <w:rPr>
                <w:sz w:val="20"/>
                <w:szCs w:val="20"/>
                <w:highlight w:val="white"/>
              </w:rPr>
            </w:pPr>
            <w:r>
              <w:rPr>
                <w:sz w:val="20"/>
                <w:szCs w:val="20"/>
                <w:highlight w:val="white"/>
                <w:u w:val="single"/>
              </w:rPr>
              <w:t>Целевая аудитория</w:t>
            </w:r>
            <w:r>
              <w:rPr>
                <w:sz w:val="20"/>
                <w:szCs w:val="20"/>
                <w:highlight w:val="white"/>
              </w:rPr>
              <w:t>: женщины от 25 до 30.</w:t>
            </w:r>
          </w:p>
          <w:p w14:paraId="12AF743C" w14:textId="77777777" w:rsidR="00897036" w:rsidRDefault="00780E58">
            <w:pPr>
              <w:pBdr>
                <w:top w:val="nil"/>
                <w:left w:val="nil"/>
                <w:bottom w:val="nil"/>
                <w:right w:val="nil"/>
                <w:between w:val="nil"/>
              </w:pBdr>
              <w:rPr>
                <w:sz w:val="20"/>
                <w:szCs w:val="20"/>
                <w:highlight w:val="white"/>
              </w:rPr>
            </w:pPr>
            <w:r>
              <w:rPr>
                <w:sz w:val="20"/>
                <w:szCs w:val="20"/>
                <w:highlight w:val="white"/>
                <w:u w:val="single"/>
              </w:rPr>
              <w:t>Возможности для расширения:</w:t>
            </w:r>
            <w:r>
              <w:rPr>
                <w:sz w:val="20"/>
                <w:szCs w:val="20"/>
                <w:highlight w:val="white"/>
              </w:rPr>
              <w:t xml:space="preserve"> Успех первого продукта может привести к расширению линейки товаров, включая другие средства по уходу за кожей с защитой от синего света.</w:t>
            </w:r>
          </w:p>
          <w:p w14:paraId="700ADB44" w14:textId="77777777" w:rsidR="00897036" w:rsidRDefault="00780E58">
            <w:pPr>
              <w:pBdr>
                <w:top w:val="nil"/>
                <w:left w:val="nil"/>
                <w:bottom w:val="nil"/>
                <w:right w:val="nil"/>
                <w:between w:val="nil"/>
              </w:pBdr>
              <w:rPr>
                <w:sz w:val="20"/>
                <w:szCs w:val="20"/>
                <w:highlight w:val="white"/>
              </w:rPr>
            </w:pPr>
            <w:r>
              <w:rPr>
                <w:sz w:val="20"/>
                <w:szCs w:val="20"/>
                <w:highlight w:val="white"/>
              </w:rPr>
              <w:t>4. Устойчивость бизнеса</w:t>
            </w:r>
          </w:p>
          <w:p w14:paraId="6B8AA5C1" w14:textId="77777777" w:rsidR="00897036" w:rsidRDefault="00780E58">
            <w:pPr>
              <w:pBdr>
                <w:top w:val="nil"/>
                <w:left w:val="nil"/>
                <w:bottom w:val="nil"/>
                <w:right w:val="nil"/>
                <w:between w:val="nil"/>
              </w:pBdr>
              <w:rPr>
                <w:sz w:val="20"/>
                <w:szCs w:val="20"/>
                <w:highlight w:val="white"/>
              </w:rPr>
            </w:pPr>
            <w:r>
              <w:rPr>
                <w:sz w:val="20"/>
                <w:szCs w:val="20"/>
                <w:highlight w:val="white"/>
                <w:u w:val="single"/>
              </w:rPr>
              <w:t>Инновации:</w:t>
            </w:r>
            <w:r>
              <w:rPr>
                <w:sz w:val="20"/>
                <w:szCs w:val="20"/>
                <w:highlight w:val="white"/>
              </w:rPr>
              <w:t xml:space="preserve"> Постоянное обновление формул и внедрение новых технологий позволит оставаться конкурентоспособными на рынке.</w:t>
            </w:r>
          </w:p>
          <w:p w14:paraId="4105C63D" w14:textId="77777777" w:rsidR="00897036" w:rsidRDefault="00780E58">
            <w:pPr>
              <w:pBdr>
                <w:top w:val="nil"/>
                <w:left w:val="nil"/>
                <w:bottom w:val="nil"/>
                <w:right w:val="nil"/>
                <w:between w:val="nil"/>
              </w:pBdr>
              <w:rPr>
                <w:sz w:val="20"/>
                <w:szCs w:val="20"/>
                <w:highlight w:val="white"/>
              </w:rPr>
            </w:pPr>
            <w:r>
              <w:rPr>
                <w:sz w:val="20"/>
                <w:szCs w:val="20"/>
                <w:highlight w:val="white"/>
                <w:u w:val="single"/>
              </w:rPr>
              <w:t>Лояльность клиентов</w:t>
            </w:r>
            <w:r>
              <w:rPr>
                <w:sz w:val="20"/>
                <w:szCs w:val="20"/>
                <w:highlight w:val="white"/>
              </w:rPr>
              <w:t>: Создание программы лояльности и активное взаимодействие с клиентами через социальные сети поможет удерживать покупателей.</w:t>
            </w:r>
          </w:p>
          <w:p w14:paraId="1592E602" w14:textId="77777777" w:rsidR="00897036" w:rsidRDefault="00780E58">
            <w:pPr>
              <w:pBdr>
                <w:top w:val="nil"/>
                <w:left w:val="nil"/>
                <w:bottom w:val="nil"/>
                <w:right w:val="nil"/>
                <w:between w:val="nil"/>
              </w:pBdr>
              <w:rPr>
                <w:sz w:val="20"/>
                <w:szCs w:val="20"/>
                <w:highlight w:val="white"/>
              </w:rPr>
            </w:pPr>
            <w:r>
              <w:rPr>
                <w:sz w:val="20"/>
                <w:szCs w:val="20"/>
                <w:highlight w:val="white"/>
                <w:u w:val="single"/>
              </w:rPr>
              <w:t>Адаптация к трендам:</w:t>
            </w:r>
            <w:r>
              <w:rPr>
                <w:sz w:val="20"/>
                <w:szCs w:val="20"/>
                <w:highlight w:val="white"/>
              </w:rPr>
              <w:t xml:space="preserve"> Гибкость в производстве и маркетинге позволит быстро адаптироваться к изменениям на рынке и потребительским предпочтениям.</w:t>
            </w:r>
          </w:p>
          <w:p w14:paraId="3F8E9805" w14:textId="77777777" w:rsidR="00897036" w:rsidRDefault="00780E58">
            <w:pPr>
              <w:pBdr>
                <w:top w:val="nil"/>
                <w:left w:val="nil"/>
                <w:bottom w:val="nil"/>
                <w:right w:val="nil"/>
                <w:between w:val="nil"/>
              </w:pBdr>
              <w:rPr>
                <w:sz w:val="20"/>
                <w:szCs w:val="20"/>
              </w:rPr>
            </w:pPr>
            <w:r>
              <w:rPr>
                <w:sz w:val="20"/>
                <w:szCs w:val="20"/>
                <w:highlight w:val="white"/>
                <w:u w:val="single"/>
              </w:rPr>
              <w:t>Социальная ответственность</w:t>
            </w:r>
            <w:r>
              <w:rPr>
                <w:sz w:val="20"/>
                <w:szCs w:val="20"/>
                <w:highlight w:val="white"/>
              </w:rPr>
              <w:t>: Участие в благотворительных акциях или экологических инициативах повысит репутацию бренда и привлечет дополнительную аудиторию.</w:t>
            </w:r>
          </w:p>
        </w:tc>
      </w:tr>
      <w:tr w:rsidR="00897036" w14:paraId="03BB887E" w14:textId="77777777" w:rsidTr="001060F9">
        <w:trPr>
          <w:trHeight w:val="551"/>
        </w:trPr>
        <w:tc>
          <w:tcPr>
            <w:tcW w:w="405" w:type="dxa"/>
          </w:tcPr>
          <w:p w14:paraId="0692C762" w14:textId="77777777" w:rsidR="00897036" w:rsidRDefault="00897036">
            <w:pPr>
              <w:pBdr>
                <w:top w:val="nil"/>
                <w:left w:val="nil"/>
                <w:bottom w:val="nil"/>
                <w:right w:val="nil"/>
                <w:between w:val="nil"/>
              </w:pBdr>
              <w:rPr>
                <w:sz w:val="20"/>
                <w:szCs w:val="20"/>
              </w:rPr>
            </w:pPr>
          </w:p>
        </w:tc>
        <w:tc>
          <w:tcPr>
            <w:tcW w:w="10095" w:type="dxa"/>
            <w:gridSpan w:val="2"/>
          </w:tcPr>
          <w:p w14:paraId="47F7AD2E" w14:textId="77777777" w:rsidR="00897036" w:rsidRDefault="00780E58">
            <w:pPr>
              <w:pBdr>
                <w:top w:val="nil"/>
                <w:left w:val="nil"/>
                <w:bottom w:val="nil"/>
                <w:right w:val="nil"/>
                <w:between w:val="nil"/>
              </w:pBdr>
              <w:spacing w:before="21"/>
              <w:ind w:left="1567" w:right="1555"/>
              <w:jc w:val="center"/>
              <w:rPr>
                <w:b/>
                <w:sz w:val="20"/>
                <w:szCs w:val="20"/>
              </w:rPr>
            </w:pPr>
            <w:r>
              <w:rPr>
                <w:b/>
                <w:sz w:val="20"/>
                <w:szCs w:val="20"/>
              </w:rPr>
              <w:t>Характеристика будущего продукта</w:t>
            </w:r>
          </w:p>
        </w:tc>
      </w:tr>
      <w:tr w:rsidR="00897036" w14:paraId="5FBF2CC1" w14:textId="77777777" w:rsidTr="001060F9">
        <w:trPr>
          <w:trHeight w:val="2234"/>
        </w:trPr>
        <w:tc>
          <w:tcPr>
            <w:tcW w:w="405" w:type="dxa"/>
          </w:tcPr>
          <w:p w14:paraId="4C7007E3" w14:textId="77777777" w:rsidR="00897036" w:rsidRDefault="00780E58">
            <w:pPr>
              <w:pBdr>
                <w:top w:val="nil"/>
                <w:left w:val="nil"/>
                <w:bottom w:val="nil"/>
                <w:right w:val="nil"/>
                <w:between w:val="nil"/>
              </w:pBdr>
              <w:spacing w:before="2"/>
              <w:ind w:left="107"/>
              <w:rPr>
                <w:sz w:val="20"/>
                <w:szCs w:val="20"/>
              </w:rPr>
            </w:pPr>
            <w:r>
              <w:rPr>
                <w:sz w:val="20"/>
                <w:szCs w:val="20"/>
              </w:rPr>
              <w:t>17</w:t>
            </w:r>
          </w:p>
        </w:tc>
        <w:tc>
          <w:tcPr>
            <w:tcW w:w="3686" w:type="dxa"/>
          </w:tcPr>
          <w:p w14:paraId="00EB7F90" w14:textId="77777777" w:rsidR="00897036" w:rsidRDefault="00780E58">
            <w:pPr>
              <w:pBdr>
                <w:top w:val="nil"/>
                <w:left w:val="nil"/>
                <w:bottom w:val="nil"/>
                <w:right w:val="nil"/>
                <w:between w:val="nil"/>
              </w:pBdr>
              <w:spacing w:before="2" w:line="259" w:lineRule="auto"/>
              <w:ind w:left="109" w:right="348"/>
              <w:rPr>
                <w:b/>
                <w:sz w:val="20"/>
                <w:szCs w:val="20"/>
              </w:rPr>
            </w:pPr>
            <w:r>
              <w:rPr>
                <w:b/>
                <w:sz w:val="20"/>
                <w:szCs w:val="20"/>
              </w:rPr>
              <w:t>Основные технические параметры, включая обоснование соответствия идеи/задела тематическому направлению (лоту)*</w:t>
            </w:r>
          </w:p>
          <w:p w14:paraId="65896099" w14:textId="77777777" w:rsidR="00897036" w:rsidRDefault="00897036">
            <w:pPr>
              <w:pBdr>
                <w:top w:val="nil"/>
                <w:left w:val="nil"/>
                <w:bottom w:val="nil"/>
                <w:right w:val="nil"/>
                <w:between w:val="nil"/>
              </w:pBdr>
              <w:spacing w:before="7"/>
              <w:rPr>
                <w:i/>
                <w:sz w:val="20"/>
                <w:szCs w:val="20"/>
              </w:rPr>
            </w:pPr>
          </w:p>
          <w:p w14:paraId="624BAAA4" w14:textId="77777777" w:rsidR="00897036" w:rsidRDefault="00780E58">
            <w:pPr>
              <w:pBdr>
                <w:top w:val="nil"/>
                <w:left w:val="nil"/>
                <w:bottom w:val="nil"/>
                <w:right w:val="nil"/>
                <w:between w:val="nil"/>
              </w:pBdr>
              <w:spacing w:line="256" w:lineRule="auto"/>
              <w:ind w:left="109" w:right="113"/>
              <w:rPr>
                <w:i/>
                <w:sz w:val="20"/>
                <w:szCs w:val="20"/>
              </w:rPr>
            </w:pPr>
            <w:r>
              <w:rPr>
                <w:i/>
                <w:sz w:val="20"/>
                <w:szCs w:val="20"/>
              </w:rPr>
              <w:t>Необходимо привести основные технические параметры продукта, которые обеспечивают их конкурентоспособность и соответствуют</w:t>
            </w:r>
          </w:p>
          <w:p w14:paraId="0BDE51D0" w14:textId="77777777" w:rsidR="00897036" w:rsidRDefault="00780E58">
            <w:pPr>
              <w:pBdr>
                <w:top w:val="nil"/>
                <w:left w:val="nil"/>
                <w:bottom w:val="nil"/>
                <w:right w:val="nil"/>
                <w:between w:val="nil"/>
              </w:pBdr>
              <w:spacing w:before="6" w:line="227" w:lineRule="auto"/>
              <w:ind w:left="109"/>
              <w:rPr>
                <w:i/>
                <w:sz w:val="20"/>
                <w:szCs w:val="20"/>
              </w:rPr>
            </w:pPr>
            <w:r>
              <w:rPr>
                <w:i/>
                <w:sz w:val="20"/>
                <w:szCs w:val="20"/>
              </w:rPr>
              <w:t>выбранному тематическому направлению</w:t>
            </w:r>
          </w:p>
        </w:tc>
        <w:tc>
          <w:tcPr>
            <w:tcW w:w="6409" w:type="dxa"/>
          </w:tcPr>
          <w:p w14:paraId="6AF5522E" w14:textId="77777777" w:rsidR="00897036" w:rsidRDefault="00780E58">
            <w:pPr>
              <w:pBdr>
                <w:top w:val="nil"/>
                <w:left w:val="nil"/>
                <w:bottom w:val="nil"/>
                <w:right w:val="nil"/>
                <w:between w:val="nil"/>
              </w:pBdr>
              <w:rPr>
                <w:b/>
                <w:sz w:val="20"/>
                <w:szCs w:val="20"/>
                <w:highlight w:val="white"/>
              </w:rPr>
            </w:pPr>
            <w:r>
              <w:rPr>
                <w:b/>
                <w:sz w:val="20"/>
                <w:szCs w:val="20"/>
                <w:highlight w:val="white"/>
              </w:rPr>
              <w:t>1. Основные технические параметры продукта</w:t>
            </w:r>
          </w:p>
          <w:p w14:paraId="605EA2B3" w14:textId="77777777" w:rsidR="00897036" w:rsidRDefault="00780E58">
            <w:pPr>
              <w:pBdr>
                <w:top w:val="nil"/>
                <w:left w:val="nil"/>
                <w:bottom w:val="nil"/>
                <w:right w:val="nil"/>
                <w:between w:val="nil"/>
              </w:pBdr>
              <w:rPr>
                <w:sz w:val="20"/>
                <w:szCs w:val="20"/>
                <w:highlight w:val="white"/>
              </w:rPr>
            </w:pPr>
            <w:r>
              <w:rPr>
                <w:i/>
                <w:sz w:val="20"/>
                <w:szCs w:val="20"/>
                <w:highlight w:val="white"/>
                <w:u w:val="single"/>
              </w:rPr>
              <w:t>Название продукта</w:t>
            </w:r>
            <w:r>
              <w:rPr>
                <w:sz w:val="20"/>
                <w:szCs w:val="20"/>
                <w:highlight w:val="white"/>
              </w:rPr>
              <w:t xml:space="preserve">: «D&amp;A </w:t>
            </w:r>
            <w:proofErr w:type="spellStart"/>
            <w:r>
              <w:rPr>
                <w:sz w:val="20"/>
                <w:szCs w:val="20"/>
                <w:highlight w:val="white"/>
              </w:rPr>
              <w:t>collection</w:t>
            </w:r>
            <w:proofErr w:type="spellEnd"/>
            <w:r>
              <w:rPr>
                <w:sz w:val="20"/>
                <w:szCs w:val="20"/>
                <w:highlight w:val="white"/>
              </w:rPr>
              <w:t xml:space="preserve">» </w:t>
            </w:r>
          </w:p>
          <w:p w14:paraId="29948DC3" w14:textId="77777777" w:rsidR="00897036" w:rsidRDefault="00780E58">
            <w:pPr>
              <w:pBdr>
                <w:top w:val="nil"/>
                <w:left w:val="nil"/>
                <w:bottom w:val="nil"/>
                <w:right w:val="nil"/>
                <w:between w:val="nil"/>
              </w:pBdr>
              <w:rPr>
                <w:sz w:val="20"/>
                <w:szCs w:val="20"/>
                <w:highlight w:val="white"/>
              </w:rPr>
            </w:pPr>
            <w:r>
              <w:rPr>
                <w:i/>
                <w:sz w:val="20"/>
                <w:szCs w:val="20"/>
                <w:highlight w:val="white"/>
                <w:u w:val="single"/>
              </w:rPr>
              <w:t>Форма выпуска</w:t>
            </w:r>
            <w:r>
              <w:rPr>
                <w:sz w:val="20"/>
                <w:szCs w:val="20"/>
                <w:highlight w:val="white"/>
              </w:rPr>
              <w:t>: Компактный крем в тюбике или баночке (50 мл), удобный для транспортировки.</w:t>
            </w:r>
          </w:p>
          <w:p w14:paraId="430F386C" w14:textId="77777777" w:rsidR="00897036" w:rsidRDefault="00780E58">
            <w:pPr>
              <w:pBdr>
                <w:top w:val="nil"/>
                <w:left w:val="nil"/>
                <w:bottom w:val="nil"/>
                <w:right w:val="nil"/>
                <w:between w:val="nil"/>
              </w:pBdr>
              <w:rPr>
                <w:i/>
                <w:sz w:val="20"/>
                <w:szCs w:val="20"/>
                <w:highlight w:val="white"/>
                <w:u w:val="single"/>
              </w:rPr>
            </w:pPr>
            <w:r>
              <w:rPr>
                <w:i/>
                <w:sz w:val="20"/>
                <w:szCs w:val="20"/>
                <w:highlight w:val="white"/>
                <w:u w:val="single"/>
              </w:rPr>
              <w:t>Активные ингредиенты:</w:t>
            </w:r>
          </w:p>
          <w:p w14:paraId="39F4651F" w14:textId="77777777" w:rsidR="00897036" w:rsidRDefault="00780E58">
            <w:pPr>
              <w:pBdr>
                <w:top w:val="nil"/>
                <w:left w:val="nil"/>
                <w:bottom w:val="nil"/>
                <w:right w:val="nil"/>
                <w:between w:val="nil"/>
              </w:pBdr>
              <w:rPr>
                <w:sz w:val="20"/>
                <w:szCs w:val="20"/>
                <w:highlight w:val="white"/>
              </w:rPr>
            </w:pPr>
            <w:r>
              <w:rPr>
                <w:sz w:val="20"/>
                <w:szCs w:val="20"/>
                <w:highlight w:val="white"/>
              </w:rPr>
              <w:t>-Экстракт зеленого чая</w:t>
            </w:r>
            <w:proofErr w:type="gramStart"/>
            <w:r>
              <w:rPr>
                <w:sz w:val="20"/>
                <w:szCs w:val="20"/>
                <w:highlight w:val="white"/>
              </w:rPr>
              <w:t>: Обладает</w:t>
            </w:r>
            <w:proofErr w:type="gramEnd"/>
            <w:r>
              <w:rPr>
                <w:sz w:val="20"/>
                <w:szCs w:val="20"/>
                <w:highlight w:val="white"/>
              </w:rPr>
              <w:t xml:space="preserve"> антиоксидантными свойствами, защищает кожу от свободных радикалов.</w:t>
            </w:r>
          </w:p>
          <w:p w14:paraId="6FD82097" w14:textId="77777777" w:rsidR="00897036" w:rsidRDefault="00780E58">
            <w:pPr>
              <w:pBdr>
                <w:top w:val="nil"/>
                <w:left w:val="nil"/>
                <w:bottom w:val="nil"/>
                <w:right w:val="nil"/>
                <w:between w:val="nil"/>
              </w:pBdr>
              <w:rPr>
                <w:sz w:val="20"/>
                <w:szCs w:val="20"/>
                <w:highlight w:val="white"/>
              </w:rPr>
            </w:pPr>
            <w:r>
              <w:rPr>
                <w:sz w:val="20"/>
                <w:szCs w:val="20"/>
                <w:highlight w:val="white"/>
              </w:rPr>
              <w:t>-Витамин B3</w:t>
            </w:r>
            <w:proofErr w:type="gramStart"/>
            <w:r>
              <w:rPr>
                <w:sz w:val="20"/>
                <w:szCs w:val="20"/>
                <w:highlight w:val="white"/>
              </w:rPr>
              <w:t>: Укрепляет</w:t>
            </w:r>
            <w:proofErr w:type="gramEnd"/>
            <w:r>
              <w:rPr>
                <w:sz w:val="20"/>
                <w:szCs w:val="20"/>
                <w:highlight w:val="white"/>
              </w:rPr>
              <w:t xml:space="preserve"> барьерную функцию кожи, улучшает ее текстуру и уменьшает воспаления.</w:t>
            </w:r>
          </w:p>
          <w:p w14:paraId="516721E3" w14:textId="77777777" w:rsidR="00897036" w:rsidRDefault="00780E58">
            <w:pPr>
              <w:pBdr>
                <w:top w:val="nil"/>
                <w:left w:val="nil"/>
                <w:bottom w:val="nil"/>
                <w:right w:val="nil"/>
                <w:between w:val="nil"/>
              </w:pBdr>
              <w:rPr>
                <w:sz w:val="20"/>
                <w:szCs w:val="20"/>
                <w:highlight w:val="white"/>
              </w:rPr>
            </w:pPr>
            <w:r>
              <w:rPr>
                <w:sz w:val="20"/>
                <w:szCs w:val="20"/>
                <w:highlight w:val="white"/>
              </w:rPr>
              <w:t>-Гиалуроновая кислота</w:t>
            </w:r>
            <w:proofErr w:type="gramStart"/>
            <w:r>
              <w:rPr>
                <w:sz w:val="20"/>
                <w:szCs w:val="20"/>
                <w:highlight w:val="white"/>
              </w:rPr>
              <w:t>: Обеспечивает</w:t>
            </w:r>
            <w:proofErr w:type="gramEnd"/>
            <w:r>
              <w:rPr>
                <w:sz w:val="20"/>
                <w:szCs w:val="20"/>
                <w:highlight w:val="white"/>
              </w:rPr>
              <w:t xml:space="preserve"> глубокое увлажнение и удержание влаги в коже.</w:t>
            </w:r>
          </w:p>
          <w:p w14:paraId="7C8BE3FE" w14:textId="77777777" w:rsidR="00897036" w:rsidRDefault="00780E58">
            <w:pPr>
              <w:pBdr>
                <w:top w:val="nil"/>
                <w:left w:val="nil"/>
                <w:bottom w:val="nil"/>
                <w:right w:val="nil"/>
                <w:between w:val="nil"/>
              </w:pBdr>
              <w:rPr>
                <w:sz w:val="20"/>
                <w:szCs w:val="20"/>
                <w:highlight w:val="white"/>
              </w:rPr>
            </w:pPr>
            <w:r>
              <w:rPr>
                <w:sz w:val="20"/>
                <w:szCs w:val="20"/>
                <w:highlight w:val="white"/>
              </w:rPr>
              <w:t>-Фильтры для защиты от синего света</w:t>
            </w:r>
            <w:proofErr w:type="gramStart"/>
            <w:r>
              <w:rPr>
                <w:sz w:val="20"/>
                <w:szCs w:val="20"/>
                <w:highlight w:val="white"/>
              </w:rPr>
              <w:t>: Специально</w:t>
            </w:r>
            <w:proofErr w:type="gramEnd"/>
            <w:r>
              <w:rPr>
                <w:sz w:val="20"/>
                <w:szCs w:val="20"/>
                <w:highlight w:val="white"/>
              </w:rPr>
              <w:t xml:space="preserve"> разработанные ингредиенты, которые блокируют воздействие синего света на кожу.</w:t>
            </w:r>
          </w:p>
          <w:p w14:paraId="1DB68202" w14:textId="77777777" w:rsidR="00897036" w:rsidRDefault="00780E58">
            <w:pPr>
              <w:pBdr>
                <w:top w:val="nil"/>
                <w:left w:val="nil"/>
                <w:bottom w:val="nil"/>
                <w:right w:val="nil"/>
                <w:between w:val="nil"/>
              </w:pBdr>
              <w:rPr>
                <w:i/>
                <w:sz w:val="20"/>
                <w:szCs w:val="20"/>
                <w:highlight w:val="white"/>
                <w:u w:val="single"/>
              </w:rPr>
            </w:pPr>
            <w:r>
              <w:rPr>
                <w:i/>
                <w:sz w:val="20"/>
                <w:szCs w:val="20"/>
                <w:highlight w:val="white"/>
                <w:u w:val="single"/>
              </w:rPr>
              <w:t>Физические характеристики:</w:t>
            </w:r>
          </w:p>
          <w:p w14:paraId="7DA64E94" w14:textId="77777777" w:rsidR="00897036" w:rsidRDefault="00780E58">
            <w:pPr>
              <w:pBdr>
                <w:top w:val="nil"/>
                <w:left w:val="nil"/>
                <w:bottom w:val="nil"/>
                <w:right w:val="nil"/>
                <w:between w:val="nil"/>
              </w:pBdr>
              <w:rPr>
                <w:sz w:val="20"/>
                <w:szCs w:val="20"/>
                <w:highlight w:val="white"/>
              </w:rPr>
            </w:pPr>
            <w:r>
              <w:rPr>
                <w:sz w:val="20"/>
                <w:szCs w:val="20"/>
                <w:highlight w:val="white"/>
              </w:rPr>
              <w:t>- Консистенция: Легкая, быстро впитывающаяся текстура, не оставляющая жирного блеска.</w:t>
            </w:r>
          </w:p>
          <w:p w14:paraId="70218B62" w14:textId="77777777" w:rsidR="00897036" w:rsidRDefault="00780E58">
            <w:pPr>
              <w:pBdr>
                <w:top w:val="nil"/>
                <w:left w:val="nil"/>
                <w:bottom w:val="nil"/>
                <w:right w:val="nil"/>
                <w:between w:val="nil"/>
              </w:pBdr>
              <w:rPr>
                <w:sz w:val="20"/>
                <w:szCs w:val="20"/>
                <w:highlight w:val="white"/>
              </w:rPr>
            </w:pPr>
            <w:r>
              <w:rPr>
                <w:sz w:val="20"/>
                <w:szCs w:val="20"/>
                <w:highlight w:val="white"/>
              </w:rPr>
              <w:t>- Цвет: Нейтральный, без добавления красителей.</w:t>
            </w:r>
          </w:p>
          <w:p w14:paraId="51ED261D" w14:textId="77777777" w:rsidR="00897036" w:rsidRDefault="00780E58">
            <w:pPr>
              <w:pBdr>
                <w:top w:val="nil"/>
                <w:left w:val="nil"/>
                <w:bottom w:val="nil"/>
                <w:right w:val="nil"/>
                <w:between w:val="nil"/>
              </w:pBdr>
              <w:rPr>
                <w:sz w:val="20"/>
                <w:szCs w:val="20"/>
                <w:highlight w:val="white"/>
              </w:rPr>
            </w:pPr>
            <w:r>
              <w:rPr>
                <w:sz w:val="20"/>
                <w:szCs w:val="20"/>
                <w:highlight w:val="white"/>
              </w:rPr>
              <w:t>- Запах: Нежный, натуральный аромат, без синтетических отдушек.</w:t>
            </w:r>
          </w:p>
          <w:p w14:paraId="11DBF596" w14:textId="77777777" w:rsidR="00897036" w:rsidRDefault="00780E58">
            <w:pPr>
              <w:rPr>
                <w:sz w:val="20"/>
                <w:szCs w:val="20"/>
                <w:highlight w:val="white"/>
              </w:rPr>
            </w:pPr>
            <w:r>
              <w:rPr>
                <w:b/>
                <w:sz w:val="20"/>
                <w:szCs w:val="20"/>
                <w:highlight w:val="white"/>
              </w:rPr>
              <w:lastRenderedPageBreak/>
              <w:t>2. Обоснование соответствия идеи тематическому направлению</w:t>
            </w:r>
          </w:p>
          <w:p w14:paraId="3E69472C" w14:textId="77777777" w:rsidR="00897036" w:rsidRDefault="00780E58">
            <w:pPr>
              <w:rPr>
                <w:sz w:val="20"/>
                <w:szCs w:val="20"/>
                <w:highlight w:val="white"/>
              </w:rPr>
            </w:pPr>
            <w:r>
              <w:rPr>
                <w:i/>
                <w:sz w:val="20"/>
                <w:szCs w:val="20"/>
                <w:highlight w:val="white"/>
                <w:u w:val="single"/>
              </w:rPr>
              <w:t>Тематическое направление:</w:t>
            </w:r>
            <w:r>
              <w:rPr>
                <w:sz w:val="20"/>
                <w:szCs w:val="20"/>
                <w:highlight w:val="white"/>
              </w:rPr>
              <w:t xml:space="preserve"> Красота и здоровье в путешествиях.</w:t>
            </w:r>
          </w:p>
          <w:p w14:paraId="67DC27FE" w14:textId="77777777" w:rsidR="00897036" w:rsidRDefault="00780E58">
            <w:pPr>
              <w:rPr>
                <w:sz w:val="20"/>
                <w:szCs w:val="20"/>
                <w:highlight w:val="white"/>
              </w:rPr>
            </w:pPr>
            <w:r>
              <w:rPr>
                <w:i/>
                <w:sz w:val="20"/>
                <w:szCs w:val="20"/>
                <w:highlight w:val="white"/>
                <w:u w:val="single"/>
              </w:rPr>
              <w:t>Актуальность:</w:t>
            </w:r>
            <w:r>
              <w:rPr>
                <w:sz w:val="20"/>
                <w:szCs w:val="20"/>
                <w:highlight w:val="white"/>
              </w:rPr>
              <w:t xml:space="preserve"> С увеличением времени, проводимого за экранами, растет осведомленность о вредном воздействии синего света на кожу. Продукт отвечает на запросы потребителей о защите и уходе за кожей в условиях частых поездок.</w:t>
            </w:r>
          </w:p>
          <w:p w14:paraId="03F72048" w14:textId="77777777" w:rsidR="00897036" w:rsidRDefault="00780E58">
            <w:pPr>
              <w:rPr>
                <w:sz w:val="20"/>
                <w:szCs w:val="20"/>
                <w:highlight w:val="white"/>
              </w:rPr>
            </w:pPr>
            <w:r>
              <w:rPr>
                <w:i/>
                <w:sz w:val="20"/>
                <w:szCs w:val="20"/>
                <w:highlight w:val="white"/>
                <w:u w:val="single"/>
              </w:rPr>
              <w:t>Удобство использования</w:t>
            </w:r>
            <w:r>
              <w:rPr>
                <w:sz w:val="20"/>
                <w:szCs w:val="20"/>
                <w:highlight w:val="white"/>
              </w:rPr>
              <w:t>: Компактный формат идеально подходит для путешественников, которые ищут многофункциональные решения для ухода за кожей.</w:t>
            </w:r>
          </w:p>
          <w:p w14:paraId="3A9E17F0" w14:textId="77777777" w:rsidR="00897036" w:rsidRDefault="00780E58">
            <w:pPr>
              <w:rPr>
                <w:b/>
                <w:sz w:val="20"/>
                <w:szCs w:val="20"/>
                <w:highlight w:val="white"/>
              </w:rPr>
            </w:pPr>
            <w:r>
              <w:rPr>
                <w:b/>
                <w:sz w:val="20"/>
                <w:szCs w:val="20"/>
                <w:highlight w:val="white"/>
              </w:rPr>
              <w:t>3. Технические характеристики проекта</w:t>
            </w:r>
          </w:p>
          <w:p w14:paraId="5E092B5A" w14:textId="77777777" w:rsidR="00897036" w:rsidRDefault="00780E58">
            <w:pPr>
              <w:rPr>
                <w:i/>
                <w:sz w:val="20"/>
                <w:szCs w:val="20"/>
                <w:highlight w:val="white"/>
                <w:u w:val="single"/>
              </w:rPr>
            </w:pPr>
            <w:r>
              <w:rPr>
                <w:i/>
                <w:sz w:val="20"/>
                <w:szCs w:val="20"/>
                <w:highlight w:val="white"/>
                <w:u w:val="single"/>
              </w:rPr>
              <w:t>Материалы и компоненты:</w:t>
            </w:r>
          </w:p>
          <w:p w14:paraId="20D0FB62" w14:textId="77777777" w:rsidR="00897036" w:rsidRDefault="00780E58">
            <w:pPr>
              <w:rPr>
                <w:sz w:val="20"/>
                <w:szCs w:val="20"/>
                <w:highlight w:val="white"/>
              </w:rPr>
            </w:pPr>
            <w:r>
              <w:rPr>
                <w:sz w:val="20"/>
                <w:szCs w:val="20"/>
                <w:highlight w:val="white"/>
              </w:rPr>
              <w:t>- Упаковка</w:t>
            </w:r>
            <w:proofErr w:type="gramStart"/>
            <w:r>
              <w:rPr>
                <w:sz w:val="20"/>
                <w:szCs w:val="20"/>
                <w:highlight w:val="white"/>
              </w:rPr>
              <w:t>: Экологически</w:t>
            </w:r>
            <w:proofErr w:type="gramEnd"/>
            <w:r>
              <w:rPr>
                <w:sz w:val="20"/>
                <w:szCs w:val="20"/>
                <w:highlight w:val="white"/>
              </w:rPr>
              <w:t xml:space="preserve"> чистые материалы (например, переработанный пластик или стекло) для упаковки, что соответствует современным требованиям устойчивости.</w:t>
            </w:r>
          </w:p>
          <w:p w14:paraId="0C48905C" w14:textId="77777777" w:rsidR="00897036" w:rsidRDefault="00780E58">
            <w:pPr>
              <w:rPr>
                <w:sz w:val="20"/>
                <w:szCs w:val="20"/>
                <w:highlight w:val="white"/>
              </w:rPr>
            </w:pPr>
            <w:r>
              <w:rPr>
                <w:sz w:val="20"/>
                <w:szCs w:val="20"/>
                <w:highlight w:val="white"/>
              </w:rPr>
              <w:t>-Ингредиенты: Использование сертифицированных органических и натуральных ингредиентов, что повышает доверие потребителей и соответствует трендам на рынке.</w:t>
            </w:r>
          </w:p>
          <w:p w14:paraId="56D6BDE9" w14:textId="77777777" w:rsidR="00897036" w:rsidRDefault="00780E58">
            <w:pPr>
              <w:rPr>
                <w:sz w:val="20"/>
                <w:szCs w:val="20"/>
                <w:highlight w:val="white"/>
                <w:u w:val="single"/>
              </w:rPr>
            </w:pPr>
            <w:r>
              <w:rPr>
                <w:sz w:val="20"/>
                <w:szCs w:val="20"/>
                <w:highlight w:val="white"/>
                <w:u w:val="single"/>
              </w:rPr>
              <w:t>Производственные процессы:</w:t>
            </w:r>
          </w:p>
          <w:p w14:paraId="07407F18" w14:textId="77777777" w:rsidR="00897036" w:rsidRDefault="00780E58">
            <w:pPr>
              <w:rPr>
                <w:sz w:val="20"/>
                <w:szCs w:val="20"/>
                <w:highlight w:val="white"/>
              </w:rPr>
            </w:pPr>
            <w:r>
              <w:rPr>
                <w:sz w:val="20"/>
                <w:szCs w:val="20"/>
                <w:highlight w:val="white"/>
              </w:rPr>
              <w:t>-Собственное производство: В зависимости от начальных инвестиций можно рассмотреть вариант аутсорсинга на сертифицированных заводах по производству косметики.</w:t>
            </w:r>
          </w:p>
          <w:p w14:paraId="50588154" w14:textId="77777777" w:rsidR="00897036" w:rsidRDefault="00780E58">
            <w:pPr>
              <w:rPr>
                <w:sz w:val="20"/>
                <w:szCs w:val="20"/>
                <w:highlight w:val="white"/>
              </w:rPr>
            </w:pPr>
            <w:r>
              <w:rPr>
                <w:sz w:val="20"/>
                <w:szCs w:val="20"/>
                <w:highlight w:val="white"/>
              </w:rPr>
              <w:t>-Контроль качества: Внедрение системы контроля качества на всех этапах — от закупки сырья до упаковки готового продукта.</w:t>
            </w:r>
          </w:p>
          <w:p w14:paraId="6E664389" w14:textId="77777777" w:rsidR="00897036" w:rsidRDefault="00780E58">
            <w:pPr>
              <w:rPr>
                <w:i/>
                <w:sz w:val="20"/>
                <w:szCs w:val="20"/>
                <w:highlight w:val="white"/>
                <w:u w:val="single"/>
              </w:rPr>
            </w:pPr>
            <w:r>
              <w:rPr>
                <w:i/>
                <w:sz w:val="20"/>
                <w:szCs w:val="20"/>
                <w:highlight w:val="white"/>
                <w:u w:val="single"/>
              </w:rPr>
              <w:t>Маркетинговые инструменты:</w:t>
            </w:r>
          </w:p>
          <w:p w14:paraId="6439DEAC" w14:textId="77777777" w:rsidR="00897036" w:rsidRDefault="00780E58">
            <w:pPr>
              <w:rPr>
                <w:sz w:val="20"/>
                <w:szCs w:val="20"/>
                <w:highlight w:val="white"/>
              </w:rPr>
            </w:pPr>
            <w:r>
              <w:rPr>
                <w:sz w:val="20"/>
                <w:szCs w:val="20"/>
                <w:highlight w:val="white"/>
              </w:rPr>
              <w:t xml:space="preserve">- Социальные сети и онлайн-реклама: Использование платформ ВКонтакте и </w:t>
            </w:r>
            <w:proofErr w:type="spellStart"/>
            <w:r>
              <w:rPr>
                <w:sz w:val="20"/>
                <w:szCs w:val="20"/>
                <w:highlight w:val="white"/>
              </w:rPr>
              <w:t>телеграм</w:t>
            </w:r>
            <w:proofErr w:type="spellEnd"/>
            <w:r>
              <w:rPr>
                <w:sz w:val="20"/>
                <w:szCs w:val="20"/>
                <w:highlight w:val="white"/>
              </w:rPr>
              <w:t xml:space="preserve"> для продвижения продукта с акцентом на целевую аудиторию.</w:t>
            </w:r>
          </w:p>
          <w:p w14:paraId="1B2048B9" w14:textId="77777777" w:rsidR="00897036" w:rsidRDefault="00780E58">
            <w:pPr>
              <w:rPr>
                <w:sz w:val="20"/>
                <w:szCs w:val="20"/>
                <w:highlight w:val="white"/>
              </w:rPr>
            </w:pPr>
            <w:r>
              <w:rPr>
                <w:sz w:val="20"/>
                <w:szCs w:val="20"/>
                <w:highlight w:val="white"/>
              </w:rPr>
              <w:t>-</w:t>
            </w:r>
            <w:proofErr w:type="spellStart"/>
            <w:r>
              <w:rPr>
                <w:sz w:val="20"/>
                <w:szCs w:val="20"/>
                <w:highlight w:val="white"/>
              </w:rPr>
              <w:t>Инфлюенсеры</w:t>
            </w:r>
            <w:proofErr w:type="spellEnd"/>
            <w:r>
              <w:rPr>
                <w:sz w:val="20"/>
                <w:szCs w:val="20"/>
                <w:highlight w:val="white"/>
              </w:rPr>
              <w:t xml:space="preserve"> и блогеры: Сотрудничество с популярными личностями в сфере красоты и здоровья для повышения узнаваемости бренда.</w:t>
            </w:r>
          </w:p>
          <w:p w14:paraId="4092ABB0" w14:textId="77777777" w:rsidR="00897036" w:rsidRDefault="00780E58">
            <w:pPr>
              <w:rPr>
                <w:b/>
                <w:sz w:val="20"/>
                <w:szCs w:val="20"/>
                <w:highlight w:val="white"/>
              </w:rPr>
            </w:pPr>
            <w:r>
              <w:rPr>
                <w:b/>
                <w:sz w:val="20"/>
                <w:szCs w:val="20"/>
                <w:highlight w:val="white"/>
              </w:rPr>
              <w:t>4. Инструменты и технологии</w:t>
            </w:r>
          </w:p>
          <w:p w14:paraId="55D1478B" w14:textId="77777777" w:rsidR="00897036" w:rsidRDefault="00780E58">
            <w:pPr>
              <w:rPr>
                <w:sz w:val="20"/>
                <w:szCs w:val="20"/>
                <w:highlight w:val="white"/>
              </w:rPr>
            </w:pPr>
            <w:r>
              <w:rPr>
                <w:sz w:val="20"/>
                <w:szCs w:val="20"/>
                <w:highlight w:val="white"/>
              </w:rPr>
              <w:t>-Аналитические инструменты: Google Analytics и другие сервисы для отслеживания эффективности маркетинговых кампаний.</w:t>
            </w:r>
          </w:p>
          <w:p w14:paraId="58B279B5" w14:textId="77777777" w:rsidR="00897036" w:rsidRDefault="00780E58">
            <w:pPr>
              <w:rPr>
                <w:sz w:val="20"/>
                <w:szCs w:val="20"/>
                <w:highlight w:val="white"/>
              </w:rPr>
            </w:pPr>
            <w:r>
              <w:rPr>
                <w:sz w:val="20"/>
                <w:szCs w:val="20"/>
                <w:highlight w:val="white"/>
              </w:rPr>
              <w:t xml:space="preserve">-Платформы для электронной коммерции: </w:t>
            </w:r>
            <w:proofErr w:type="spellStart"/>
            <w:r>
              <w:rPr>
                <w:sz w:val="20"/>
                <w:szCs w:val="20"/>
                <w:highlight w:val="white"/>
              </w:rPr>
              <w:t>Shopify</w:t>
            </w:r>
            <w:proofErr w:type="spellEnd"/>
            <w:r>
              <w:rPr>
                <w:sz w:val="20"/>
                <w:szCs w:val="20"/>
                <w:highlight w:val="white"/>
              </w:rPr>
              <w:t xml:space="preserve"> или </w:t>
            </w:r>
            <w:proofErr w:type="spellStart"/>
            <w:r>
              <w:rPr>
                <w:sz w:val="20"/>
                <w:szCs w:val="20"/>
                <w:highlight w:val="white"/>
              </w:rPr>
              <w:t>WooCommerce</w:t>
            </w:r>
            <w:proofErr w:type="spellEnd"/>
            <w:r>
              <w:rPr>
                <w:sz w:val="20"/>
                <w:szCs w:val="20"/>
                <w:highlight w:val="white"/>
              </w:rPr>
              <w:t xml:space="preserve"> для организации онлайн-продаж.</w:t>
            </w:r>
          </w:p>
          <w:p w14:paraId="51F40944" w14:textId="77777777" w:rsidR="00897036" w:rsidRDefault="00780E58">
            <w:pPr>
              <w:rPr>
                <w:b/>
                <w:sz w:val="20"/>
                <w:szCs w:val="20"/>
                <w:highlight w:val="white"/>
              </w:rPr>
            </w:pPr>
            <w:r>
              <w:rPr>
                <w:b/>
                <w:sz w:val="20"/>
                <w:szCs w:val="20"/>
                <w:highlight w:val="white"/>
              </w:rPr>
              <w:t>5. Устойчивость бизнеса</w:t>
            </w:r>
          </w:p>
          <w:p w14:paraId="1A1460DA" w14:textId="77777777" w:rsidR="00897036" w:rsidRDefault="00780E58">
            <w:pPr>
              <w:rPr>
                <w:sz w:val="20"/>
                <w:szCs w:val="20"/>
                <w:highlight w:val="white"/>
              </w:rPr>
            </w:pPr>
            <w:r>
              <w:rPr>
                <w:sz w:val="20"/>
                <w:szCs w:val="20"/>
                <w:highlight w:val="white"/>
              </w:rPr>
              <w:t>-Исследования и разработки: Постоянное обновление формул и внедрение новых технологий для создания новых продуктов.</w:t>
            </w:r>
          </w:p>
          <w:p w14:paraId="1AD45B4C" w14:textId="77777777" w:rsidR="00897036" w:rsidRDefault="00780E58">
            <w:pPr>
              <w:rPr>
                <w:sz w:val="20"/>
                <w:szCs w:val="20"/>
                <w:highlight w:val="white"/>
              </w:rPr>
            </w:pPr>
            <w:r>
              <w:rPr>
                <w:sz w:val="20"/>
                <w:szCs w:val="20"/>
                <w:highlight w:val="white"/>
              </w:rPr>
              <w:t>-Обратная связь с клиентами: Сбор отзывов и предложений для улучшения качества продуктов и сервиса.</w:t>
            </w:r>
          </w:p>
        </w:tc>
      </w:tr>
      <w:tr w:rsidR="00897036" w14:paraId="2C3F837E" w14:textId="77777777" w:rsidTr="001060F9">
        <w:trPr>
          <w:trHeight w:val="1737"/>
        </w:trPr>
        <w:tc>
          <w:tcPr>
            <w:tcW w:w="405" w:type="dxa"/>
          </w:tcPr>
          <w:p w14:paraId="4424C027" w14:textId="77777777" w:rsidR="00897036" w:rsidRDefault="00780E58">
            <w:pPr>
              <w:pBdr>
                <w:top w:val="nil"/>
                <w:left w:val="nil"/>
                <w:bottom w:val="nil"/>
                <w:right w:val="nil"/>
                <w:between w:val="nil"/>
              </w:pBdr>
              <w:ind w:left="107"/>
              <w:rPr>
                <w:sz w:val="20"/>
                <w:szCs w:val="20"/>
              </w:rPr>
            </w:pPr>
            <w:r>
              <w:rPr>
                <w:sz w:val="20"/>
                <w:szCs w:val="20"/>
              </w:rPr>
              <w:lastRenderedPageBreak/>
              <w:t>18</w:t>
            </w:r>
          </w:p>
        </w:tc>
        <w:tc>
          <w:tcPr>
            <w:tcW w:w="3686" w:type="dxa"/>
          </w:tcPr>
          <w:p w14:paraId="50EC826A" w14:textId="77777777" w:rsidR="00897036" w:rsidRDefault="00780E58">
            <w:pPr>
              <w:pBdr>
                <w:top w:val="nil"/>
                <w:left w:val="nil"/>
                <w:bottom w:val="nil"/>
                <w:right w:val="nil"/>
                <w:between w:val="nil"/>
              </w:pBdr>
              <w:spacing w:line="261" w:lineRule="auto"/>
              <w:ind w:left="109" w:right="489"/>
              <w:rPr>
                <w:b/>
                <w:sz w:val="20"/>
                <w:szCs w:val="20"/>
              </w:rPr>
            </w:pPr>
            <w:r>
              <w:rPr>
                <w:b/>
                <w:sz w:val="20"/>
                <w:szCs w:val="20"/>
              </w:rPr>
              <w:t>Организационные, производственные и финансовые параметры бизнеса*</w:t>
            </w:r>
          </w:p>
          <w:p w14:paraId="1C540C14" w14:textId="77777777" w:rsidR="00897036" w:rsidRDefault="00897036">
            <w:pPr>
              <w:pBdr>
                <w:top w:val="nil"/>
                <w:left w:val="nil"/>
                <w:bottom w:val="nil"/>
                <w:right w:val="nil"/>
                <w:between w:val="nil"/>
              </w:pBdr>
              <w:spacing w:before="3"/>
              <w:rPr>
                <w:i/>
                <w:sz w:val="20"/>
                <w:szCs w:val="20"/>
              </w:rPr>
            </w:pPr>
          </w:p>
          <w:p w14:paraId="5F60207F" w14:textId="77777777" w:rsidR="00897036" w:rsidRDefault="00780E58">
            <w:pPr>
              <w:pBdr>
                <w:top w:val="nil"/>
                <w:left w:val="nil"/>
                <w:bottom w:val="nil"/>
                <w:right w:val="nil"/>
                <w:between w:val="nil"/>
              </w:pBdr>
              <w:spacing w:before="1"/>
              <w:ind w:left="109"/>
              <w:rPr>
                <w:i/>
                <w:sz w:val="20"/>
                <w:szCs w:val="20"/>
              </w:rPr>
            </w:pPr>
            <w:r>
              <w:rPr>
                <w:i/>
                <w:sz w:val="20"/>
                <w:szCs w:val="20"/>
              </w:rPr>
              <w:t>Приводится видение основателя (-лей)</w:t>
            </w:r>
          </w:p>
          <w:p w14:paraId="05CBA20D" w14:textId="77777777" w:rsidR="00897036" w:rsidRDefault="00780E58">
            <w:pPr>
              <w:pBdr>
                <w:top w:val="nil"/>
                <w:left w:val="nil"/>
                <w:bottom w:val="nil"/>
                <w:right w:val="nil"/>
                <w:between w:val="nil"/>
              </w:pBdr>
              <w:spacing w:before="17" w:line="256" w:lineRule="auto"/>
              <w:ind w:left="109"/>
              <w:rPr>
                <w:i/>
                <w:sz w:val="20"/>
                <w:szCs w:val="20"/>
              </w:rPr>
            </w:pPr>
            <w:r>
              <w:rPr>
                <w:i/>
                <w:sz w:val="20"/>
                <w:szCs w:val="20"/>
              </w:rPr>
              <w:t>стартапа в части выстраивания внутренних процессов организации бизнеса, включая</w:t>
            </w:r>
          </w:p>
          <w:p w14:paraId="70146E23" w14:textId="77777777" w:rsidR="00897036" w:rsidRDefault="00780E58">
            <w:pPr>
              <w:pBdr>
                <w:top w:val="nil"/>
                <w:left w:val="nil"/>
                <w:bottom w:val="nil"/>
                <w:right w:val="nil"/>
                <w:between w:val="nil"/>
              </w:pBdr>
              <w:spacing w:before="4" w:line="227" w:lineRule="auto"/>
              <w:ind w:left="109"/>
              <w:rPr>
                <w:i/>
                <w:sz w:val="20"/>
                <w:szCs w:val="20"/>
              </w:rPr>
            </w:pPr>
            <w:r>
              <w:rPr>
                <w:i/>
                <w:sz w:val="20"/>
                <w:szCs w:val="20"/>
              </w:rPr>
              <w:t>партнерские возможности</w:t>
            </w:r>
          </w:p>
        </w:tc>
        <w:tc>
          <w:tcPr>
            <w:tcW w:w="6409" w:type="dxa"/>
          </w:tcPr>
          <w:p w14:paraId="5AD2355E" w14:textId="77777777" w:rsidR="00897036" w:rsidRDefault="00780E58">
            <w:pPr>
              <w:rPr>
                <w:b/>
                <w:sz w:val="20"/>
                <w:szCs w:val="20"/>
              </w:rPr>
            </w:pPr>
            <w:r>
              <w:rPr>
                <w:b/>
                <w:sz w:val="20"/>
                <w:szCs w:val="20"/>
              </w:rPr>
              <w:t>1. Организационные параметры</w:t>
            </w:r>
          </w:p>
          <w:p w14:paraId="4D562C57" w14:textId="77777777" w:rsidR="00897036" w:rsidRDefault="00780E58">
            <w:pPr>
              <w:rPr>
                <w:i/>
                <w:sz w:val="20"/>
                <w:szCs w:val="20"/>
                <w:u w:val="single"/>
              </w:rPr>
            </w:pPr>
            <w:r>
              <w:rPr>
                <w:i/>
                <w:sz w:val="20"/>
                <w:szCs w:val="20"/>
                <w:u w:val="single"/>
              </w:rPr>
              <w:t>Статус и форма собственности:</w:t>
            </w:r>
          </w:p>
          <w:p w14:paraId="7DEFF399" w14:textId="77777777" w:rsidR="00897036" w:rsidRDefault="00780E58">
            <w:pPr>
              <w:rPr>
                <w:sz w:val="20"/>
                <w:szCs w:val="20"/>
              </w:rPr>
            </w:pPr>
            <w:r>
              <w:rPr>
                <w:sz w:val="20"/>
                <w:szCs w:val="20"/>
              </w:rPr>
              <w:t>-Форма собственности: Общество с ограниченной ответственностью (ООО).</w:t>
            </w:r>
          </w:p>
          <w:p w14:paraId="7961274B" w14:textId="77777777" w:rsidR="00897036" w:rsidRDefault="00780E58">
            <w:pPr>
              <w:rPr>
                <w:sz w:val="20"/>
                <w:szCs w:val="20"/>
                <w:u w:val="single"/>
              </w:rPr>
            </w:pPr>
            <w:r>
              <w:rPr>
                <w:sz w:val="20"/>
                <w:szCs w:val="20"/>
                <w:u w:val="single"/>
              </w:rPr>
              <w:t>Состав организации:</w:t>
            </w:r>
          </w:p>
          <w:p w14:paraId="1F2D6C0C" w14:textId="77777777" w:rsidR="00897036" w:rsidRDefault="00780E58">
            <w:pPr>
              <w:rPr>
                <w:sz w:val="20"/>
                <w:szCs w:val="20"/>
              </w:rPr>
            </w:pPr>
            <w:r>
              <w:rPr>
                <w:sz w:val="20"/>
                <w:szCs w:val="20"/>
              </w:rPr>
              <w:t>-Основатели: 2 человека.</w:t>
            </w:r>
          </w:p>
          <w:p w14:paraId="2C96CF51" w14:textId="77777777" w:rsidR="00897036" w:rsidRDefault="00780E58">
            <w:pPr>
              <w:rPr>
                <w:sz w:val="20"/>
                <w:szCs w:val="20"/>
              </w:rPr>
            </w:pPr>
            <w:r>
              <w:rPr>
                <w:sz w:val="20"/>
                <w:szCs w:val="20"/>
              </w:rPr>
              <w:t>-Члены совета директоров: 3 человека (основатели + финансовый директор).</w:t>
            </w:r>
          </w:p>
          <w:p w14:paraId="309C30CA" w14:textId="77777777" w:rsidR="00897036" w:rsidRDefault="00780E58">
            <w:pPr>
              <w:rPr>
                <w:i/>
                <w:sz w:val="20"/>
                <w:szCs w:val="20"/>
                <w:u w:val="single"/>
              </w:rPr>
            </w:pPr>
            <w:r>
              <w:rPr>
                <w:i/>
                <w:sz w:val="20"/>
                <w:szCs w:val="20"/>
                <w:u w:val="single"/>
              </w:rPr>
              <w:t>Распределение долей:</w:t>
            </w:r>
          </w:p>
          <w:p w14:paraId="73089178" w14:textId="77777777" w:rsidR="00897036" w:rsidRDefault="00780E58">
            <w:pPr>
              <w:rPr>
                <w:sz w:val="20"/>
                <w:szCs w:val="20"/>
              </w:rPr>
            </w:pPr>
            <w:r>
              <w:rPr>
                <w:sz w:val="20"/>
                <w:szCs w:val="20"/>
              </w:rPr>
              <w:t>-Основатель 1: 40%</w:t>
            </w:r>
          </w:p>
          <w:p w14:paraId="2AC18B80" w14:textId="77777777" w:rsidR="00897036" w:rsidRDefault="00780E58">
            <w:pPr>
              <w:rPr>
                <w:sz w:val="20"/>
                <w:szCs w:val="20"/>
              </w:rPr>
            </w:pPr>
            <w:r>
              <w:rPr>
                <w:sz w:val="20"/>
                <w:szCs w:val="20"/>
              </w:rPr>
              <w:t>-Основатель 2: 40%</w:t>
            </w:r>
          </w:p>
          <w:p w14:paraId="5E117E59" w14:textId="77777777" w:rsidR="00897036" w:rsidRDefault="00780E58">
            <w:pPr>
              <w:rPr>
                <w:sz w:val="20"/>
                <w:szCs w:val="20"/>
              </w:rPr>
            </w:pPr>
            <w:r>
              <w:rPr>
                <w:sz w:val="20"/>
                <w:szCs w:val="20"/>
              </w:rPr>
              <w:t>-Финансовый директор: 20%</w:t>
            </w:r>
          </w:p>
          <w:p w14:paraId="6028F5CB" w14:textId="77777777" w:rsidR="00897036" w:rsidRDefault="00780E58">
            <w:pPr>
              <w:rPr>
                <w:i/>
                <w:sz w:val="20"/>
                <w:szCs w:val="20"/>
                <w:u w:val="single"/>
              </w:rPr>
            </w:pPr>
            <w:r>
              <w:rPr>
                <w:i/>
                <w:sz w:val="20"/>
                <w:szCs w:val="20"/>
                <w:u w:val="single"/>
              </w:rPr>
              <w:t>Партнерские возможности:</w:t>
            </w:r>
          </w:p>
          <w:p w14:paraId="1E6A684E" w14:textId="77777777" w:rsidR="00897036" w:rsidRDefault="00780E58">
            <w:pPr>
              <w:rPr>
                <w:sz w:val="20"/>
                <w:szCs w:val="20"/>
              </w:rPr>
            </w:pPr>
            <w:r>
              <w:rPr>
                <w:sz w:val="20"/>
                <w:szCs w:val="20"/>
              </w:rPr>
              <w:t>-Сотрудничество с производственными предприятиями для аутсорсинга.</w:t>
            </w:r>
          </w:p>
          <w:p w14:paraId="73303FF7" w14:textId="77777777" w:rsidR="00897036" w:rsidRDefault="00780E58">
            <w:pPr>
              <w:rPr>
                <w:sz w:val="20"/>
                <w:szCs w:val="20"/>
              </w:rPr>
            </w:pPr>
            <w:r>
              <w:rPr>
                <w:sz w:val="20"/>
                <w:szCs w:val="20"/>
              </w:rPr>
              <w:t>-Партнерство с логистическими компаниями для доставки продукции.</w:t>
            </w:r>
          </w:p>
          <w:p w14:paraId="1D12D973" w14:textId="77777777" w:rsidR="00897036" w:rsidRDefault="00780E58">
            <w:pPr>
              <w:rPr>
                <w:sz w:val="20"/>
                <w:szCs w:val="20"/>
              </w:rPr>
            </w:pPr>
            <w:r>
              <w:rPr>
                <w:sz w:val="20"/>
                <w:szCs w:val="20"/>
              </w:rPr>
              <w:t xml:space="preserve">-Сотрудничество с </w:t>
            </w:r>
            <w:proofErr w:type="spellStart"/>
            <w:r>
              <w:rPr>
                <w:sz w:val="20"/>
                <w:szCs w:val="20"/>
              </w:rPr>
              <w:t>инфлюенсерами</w:t>
            </w:r>
            <w:proofErr w:type="spellEnd"/>
            <w:r>
              <w:rPr>
                <w:sz w:val="20"/>
                <w:szCs w:val="20"/>
              </w:rPr>
              <w:t xml:space="preserve"> для продвижения продукта.</w:t>
            </w:r>
          </w:p>
          <w:p w14:paraId="772CC7D9" w14:textId="77777777" w:rsidR="00897036" w:rsidRDefault="00780E58">
            <w:pPr>
              <w:pBdr>
                <w:top w:val="nil"/>
                <w:left w:val="nil"/>
                <w:bottom w:val="nil"/>
                <w:right w:val="nil"/>
                <w:between w:val="nil"/>
              </w:pBdr>
              <w:rPr>
                <w:sz w:val="20"/>
                <w:szCs w:val="20"/>
                <w:highlight w:val="white"/>
              </w:rPr>
            </w:pPr>
            <w:r>
              <w:rPr>
                <w:b/>
                <w:sz w:val="20"/>
                <w:szCs w:val="20"/>
                <w:highlight w:val="white"/>
              </w:rPr>
              <w:t>2. Производственные параметры</w:t>
            </w:r>
          </w:p>
          <w:p w14:paraId="0BFBBD15" w14:textId="77777777" w:rsidR="00897036" w:rsidRDefault="00780E58">
            <w:pPr>
              <w:pBdr>
                <w:top w:val="nil"/>
                <w:left w:val="nil"/>
                <w:bottom w:val="nil"/>
                <w:right w:val="nil"/>
                <w:between w:val="nil"/>
              </w:pBdr>
              <w:rPr>
                <w:i/>
                <w:sz w:val="20"/>
                <w:szCs w:val="20"/>
                <w:highlight w:val="white"/>
                <w:u w:val="single"/>
              </w:rPr>
            </w:pPr>
            <w:r>
              <w:rPr>
                <w:i/>
                <w:sz w:val="20"/>
                <w:szCs w:val="20"/>
                <w:highlight w:val="white"/>
                <w:u w:val="single"/>
              </w:rPr>
              <w:t>Программа производства и реализации продукции:</w:t>
            </w:r>
          </w:p>
          <w:p w14:paraId="53917BCF" w14:textId="77777777" w:rsidR="00897036" w:rsidRDefault="00780E58">
            <w:pPr>
              <w:pBdr>
                <w:top w:val="nil"/>
                <w:left w:val="nil"/>
                <w:bottom w:val="nil"/>
                <w:right w:val="nil"/>
                <w:between w:val="nil"/>
              </w:pBdr>
              <w:rPr>
                <w:sz w:val="20"/>
                <w:szCs w:val="20"/>
                <w:highlight w:val="white"/>
              </w:rPr>
            </w:pPr>
            <w:r>
              <w:rPr>
                <w:sz w:val="20"/>
                <w:szCs w:val="20"/>
                <w:highlight w:val="white"/>
              </w:rPr>
              <w:t>-Начальный объем производства: 3 000 единиц в месяц.</w:t>
            </w:r>
          </w:p>
          <w:p w14:paraId="0F47A259" w14:textId="77777777" w:rsidR="00897036" w:rsidRDefault="00780E58">
            <w:pPr>
              <w:pBdr>
                <w:top w:val="nil"/>
                <w:left w:val="nil"/>
                <w:bottom w:val="nil"/>
                <w:right w:val="nil"/>
                <w:between w:val="nil"/>
              </w:pBdr>
              <w:rPr>
                <w:sz w:val="20"/>
                <w:szCs w:val="20"/>
                <w:highlight w:val="white"/>
              </w:rPr>
            </w:pPr>
            <w:r>
              <w:rPr>
                <w:sz w:val="20"/>
                <w:szCs w:val="20"/>
                <w:highlight w:val="white"/>
              </w:rPr>
              <w:t>-Реализация через сайт, в аэропортах и розница.</w:t>
            </w:r>
          </w:p>
          <w:p w14:paraId="4A2BE442" w14:textId="77777777" w:rsidR="00897036" w:rsidRDefault="00780E58">
            <w:pPr>
              <w:pBdr>
                <w:top w:val="nil"/>
                <w:left w:val="nil"/>
                <w:bottom w:val="nil"/>
                <w:right w:val="nil"/>
                <w:between w:val="nil"/>
              </w:pBdr>
              <w:rPr>
                <w:i/>
                <w:sz w:val="20"/>
                <w:szCs w:val="20"/>
                <w:highlight w:val="white"/>
                <w:u w:val="single"/>
              </w:rPr>
            </w:pPr>
            <w:r>
              <w:rPr>
                <w:i/>
                <w:sz w:val="20"/>
                <w:szCs w:val="20"/>
                <w:highlight w:val="white"/>
                <w:u w:val="single"/>
              </w:rPr>
              <w:t>Действующая технология производства:</w:t>
            </w:r>
          </w:p>
          <w:p w14:paraId="10E08D19" w14:textId="77777777" w:rsidR="00897036" w:rsidRDefault="00780E58">
            <w:pPr>
              <w:pBdr>
                <w:top w:val="nil"/>
                <w:left w:val="nil"/>
                <w:bottom w:val="nil"/>
                <w:right w:val="nil"/>
                <w:between w:val="nil"/>
              </w:pBdr>
              <w:rPr>
                <w:sz w:val="20"/>
                <w:szCs w:val="20"/>
                <w:highlight w:val="white"/>
              </w:rPr>
            </w:pPr>
            <w:r>
              <w:rPr>
                <w:sz w:val="20"/>
                <w:szCs w:val="20"/>
                <w:highlight w:val="white"/>
              </w:rPr>
              <w:t>-Использование современных технологий эмульгирования для создания легкой текстуры крема.</w:t>
            </w:r>
          </w:p>
          <w:p w14:paraId="1191B8C0" w14:textId="77777777" w:rsidR="00897036" w:rsidRDefault="00780E58">
            <w:pPr>
              <w:pBdr>
                <w:top w:val="nil"/>
                <w:left w:val="nil"/>
                <w:bottom w:val="nil"/>
                <w:right w:val="nil"/>
                <w:between w:val="nil"/>
              </w:pBdr>
              <w:rPr>
                <w:sz w:val="20"/>
                <w:szCs w:val="20"/>
                <w:highlight w:val="white"/>
              </w:rPr>
            </w:pPr>
            <w:r>
              <w:rPr>
                <w:sz w:val="20"/>
                <w:szCs w:val="20"/>
                <w:highlight w:val="white"/>
              </w:rPr>
              <w:t>-Внедрение автоматизированных линий для упаковки, что сократит время на производственный процесс.</w:t>
            </w:r>
          </w:p>
          <w:p w14:paraId="1E6947DD" w14:textId="77777777" w:rsidR="00897036" w:rsidRDefault="00780E58">
            <w:pPr>
              <w:pBdr>
                <w:top w:val="nil"/>
                <w:left w:val="nil"/>
                <w:bottom w:val="nil"/>
                <w:right w:val="nil"/>
                <w:between w:val="nil"/>
              </w:pBdr>
              <w:rPr>
                <w:i/>
                <w:sz w:val="20"/>
                <w:szCs w:val="20"/>
                <w:highlight w:val="white"/>
                <w:u w:val="single"/>
              </w:rPr>
            </w:pPr>
            <w:r>
              <w:rPr>
                <w:i/>
                <w:sz w:val="20"/>
                <w:szCs w:val="20"/>
                <w:highlight w:val="white"/>
                <w:u w:val="single"/>
              </w:rPr>
              <w:t>Анализ основных средств:</w:t>
            </w:r>
          </w:p>
          <w:p w14:paraId="47F69FE8" w14:textId="77777777" w:rsidR="00897036" w:rsidRDefault="00780E58">
            <w:pPr>
              <w:pBdr>
                <w:top w:val="nil"/>
                <w:left w:val="nil"/>
                <w:bottom w:val="nil"/>
                <w:right w:val="nil"/>
                <w:between w:val="nil"/>
              </w:pBdr>
              <w:rPr>
                <w:sz w:val="20"/>
                <w:szCs w:val="20"/>
                <w:highlight w:val="white"/>
              </w:rPr>
            </w:pPr>
            <w:r>
              <w:rPr>
                <w:sz w:val="20"/>
                <w:szCs w:val="20"/>
                <w:highlight w:val="white"/>
              </w:rPr>
              <w:t>-Первоначальная стоимость оборудования: 5 000 000 рублей.</w:t>
            </w:r>
          </w:p>
          <w:p w14:paraId="5B617114" w14:textId="77777777" w:rsidR="00897036" w:rsidRDefault="00780E58">
            <w:pPr>
              <w:pBdr>
                <w:top w:val="nil"/>
                <w:left w:val="nil"/>
                <w:bottom w:val="nil"/>
                <w:right w:val="nil"/>
                <w:between w:val="nil"/>
              </w:pBdr>
              <w:rPr>
                <w:sz w:val="20"/>
                <w:szCs w:val="20"/>
                <w:highlight w:val="white"/>
              </w:rPr>
            </w:pPr>
            <w:r>
              <w:rPr>
                <w:sz w:val="20"/>
                <w:szCs w:val="20"/>
                <w:highlight w:val="white"/>
              </w:rPr>
              <w:t xml:space="preserve">-Остаточная стоимость через 5 лет (5 000 000/5): </w:t>
            </w:r>
          </w:p>
          <w:p w14:paraId="443BF863" w14:textId="77777777" w:rsidR="00897036" w:rsidRDefault="00780E58">
            <w:pPr>
              <w:pBdr>
                <w:top w:val="nil"/>
                <w:left w:val="nil"/>
                <w:bottom w:val="nil"/>
                <w:right w:val="nil"/>
                <w:between w:val="nil"/>
              </w:pBdr>
              <w:rPr>
                <w:sz w:val="20"/>
                <w:szCs w:val="20"/>
                <w:highlight w:val="white"/>
              </w:rPr>
            </w:pPr>
            <w:r>
              <w:rPr>
                <w:sz w:val="20"/>
                <w:szCs w:val="20"/>
                <w:highlight w:val="white"/>
              </w:rPr>
              <w:t>1 000 000 рублей.</w:t>
            </w:r>
          </w:p>
          <w:p w14:paraId="4BB4CBED" w14:textId="77777777" w:rsidR="00897036" w:rsidRDefault="00780E58">
            <w:pPr>
              <w:pBdr>
                <w:top w:val="nil"/>
                <w:left w:val="nil"/>
                <w:bottom w:val="nil"/>
                <w:right w:val="nil"/>
                <w:between w:val="nil"/>
              </w:pBdr>
              <w:rPr>
                <w:sz w:val="20"/>
                <w:szCs w:val="20"/>
                <w:highlight w:val="white"/>
              </w:rPr>
            </w:pPr>
            <w:r>
              <w:rPr>
                <w:sz w:val="20"/>
                <w:szCs w:val="20"/>
                <w:highlight w:val="white"/>
              </w:rPr>
              <w:t>-Форма амортизации: линейная, норма амортизации — 20% в год.</w:t>
            </w:r>
          </w:p>
          <w:p w14:paraId="72001464" w14:textId="77777777" w:rsidR="00897036" w:rsidRDefault="00780E58">
            <w:pPr>
              <w:pBdr>
                <w:top w:val="nil"/>
                <w:left w:val="nil"/>
                <w:bottom w:val="nil"/>
                <w:right w:val="nil"/>
                <w:between w:val="nil"/>
              </w:pBdr>
              <w:rPr>
                <w:i/>
                <w:sz w:val="20"/>
                <w:szCs w:val="20"/>
                <w:highlight w:val="white"/>
                <w:u w:val="single"/>
              </w:rPr>
            </w:pPr>
            <w:r>
              <w:rPr>
                <w:i/>
                <w:sz w:val="20"/>
                <w:szCs w:val="20"/>
                <w:highlight w:val="white"/>
                <w:u w:val="single"/>
              </w:rPr>
              <w:t>Поставщики и условия поставок:</w:t>
            </w:r>
          </w:p>
          <w:p w14:paraId="081B439B" w14:textId="77777777" w:rsidR="00897036" w:rsidRDefault="00780E58">
            <w:pPr>
              <w:pBdr>
                <w:top w:val="nil"/>
                <w:left w:val="nil"/>
                <w:bottom w:val="nil"/>
                <w:right w:val="nil"/>
                <w:between w:val="nil"/>
              </w:pBdr>
              <w:rPr>
                <w:sz w:val="20"/>
                <w:szCs w:val="20"/>
                <w:highlight w:val="white"/>
              </w:rPr>
            </w:pPr>
            <w:r>
              <w:rPr>
                <w:sz w:val="20"/>
                <w:szCs w:val="20"/>
                <w:highlight w:val="white"/>
              </w:rPr>
              <w:lastRenderedPageBreak/>
              <w:t>-Оборудование: Поставщик A (покупка), условия — предоплата 30%.</w:t>
            </w:r>
          </w:p>
          <w:p w14:paraId="18FD4DC7" w14:textId="77777777" w:rsidR="00897036" w:rsidRDefault="00780E58">
            <w:pPr>
              <w:pBdr>
                <w:top w:val="nil"/>
                <w:left w:val="nil"/>
                <w:bottom w:val="nil"/>
                <w:right w:val="nil"/>
                <w:between w:val="nil"/>
              </w:pBdr>
              <w:rPr>
                <w:sz w:val="20"/>
                <w:szCs w:val="20"/>
                <w:highlight w:val="white"/>
              </w:rPr>
            </w:pPr>
            <w:r>
              <w:rPr>
                <w:sz w:val="20"/>
                <w:szCs w:val="20"/>
                <w:highlight w:val="white"/>
              </w:rPr>
              <w:t>-Сырье: Поставщик B (лизинг), условия — оплата по факту поставки.</w:t>
            </w:r>
          </w:p>
          <w:p w14:paraId="489D952C" w14:textId="77777777" w:rsidR="00897036" w:rsidRDefault="00780E58">
            <w:pPr>
              <w:pBdr>
                <w:top w:val="nil"/>
                <w:left w:val="nil"/>
                <w:bottom w:val="nil"/>
                <w:right w:val="nil"/>
                <w:between w:val="nil"/>
              </w:pBdr>
              <w:rPr>
                <w:i/>
                <w:sz w:val="20"/>
                <w:szCs w:val="20"/>
                <w:highlight w:val="white"/>
                <w:u w:val="single"/>
              </w:rPr>
            </w:pPr>
            <w:r>
              <w:rPr>
                <w:i/>
                <w:sz w:val="20"/>
                <w:szCs w:val="20"/>
                <w:highlight w:val="white"/>
                <w:u w:val="single"/>
              </w:rPr>
              <w:t>Ориентировочные цены на сырье:</w:t>
            </w:r>
          </w:p>
          <w:p w14:paraId="60709691" w14:textId="77777777" w:rsidR="00897036" w:rsidRDefault="00780E58">
            <w:pPr>
              <w:pBdr>
                <w:top w:val="nil"/>
                <w:left w:val="nil"/>
                <w:bottom w:val="nil"/>
                <w:right w:val="nil"/>
                <w:between w:val="nil"/>
              </w:pBdr>
              <w:rPr>
                <w:sz w:val="20"/>
                <w:szCs w:val="20"/>
                <w:highlight w:val="white"/>
              </w:rPr>
            </w:pPr>
            <w:r>
              <w:rPr>
                <w:sz w:val="20"/>
                <w:szCs w:val="20"/>
                <w:highlight w:val="white"/>
              </w:rPr>
              <w:t>-Экстракт зеленого чая: 300 рублей/кг.</w:t>
            </w:r>
          </w:p>
          <w:p w14:paraId="5A4D33DB" w14:textId="77777777" w:rsidR="00897036" w:rsidRDefault="00780E58">
            <w:pPr>
              <w:pBdr>
                <w:top w:val="nil"/>
                <w:left w:val="nil"/>
                <w:bottom w:val="nil"/>
                <w:right w:val="nil"/>
                <w:between w:val="nil"/>
              </w:pBdr>
              <w:rPr>
                <w:sz w:val="20"/>
                <w:szCs w:val="20"/>
                <w:highlight w:val="white"/>
              </w:rPr>
            </w:pPr>
            <w:r>
              <w:rPr>
                <w:sz w:val="20"/>
                <w:szCs w:val="20"/>
                <w:highlight w:val="white"/>
              </w:rPr>
              <w:t>-</w:t>
            </w:r>
            <w:proofErr w:type="spellStart"/>
            <w:r>
              <w:rPr>
                <w:sz w:val="20"/>
                <w:szCs w:val="20"/>
                <w:highlight w:val="white"/>
              </w:rPr>
              <w:t>Ниацинамид</w:t>
            </w:r>
            <w:proofErr w:type="spellEnd"/>
            <w:r>
              <w:rPr>
                <w:sz w:val="20"/>
                <w:szCs w:val="20"/>
                <w:highlight w:val="white"/>
              </w:rPr>
              <w:t>: 500 рублей/кг.</w:t>
            </w:r>
          </w:p>
          <w:p w14:paraId="5ECB4A13" w14:textId="77777777" w:rsidR="00897036" w:rsidRDefault="00780E58">
            <w:pPr>
              <w:pBdr>
                <w:top w:val="nil"/>
                <w:left w:val="nil"/>
                <w:bottom w:val="nil"/>
                <w:right w:val="nil"/>
                <w:between w:val="nil"/>
              </w:pBdr>
              <w:rPr>
                <w:sz w:val="20"/>
                <w:szCs w:val="20"/>
                <w:highlight w:val="white"/>
              </w:rPr>
            </w:pPr>
            <w:r>
              <w:rPr>
                <w:sz w:val="20"/>
                <w:szCs w:val="20"/>
                <w:highlight w:val="white"/>
              </w:rPr>
              <w:t>-Гиалуроновая кислота: 800 рублей/кг.</w:t>
            </w:r>
          </w:p>
          <w:p w14:paraId="37E59BDC" w14:textId="77777777" w:rsidR="00897036" w:rsidRDefault="00780E58">
            <w:pPr>
              <w:pBdr>
                <w:top w:val="nil"/>
                <w:left w:val="nil"/>
                <w:bottom w:val="nil"/>
                <w:right w:val="nil"/>
                <w:between w:val="nil"/>
              </w:pBdr>
              <w:rPr>
                <w:sz w:val="20"/>
                <w:szCs w:val="20"/>
                <w:highlight w:val="white"/>
              </w:rPr>
            </w:pPr>
            <w:r>
              <w:rPr>
                <w:b/>
                <w:sz w:val="20"/>
                <w:szCs w:val="20"/>
                <w:highlight w:val="white"/>
              </w:rPr>
              <w:t>3. Финансовые параметры</w:t>
            </w:r>
          </w:p>
          <w:p w14:paraId="7E992268" w14:textId="77777777" w:rsidR="00897036" w:rsidRDefault="00780E58">
            <w:pPr>
              <w:pBdr>
                <w:top w:val="nil"/>
                <w:left w:val="nil"/>
                <w:bottom w:val="nil"/>
                <w:right w:val="nil"/>
                <w:between w:val="nil"/>
              </w:pBdr>
              <w:rPr>
                <w:sz w:val="20"/>
                <w:szCs w:val="20"/>
                <w:highlight w:val="white"/>
                <w:u w:val="single"/>
              </w:rPr>
            </w:pPr>
            <w:r>
              <w:rPr>
                <w:sz w:val="20"/>
                <w:szCs w:val="20"/>
                <w:highlight w:val="white"/>
                <w:u w:val="single"/>
              </w:rPr>
              <w:t>Объем финансирования проекта:</w:t>
            </w:r>
          </w:p>
          <w:p w14:paraId="53C9E7AA" w14:textId="77777777" w:rsidR="00897036" w:rsidRDefault="00780E58">
            <w:pPr>
              <w:pBdr>
                <w:top w:val="nil"/>
                <w:left w:val="nil"/>
                <w:bottom w:val="nil"/>
                <w:right w:val="nil"/>
                <w:between w:val="nil"/>
              </w:pBdr>
              <w:rPr>
                <w:sz w:val="20"/>
                <w:szCs w:val="20"/>
                <w:highlight w:val="white"/>
              </w:rPr>
            </w:pPr>
            <w:r>
              <w:rPr>
                <w:sz w:val="20"/>
                <w:szCs w:val="20"/>
                <w:highlight w:val="white"/>
              </w:rPr>
              <w:t xml:space="preserve">-Общие инвестиции: 95 000 000 рублей (разработка формулы и упаковки, оборудование и </w:t>
            </w:r>
            <w:proofErr w:type="gramStart"/>
            <w:r>
              <w:rPr>
                <w:sz w:val="20"/>
                <w:szCs w:val="20"/>
                <w:highlight w:val="white"/>
              </w:rPr>
              <w:t>станки,  сырье</w:t>
            </w:r>
            <w:proofErr w:type="gramEnd"/>
            <w:r>
              <w:rPr>
                <w:sz w:val="20"/>
                <w:szCs w:val="20"/>
                <w:highlight w:val="white"/>
              </w:rPr>
              <w:t xml:space="preserve"> и маркетинг).</w:t>
            </w:r>
          </w:p>
          <w:p w14:paraId="03C95694" w14:textId="77777777" w:rsidR="00897036" w:rsidRDefault="00780E58">
            <w:pPr>
              <w:pBdr>
                <w:top w:val="nil"/>
                <w:left w:val="nil"/>
                <w:bottom w:val="nil"/>
                <w:right w:val="nil"/>
                <w:between w:val="nil"/>
              </w:pBdr>
              <w:rPr>
                <w:i/>
                <w:sz w:val="20"/>
                <w:szCs w:val="20"/>
                <w:highlight w:val="white"/>
                <w:u w:val="single"/>
              </w:rPr>
            </w:pPr>
            <w:r>
              <w:rPr>
                <w:i/>
                <w:sz w:val="20"/>
                <w:szCs w:val="20"/>
                <w:highlight w:val="white"/>
                <w:u w:val="single"/>
              </w:rPr>
              <w:t>Финансовые результаты реализации проекта:</w:t>
            </w:r>
          </w:p>
          <w:p w14:paraId="5E0B1BDE" w14:textId="77777777" w:rsidR="00897036" w:rsidRDefault="00780E58">
            <w:pPr>
              <w:pBdr>
                <w:top w:val="nil"/>
                <w:left w:val="nil"/>
                <w:bottom w:val="nil"/>
                <w:right w:val="nil"/>
                <w:between w:val="nil"/>
              </w:pBdr>
              <w:rPr>
                <w:sz w:val="20"/>
                <w:szCs w:val="20"/>
                <w:highlight w:val="white"/>
              </w:rPr>
            </w:pPr>
            <w:r>
              <w:rPr>
                <w:sz w:val="20"/>
                <w:szCs w:val="20"/>
                <w:highlight w:val="white"/>
              </w:rPr>
              <w:t>-Выручка (первый год): 144 000 000 рублей (при цене продажи 1 000 рублей за единицу).</w:t>
            </w:r>
          </w:p>
          <w:p w14:paraId="6B390503" w14:textId="77777777" w:rsidR="00897036" w:rsidRDefault="00780E58">
            <w:pPr>
              <w:pBdr>
                <w:top w:val="nil"/>
                <w:left w:val="nil"/>
                <w:bottom w:val="nil"/>
                <w:right w:val="nil"/>
                <w:between w:val="nil"/>
              </w:pBdr>
              <w:rPr>
                <w:i/>
                <w:sz w:val="20"/>
                <w:szCs w:val="20"/>
                <w:highlight w:val="white"/>
                <w:u w:val="single"/>
              </w:rPr>
            </w:pPr>
            <w:r>
              <w:rPr>
                <w:sz w:val="20"/>
                <w:szCs w:val="20"/>
                <w:highlight w:val="white"/>
              </w:rPr>
              <w:t>-</w:t>
            </w:r>
            <w:r>
              <w:rPr>
                <w:i/>
                <w:sz w:val="20"/>
                <w:szCs w:val="20"/>
                <w:highlight w:val="white"/>
                <w:u w:val="single"/>
              </w:rPr>
              <w:t>Издержки производства:</w:t>
            </w:r>
          </w:p>
          <w:p w14:paraId="05823D7A" w14:textId="77777777" w:rsidR="00897036" w:rsidRDefault="00780E58">
            <w:pPr>
              <w:pBdr>
                <w:top w:val="nil"/>
                <w:left w:val="nil"/>
                <w:bottom w:val="nil"/>
                <w:right w:val="nil"/>
                <w:between w:val="nil"/>
              </w:pBdr>
              <w:rPr>
                <w:sz w:val="20"/>
                <w:szCs w:val="20"/>
                <w:highlight w:val="white"/>
              </w:rPr>
            </w:pPr>
            <w:r>
              <w:rPr>
                <w:sz w:val="20"/>
                <w:szCs w:val="20"/>
                <w:highlight w:val="white"/>
              </w:rPr>
              <w:t>Сырье и материалы: 55 000 000 рублей.</w:t>
            </w:r>
          </w:p>
          <w:p w14:paraId="707D2EAF" w14:textId="77777777" w:rsidR="00897036" w:rsidRDefault="00780E58">
            <w:pPr>
              <w:pBdr>
                <w:top w:val="nil"/>
                <w:left w:val="nil"/>
                <w:bottom w:val="nil"/>
                <w:right w:val="nil"/>
                <w:between w:val="nil"/>
              </w:pBdr>
              <w:rPr>
                <w:sz w:val="20"/>
                <w:szCs w:val="20"/>
                <w:highlight w:val="white"/>
              </w:rPr>
            </w:pPr>
            <w:r>
              <w:rPr>
                <w:sz w:val="20"/>
                <w:szCs w:val="20"/>
                <w:highlight w:val="white"/>
              </w:rPr>
              <w:t>Оборудование и амортизация: 5 000 000 + 9 500 000 рублей.</w:t>
            </w:r>
          </w:p>
          <w:p w14:paraId="0D74E6B7" w14:textId="77777777" w:rsidR="00897036" w:rsidRDefault="00780E58">
            <w:pPr>
              <w:pBdr>
                <w:top w:val="nil"/>
                <w:left w:val="nil"/>
                <w:bottom w:val="nil"/>
                <w:right w:val="nil"/>
                <w:between w:val="nil"/>
              </w:pBdr>
              <w:rPr>
                <w:sz w:val="20"/>
                <w:szCs w:val="20"/>
                <w:highlight w:val="white"/>
              </w:rPr>
            </w:pPr>
            <w:r>
              <w:rPr>
                <w:sz w:val="20"/>
                <w:szCs w:val="20"/>
                <w:highlight w:val="white"/>
              </w:rPr>
              <w:t>Зарплата сотрудников: 12 000 000 рублей.</w:t>
            </w:r>
          </w:p>
          <w:p w14:paraId="58C3A6C3" w14:textId="77777777" w:rsidR="00897036" w:rsidRDefault="00780E58">
            <w:pPr>
              <w:pBdr>
                <w:top w:val="nil"/>
                <w:left w:val="nil"/>
                <w:bottom w:val="nil"/>
                <w:right w:val="nil"/>
                <w:between w:val="nil"/>
              </w:pBdr>
              <w:rPr>
                <w:sz w:val="20"/>
                <w:szCs w:val="20"/>
                <w:highlight w:val="white"/>
              </w:rPr>
            </w:pPr>
            <w:r>
              <w:rPr>
                <w:sz w:val="20"/>
                <w:szCs w:val="20"/>
                <w:highlight w:val="white"/>
              </w:rPr>
              <w:t>Логистика: 500 000 рублей.</w:t>
            </w:r>
          </w:p>
          <w:p w14:paraId="64E16E17" w14:textId="77777777" w:rsidR="00897036" w:rsidRDefault="00780E58">
            <w:pPr>
              <w:pBdr>
                <w:top w:val="nil"/>
                <w:left w:val="nil"/>
                <w:bottom w:val="nil"/>
                <w:right w:val="nil"/>
                <w:between w:val="nil"/>
              </w:pBdr>
              <w:rPr>
                <w:sz w:val="20"/>
                <w:szCs w:val="20"/>
                <w:highlight w:val="white"/>
              </w:rPr>
            </w:pPr>
            <w:proofErr w:type="gramStart"/>
            <w:r>
              <w:rPr>
                <w:sz w:val="20"/>
                <w:szCs w:val="20"/>
                <w:highlight w:val="white"/>
              </w:rPr>
              <w:t>Маркетинг:  95</w:t>
            </w:r>
            <w:proofErr w:type="gramEnd"/>
            <w:r>
              <w:rPr>
                <w:sz w:val="20"/>
                <w:szCs w:val="20"/>
                <w:highlight w:val="white"/>
              </w:rPr>
              <w:t xml:space="preserve"> 000 000 рублей.</w:t>
            </w:r>
          </w:p>
          <w:p w14:paraId="37494DBC" w14:textId="77777777" w:rsidR="00897036" w:rsidRDefault="00780E58">
            <w:pPr>
              <w:pBdr>
                <w:top w:val="nil"/>
                <w:left w:val="nil"/>
                <w:bottom w:val="nil"/>
                <w:right w:val="nil"/>
                <w:between w:val="nil"/>
              </w:pBdr>
              <w:rPr>
                <w:sz w:val="20"/>
                <w:szCs w:val="20"/>
                <w:highlight w:val="white"/>
              </w:rPr>
            </w:pPr>
            <w:r>
              <w:rPr>
                <w:sz w:val="20"/>
                <w:szCs w:val="20"/>
                <w:highlight w:val="white"/>
              </w:rPr>
              <w:t>Разработка формул и упаковки: 50 000 000 рублей.</w:t>
            </w:r>
          </w:p>
          <w:p w14:paraId="1237F5EC" w14:textId="77777777" w:rsidR="00897036" w:rsidRDefault="00780E58">
            <w:pPr>
              <w:pBdr>
                <w:top w:val="nil"/>
                <w:left w:val="nil"/>
                <w:bottom w:val="nil"/>
                <w:right w:val="nil"/>
                <w:between w:val="nil"/>
              </w:pBdr>
              <w:rPr>
                <w:sz w:val="20"/>
                <w:szCs w:val="20"/>
                <w:highlight w:val="white"/>
              </w:rPr>
            </w:pPr>
            <w:r>
              <w:rPr>
                <w:sz w:val="20"/>
                <w:szCs w:val="20"/>
                <w:highlight w:val="white"/>
              </w:rPr>
              <w:t>Коммунальные услуги: 17 500 000 рублей.</w:t>
            </w:r>
          </w:p>
          <w:p w14:paraId="07E2234C" w14:textId="77777777" w:rsidR="00897036" w:rsidRDefault="00780E58">
            <w:pPr>
              <w:pBdr>
                <w:top w:val="nil"/>
                <w:left w:val="nil"/>
                <w:bottom w:val="nil"/>
                <w:right w:val="nil"/>
                <w:between w:val="nil"/>
              </w:pBdr>
              <w:rPr>
                <w:sz w:val="20"/>
                <w:szCs w:val="20"/>
                <w:highlight w:val="white"/>
              </w:rPr>
            </w:pPr>
            <w:r>
              <w:rPr>
                <w:sz w:val="20"/>
                <w:szCs w:val="20"/>
                <w:highlight w:val="white"/>
              </w:rPr>
              <w:t>Аренда: 10 500 000 рублей.</w:t>
            </w:r>
          </w:p>
          <w:p w14:paraId="0970D5CE" w14:textId="77777777" w:rsidR="00897036" w:rsidRDefault="00780E58">
            <w:pPr>
              <w:pBdr>
                <w:top w:val="nil"/>
                <w:left w:val="nil"/>
                <w:bottom w:val="nil"/>
                <w:right w:val="nil"/>
                <w:between w:val="nil"/>
              </w:pBdr>
              <w:rPr>
                <w:sz w:val="20"/>
                <w:szCs w:val="20"/>
                <w:highlight w:val="white"/>
              </w:rPr>
            </w:pPr>
            <w:r>
              <w:rPr>
                <w:sz w:val="20"/>
                <w:szCs w:val="20"/>
                <w:highlight w:val="white"/>
              </w:rPr>
              <w:t>Налоги: 9 600 000 рублей.</w:t>
            </w:r>
          </w:p>
          <w:p w14:paraId="48C70658" w14:textId="77777777" w:rsidR="00897036" w:rsidRDefault="00780E58">
            <w:pPr>
              <w:pBdr>
                <w:top w:val="nil"/>
                <w:left w:val="nil"/>
                <w:bottom w:val="nil"/>
                <w:right w:val="nil"/>
                <w:between w:val="nil"/>
              </w:pBdr>
              <w:rPr>
                <w:sz w:val="20"/>
                <w:szCs w:val="20"/>
                <w:highlight w:val="white"/>
              </w:rPr>
            </w:pPr>
            <w:r>
              <w:rPr>
                <w:sz w:val="20"/>
                <w:szCs w:val="20"/>
                <w:highlight w:val="white"/>
              </w:rPr>
              <w:t>Итого издержки: 264 600 000 рублей.</w:t>
            </w:r>
          </w:p>
          <w:p w14:paraId="164B34E3" w14:textId="77777777" w:rsidR="00897036" w:rsidRDefault="00780E58">
            <w:pPr>
              <w:pBdr>
                <w:top w:val="nil"/>
                <w:left w:val="nil"/>
                <w:bottom w:val="nil"/>
                <w:right w:val="nil"/>
                <w:between w:val="nil"/>
              </w:pBdr>
              <w:rPr>
                <w:sz w:val="20"/>
                <w:szCs w:val="20"/>
                <w:highlight w:val="white"/>
              </w:rPr>
            </w:pPr>
            <w:r>
              <w:rPr>
                <w:i/>
                <w:sz w:val="20"/>
                <w:szCs w:val="20"/>
                <w:highlight w:val="white"/>
                <w:u w:val="single"/>
              </w:rPr>
              <w:t>Движение денежных средств:</w:t>
            </w:r>
          </w:p>
          <w:p w14:paraId="5E38B6EA" w14:textId="77777777" w:rsidR="00897036" w:rsidRDefault="00780E58">
            <w:pPr>
              <w:pBdr>
                <w:top w:val="nil"/>
                <w:left w:val="nil"/>
                <w:bottom w:val="nil"/>
                <w:right w:val="nil"/>
                <w:between w:val="nil"/>
              </w:pBdr>
              <w:rPr>
                <w:sz w:val="20"/>
                <w:szCs w:val="20"/>
                <w:highlight w:val="white"/>
              </w:rPr>
            </w:pPr>
            <w:r>
              <w:rPr>
                <w:sz w:val="20"/>
                <w:szCs w:val="20"/>
                <w:highlight w:val="white"/>
              </w:rPr>
              <w:t>-Эффективность инвестиционного проекта:</w:t>
            </w:r>
          </w:p>
          <w:p w14:paraId="40CE0FAA" w14:textId="77777777" w:rsidR="00897036" w:rsidRDefault="00780E58">
            <w:pPr>
              <w:pBdr>
                <w:top w:val="nil"/>
                <w:left w:val="nil"/>
                <w:bottom w:val="nil"/>
                <w:right w:val="nil"/>
                <w:between w:val="nil"/>
              </w:pBdr>
              <w:rPr>
                <w:sz w:val="20"/>
                <w:szCs w:val="20"/>
                <w:highlight w:val="white"/>
              </w:rPr>
            </w:pPr>
            <w:r>
              <w:rPr>
                <w:sz w:val="20"/>
                <w:szCs w:val="20"/>
                <w:highlight w:val="white"/>
              </w:rPr>
              <w:t>-Срок окупаемости: около 7 месяцев (при условии стабильных продаж).</w:t>
            </w:r>
          </w:p>
          <w:p w14:paraId="3C3BD2BC" w14:textId="77777777" w:rsidR="00897036" w:rsidRDefault="00780E58">
            <w:pPr>
              <w:pBdr>
                <w:top w:val="nil"/>
                <w:left w:val="nil"/>
                <w:bottom w:val="nil"/>
                <w:right w:val="nil"/>
                <w:between w:val="nil"/>
              </w:pBdr>
              <w:rPr>
                <w:sz w:val="20"/>
                <w:szCs w:val="20"/>
                <w:highlight w:val="white"/>
              </w:rPr>
            </w:pPr>
            <w:r>
              <w:rPr>
                <w:sz w:val="20"/>
                <w:szCs w:val="20"/>
                <w:highlight w:val="white"/>
              </w:rPr>
              <w:t>Индекс рентабельности:</w:t>
            </w:r>
          </w:p>
          <w:p w14:paraId="5E10584D" w14:textId="77777777" w:rsidR="00897036" w:rsidRDefault="00780E58">
            <w:pPr>
              <w:pBdr>
                <w:top w:val="nil"/>
                <w:left w:val="nil"/>
                <w:bottom w:val="nil"/>
                <w:right w:val="nil"/>
                <w:between w:val="nil"/>
              </w:pBdr>
              <w:rPr>
                <w:sz w:val="20"/>
                <w:szCs w:val="20"/>
                <w:highlight w:val="white"/>
              </w:rPr>
            </w:pPr>
            <w:r>
              <w:rPr>
                <w:sz w:val="20"/>
                <w:szCs w:val="20"/>
                <w:highlight w:val="white"/>
              </w:rPr>
              <w:t>Рентабельность = (Прибыль / Выручка) × 100</w:t>
            </w:r>
          </w:p>
          <w:p w14:paraId="3418724B" w14:textId="77777777" w:rsidR="00897036" w:rsidRDefault="00780E58">
            <w:pPr>
              <w:spacing w:line="331" w:lineRule="auto"/>
              <w:jc w:val="both"/>
              <w:rPr>
                <w:sz w:val="20"/>
                <w:szCs w:val="20"/>
                <w:highlight w:val="white"/>
              </w:rPr>
            </w:pPr>
            <w:r>
              <w:rPr>
                <w:sz w:val="20"/>
                <w:szCs w:val="20"/>
                <w:highlight w:val="white"/>
              </w:rPr>
              <w:t>Рентабельность = (24 400 000 / 144 000 000) × 100 = 17%</w:t>
            </w:r>
          </w:p>
          <w:p w14:paraId="28E56570" w14:textId="77777777" w:rsidR="00897036" w:rsidRDefault="00780E58">
            <w:pPr>
              <w:spacing w:line="331" w:lineRule="auto"/>
              <w:jc w:val="both"/>
              <w:rPr>
                <w:sz w:val="20"/>
                <w:szCs w:val="20"/>
                <w:highlight w:val="white"/>
              </w:rPr>
            </w:pPr>
            <w:r>
              <w:rPr>
                <w:sz w:val="20"/>
                <w:szCs w:val="20"/>
                <w:highlight w:val="white"/>
              </w:rPr>
              <w:t>Рентабельность за месяц = (6 100 000 / 36 000 000) * 100 = 17%</w:t>
            </w:r>
          </w:p>
          <w:p w14:paraId="03714A64" w14:textId="77777777" w:rsidR="00897036" w:rsidRDefault="00780E58">
            <w:pPr>
              <w:pBdr>
                <w:top w:val="nil"/>
                <w:left w:val="nil"/>
                <w:bottom w:val="nil"/>
                <w:right w:val="nil"/>
                <w:between w:val="nil"/>
              </w:pBdr>
              <w:rPr>
                <w:sz w:val="20"/>
                <w:szCs w:val="20"/>
                <w:highlight w:val="white"/>
              </w:rPr>
            </w:pPr>
            <w:r>
              <w:rPr>
                <w:i/>
                <w:sz w:val="20"/>
                <w:szCs w:val="20"/>
                <w:highlight w:val="white"/>
                <w:u w:val="single"/>
              </w:rPr>
              <w:t>Бюджетная эффективность:</w:t>
            </w:r>
            <w:r>
              <w:rPr>
                <w:sz w:val="20"/>
                <w:szCs w:val="20"/>
                <w:highlight w:val="white"/>
              </w:rPr>
              <w:t xml:space="preserve"> Проект считается эффективным, если индекс рентабельности больше единицы (в данном случае — значительно больше).</w:t>
            </w:r>
          </w:p>
        </w:tc>
      </w:tr>
    </w:tbl>
    <w:tbl>
      <w:tblPr>
        <w:tblStyle w:val="affc"/>
        <w:tblW w:w="1050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
        <w:gridCol w:w="3686"/>
        <w:gridCol w:w="6409"/>
      </w:tblGrid>
      <w:tr w:rsidR="00897036" w14:paraId="1278EE3D" w14:textId="77777777" w:rsidTr="001060F9">
        <w:trPr>
          <w:trHeight w:val="989"/>
        </w:trPr>
        <w:tc>
          <w:tcPr>
            <w:tcW w:w="405" w:type="dxa"/>
          </w:tcPr>
          <w:p w14:paraId="3C2E2DE5" w14:textId="77777777" w:rsidR="00897036" w:rsidRDefault="00780E58">
            <w:pPr>
              <w:pBdr>
                <w:top w:val="nil"/>
                <w:left w:val="nil"/>
                <w:bottom w:val="nil"/>
                <w:right w:val="nil"/>
                <w:between w:val="nil"/>
              </w:pBdr>
              <w:ind w:left="107"/>
              <w:rPr>
                <w:sz w:val="20"/>
                <w:szCs w:val="20"/>
              </w:rPr>
            </w:pPr>
            <w:r>
              <w:rPr>
                <w:sz w:val="20"/>
                <w:szCs w:val="20"/>
              </w:rPr>
              <w:lastRenderedPageBreak/>
              <w:t>19</w:t>
            </w:r>
          </w:p>
        </w:tc>
        <w:tc>
          <w:tcPr>
            <w:tcW w:w="3686" w:type="dxa"/>
          </w:tcPr>
          <w:p w14:paraId="52A38A66" w14:textId="77777777" w:rsidR="00897036" w:rsidRDefault="00780E58">
            <w:pPr>
              <w:pBdr>
                <w:top w:val="nil"/>
                <w:left w:val="nil"/>
                <w:bottom w:val="nil"/>
                <w:right w:val="nil"/>
                <w:between w:val="nil"/>
              </w:pBdr>
              <w:ind w:left="109"/>
              <w:rPr>
                <w:b/>
                <w:sz w:val="20"/>
                <w:szCs w:val="20"/>
              </w:rPr>
            </w:pPr>
            <w:r>
              <w:rPr>
                <w:b/>
                <w:sz w:val="20"/>
                <w:szCs w:val="20"/>
              </w:rPr>
              <w:t>Основные конкурентные преимущества*</w:t>
            </w:r>
          </w:p>
          <w:p w14:paraId="67014D95" w14:textId="77777777" w:rsidR="00897036" w:rsidRDefault="00897036">
            <w:pPr>
              <w:pBdr>
                <w:top w:val="nil"/>
                <w:left w:val="nil"/>
                <w:bottom w:val="nil"/>
                <w:right w:val="nil"/>
                <w:between w:val="nil"/>
              </w:pBdr>
              <w:rPr>
                <w:i/>
                <w:sz w:val="20"/>
                <w:szCs w:val="20"/>
              </w:rPr>
            </w:pPr>
          </w:p>
          <w:p w14:paraId="380A47DD" w14:textId="77777777" w:rsidR="00897036" w:rsidRDefault="00780E58">
            <w:pPr>
              <w:pBdr>
                <w:top w:val="nil"/>
                <w:left w:val="nil"/>
                <w:bottom w:val="nil"/>
                <w:right w:val="nil"/>
                <w:between w:val="nil"/>
              </w:pBdr>
              <w:spacing w:line="259" w:lineRule="auto"/>
              <w:ind w:left="109" w:right="459"/>
              <w:rPr>
                <w:i/>
                <w:sz w:val="20"/>
                <w:szCs w:val="20"/>
              </w:rPr>
            </w:pPr>
            <w:r>
              <w:rPr>
                <w:i/>
                <w:sz w:val="20"/>
                <w:szCs w:val="20"/>
              </w:rPr>
              <w:t>Необходимо привести описание наиболее значимых качественных и количественных характеристик продукта, которые</w:t>
            </w:r>
          </w:p>
          <w:p w14:paraId="7D73B0FD" w14:textId="77777777" w:rsidR="00897036" w:rsidRDefault="00780E58">
            <w:pPr>
              <w:pBdr>
                <w:top w:val="nil"/>
                <w:left w:val="nil"/>
                <w:bottom w:val="nil"/>
                <w:right w:val="nil"/>
                <w:between w:val="nil"/>
              </w:pBdr>
              <w:spacing w:before="2" w:line="256" w:lineRule="auto"/>
              <w:ind w:left="109" w:right="151"/>
              <w:rPr>
                <w:i/>
                <w:sz w:val="20"/>
                <w:szCs w:val="20"/>
              </w:rPr>
            </w:pPr>
            <w:r>
              <w:rPr>
                <w:i/>
                <w:sz w:val="20"/>
                <w:szCs w:val="20"/>
              </w:rPr>
              <w:t>обеспечивают конкурентные преимущества в сравнении с существующими аналогами</w:t>
            </w:r>
          </w:p>
          <w:p w14:paraId="5A59D398" w14:textId="77777777" w:rsidR="00897036" w:rsidRDefault="00780E58">
            <w:pPr>
              <w:pBdr>
                <w:top w:val="nil"/>
                <w:left w:val="nil"/>
                <w:bottom w:val="nil"/>
                <w:right w:val="nil"/>
                <w:between w:val="nil"/>
              </w:pBdr>
              <w:spacing w:before="4"/>
              <w:ind w:left="109"/>
              <w:rPr>
                <w:i/>
                <w:sz w:val="20"/>
                <w:szCs w:val="20"/>
              </w:rPr>
            </w:pPr>
            <w:r>
              <w:rPr>
                <w:i/>
                <w:sz w:val="20"/>
                <w:szCs w:val="20"/>
              </w:rPr>
              <w:t>(сравнение по стоимостным, техническим</w:t>
            </w:r>
          </w:p>
          <w:p w14:paraId="43174775" w14:textId="77777777" w:rsidR="00897036" w:rsidRDefault="00780E58">
            <w:pPr>
              <w:pBdr>
                <w:top w:val="nil"/>
                <w:left w:val="nil"/>
                <w:bottom w:val="nil"/>
                <w:right w:val="nil"/>
                <w:between w:val="nil"/>
              </w:pBdr>
              <w:spacing w:before="17" w:line="227" w:lineRule="auto"/>
              <w:ind w:left="109"/>
              <w:rPr>
                <w:i/>
                <w:sz w:val="20"/>
                <w:szCs w:val="20"/>
              </w:rPr>
            </w:pPr>
            <w:r>
              <w:rPr>
                <w:i/>
                <w:sz w:val="20"/>
                <w:szCs w:val="20"/>
              </w:rPr>
              <w:t>параметрам и проч.)</w:t>
            </w:r>
          </w:p>
        </w:tc>
        <w:tc>
          <w:tcPr>
            <w:tcW w:w="6409" w:type="dxa"/>
          </w:tcPr>
          <w:p w14:paraId="6F1D3A27" w14:textId="77777777" w:rsidR="00897036" w:rsidRDefault="00780E58">
            <w:pPr>
              <w:pBdr>
                <w:top w:val="nil"/>
                <w:left w:val="nil"/>
                <w:bottom w:val="nil"/>
                <w:right w:val="nil"/>
                <w:between w:val="nil"/>
              </w:pBdr>
              <w:rPr>
                <w:b/>
                <w:sz w:val="20"/>
                <w:szCs w:val="20"/>
                <w:highlight w:val="white"/>
              </w:rPr>
            </w:pPr>
            <w:r>
              <w:rPr>
                <w:b/>
                <w:sz w:val="20"/>
                <w:szCs w:val="20"/>
                <w:highlight w:val="white"/>
              </w:rPr>
              <w:t>1. Уникальный состав</w:t>
            </w:r>
          </w:p>
          <w:p w14:paraId="4F4CE486" w14:textId="77777777" w:rsidR="00897036" w:rsidRDefault="00780E58">
            <w:pPr>
              <w:pBdr>
                <w:top w:val="nil"/>
                <w:left w:val="nil"/>
                <w:bottom w:val="nil"/>
                <w:right w:val="nil"/>
                <w:between w:val="nil"/>
              </w:pBdr>
              <w:rPr>
                <w:sz w:val="20"/>
                <w:szCs w:val="20"/>
                <w:highlight w:val="white"/>
              </w:rPr>
            </w:pPr>
            <w:r>
              <w:rPr>
                <w:sz w:val="20"/>
                <w:szCs w:val="20"/>
                <w:highlight w:val="white"/>
              </w:rPr>
              <w:t>- Натуральные и органические ингредиенты:</w:t>
            </w:r>
          </w:p>
          <w:p w14:paraId="53E7DA58" w14:textId="77777777" w:rsidR="00897036" w:rsidRDefault="00780E58">
            <w:pPr>
              <w:pBdr>
                <w:top w:val="nil"/>
                <w:left w:val="nil"/>
                <w:bottom w:val="nil"/>
                <w:right w:val="nil"/>
                <w:between w:val="nil"/>
              </w:pBdr>
              <w:rPr>
                <w:sz w:val="20"/>
                <w:szCs w:val="20"/>
                <w:highlight w:val="white"/>
              </w:rPr>
            </w:pPr>
            <w:r>
              <w:rPr>
                <w:i/>
                <w:sz w:val="20"/>
                <w:szCs w:val="20"/>
                <w:highlight w:val="white"/>
                <w:u w:val="single"/>
              </w:rPr>
              <w:t>Качество:</w:t>
            </w:r>
            <w:r>
              <w:rPr>
                <w:sz w:val="20"/>
                <w:szCs w:val="20"/>
                <w:highlight w:val="white"/>
              </w:rPr>
              <w:t xml:space="preserve"> Мы будем использовать только высококачественные, сертифицированные органические компоненты, что обеспечивает безопасность и эффективность.</w:t>
            </w:r>
          </w:p>
          <w:p w14:paraId="00B050DE" w14:textId="77777777" w:rsidR="00897036" w:rsidRDefault="00780E58">
            <w:pPr>
              <w:pBdr>
                <w:top w:val="nil"/>
                <w:left w:val="nil"/>
                <w:bottom w:val="nil"/>
                <w:right w:val="nil"/>
                <w:between w:val="nil"/>
              </w:pBdr>
              <w:rPr>
                <w:sz w:val="20"/>
                <w:szCs w:val="20"/>
                <w:highlight w:val="white"/>
              </w:rPr>
            </w:pPr>
            <w:r>
              <w:rPr>
                <w:i/>
                <w:sz w:val="20"/>
                <w:szCs w:val="20"/>
                <w:highlight w:val="white"/>
                <w:u w:val="single"/>
              </w:rPr>
              <w:t>Сравнение</w:t>
            </w:r>
            <w:proofErr w:type="gramStart"/>
            <w:r>
              <w:rPr>
                <w:sz w:val="20"/>
                <w:szCs w:val="20"/>
                <w:highlight w:val="white"/>
              </w:rPr>
              <w:t>: В отличие от</w:t>
            </w:r>
            <w:proofErr w:type="gramEnd"/>
            <w:r>
              <w:rPr>
                <w:sz w:val="20"/>
                <w:szCs w:val="20"/>
                <w:highlight w:val="white"/>
              </w:rPr>
              <w:t xml:space="preserve"> конкурентов, таких как </w:t>
            </w:r>
            <w:proofErr w:type="spellStart"/>
            <w:r>
              <w:rPr>
                <w:sz w:val="20"/>
                <w:szCs w:val="20"/>
                <w:highlight w:val="white"/>
              </w:rPr>
              <w:t>Tarte</w:t>
            </w:r>
            <w:proofErr w:type="spellEnd"/>
            <w:r>
              <w:rPr>
                <w:sz w:val="20"/>
                <w:szCs w:val="20"/>
                <w:highlight w:val="white"/>
              </w:rPr>
              <w:t xml:space="preserve"> </w:t>
            </w:r>
            <w:proofErr w:type="spellStart"/>
            <w:r>
              <w:rPr>
                <w:sz w:val="20"/>
                <w:szCs w:val="20"/>
                <w:highlight w:val="white"/>
              </w:rPr>
              <w:t>Cosmetics</w:t>
            </w:r>
            <w:proofErr w:type="spellEnd"/>
            <w:r>
              <w:rPr>
                <w:sz w:val="20"/>
                <w:szCs w:val="20"/>
                <w:highlight w:val="white"/>
              </w:rPr>
              <w:t xml:space="preserve"> и </w:t>
            </w:r>
            <w:proofErr w:type="spellStart"/>
            <w:r>
              <w:rPr>
                <w:sz w:val="20"/>
                <w:szCs w:val="20"/>
                <w:highlight w:val="white"/>
              </w:rPr>
              <w:t>Drunk</w:t>
            </w:r>
            <w:proofErr w:type="spellEnd"/>
            <w:r>
              <w:rPr>
                <w:sz w:val="20"/>
                <w:szCs w:val="20"/>
                <w:highlight w:val="white"/>
              </w:rPr>
              <w:t xml:space="preserve"> </w:t>
            </w:r>
            <w:proofErr w:type="spellStart"/>
            <w:r>
              <w:rPr>
                <w:sz w:val="20"/>
                <w:szCs w:val="20"/>
                <w:highlight w:val="white"/>
              </w:rPr>
              <w:t>Elephant</w:t>
            </w:r>
            <w:proofErr w:type="spellEnd"/>
            <w:r>
              <w:rPr>
                <w:sz w:val="20"/>
                <w:szCs w:val="20"/>
                <w:highlight w:val="white"/>
              </w:rPr>
              <w:t>, которые также используют натуральные ингредиенты, мы акцентируем внимание на редких экстрактах, которые обеспечивают дополнительные преимущества (например, экстракты растений, адаптированные к климатическим условиям).</w:t>
            </w:r>
          </w:p>
          <w:p w14:paraId="071B0189" w14:textId="77777777" w:rsidR="00897036" w:rsidRDefault="00780E58">
            <w:pPr>
              <w:pBdr>
                <w:top w:val="nil"/>
                <w:left w:val="nil"/>
                <w:bottom w:val="nil"/>
                <w:right w:val="nil"/>
                <w:between w:val="nil"/>
              </w:pBdr>
              <w:rPr>
                <w:b/>
                <w:sz w:val="20"/>
                <w:szCs w:val="20"/>
                <w:highlight w:val="white"/>
              </w:rPr>
            </w:pPr>
            <w:r>
              <w:rPr>
                <w:b/>
                <w:sz w:val="20"/>
                <w:szCs w:val="20"/>
                <w:highlight w:val="white"/>
              </w:rPr>
              <w:t>2. Компактность и удобство</w:t>
            </w:r>
          </w:p>
          <w:p w14:paraId="321690AE" w14:textId="77777777" w:rsidR="00897036" w:rsidRDefault="00780E58">
            <w:pPr>
              <w:pBdr>
                <w:top w:val="nil"/>
                <w:left w:val="nil"/>
                <w:bottom w:val="nil"/>
                <w:right w:val="nil"/>
                <w:between w:val="nil"/>
              </w:pBdr>
              <w:rPr>
                <w:sz w:val="20"/>
                <w:szCs w:val="20"/>
                <w:highlight w:val="white"/>
              </w:rPr>
            </w:pPr>
            <w:r>
              <w:rPr>
                <w:sz w:val="20"/>
                <w:szCs w:val="20"/>
                <w:highlight w:val="white"/>
              </w:rPr>
              <w:t>-Размеры упаковки:</w:t>
            </w:r>
          </w:p>
          <w:p w14:paraId="26B93320" w14:textId="77777777" w:rsidR="00897036" w:rsidRDefault="00780E58">
            <w:pPr>
              <w:pBdr>
                <w:top w:val="nil"/>
                <w:left w:val="nil"/>
                <w:bottom w:val="nil"/>
                <w:right w:val="nil"/>
                <w:between w:val="nil"/>
              </w:pBdr>
              <w:rPr>
                <w:sz w:val="20"/>
                <w:szCs w:val="20"/>
                <w:highlight w:val="white"/>
              </w:rPr>
            </w:pPr>
            <w:r>
              <w:rPr>
                <w:i/>
                <w:sz w:val="20"/>
                <w:szCs w:val="20"/>
                <w:highlight w:val="white"/>
                <w:u w:val="single"/>
              </w:rPr>
              <w:t>Качество</w:t>
            </w:r>
            <w:r>
              <w:rPr>
                <w:sz w:val="20"/>
                <w:szCs w:val="20"/>
                <w:highlight w:val="white"/>
              </w:rPr>
              <w:t xml:space="preserve">: Наши продукты имеют размеры, позволяющие удобно помещать их </w:t>
            </w:r>
            <w:proofErr w:type="gramStart"/>
            <w:r>
              <w:rPr>
                <w:sz w:val="20"/>
                <w:szCs w:val="20"/>
                <w:highlight w:val="white"/>
              </w:rPr>
              <w:t>в ручную</w:t>
            </w:r>
            <w:proofErr w:type="gramEnd"/>
            <w:r>
              <w:rPr>
                <w:sz w:val="20"/>
                <w:szCs w:val="20"/>
                <w:highlight w:val="white"/>
              </w:rPr>
              <w:t xml:space="preserve"> кладь (например, 30 мл вместо стандартных 50 мл у </w:t>
            </w:r>
            <w:proofErr w:type="spellStart"/>
            <w:r>
              <w:rPr>
                <w:sz w:val="20"/>
                <w:szCs w:val="20"/>
                <w:highlight w:val="white"/>
              </w:rPr>
              <w:t>Kiehl's</w:t>
            </w:r>
            <w:proofErr w:type="spellEnd"/>
            <w:r>
              <w:rPr>
                <w:sz w:val="20"/>
                <w:szCs w:val="20"/>
                <w:highlight w:val="white"/>
              </w:rPr>
              <w:t>).</w:t>
            </w:r>
          </w:p>
          <w:p w14:paraId="29EB0E88" w14:textId="77777777" w:rsidR="00897036" w:rsidRDefault="00780E58">
            <w:pPr>
              <w:pBdr>
                <w:top w:val="nil"/>
                <w:left w:val="nil"/>
                <w:bottom w:val="nil"/>
                <w:right w:val="nil"/>
                <w:between w:val="nil"/>
              </w:pBdr>
              <w:rPr>
                <w:sz w:val="20"/>
                <w:szCs w:val="20"/>
                <w:highlight w:val="white"/>
              </w:rPr>
            </w:pPr>
            <w:r>
              <w:rPr>
                <w:i/>
                <w:sz w:val="20"/>
                <w:szCs w:val="20"/>
                <w:highlight w:val="white"/>
                <w:u w:val="single"/>
              </w:rPr>
              <w:t>Сравнение</w:t>
            </w:r>
            <w:r>
              <w:rPr>
                <w:sz w:val="20"/>
                <w:szCs w:val="20"/>
                <w:highlight w:val="white"/>
              </w:rPr>
              <w:t xml:space="preserve">: В то время как </w:t>
            </w:r>
            <w:proofErr w:type="spellStart"/>
            <w:r>
              <w:rPr>
                <w:sz w:val="20"/>
                <w:szCs w:val="20"/>
                <w:highlight w:val="white"/>
              </w:rPr>
              <w:t>Supergoop</w:t>
            </w:r>
            <w:proofErr w:type="spellEnd"/>
            <w:r>
              <w:rPr>
                <w:sz w:val="20"/>
                <w:szCs w:val="20"/>
                <w:highlight w:val="white"/>
              </w:rPr>
              <w:t xml:space="preserve"> предлагает компактные форматы, наши упаковки разработаны с учетом удобства применения в условиях ограниченного пространства.</w:t>
            </w:r>
          </w:p>
          <w:p w14:paraId="39994692" w14:textId="77777777" w:rsidR="00897036" w:rsidRDefault="00780E58">
            <w:pPr>
              <w:pBdr>
                <w:top w:val="nil"/>
                <w:left w:val="nil"/>
                <w:bottom w:val="nil"/>
                <w:right w:val="nil"/>
                <w:between w:val="nil"/>
              </w:pBdr>
              <w:rPr>
                <w:b/>
                <w:sz w:val="20"/>
                <w:szCs w:val="20"/>
                <w:highlight w:val="white"/>
              </w:rPr>
            </w:pPr>
            <w:r>
              <w:rPr>
                <w:b/>
                <w:sz w:val="20"/>
                <w:szCs w:val="20"/>
                <w:highlight w:val="white"/>
              </w:rPr>
              <w:t>3. Многофункциональность</w:t>
            </w:r>
          </w:p>
          <w:p w14:paraId="483511FD" w14:textId="77777777" w:rsidR="00897036" w:rsidRDefault="00780E58">
            <w:pPr>
              <w:pBdr>
                <w:top w:val="nil"/>
                <w:left w:val="nil"/>
                <w:bottom w:val="nil"/>
                <w:right w:val="nil"/>
                <w:between w:val="nil"/>
              </w:pBdr>
              <w:rPr>
                <w:sz w:val="20"/>
                <w:szCs w:val="20"/>
                <w:highlight w:val="white"/>
              </w:rPr>
            </w:pPr>
            <w:r>
              <w:rPr>
                <w:sz w:val="20"/>
                <w:szCs w:val="20"/>
                <w:highlight w:val="white"/>
              </w:rPr>
              <w:t>-Функции продукта:</w:t>
            </w:r>
          </w:p>
          <w:p w14:paraId="36FFE8E2" w14:textId="77777777" w:rsidR="00897036" w:rsidRDefault="00780E58">
            <w:pPr>
              <w:pBdr>
                <w:top w:val="nil"/>
                <w:left w:val="nil"/>
                <w:bottom w:val="nil"/>
                <w:right w:val="nil"/>
                <w:between w:val="nil"/>
              </w:pBdr>
              <w:rPr>
                <w:sz w:val="20"/>
                <w:szCs w:val="20"/>
                <w:highlight w:val="white"/>
              </w:rPr>
            </w:pPr>
            <w:r>
              <w:rPr>
                <w:i/>
                <w:sz w:val="20"/>
                <w:szCs w:val="20"/>
                <w:highlight w:val="white"/>
                <w:u w:val="single"/>
              </w:rPr>
              <w:t>Качество:</w:t>
            </w:r>
            <w:r>
              <w:rPr>
                <w:sz w:val="20"/>
                <w:szCs w:val="20"/>
                <w:highlight w:val="white"/>
              </w:rPr>
              <w:t xml:space="preserve"> Каждый продукт выполняет несколько функций (например, увлажнение + защита от синего экрана + антивозрастной эффект).</w:t>
            </w:r>
          </w:p>
          <w:p w14:paraId="1295F501" w14:textId="77777777" w:rsidR="00897036" w:rsidRDefault="00780E58">
            <w:pPr>
              <w:pBdr>
                <w:top w:val="nil"/>
                <w:left w:val="nil"/>
                <w:bottom w:val="nil"/>
                <w:right w:val="nil"/>
                <w:between w:val="nil"/>
              </w:pBdr>
              <w:rPr>
                <w:sz w:val="20"/>
                <w:szCs w:val="20"/>
                <w:highlight w:val="white"/>
              </w:rPr>
            </w:pPr>
            <w:r>
              <w:rPr>
                <w:i/>
                <w:sz w:val="20"/>
                <w:szCs w:val="20"/>
                <w:highlight w:val="white"/>
                <w:u w:val="single"/>
              </w:rPr>
              <w:t>Сравнение</w:t>
            </w:r>
            <w:r>
              <w:rPr>
                <w:sz w:val="20"/>
                <w:szCs w:val="20"/>
                <w:highlight w:val="white"/>
              </w:rPr>
              <w:t xml:space="preserve">: Конкуренты, такие как </w:t>
            </w:r>
            <w:proofErr w:type="spellStart"/>
            <w:r>
              <w:rPr>
                <w:sz w:val="20"/>
                <w:szCs w:val="20"/>
                <w:highlight w:val="white"/>
              </w:rPr>
              <w:t>Kiehl's</w:t>
            </w:r>
            <w:proofErr w:type="spellEnd"/>
            <w:r>
              <w:rPr>
                <w:sz w:val="20"/>
                <w:szCs w:val="20"/>
                <w:highlight w:val="white"/>
              </w:rPr>
              <w:t xml:space="preserve"> и </w:t>
            </w:r>
            <w:proofErr w:type="spellStart"/>
            <w:r>
              <w:rPr>
                <w:sz w:val="20"/>
                <w:szCs w:val="20"/>
                <w:highlight w:val="white"/>
              </w:rPr>
              <w:t>Drunk</w:t>
            </w:r>
            <w:proofErr w:type="spellEnd"/>
            <w:r>
              <w:rPr>
                <w:sz w:val="20"/>
                <w:szCs w:val="20"/>
                <w:highlight w:val="white"/>
              </w:rPr>
              <w:t xml:space="preserve"> </w:t>
            </w:r>
            <w:proofErr w:type="spellStart"/>
            <w:r>
              <w:rPr>
                <w:sz w:val="20"/>
                <w:szCs w:val="20"/>
                <w:highlight w:val="white"/>
              </w:rPr>
              <w:t>Elephant</w:t>
            </w:r>
            <w:proofErr w:type="spellEnd"/>
            <w:r>
              <w:rPr>
                <w:sz w:val="20"/>
                <w:szCs w:val="20"/>
                <w:highlight w:val="white"/>
              </w:rPr>
              <w:t>, предлагают специализированные средства, но не всегда комбинируют несколько функций в одном продукте.</w:t>
            </w:r>
          </w:p>
          <w:p w14:paraId="1DE4E51B" w14:textId="77777777" w:rsidR="00897036" w:rsidRDefault="00780E58">
            <w:pPr>
              <w:pBdr>
                <w:top w:val="nil"/>
                <w:left w:val="nil"/>
                <w:bottom w:val="nil"/>
                <w:right w:val="nil"/>
                <w:between w:val="nil"/>
              </w:pBdr>
              <w:rPr>
                <w:b/>
                <w:sz w:val="20"/>
                <w:szCs w:val="20"/>
                <w:highlight w:val="white"/>
              </w:rPr>
            </w:pPr>
            <w:r>
              <w:rPr>
                <w:b/>
                <w:sz w:val="20"/>
                <w:szCs w:val="20"/>
                <w:highlight w:val="white"/>
              </w:rPr>
              <w:t>4. Экономия времени и средств</w:t>
            </w:r>
          </w:p>
          <w:p w14:paraId="71360A0F" w14:textId="77777777" w:rsidR="00897036" w:rsidRDefault="00780E58">
            <w:pPr>
              <w:pBdr>
                <w:top w:val="nil"/>
                <w:left w:val="nil"/>
                <w:bottom w:val="nil"/>
                <w:right w:val="nil"/>
                <w:between w:val="nil"/>
              </w:pBdr>
              <w:rPr>
                <w:sz w:val="20"/>
                <w:szCs w:val="20"/>
                <w:highlight w:val="white"/>
              </w:rPr>
            </w:pPr>
            <w:r>
              <w:rPr>
                <w:sz w:val="20"/>
                <w:szCs w:val="20"/>
                <w:highlight w:val="white"/>
              </w:rPr>
              <w:t>-Долговечность:</w:t>
            </w:r>
          </w:p>
          <w:p w14:paraId="412CC5B4" w14:textId="77777777" w:rsidR="00897036" w:rsidRDefault="00780E58">
            <w:pPr>
              <w:pBdr>
                <w:top w:val="nil"/>
                <w:left w:val="nil"/>
                <w:bottom w:val="nil"/>
                <w:right w:val="nil"/>
                <w:between w:val="nil"/>
              </w:pBdr>
              <w:rPr>
                <w:sz w:val="20"/>
                <w:szCs w:val="20"/>
                <w:highlight w:val="white"/>
              </w:rPr>
            </w:pPr>
            <w:r>
              <w:rPr>
                <w:i/>
                <w:sz w:val="20"/>
                <w:szCs w:val="20"/>
                <w:highlight w:val="white"/>
                <w:u w:val="single"/>
              </w:rPr>
              <w:t>Качество</w:t>
            </w:r>
            <w:r>
              <w:rPr>
                <w:sz w:val="20"/>
                <w:szCs w:val="20"/>
                <w:highlight w:val="white"/>
              </w:rPr>
              <w:t>: Высокая концентрация активных ингредиентов позволяет использовать меньше продукта за раз (например, одна капля нашего крема эквивалентна двум каплям продукта конкурента).</w:t>
            </w:r>
          </w:p>
          <w:p w14:paraId="6DA965BA" w14:textId="77777777" w:rsidR="00897036" w:rsidRDefault="00780E58">
            <w:pPr>
              <w:pBdr>
                <w:top w:val="nil"/>
                <w:left w:val="nil"/>
                <w:bottom w:val="nil"/>
                <w:right w:val="nil"/>
                <w:between w:val="nil"/>
              </w:pBdr>
              <w:rPr>
                <w:sz w:val="20"/>
                <w:szCs w:val="20"/>
                <w:highlight w:val="white"/>
              </w:rPr>
            </w:pPr>
            <w:r>
              <w:rPr>
                <w:sz w:val="20"/>
                <w:szCs w:val="20"/>
                <w:highlight w:val="white"/>
              </w:rPr>
              <w:t>Сравнение</w:t>
            </w:r>
            <w:proofErr w:type="gramStart"/>
            <w:r>
              <w:rPr>
                <w:sz w:val="20"/>
                <w:szCs w:val="20"/>
                <w:highlight w:val="white"/>
              </w:rPr>
              <w:t>: Это</w:t>
            </w:r>
            <w:proofErr w:type="gramEnd"/>
            <w:r>
              <w:rPr>
                <w:sz w:val="20"/>
                <w:szCs w:val="20"/>
                <w:highlight w:val="white"/>
              </w:rPr>
              <w:t xml:space="preserve"> делает наш продукт более экономичным в долгосрочной перспективе по сравнению с аналогами от </w:t>
            </w:r>
            <w:proofErr w:type="spellStart"/>
            <w:r>
              <w:rPr>
                <w:sz w:val="20"/>
                <w:szCs w:val="20"/>
                <w:highlight w:val="white"/>
              </w:rPr>
              <w:t>Tarte</w:t>
            </w:r>
            <w:proofErr w:type="spellEnd"/>
            <w:r>
              <w:rPr>
                <w:sz w:val="20"/>
                <w:szCs w:val="20"/>
                <w:highlight w:val="white"/>
              </w:rPr>
              <w:t xml:space="preserve"> </w:t>
            </w:r>
            <w:proofErr w:type="spellStart"/>
            <w:r>
              <w:rPr>
                <w:sz w:val="20"/>
                <w:szCs w:val="20"/>
                <w:highlight w:val="white"/>
              </w:rPr>
              <w:t>Cosmetics</w:t>
            </w:r>
            <w:proofErr w:type="spellEnd"/>
            <w:r>
              <w:rPr>
                <w:sz w:val="20"/>
                <w:szCs w:val="20"/>
                <w:highlight w:val="white"/>
              </w:rPr>
              <w:t xml:space="preserve"> и </w:t>
            </w:r>
            <w:proofErr w:type="spellStart"/>
            <w:r>
              <w:rPr>
                <w:sz w:val="20"/>
                <w:szCs w:val="20"/>
                <w:highlight w:val="white"/>
              </w:rPr>
              <w:t>Kiehl's</w:t>
            </w:r>
            <w:proofErr w:type="spellEnd"/>
            <w:r>
              <w:rPr>
                <w:sz w:val="20"/>
                <w:szCs w:val="20"/>
                <w:highlight w:val="white"/>
              </w:rPr>
              <w:t>.</w:t>
            </w:r>
          </w:p>
          <w:p w14:paraId="16B07A86" w14:textId="77777777" w:rsidR="00897036" w:rsidRDefault="00780E58">
            <w:pPr>
              <w:pBdr>
                <w:top w:val="nil"/>
                <w:left w:val="nil"/>
                <w:bottom w:val="nil"/>
                <w:right w:val="nil"/>
                <w:between w:val="nil"/>
              </w:pBdr>
              <w:rPr>
                <w:b/>
                <w:sz w:val="20"/>
                <w:szCs w:val="20"/>
                <w:highlight w:val="white"/>
              </w:rPr>
            </w:pPr>
            <w:r>
              <w:rPr>
                <w:b/>
                <w:sz w:val="20"/>
                <w:szCs w:val="20"/>
                <w:highlight w:val="white"/>
              </w:rPr>
              <w:t>5. Упаковка и экология</w:t>
            </w:r>
          </w:p>
          <w:p w14:paraId="0B59142A" w14:textId="77777777" w:rsidR="00897036" w:rsidRDefault="00780E58">
            <w:pPr>
              <w:pBdr>
                <w:top w:val="nil"/>
                <w:left w:val="nil"/>
                <w:bottom w:val="nil"/>
                <w:right w:val="nil"/>
                <w:between w:val="nil"/>
              </w:pBdr>
              <w:rPr>
                <w:sz w:val="20"/>
                <w:szCs w:val="20"/>
                <w:highlight w:val="white"/>
              </w:rPr>
            </w:pPr>
            <w:r>
              <w:rPr>
                <w:sz w:val="20"/>
                <w:szCs w:val="20"/>
                <w:highlight w:val="white"/>
              </w:rPr>
              <w:t>-Экологически чистая упаковка:</w:t>
            </w:r>
          </w:p>
          <w:p w14:paraId="73674C8C" w14:textId="77777777" w:rsidR="00897036" w:rsidRDefault="00780E58">
            <w:pPr>
              <w:pBdr>
                <w:top w:val="nil"/>
                <w:left w:val="nil"/>
                <w:bottom w:val="nil"/>
                <w:right w:val="nil"/>
                <w:between w:val="nil"/>
              </w:pBdr>
              <w:rPr>
                <w:sz w:val="20"/>
                <w:szCs w:val="20"/>
                <w:highlight w:val="white"/>
              </w:rPr>
            </w:pPr>
            <w:r>
              <w:rPr>
                <w:i/>
                <w:sz w:val="20"/>
                <w:szCs w:val="20"/>
                <w:highlight w:val="white"/>
                <w:u w:val="single"/>
              </w:rPr>
              <w:t>Качество:</w:t>
            </w:r>
            <w:r>
              <w:rPr>
                <w:sz w:val="20"/>
                <w:szCs w:val="20"/>
                <w:highlight w:val="white"/>
              </w:rPr>
              <w:t xml:space="preserve"> Использование перерабатываемых и </w:t>
            </w:r>
            <w:proofErr w:type="spellStart"/>
            <w:r>
              <w:rPr>
                <w:sz w:val="20"/>
                <w:szCs w:val="20"/>
                <w:highlight w:val="white"/>
              </w:rPr>
              <w:t>биоразлагаемых</w:t>
            </w:r>
            <w:proofErr w:type="spellEnd"/>
            <w:r>
              <w:rPr>
                <w:sz w:val="20"/>
                <w:szCs w:val="20"/>
                <w:highlight w:val="white"/>
              </w:rPr>
              <w:t xml:space="preserve"> </w:t>
            </w:r>
            <w:r>
              <w:rPr>
                <w:sz w:val="20"/>
                <w:szCs w:val="20"/>
                <w:highlight w:val="white"/>
              </w:rPr>
              <w:lastRenderedPageBreak/>
              <w:t>материалов для упаковки.</w:t>
            </w:r>
          </w:p>
          <w:p w14:paraId="5CF08707" w14:textId="77777777" w:rsidR="00897036" w:rsidRDefault="00780E58">
            <w:pPr>
              <w:pBdr>
                <w:top w:val="nil"/>
                <w:left w:val="nil"/>
                <w:bottom w:val="nil"/>
                <w:right w:val="nil"/>
                <w:between w:val="nil"/>
              </w:pBdr>
              <w:rPr>
                <w:sz w:val="20"/>
                <w:szCs w:val="20"/>
              </w:rPr>
            </w:pPr>
            <w:r>
              <w:rPr>
                <w:i/>
                <w:sz w:val="20"/>
                <w:szCs w:val="20"/>
                <w:highlight w:val="white"/>
                <w:u w:val="single"/>
              </w:rPr>
              <w:t>Сравнение</w:t>
            </w:r>
            <w:proofErr w:type="gramStart"/>
            <w:r>
              <w:rPr>
                <w:i/>
                <w:sz w:val="20"/>
                <w:szCs w:val="20"/>
                <w:highlight w:val="white"/>
                <w:u w:val="single"/>
              </w:rPr>
              <w:t xml:space="preserve">: </w:t>
            </w:r>
            <w:r>
              <w:rPr>
                <w:sz w:val="20"/>
                <w:szCs w:val="20"/>
                <w:highlight w:val="white"/>
              </w:rPr>
              <w:t>В отличие от</w:t>
            </w:r>
            <w:proofErr w:type="gramEnd"/>
            <w:r>
              <w:rPr>
                <w:sz w:val="20"/>
                <w:szCs w:val="20"/>
                <w:highlight w:val="white"/>
              </w:rPr>
              <w:t xml:space="preserve"> многих конкурентов, таких как </w:t>
            </w:r>
            <w:proofErr w:type="spellStart"/>
            <w:r>
              <w:rPr>
                <w:sz w:val="20"/>
                <w:szCs w:val="20"/>
                <w:highlight w:val="white"/>
              </w:rPr>
              <w:t>Drunk</w:t>
            </w:r>
            <w:proofErr w:type="spellEnd"/>
            <w:r>
              <w:rPr>
                <w:sz w:val="20"/>
                <w:szCs w:val="20"/>
                <w:highlight w:val="white"/>
              </w:rPr>
              <w:t xml:space="preserve"> </w:t>
            </w:r>
            <w:proofErr w:type="spellStart"/>
            <w:r>
              <w:rPr>
                <w:sz w:val="20"/>
                <w:szCs w:val="20"/>
                <w:highlight w:val="white"/>
              </w:rPr>
              <w:t>Elephant</w:t>
            </w:r>
            <w:proofErr w:type="spellEnd"/>
            <w:r>
              <w:rPr>
                <w:sz w:val="20"/>
                <w:szCs w:val="20"/>
                <w:highlight w:val="white"/>
              </w:rPr>
              <w:t>, мы активно продвигаем экологические инициативы и прозрачность в производстве.</w:t>
            </w:r>
          </w:p>
        </w:tc>
      </w:tr>
      <w:tr w:rsidR="00897036" w14:paraId="1B926887" w14:textId="77777777" w:rsidTr="001060F9">
        <w:trPr>
          <w:trHeight w:val="2484"/>
        </w:trPr>
        <w:tc>
          <w:tcPr>
            <w:tcW w:w="405" w:type="dxa"/>
          </w:tcPr>
          <w:p w14:paraId="445853B5" w14:textId="77777777" w:rsidR="00897036" w:rsidRDefault="00780E58">
            <w:pPr>
              <w:pBdr>
                <w:top w:val="nil"/>
                <w:left w:val="nil"/>
                <w:bottom w:val="nil"/>
                <w:right w:val="nil"/>
                <w:between w:val="nil"/>
              </w:pBdr>
              <w:spacing w:before="2"/>
              <w:ind w:left="107"/>
              <w:rPr>
                <w:sz w:val="20"/>
                <w:szCs w:val="20"/>
              </w:rPr>
            </w:pPr>
            <w:r>
              <w:rPr>
                <w:sz w:val="20"/>
                <w:szCs w:val="20"/>
              </w:rPr>
              <w:lastRenderedPageBreak/>
              <w:t>20</w:t>
            </w:r>
          </w:p>
        </w:tc>
        <w:tc>
          <w:tcPr>
            <w:tcW w:w="3686" w:type="dxa"/>
          </w:tcPr>
          <w:p w14:paraId="0B900D6A" w14:textId="77777777" w:rsidR="00897036" w:rsidRDefault="00780E58">
            <w:pPr>
              <w:pBdr>
                <w:top w:val="nil"/>
                <w:left w:val="nil"/>
                <w:bottom w:val="nil"/>
                <w:right w:val="nil"/>
                <w:between w:val="nil"/>
              </w:pBdr>
              <w:spacing w:before="2" w:line="256" w:lineRule="auto"/>
              <w:ind w:left="109" w:right="550"/>
              <w:rPr>
                <w:b/>
                <w:sz w:val="20"/>
                <w:szCs w:val="20"/>
              </w:rPr>
            </w:pPr>
            <w:r>
              <w:rPr>
                <w:b/>
                <w:sz w:val="20"/>
                <w:szCs w:val="20"/>
              </w:rPr>
              <w:t>Научно-техническое решение и/или результаты, необходимые для создания продукции*</w:t>
            </w:r>
          </w:p>
          <w:p w14:paraId="305F5A00" w14:textId="77777777" w:rsidR="00897036" w:rsidRDefault="00897036">
            <w:pPr>
              <w:pBdr>
                <w:top w:val="nil"/>
                <w:left w:val="nil"/>
                <w:bottom w:val="nil"/>
                <w:right w:val="nil"/>
                <w:between w:val="nil"/>
              </w:pBdr>
              <w:rPr>
                <w:i/>
                <w:sz w:val="20"/>
                <w:szCs w:val="20"/>
              </w:rPr>
            </w:pPr>
          </w:p>
          <w:p w14:paraId="550C7835" w14:textId="77777777" w:rsidR="00897036" w:rsidRDefault="00780E58">
            <w:pPr>
              <w:pBdr>
                <w:top w:val="nil"/>
                <w:left w:val="nil"/>
                <w:bottom w:val="nil"/>
                <w:right w:val="nil"/>
                <w:between w:val="nil"/>
              </w:pBdr>
              <w:ind w:left="109"/>
              <w:rPr>
                <w:i/>
                <w:sz w:val="20"/>
                <w:szCs w:val="20"/>
              </w:rPr>
            </w:pPr>
            <w:r>
              <w:rPr>
                <w:i/>
                <w:sz w:val="20"/>
                <w:szCs w:val="20"/>
              </w:rPr>
              <w:t>Описываются технические параметры</w:t>
            </w:r>
          </w:p>
          <w:p w14:paraId="5A6C6AA9" w14:textId="77777777" w:rsidR="00897036" w:rsidRDefault="00780E58">
            <w:pPr>
              <w:pBdr>
                <w:top w:val="nil"/>
                <w:left w:val="nil"/>
                <w:bottom w:val="nil"/>
                <w:right w:val="nil"/>
                <w:between w:val="nil"/>
              </w:pBdr>
              <w:spacing w:before="20" w:line="256" w:lineRule="auto"/>
              <w:ind w:left="109" w:right="350"/>
              <w:rPr>
                <w:i/>
                <w:sz w:val="20"/>
                <w:szCs w:val="20"/>
              </w:rPr>
            </w:pPr>
            <w:r>
              <w:rPr>
                <w:i/>
                <w:sz w:val="20"/>
                <w:szCs w:val="20"/>
              </w:rPr>
              <w:t>научно-технических решений/ результатов, указанных пункте 12, подтверждающие/</w:t>
            </w:r>
          </w:p>
          <w:p w14:paraId="0C44B455" w14:textId="77777777" w:rsidR="00897036" w:rsidRDefault="00780E58">
            <w:pPr>
              <w:pBdr>
                <w:top w:val="nil"/>
                <w:left w:val="nil"/>
                <w:bottom w:val="nil"/>
                <w:right w:val="nil"/>
                <w:between w:val="nil"/>
              </w:pBdr>
              <w:spacing w:before="2" w:line="261" w:lineRule="auto"/>
              <w:ind w:left="109" w:right="101"/>
              <w:rPr>
                <w:i/>
                <w:sz w:val="20"/>
                <w:szCs w:val="20"/>
              </w:rPr>
            </w:pPr>
            <w:r>
              <w:rPr>
                <w:i/>
                <w:sz w:val="20"/>
                <w:szCs w:val="20"/>
              </w:rPr>
              <w:t>обосновывающие достижение характеристик продукта, обеспечивающих их</w:t>
            </w:r>
          </w:p>
          <w:p w14:paraId="42C6D9AD" w14:textId="77777777" w:rsidR="00897036" w:rsidRDefault="00780E58">
            <w:pPr>
              <w:pBdr>
                <w:top w:val="nil"/>
                <w:left w:val="nil"/>
                <w:bottom w:val="nil"/>
                <w:right w:val="nil"/>
                <w:between w:val="nil"/>
              </w:pBdr>
              <w:spacing w:line="225" w:lineRule="auto"/>
              <w:ind w:left="109"/>
              <w:rPr>
                <w:i/>
                <w:sz w:val="20"/>
                <w:szCs w:val="20"/>
              </w:rPr>
            </w:pPr>
            <w:r>
              <w:rPr>
                <w:i/>
                <w:sz w:val="20"/>
                <w:szCs w:val="20"/>
              </w:rPr>
              <w:t>конкурентоспособность</w:t>
            </w:r>
          </w:p>
        </w:tc>
        <w:tc>
          <w:tcPr>
            <w:tcW w:w="6409" w:type="dxa"/>
          </w:tcPr>
          <w:p w14:paraId="61998F8C" w14:textId="77777777" w:rsidR="00897036" w:rsidRDefault="00780E58">
            <w:pPr>
              <w:rPr>
                <w:sz w:val="20"/>
                <w:szCs w:val="20"/>
              </w:rPr>
            </w:pPr>
            <w:r>
              <w:rPr>
                <w:b/>
                <w:sz w:val="20"/>
                <w:szCs w:val="20"/>
              </w:rPr>
              <w:t>1. Использование экстрактов растений</w:t>
            </w:r>
          </w:p>
          <w:p w14:paraId="5B24D58F" w14:textId="77777777" w:rsidR="00897036" w:rsidRDefault="00780E58">
            <w:pPr>
              <w:rPr>
                <w:sz w:val="20"/>
                <w:szCs w:val="20"/>
              </w:rPr>
            </w:pPr>
            <w:r>
              <w:rPr>
                <w:i/>
                <w:sz w:val="20"/>
                <w:szCs w:val="20"/>
                <w:u w:val="single"/>
              </w:rPr>
              <w:t xml:space="preserve">Описание: </w:t>
            </w:r>
            <w:r>
              <w:rPr>
                <w:sz w:val="20"/>
                <w:szCs w:val="20"/>
              </w:rPr>
              <w:t>Исследования показывают, что экстракты растений, таких как зеленый чай, ромашка и алоэ вера, обладают антиоксидантными свойствами. Эти экстракты помогают защищать кожу от свободных радикалов и вредного воздействия синего света, которое может вызвать преждевременное старение и другие кожные проблемы.</w:t>
            </w:r>
          </w:p>
          <w:p w14:paraId="2F21B7C6" w14:textId="77777777" w:rsidR="00897036" w:rsidRDefault="00780E58">
            <w:pPr>
              <w:rPr>
                <w:sz w:val="20"/>
                <w:szCs w:val="20"/>
              </w:rPr>
            </w:pPr>
            <w:r>
              <w:rPr>
                <w:i/>
                <w:sz w:val="20"/>
                <w:szCs w:val="20"/>
                <w:u w:val="single"/>
              </w:rPr>
              <w:t>Применение</w:t>
            </w:r>
            <w:r>
              <w:rPr>
                <w:sz w:val="20"/>
                <w:szCs w:val="20"/>
              </w:rPr>
              <w:t>: Экстракт зеленого чая: богат полифенолами, которые помогают нейтрализовать свободные радикалы.</w:t>
            </w:r>
          </w:p>
          <w:p w14:paraId="3B940531" w14:textId="77777777" w:rsidR="00897036" w:rsidRDefault="00780E58">
            <w:pPr>
              <w:rPr>
                <w:sz w:val="20"/>
                <w:szCs w:val="20"/>
              </w:rPr>
            </w:pPr>
            <w:r>
              <w:rPr>
                <w:sz w:val="20"/>
                <w:szCs w:val="20"/>
              </w:rPr>
              <w:t>-Экстракт ромашки: обладает успокаивающими свойствами, помогает уменьшить воспаление и раздражение.</w:t>
            </w:r>
          </w:p>
          <w:p w14:paraId="3897EF9C" w14:textId="77777777" w:rsidR="00897036" w:rsidRDefault="00780E58">
            <w:pPr>
              <w:rPr>
                <w:sz w:val="20"/>
                <w:szCs w:val="20"/>
              </w:rPr>
            </w:pPr>
            <w:r>
              <w:rPr>
                <w:sz w:val="20"/>
                <w:szCs w:val="20"/>
              </w:rPr>
              <w:t>-Алоэ вера: увлажняет и восстанавливает кожу, создавая защитный барьер.</w:t>
            </w:r>
          </w:p>
          <w:p w14:paraId="37D00019" w14:textId="77777777" w:rsidR="00897036" w:rsidRDefault="00780E58">
            <w:pPr>
              <w:rPr>
                <w:sz w:val="20"/>
                <w:szCs w:val="20"/>
              </w:rPr>
            </w:pPr>
            <w:r>
              <w:rPr>
                <w:sz w:val="20"/>
                <w:szCs w:val="20"/>
              </w:rPr>
              <w:t>Эти экстракты будут интегрированы в формулы кремов и сывороток для обеспечения комплексной защиты и восстановления кожи.</w:t>
            </w:r>
          </w:p>
          <w:p w14:paraId="41A0A369" w14:textId="77777777" w:rsidR="00897036" w:rsidRDefault="00780E58">
            <w:pPr>
              <w:rPr>
                <w:sz w:val="20"/>
                <w:szCs w:val="20"/>
              </w:rPr>
            </w:pPr>
            <w:r>
              <w:rPr>
                <w:b/>
                <w:sz w:val="20"/>
                <w:szCs w:val="20"/>
              </w:rPr>
              <w:t>2. Фильтры для защиты от синего света</w:t>
            </w:r>
          </w:p>
          <w:p w14:paraId="4AA9D54D" w14:textId="77777777" w:rsidR="00897036" w:rsidRDefault="00780E58">
            <w:pPr>
              <w:rPr>
                <w:sz w:val="20"/>
                <w:szCs w:val="20"/>
              </w:rPr>
            </w:pPr>
            <w:r>
              <w:rPr>
                <w:i/>
                <w:sz w:val="20"/>
                <w:szCs w:val="20"/>
                <w:u w:val="single"/>
              </w:rPr>
              <w:t xml:space="preserve">Описание: </w:t>
            </w:r>
            <w:r>
              <w:rPr>
                <w:sz w:val="20"/>
                <w:szCs w:val="20"/>
              </w:rPr>
              <w:t>Разработка специальных фильтров, которые могут блокировать или поглощать синий свет. Это может быть достигнуто с использованием пигментов на основе оксида цинка или других полимеров, которые обладают способностью отражать или абсорбировать световые волны определенной длины.</w:t>
            </w:r>
          </w:p>
          <w:p w14:paraId="7068C2DC" w14:textId="77777777" w:rsidR="00897036" w:rsidRDefault="00780E58">
            <w:pPr>
              <w:rPr>
                <w:sz w:val="20"/>
                <w:szCs w:val="20"/>
              </w:rPr>
            </w:pPr>
            <w:r>
              <w:rPr>
                <w:sz w:val="20"/>
                <w:szCs w:val="20"/>
                <w:u w:val="single"/>
              </w:rPr>
              <w:t>Применение</w:t>
            </w:r>
            <w:r>
              <w:rPr>
                <w:sz w:val="20"/>
                <w:szCs w:val="20"/>
              </w:rPr>
              <w:t>: фильтры будут внедрены в текстуру косметических средств (кремы и сыворотки) для создания барьера, который защищает кожу от вредного воздействия синего света, особенно во время длительного использования цифровых устройств.</w:t>
            </w:r>
          </w:p>
          <w:p w14:paraId="7E087498" w14:textId="77777777" w:rsidR="00897036" w:rsidRDefault="00780E58">
            <w:pPr>
              <w:rPr>
                <w:sz w:val="20"/>
                <w:szCs w:val="20"/>
              </w:rPr>
            </w:pPr>
            <w:r>
              <w:rPr>
                <w:b/>
                <w:sz w:val="20"/>
                <w:szCs w:val="20"/>
              </w:rPr>
              <w:t>3. Нанотехнологии</w:t>
            </w:r>
          </w:p>
          <w:p w14:paraId="256DE308" w14:textId="77777777" w:rsidR="00897036" w:rsidRDefault="00780E58">
            <w:pPr>
              <w:rPr>
                <w:sz w:val="20"/>
                <w:szCs w:val="20"/>
              </w:rPr>
            </w:pPr>
            <w:r>
              <w:rPr>
                <w:i/>
                <w:sz w:val="20"/>
                <w:szCs w:val="20"/>
                <w:u w:val="single"/>
              </w:rPr>
              <w:t>Описание</w:t>
            </w:r>
            <w:r>
              <w:rPr>
                <w:sz w:val="20"/>
                <w:szCs w:val="20"/>
              </w:rPr>
              <w:t xml:space="preserve">: Использование </w:t>
            </w:r>
            <w:proofErr w:type="spellStart"/>
            <w:r>
              <w:rPr>
                <w:sz w:val="20"/>
                <w:szCs w:val="20"/>
              </w:rPr>
              <w:t>наноразмерных</w:t>
            </w:r>
            <w:proofErr w:type="spellEnd"/>
            <w:r>
              <w:rPr>
                <w:sz w:val="20"/>
                <w:szCs w:val="20"/>
              </w:rPr>
              <w:t xml:space="preserve"> частиц для улучшения проникновения активных ингредиентов в кожу и повышения их эффективности. Наночастицы могут улучшить стабильность формулы и увеличить биодоступность компонентов.</w:t>
            </w:r>
          </w:p>
          <w:p w14:paraId="03AB6E78" w14:textId="77777777" w:rsidR="00897036" w:rsidRDefault="00780E58">
            <w:pPr>
              <w:rPr>
                <w:sz w:val="20"/>
                <w:szCs w:val="20"/>
              </w:rPr>
            </w:pPr>
            <w:r>
              <w:rPr>
                <w:i/>
                <w:sz w:val="20"/>
                <w:szCs w:val="20"/>
                <w:u w:val="single"/>
              </w:rPr>
              <w:t>Применение</w:t>
            </w:r>
            <w:r>
              <w:rPr>
                <w:sz w:val="20"/>
                <w:szCs w:val="20"/>
              </w:rPr>
              <w:t xml:space="preserve">: Разработка формул с использованием </w:t>
            </w:r>
            <w:proofErr w:type="spellStart"/>
            <w:r>
              <w:rPr>
                <w:sz w:val="20"/>
                <w:szCs w:val="20"/>
              </w:rPr>
              <w:t>наноэмульсий</w:t>
            </w:r>
            <w:proofErr w:type="spellEnd"/>
            <w:r>
              <w:rPr>
                <w:sz w:val="20"/>
                <w:szCs w:val="20"/>
              </w:rPr>
              <w:t>, которые обеспечивают более глубокое увлажнение и защиту. Это позволит активным ингредиентам быстрее и эффективнее достигать целевых слоев кожи, увеличивая их эффективность.</w:t>
            </w:r>
          </w:p>
          <w:p w14:paraId="62B9ACC9" w14:textId="77777777" w:rsidR="00897036" w:rsidRDefault="00780E58">
            <w:pPr>
              <w:rPr>
                <w:b/>
                <w:sz w:val="20"/>
                <w:szCs w:val="20"/>
              </w:rPr>
            </w:pPr>
            <w:r>
              <w:rPr>
                <w:b/>
                <w:sz w:val="20"/>
                <w:szCs w:val="20"/>
              </w:rPr>
              <w:t>4. Устойчивые упаковочные решения</w:t>
            </w:r>
          </w:p>
          <w:p w14:paraId="082687E5" w14:textId="77777777" w:rsidR="00897036" w:rsidRDefault="00780E58">
            <w:pPr>
              <w:rPr>
                <w:sz w:val="20"/>
                <w:szCs w:val="20"/>
              </w:rPr>
            </w:pPr>
            <w:r>
              <w:rPr>
                <w:i/>
                <w:sz w:val="20"/>
                <w:szCs w:val="20"/>
                <w:u w:val="single"/>
              </w:rPr>
              <w:t xml:space="preserve">Описание: </w:t>
            </w:r>
            <w:r>
              <w:rPr>
                <w:sz w:val="20"/>
                <w:szCs w:val="20"/>
              </w:rPr>
              <w:t>Разработка упаковки, которая защищает продукты от воздействия света и воздуха, а также удобна для путешествий. Это может включать использование материалов, которые минимизируют воздействие UV-лучей и предотвращают окисление активных ингредиентов.</w:t>
            </w:r>
          </w:p>
          <w:p w14:paraId="49380CBF" w14:textId="77777777" w:rsidR="00897036" w:rsidRDefault="00780E58">
            <w:pPr>
              <w:rPr>
                <w:sz w:val="20"/>
                <w:szCs w:val="20"/>
              </w:rPr>
            </w:pPr>
            <w:r>
              <w:rPr>
                <w:sz w:val="20"/>
                <w:szCs w:val="20"/>
                <w:u w:val="single"/>
              </w:rPr>
              <w:t xml:space="preserve">Применение: </w:t>
            </w:r>
            <w:r>
              <w:rPr>
                <w:sz w:val="20"/>
                <w:szCs w:val="20"/>
              </w:rPr>
              <w:t>Использование миниатюрных флаконов и тюбиков с дозаторами, которые предотвращают загрязнение и облегчают использование. Упаковка будет компактной и легкой, что делает ее идеальной для путешествий.</w:t>
            </w:r>
          </w:p>
          <w:p w14:paraId="064DC9D7" w14:textId="77777777" w:rsidR="00897036" w:rsidRDefault="00780E58">
            <w:pPr>
              <w:rPr>
                <w:b/>
                <w:sz w:val="20"/>
                <w:szCs w:val="20"/>
              </w:rPr>
            </w:pPr>
            <w:r>
              <w:rPr>
                <w:b/>
                <w:sz w:val="20"/>
                <w:szCs w:val="20"/>
              </w:rPr>
              <w:t>5. Интерактивная платформа для персонализации</w:t>
            </w:r>
          </w:p>
          <w:p w14:paraId="7144F766" w14:textId="77777777" w:rsidR="00897036" w:rsidRDefault="00780E58">
            <w:pPr>
              <w:rPr>
                <w:sz w:val="20"/>
                <w:szCs w:val="20"/>
              </w:rPr>
            </w:pPr>
            <w:r>
              <w:rPr>
                <w:i/>
                <w:sz w:val="20"/>
                <w:szCs w:val="20"/>
                <w:u w:val="single"/>
              </w:rPr>
              <w:t>Описание</w:t>
            </w:r>
            <w:r>
              <w:rPr>
                <w:sz w:val="20"/>
                <w:szCs w:val="20"/>
              </w:rPr>
              <w:t xml:space="preserve">: Создание сайта, которая позволяет пользователям выбирать продукты на основе их индивидуальных потребностей и предпочтений. </w:t>
            </w:r>
          </w:p>
          <w:p w14:paraId="7DD3EA07" w14:textId="77777777" w:rsidR="00897036" w:rsidRDefault="00780E58">
            <w:pPr>
              <w:rPr>
                <w:sz w:val="20"/>
                <w:szCs w:val="20"/>
              </w:rPr>
            </w:pPr>
            <w:r>
              <w:rPr>
                <w:i/>
                <w:sz w:val="20"/>
                <w:szCs w:val="20"/>
                <w:u w:val="single"/>
              </w:rPr>
              <w:t xml:space="preserve">Применение: </w:t>
            </w:r>
            <w:r>
              <w:rPr>
                <w:sz w:val="20"/>
                <w:szCs w:val="20"/>
              </w:rPr>
              <w:t>Пользователи смогут дистанционно изучать состав продукции, и заказывать подходящие средства. Это повысит уровень удовлетворенности клиентов и позволит им чувствовать себя более вовлеченными в процесс выбора косметики.</w:t>
            </w:r>
          </w:p>
          <w:p w14:paraId="45C616FD" w14:textId="77777777" w:rsidR="00897036" w:rsidRDefault="00780E58">
            <w:pPr>
              <w:rPr>
                <w:sz w:val="20"/>
                <w:szCs w:val="20"/>
              </w:rPr>
            </w:pPr>
            <w:r>
              <w:rPr>
                <w:b/>
                <w:sz w:val="20"/>
                <w:szCs w:val="20"/>
              </w:rPr>
              <w:t>Технология реализации</w:t>
            </w:r>
          </w:p>
          <w:p w14:paraId="5B6CB8E8" w14:textId="77777777" w:rsidR="00897036" w:rsidRDefault="00780E58">
            <w:pPr>
              <w:rPr>
                <w:i/>
                <w:sz w:val="20"/>
                <w:szCs w:val="20"/>
                <w:u w:val="single"/>
              </w:rPr>
            </w:pPr>
            <w:r>
              <w:rPr>
                <w:i/>
                <w:sz w:val="20"/>
                <w:szCs w:val="20"/>
                <w:u w:val="single"/>
              </w:rPr>
              <w:t>Разработки:</w:t>
            </w:r>
          </w:p>
          <w:p w14:paraId="74FE83AE" w14:textId="77777777" w:rsidR="00897036" w:rsidRDefault="00780E58">
            <w:pPr>
              <w:rPr>
                <w:sz w:val="20"/>
                <w:szCs w:val="20"/>
              </w:rPr>
            </w:pPr>
            <w:r>
              <w:rPr>
                <w:sz w:val="20"/>
                <w:szCs w:val="20"/>
              </w:rPr>
              <w:t>-Сотрудничество с дерматологами и косметологами для создания безопасных формул, что обеспечит высокое качество и безопасность продукции.</w:t>
            </w:r>
          </w:p>
          <w:p w14:paraId="630E9D86" w14:textId="77777777" w:rsidR="00897036" w:rsidRDefault="00780E58">
            <w:pPr>
              <w:rPr>
                <w:i/>
                <w:sz w:val="20"/>
                <w:szCs w:val="20"/>
                <w:u w:val="single"/>
              </w:rPr>
            </w:pPr>
            <w:r>
              <w:rPr>
                <w:i/>
                <w:sz w:val="20"/>
                <w:szCs w:val="20"/>
                <w:u w:val="single"/>
              </w:rPr>
              <w:t>Производственный процесс:</w:t>
            </w:r>
          </w:p>
          <w:p w14:paraId="42BE0C80" w14:textId="77777777" w:rsidR="00897036" w:rsidRDefault="00780E58">
            <w:pPr>
              <w:rPr>
                <w:sz w:val="20"/>
                <w:szCs w:val="20"/>
              </w:rPr>
            </w:pPr>
            <w:r>
              <w:rPr>
                <w:sz w:val="20"/>
                <w:szCs w:val="20"/>
              </w:rPr>
              <w:t>-Налаживание партнерства с производственными предприятиями, специализирующимися на косметической продукции, что позволит обеспечить высокое качество и стабильность поставок.</w:t>
            </w:r>
          </w:p>
          <w:p w14:paraId="0FF256C8" w14:textId="77777777" w:rsidR="00897036" w:rsidRDefault="00780E58">
            <w:pPr>
              <w:rPr>
                <w:i/>
                <w:sz w:val="20"/>
                <w:szCs w:val="20"/>
                <w:u w:val="single"/>
              </w:rPr>
            </w:pPr>
            <w:r>
              <w:rPr>
                <w:i/>
                <w:sz w:val="20"/>
                <w:szCs w:val="20"/>
                <w:u w:val="single"/>
              </w:rPr>
              <w:t>Маркетинг:</w:t>
            </w:r>
          </w:p>
          <w:p w14:paraId="5EF7E6AF" w14:textId="77777777" w:rsidR="00897036" w:rsidRDefault="00780E58">
            <w:pPr>
              <w:rPr>
                <w:sz w:val="20"/>
                <w:szCs w:val="20"/>
              </w:rPr>
            </w:pPr>
            <w:r>
              <w:rPr>
                <w:sz w:val="20"/>
                <w:szCs w:val="20"/>
              </w:rPr>
              <w:t xml:space="preserve">-Создание сайта с возможностью онлайн-продаж и сотрудничество с блогерами и </w:t>
            </w:r>
            <w:proofErr w:type="spellStart"/>
            <w:r>
              <w:rPr>
                <w:sz w:val="20"/>
                <w:szCs w:val="20"/>
              </w:rPr>
              <w:t>инфлюенсерами</w:t>
            </w:r>
            <w:proofErr w:type="spellEnd"/>
            <w:r>
              <w:rPr>
                <w:sz w:val="20"/>
                <w:szCs w:val="20"/>
              </w:rPr>
              <w:t xml:space="preserve"> для продвижения продукта среди целевой аудитории.</w:t>
            </w:r>
          </w:p>
          <w:p w14:paraId="6759B1F8" w14:textId="77777777" w:rsidR="00897036" w:rsidRDefault="00780E58">
            <w:pPr>
              <w:rPr>
                <w:i/>
                <w:sz w:val="20"/>
                <w:szCs w:val="20"/>
                <w:u w:val="single"/>
              </w:rPr>
            </w:pPr>
            <w:r>
              <w:rPr>
                <w:i/>
                <w:sz w:val="20"/>
                <w:szCs w:val="20"/>
                <w:u w:val="single"/>
              </w:rPr>
              <w:t>Обратная связь и улучшение продукта:</w:t>
            </w:r>
          </w:p>
          <w:p w14:paraId="770D7498" w14:textId="77777777" w:rsidR="00897036" w:rsidRDefault="00780E58">
            <w:pPr>
              <w:rPr>
                <w:sz w:val="20"/>
                <w:szCs w:val="20"/>
              </w:rPr>
            </w:pPr>
            <w:r>
              <w:rPr>
                <w:sz w:val="20"/>
                <w:szCs w:val="20"/>
              </w:rPr>
              <w:t xml:space="preserve">-Внедрение системы сбора отзывов пользователей для постоянного улучшения формул и сервиса, что позволит адаптироваться к </w:t>
            </w:r>
            <w:r>
              <w:rPr>
                <w:sz w:val="20"/>
                <w:szCs w:val="20"/>
              </w:rPr>
              <w:lastRenderedPageBreak/>
              <w:t>изменяющимся потребностям рынка и повышать качество продукции.</w:t>
            </w:r>
          </w:p>
          <w:p w14:paraId="5A3EF4F0" w14:textId="77777777" w:rsidR="00897036" w:rsidRDefault="00780E58">
            <w:pPr>
              <w:rPr>
                <w:sz w:val="20"/>
                <w:szCs w:val="20"/>
              </w:rPr>
            </w:pPr>
            <w:r>
              <w:rPr>
                <w:sz w:val="20"/>
                <w:szCs w:val="20"/>
              </w:rPr>
              <w:t>Эти научно-технические решения обеспечат конкурентоспособность продукта на рынке косметических средств, ориентированных на защиту кожи от синего света.</w:t>
            </w:r>
          </w:p>
          <w:p w14:paraId="3C476FA2" w14:textId="77777777" w:rsidR="00897036" w:rsidRDefault="00897036">
            <w:pPr>
              <w:pBdr>
                <w:top w:val="nil"/>
                <w:left w:val="nil"/>
                <w:bottom w:val="nil"/>
                <w:right w:val="nil"/>
                <w:between w:val="nil"/>
              </w:pBdr>
              <w:ind w:left="720"/>
              <w:rPr>
                <w:sz w:val="20"/>
                <w:szCs w:val="20"/>
                <w:shd w:val="clear" w:color="auto" w:fill="FFF2CC"/>
              </w:rPr>
            </w:pPr>
          </w:p>
        </w:tc>
      </w:tr>
      <w:tr w:rsidR="00897036" w14:paraId="13E3188B" w14:textId="77777777" w:rsidTr="001060F9">
        <w:trPr>
          <w:trHeight w:val="2234"/>
        </w:trPr>
        <w:tc>
          <w:tcPr>
            <w:tcW w:w="405" w:type="dxa"/>
          </w:tcPr>
          <w:p w14:paraId="5AC0D23E" w14:textId="77777777" w:rsidR="00897036" w:rsidRDefault="00780E58">
            <w:pPr>
              <w:pBdr>
                <w:top w:val="nil"/>
                <w:left w:val="nil"/>
                <w:bottom w:val="nil"/>
                <w:right w:val="nil"/>
                <w:between w:val="nil"/>
              </w:pBdr>
              <w:ind w:left="107"/>
              <w:rPr>
                <w:sz w:val="20"/>
                <w:szCs w:val="20"/>
              </w:rPr>
            </w:pPr>
            <w:r>
              <w:rPr>
                <w:sz w:val="20"/>
                <w:szCs w:val="20"/>
              </w:rPr>
              <w:lastRenderedPageBreak/>
              <w:t>21</w:t>
            </w:r>
          </w:p>
        </w:tc>
        <w:tc>
          <w:tcPr>
            <w:tcW w:w="3686" w:type="dxa"/>
          </w:tcPr>
          <w:p w14:paraId="324E6E24" w14:textId="77777777" w:rsidR="00897036" w:rsidRDefault="00780E58">
            <w:pPr>
              <w:pBdr>
                <w:top w:val="nil"/>
                <w:left w:val="nil"/>
                <w:bottom w:val="nil"/>
                <w:right w:val="nil"/>
                <w:between w:val="nil"/>
              </w:pBdr>
              <w:ind w:left="109"/>
              <w:rPr>
                <w:b/>
                <w:sz w:val="20"/>
                <w:szCs w:val="20"/>
              </w:rPr>
            </w:pPr>
            <w:r>
              <w:rPr>
                <w:b/>
                <w:sz w:val="20"/>
                <w:szCs w:val="20"/>
              </w:rPr>
              <w:t>«Задел». Уровень готовности продукта TRL</w:t>
            </w:r>
          </w:p>
          <w:p w14:paraId="05E417D9" w14:textId="77777777" w:rsidR="00897036" w:rsidRDefault="00897036">
            <w:pPr>
              <w:pBdr>
                <w:top w:val="nil"/>
                <w:left w:val="nil"/>
                <w:bottom w:val="nil"/>
                <w:right w:val="nil"/>
                <w:between w:val="nil"/>
              </w:pBdr>
              <w:spacing w:before="2"/>
              <w:rPr>
                <w:i/>
                <w:sz w:val="20"/>
                <w:szCs w:val="20"/>
              </w:rPr>
            </w:pPr>
          </w:p>
          <w:p w14:paraId="1A739F39" w14:textId="77777777" w:rsidR="00897036" w:rsidRDefault="00780E58">
            <w:pPr>
              <w:pBdr>
                <w:top w:val="nil"/>
                <w:left w:val="nil"/>
                <w:bottom w:val="nil"/>
                <w:right w:val="nil"/>
                <w:between w:val="nil"/>
              </w:pBdr>
              <w:spacing w:line="256" w:lineRule="auto"/>
              <w:ind w:left="109" w:right="560"/>
              <w:jc w:val="both"/>
              <w:rPr>
                <w:i/>
                <w:sz w:val="20"/>
                <w:szCs w:val="20"/>
              </w:rPr>
            </w:pPr>
            <w:r>
              <w:rPr>
                <w:i/>
                <w:sz w:val="20"/>
                <w:szCs w:val="20"/>
              </w:rPr>
              <w:t>Необходимо указать максимально емко и кратко, насколько проработан стартап- проект по итогам прохождения</w:t>
            </w:r>
          </w:p>
          <w:p w14:paraId="60B01ACE" w14:textId="77777777" w:rsidR="00897036" w:rsidRDefault="00780E58">
            <w:pPr>
              <w:pBdr>
                <w:top w:val="nil"/>
                <w:left w:val="nil"/>
                <w:bottom w:val="nil"/>
                <w:right w:val="nil"/>
                <w:between w:val="nil"/>
              </w:pBdr>
              <w:spacing w:before="6" w:line="259" w:lineRule="auto"/>
              <w:ind w:left="109" w:right="172"/>
              <w:rPr>
                <w:i/>
                <w:sz w:val="20"/>
                <w:szCs w:val="20"/>
              </w:rPr>
            </w:pPr>
            <w:r>
              <w:rPr>
                <w:i/>
                <w:sz w:val="20"/>
                <w:szCs w:val="20"/>
              </w:rPr>
              <w:t>акселерационной программы (организационные, кадровые, материальные и др.), позволяющие максимально эффективно</w:t>
            </w:r>
          </w:p>
          <w:p w14:paraId="5F014D84" w14:textId="77777777" w:rsidR="00897036" w:rsidRDefault="00780E58">
            <w:pPr>
              <w:pBdr>
                <w:top w:val="nil"/>
                <w:left w:val="nil"/>
                <w:bottom w:val="nil"/>
                <w:right w:val="nil"/>
                <w:between w:val="nil"/>
              </w:pBdr>
              <w:spacing w:line="228" w:lineRule="auto"/>
              <w:ind w:left="109"/>
              <w:rPr>
                <w:i/>
                <w:sz w:val="20"/>
                <w:szCs w:val="20"/>
              </w:rPr>
            </w:pPr>
            <w:r>
              <w:rPr>
                <w:i/>
                <w:sz w:val="20"/>
                <w:szCs w:val="20"/>
              </w:rPr>
              <w:t>развивать стартап дальше</w:t>
            </w:r>
          </w:p>
        </w:tc>
        <w:tc>
          <w:tcPr>
            <w:tcW w:w="6409" w:type="dxa"/>
          </w:tcPr>
          <w:p w14:paraId="5007A462" w14:textId="77777777" w:rsidR="00897036" w:rsidRDefault="00780E58">
            <w:pPr>
              <w:rPr>
                <w:sz w:val="20"/>
                <w:szCs w:val="20"/>
                <w:highlight w:val="white"/>
              </w:rPr>
            </w:pPr>
            <w:r>
              <w:rPr>
                <w:sz w:val="20"/>
                <w:szCs w:val="20"/>
                <w:u w:val="single"/>
              </w:rPr>
              <w:t>Уровень готовности технологии:</w:t>
            </w:r>
          </w:p>
          <w:p w14:paraId="503A1EDD" w14:textId="77777777" w:rsidR="00897036" w:rsidRDefault="00780E58">
            <w:pPr>
              <w:rPr>
                <w:sz w:val="20"/>
                <w:szCs w:val="20"/>
                <w:highlight w:val="white"/>
              </w:rPr>
            </w:pPr>
            <w:r>
              <w:rPr>
                <w:sz w:val="20"/>
                <w:szCs w:val="20"/>
                <w:highlight w:val="white"/>
              </w:rPr>
              <w:t>TRL 1 – Утверждение и публикация базовых принципов технологии</w:t>
            </w:r>
          </w:p>
          <w:p w14:paraId="60BEE744" w14:textId="77777777" w:rsidR="00897036" w:rsidRDefault="00897036">
            <w:pPr>
              <w:pBdr>
                <w:top w:val="nil"/>
                <w:left w:val="nil"/>
                <w:bottom w:val="nil"/>
                <w:right w:val="nil"/>
                <w:between w:val="nil"/>
              </w:pBdr>
              <w:rPr>
                <w:sz w:val="20"/>
                <w:szCs w:val="20"/>
              </w:rPr>
            </w:pPr>
          </w:p>
          <w:p w14:paraId="16BAF386" w14:textId="77777777" w:rsidR="00897036" w:rsidRDefault="00780E58">
            <w:pPr>
              <w:pBdr>
                <w:top w:val="nil"/>
                <w:left w:val="nil"/>
                <w:bottom w:val="nil"/>
                <w:right w:val="nil"/>
                <w:between w:val="nil"/>
              </w:pBdr>
              <w:rPr>
                <w:b/>
                <w:sz w:val="20"/>
                <w:szCs w:val="20"/>
              </w:rPr>
            </w:pPr>
            <w:r>
              <w:rPr>
                <w:b/>
                <w:sz w:val="20"/>
                <w:szCs w:val="20"/>
              </w:rPr>
              <w:t>Разработан состав каждого продукта</w:t>
            </w:r>
          </w:p>
          <w:p w14:paraId="1D1D0AAA" w14:textId="77777777" w:rsidR="00897036" w:rsidRDefault="00780E58">
            <w:pPr>
              <w:pBdr>
                <w:top w:val="nil"/>
                <w:left w:val="nil"/>
                <w:bottom w:val="nil"/>
                <w:right w:val="nil"/>
                <w:between w:val="nil"/>
              </w:pBdr>
              <w:rPr>
                <w:b/>
                <w:sz w:val="20"/>
                <w:szCs w:val="20"/>
              </w:rPr>
            </w:pPr>
            <w:r>
              <w:rPr>
                <w:b/>
                <w:sz w:val="20"/>
                <w:szCs w:val="20"/>
              </w:rPr>
              <w:t xml:space="preserve">Придуман дизайн продукта: </w:t>
            </w:r>
          </w:p>
          <w:p w14:paraId="7E2ECAF6" w14:textId="77777777" w:rsidR="00897036" w:rsidRDefault="00780E58">
            <w:pPr>
              <w:pBdr>
                <w:top w:val="nil"/>
                <w:left w:val="nil"/>
                <w:bottom w:val="nil"/>
                <w:right w:val="nil"/>
                <w:between w:val="nil"/>
              </w:pBdr>
              <w:rPr>
                <w:sz w:val="20"/>
                <w:szCs w:val="20"/>
              </w:rPr>
            </w:pPr>
            <w:r>
              <w:rPr>
                <w:noProof/>
                <w:sz w:val="20"/>
                <w:szCs w:val="20"/>
              </w:rPr>
              <w:drawing>
                <wp:inline distT="114300" distB="114300" distL="114300" distR="114300" wp14:anchorId="428C3832" wp14:editId="1854AB10">
                  <wp:extent cx="3724275" cy="209550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724275" cy="2095500"/>
                          </a:xfrm>
                          <a:prstGeom prst="rect">
                            <a:avLst/>
                          </a:prstGeom>
                          <a:ln/>
                        </pic:spPr>
                      </pic:pic>
                    </a:graphicData>
                  </a:graphic>
                </wp:inline>
              </w:drawing>
            </w:r>
          </w:p>
          <w:p w14:paraId="642D29D7" w14:textId="77777777" w:rsidR="00897036" w:rsidRDefault="00780E58">
            <w:pPr>
              <w:pBdr>
                <w:top w:val="nil"/>
                <w:left w:val="nil"/>
                <w:bottom w:val="nil"/>
                <w:right w:val="nil"/>
                <w:between w:val="nil"/>
              </w:pBdr>
              <w:rPr>
                <w:sz w:val="20"/>
                <w:szCs w:val="20"/>
              </w:rPr>
            </w:pPr>
            <w:r>
              <w:rPr>
                <w:b/>
                <w:sz w:val="20"/>
                <w:szCs w:val="20"/>
              </w:rPr>
              <w:t>Разработан сайт</w:t>
            </w:r>
            <w:r>
              <w:rPr>
                <w:sz w:val="20"/>
                <w:szCs w:val="20"/>
              </w:rPr>
              <w:t xml:space="preserve">: </w:t>
            </w:r>
            <w:hyperlink r:id="rId9">
              <w:r>
                <w:rPr>
                  <w:sz w:val="20"/>
                  <w:szCs w:val="20"/>
                  <w:u w:val="single"/>
                </w:rPr>
                <w:t>https://dacollection.bitrix24site.ru/</w:t>
              </w:r>
            </w:hyperlink>
          </w:p>
          <w:p w14:paraId="41772C16" w14:textId="6CF32445" w:rsidR="00897036" w:rsidRDefault="00780E58" w:rsidP="001060F9">
            <w:pPr>
              <w:pBdr>
                <w:top w:val="nil"/>
                <w:left w:val="nil"/>
                <w:bottom w:val="nil"/>
                <w:right w:val="nil"/>
                <w:between w:val="nil"/>
              </w:pBdr>
              <w:rPr>
                <w:sz w:val="20"/>
                <w:szCs w:val="20"/>
                <w:shd w:val="clear" w:color="auto" w:fill="FFF2CC"/>
              </w:rPr>
            </w:pPr>
            <w:r>
              <w:rPr>
                <w:b/>
                <w:sz w:val="20"/>
                <w:szCs w:val="20"/>
              </w:rPr>
              <w:t xml:space="preserve">Создано сообщество группы VK: </w:t>
            </w:r>
            <w:hyperlink r:id="rId10">
              <w:r>
                <w:rPr>
                  <w:sz w:val="20"/>
                  <w:szCs w:val="20"/>
                  <w:u w:val="single"/>
                </w:rPr>
                <w:t>https://vk.com/club228284208</w:t>
              </w:r>
            </w:hyperlink>
          </w:p>
        </w:tc>
      </w:tr>
      <w:tr w:rsidR="00897036" w14:paraId="09912E76" w14:textId="77777777" w:rsidTr="001060F9">
        <w:trPr>
          <w:trHeight w:val="1240"/>
        </w:trPr>
        <w:tc>
          <w:tcPr>
            <w:tcW w:w="405" w:type="dxa"/>
          </w:tcPr>
          <w:p w14:paraId="0A314A17" w14:textId="77777777" w:rsidR="00897036" w:rsidRDefault="00780E58">
            <w:pPr>
              <w:pBdr>
                <w:top w:val="nil"/>
                <w:left w:val="nil"/>
                <w:bottom w:val="nil"/>
                <w:right w:val="nil"/>
                <w:between w:val="nil"/>
              </w:pBdr>
              <w:ind w:left="107"/>
              <w:rPr>
                <w:sz w:val="20"/>
                <w:szCs w:val="20"/>
              </w:rPr>
            </w:pPr>
            <w:r>
              <w:rPr>
                <w:sz w:val="20"/>
                <w:szCs w:val="20"/>
              </w:rPr>
              <w:t>22</w:t>
            </w:r>
          </w:p>
        </w:tc>
        <w:tc>
          <w:tcPr>
            <w:tcW w:w="3686" w:type="dxa"/>
          </w:tcPr>
          <w:p w14:paraId="1FF413AC" w14:textId="77777777" w:rsidR="00897036" w:rsidRDefault="00780E58">
            <w:pPr>
              <w:pBdr>
                <w:top w:val="nil"/>
                <w:left w:val="nil"/>
                <w:bottom w:val="nil"/>
                <w:right w:val="nil"/>
                <w:between w:val="nil"/>
              </w:pBdr>
              <w:spacing w:line="259" w:lineRule="auto"/>
              <w:ind w:left="109" w:right="595"/>
              <w:rPr>
                <w:b/>
                <w:sz w:val="20"/>
                <w:szCs w:val="20"/>
              </w:rPr>
            </w:pPr>
            <w:r>
              <w:rPr>
                <w:b/>
                <w:sz w:val="20"/>
                <w:szCs w:val="20"/>
              </w:rPr>
              <w:t>Соответствие проекта научным и(или) научно-техническим приоритетам образовательной организации/региона заявителя/предприятия*</w:t>
            </w:r>
          </w:p>
        </w:tc>
        <w:tc>
          <w:tcPr>
            <w:tcW w:w="6409" w:type="dxa"/>
          </w:tcPr>
          <w:p w14:paraId="71A3739D" w14:textId="77777777" w:rsidR="00897036" w:rsidRDefault="00780E58">
            <w:pPr>
              <w:rPr>
                <w:sz w:val="20"/>
                <w:szCs w:val="20"/>
              </w:rPr>
            </w:pPr>
            <w:r>
              <w:rPr>
                <w:sz w:val="20"/>
                <w:szCs w:val="20"/>
              </w:rPr>
              <w:t>Наш проект соответствует научно-техническим приоритетам образовательной организации – это запрос на здоровье студентов.</w:t>
            </w:r>
          </w:p>
          <w:p w14:paraId="26974ED7" w14:textId="77777777" w:rsidR="00897036" w:rsidRDefault="00780E58">
            <w:pPr>
              <w:rPr>
                <w:sz w:val="20"/>
                <w:szCs w:val="20"/>
                <w:u w:val="single"/>
              </w:rPr>
            </w:pPr>
            <w:r>
              <w:rPr>
                <w:sz w:val="20"/>
                <w:szCs w:val="20"/>
                <w:u w:val="single"/>
              </w:rPr>
              <w:t>Заказчик проекта:</w:t>
            </w:r>
          </w:p>
          <w:p w14:paraId="15B84AE0" w14:textId="77777777" w:rsidR="00897036" w:rsidRDefault="00780E58">
            <w:pPr>
              <w:rPr>
                <w:sz w:val="20"/>
                <w:szCs w:val="20"/>
              </w:rPr>
            </w:pPr>
            <w:r>
              <w:rPr>
                <w:sz w:val="20"/>
                <w:szCs w:val="20"/>
              </w:rPr>
              <w:t>Проект разрабатывается в рамках косметической компании, ориентированной на создание инновационных продуктов для современного потребителя, особенно для тех, кто много путешествует и активно использует электронные устройства.</w:t>
            </w:r>
          </w:p>
          <w:p w14:paraId="5A1D32C3" w14:textId="77777777" w:rsidR="00897036" w:rsidRDefault="00780E58">
            <w:pPr>
              <w:rPr>
                <w:sz w:val="20"/>
                <w:szCs w:val="20"/>
              </w:rPr>
            </w:pPr>
            <w:r>
              <w:rPr>
                <w:sz w:val="20"/>
                <w:szCs w:val="20"/>
                <w:u w:val="single"/>
              </w:rPr>
              <w:t>Актуальность проекта:</w:t>
            </w:r>
          </w:p>
          <w:p w14:paraId="2D31564E" w14:textId="77777777" w:rsidR="00897036" w:rsidRDefault="00780E58">
            <w:pPr>
              <w:rPr>
                <w:sz w:val="20"/>
                <w:szCs w:val="20"/>
              </w:rPr>
            </w:pPr>
            <w:r>
              <w:rPr>
                <w:sz w:val="20"/>
                <w:szCs w:val="20"/>
              </w:rPr>
              <w:t>Актуальность проекта заключается в том, что в современном мире использование электронных устройств стало неотъемлемой частью повседневной жизни. По данным исследований, длительное воздействие синего света может негативно сказываться на здоровье кожи, вызывая преждевременное старение, сухость и другие проблемы. Особенно это актуально для людей, которые часто находятся в пути, где условия для ухода за кожей ограничены.</w:t>
            </w:r>
          </w:p>
          <w:p w14:paraId="58C8C4A7" w14:textId="77777777" w:rsidR="00897036" w:rsidRDefault="00780E58">
            <w:pPr>
              <w:rPr>
                <w:sz w:val="20"/>
                <w:szCs w:val="20"/>
                <w:u w:val="single"/>
              </w:rPr>
            </w:pPr>
            <w:r>
              <w:rPr>
                <w:sz w:val="20"/>
                <w:szCs w:val="20"/>
                <w:u w:val="single"/>
              </w:rPr>
              <w:t>Научные приоритеты:</w:t>
            </w:r>
          </w:p>
          <w:p w14:paraId="292D1E19" w14:textId="77777777" w:rsidR="00897036" w:rsidRDefault="00780E58">
            <w:pPr>
              <w:rPr>
                <w:sz w:val="20"/>
                <w:szCs w:val="20"/>
              </w:rPr>
            </w:pPr>
            <w:r>
              <w:rPr>
                <w:sz w:val="20"/>
                <w:szCs w:val="20"/>
              </w:rPr>
              <w:t xml:space="preserve">1. Исследования о влиянии синего света на кожу: Современные научные исследования подтверждают, что синий свет, излучаемый экранами, может вызывать </w:t>
            </w:r>
            <w:proofErr w:type="spellStart"/>
            <w:r>
              <w:rPr>
                <w:sz w:val="20"/>
                <w:szCs w:val="20"/>
              </w:rPr>
              <w:t>оксидативный</w:t>
            </w:r>
            <w:proofErr w:type="spellEnd"/>
            <w:r>
              <w:rPr>
                <w:sz w:val="20"/>
                <w:szCs w:val="20"/>
              </w:rPr>
              <w:t xml:space="preserve"> стресс и повреждение клеток кожи. Наш проект будет основан на этих научных данных, что делает его актуальным и необходимым.</w:t>
            </w:r>
          </w:p>
          <w:p w14:paraId="42E88058" w14:textId="77777777" w:rsidR="00897036" w:rsidRDefault="00780E58">
            <w:pPr>
              <w:rPr>
                <w:sz w:val="20"/>
                <w:szCs w:val="20"/>
              </w:rPr>
            </w:pPr>
            <w:r>
              <w:rPr>
                <w:sz w:val="20"/>
                <w:szCs w:val="20"/>
              </w:rPr>
              <w:t>2. Инновационные составы: Разработка уникального состава с активными ингредиентами, защищающими от синего света, позволит использовать новейшие достижения в области дерматологии и косметологии. Это соответствует приоритетам образовательных и научных учреждений, занимающихся исследованием новых технологий в области ухода за кожей.</w:t>
            </w:r>
          </w:p>
          <w:p w14:paraId="6C9092F2" w14:textId="77777777" w:rsidR="00897036" w:rsidRDefault="00780E58">
            <w:pPr>
              <w:rPr>
                <w:sz w:val="20"/>
                <w:szCs w:val="20"/>
              </w:rPr>
            </w:pPr>
            <w:r>
              <w:rPr>
                <w:sz w:val="20"/>
                <w:szCs w:val="20"/>
              </w:rPr>
              <w:t>3. Устойчивое развитие: Проект будет учитывать экологические аспекты, используя натуральные и безопасные ингредиенты. Это соответствует глобальным трендам устойчивого развития и заботы о здоровье.</w:t>
            </w:r>
          </w:p>
          <w:p w14:paraId="01624C19" w14:textId="77777777" w:rsidR="00897036" w:rsidRDefault="00780E58">
            <w:pPr>
              <w:rPr>
                <w:sz w:val="20"/>
                <w:szCs w:val="20"/>
                <w:u w:val="single"/>
              </w:rPr>
            </w:pPr>
            <w:r>
              <w:rPr>
                <w:sz w:val="20"/>
                <w:szCs w:val="20"/>
                <w:u w:val="single"/>
              </w:rPr>
              <w:t>Значимость проекта:</w:t>
            </w:r>
          </w:p>
          <w:p w14:paraId="330E0A10" w14:textId="77777777" w:rsidR="00897036" w:rsidRDefault="00780E58">
            <w:pPr>
              <w:rPr>
                <w:sz w:val="20"/>
                <w:szCs w:val="20"/>
              </w:rPr>
            </w:pPr>
            <w:r>
              <w:rPr>
                <w:sz w:val="20"/>
                <w:szCs w:val="20"/>
              </w:rPr>
              <w:t>-Для потребителей: Предлагая компактный продукт для путешествий с защитой от синего экрана, мы решаем проблему ухода за кожей на ходу, что делает его особенно привлекательным для активных людей и путешественников.</w:t>
            </w:r>
          </w:p>
          <w:p w14:paraId="3CA4DD62" w14:textId="77777777" w:rsidR="00897036" w:rsidRDefault="00780E58">
            <w:pPr>
              <w:rPr>
                <w:sz w:val="20"/>
                <w:szCs w:val="20"/>
              </w:rPr>
            </w:pPr>
            <w:r>
              <w:rPr>
                <w:sz w:val="20"/>
                <w:szCs w:val="20"/>
              </w:rPr>
              <w:t>-Для рынка</w:t>
            </w:r>
            <w:proofErr w:type="gramStart"/>
            <w:r>
              <w:rPr>
                <w:sz w:val="20"/>
                <w:szCs w:val="20"/>
              </w:rPr>
              <w:t>: На</w:t>
            </w:r>
            <w:proofErr w:type="gramEnd"/>
            <w:r>
              <w:rPr>
                <w:sz w:val="20"/>
                <w:szCs w:val="20"/>
              </w:rPr>
              <w:t xml:space="preserve"> текущий момент рынок косметических средств с защитой от синего света недостаточно развит. Наша продукция заполняет эту </w:t>
            </w:r>
            <w:r>
              <w:rPr>
                <w:sz w:val="20"/>
                <w:szCs w:val="20"/>
              </w:rPr>
              <w:lastRenderedPageBreak/>
              <w:t>нишу, отвечая на растущий спрос на инновационные решения.</w:t>
            </w:r>
          </w:p>
          <w:p w14:paraId="1BCDC837" w14:textId="77777777" w:rsidR="00897036" w:rsidRDefault="00780E58">
            <w:pPr>
              <w:rPr>
                <w:sz w:val="20"/>
                <w:szCs w:val="20"/>
              </w:rPr>
            </w:pPr>
            <w:r>
              <w:rPr>
                <w:sz w:val="20"/>
                <w:szCs w:val="20"/>
              </w:rPr>
              <w:t>-Для образовательных организаций: Проект может стать основой для совместных исследований с университетами и институтами в области дерматологии и косметологии, что позволит развивать новые технологии и подходы к уходу за кожей.</w:t>
            </w:r>
          </w:p>
          <w:p w14:paraId="4086AC6A" w14:textId="77777777" w:rsidR="00897036" w:rsidRDefault="00897036">
            <w:pPr>
              <w:pBdr>
                <w:top w:val="nil"/>
                <w:left w:val="nil"/>
                <w:bottom w:val="nil"/>
                <w:right w:val="nil"/>
                <w:between w:val="nil"/>
              </w:pBdr>
              <w:rPr>
                <w:sz w:val="20"/>
                <w:szCs w:val="20"/>
              </w:rPr>
            </w:pPr>
          </w:p>
        </w:tc>
      </w:tr>
      <w:tr w:rsidR="00897036" w14:paraId="3F2AECF1" w14:textId="77777777" w:rsidTr="001060F9">
        <w:trPr>
          <w:trHeight w:val="1487"/>
        </w:trPr>
        <w:tc>
          <w:tcPr>
            <w:tcW w:w="405" w:type="dxa"/>
          </w:tcPr>
          <w:p w14:paraId="21B01114" w14:textId="77777777" w:rsidR="00897036" w:rsidRDefault="00780E58">
            <w:pPr>
              <w:pBdr>
                <w:top w:val="nil"/>
                <w:left w:val="nil"/>
                <w:bottom w:val="nil"/>
                <w:right w:val="nil"/>
                <w:between w:val="nil"/>
              </w:pBdr>
              <w:ind w:left="107"/>
              <w:rPr>
                <w:sz w:val="20"/>
                <w:szCs w:val="20"/>
              </w:rPr>
            </w:pPr>
            <w:r>
              <w:rPr>
                <w:sz w:val="20"/>
                <w:szCs w:val="20"/>
              </w:rPr>
              <w:lastRenderedPageBreak/>
              <w:t>23</w:t>
            </w:r>
          </w:p>
        </w:tc>
        <w:tc>
          <w:tcPr>
            <w:tcW w:w="3686" w:type="dxa"/>
          </w:tcPr>
          <w:p w14:paraId="7A8BE62F" w14:textId="77777777" w:rsidR="00897036" w:rsidRDefault="00780E58">
            <w:pPr>
              <w:pBdr>
                <w:top w:val="nil"/>
                <w:left w:val="nil"/>
                <w:bottom w:val="nil"/>
                <w:right w:val="nil"/>
                <w:between w:val="nil"/>
              </w:pBdr>
              <w:ind w:left="109"/>
              <w:rPr>
                <w:b/>
                <w:sz w:val="20"/>
                <w:szCs w:val="20"/>
              </w:rPr>
            </w:pPr>
            <w:r>
              <w:rPr>
                <w:b/>
                <w:sz w:val="20"/>
                <w:szCs w:val="20"/>
              </w:rPr>
              <w:t>Каналы продвижения будущего продукта*</w:t>
            </w:r>
          </w:p>
          <w:p w14:paraId="640A8292" w14:textId="77777777" w:rsidR="00897036" w:rsidRDefault="00897036">
            <w:pPr>
              <w:pBdr>
                <w:top w:val="nil"/>
                <w:left w:val="nil"/>
                <w:bottom w:val="nil"/>
                <w:right w:val="nil"/>
                <w:between w:val="nil"/>
              </w:pBdr>
              <w:spacing w:before="2"/>
              <w:rPr>
                <w:i/>
                <w:sz w:val="20"/>
                <w:szCs w:val="20"/>
              </w:rPr>
            </w:pPr>
          </w:p>
          <w:p w14:paraId="024011A8" w14:textId="77777777" w:rsidR="00897036" w:rsidRDefault="00780E58">
            <w:pPr>
              <w:pBdr>
                <w:top w:val="nil"/>
                <w:left w:val="nil"/>
                <w:bottom w:val="nil"/>
                <w:right w:val="nil"/>
                <w:between w:val="nil"/>
              </w:pBdr>
              <w:ind w:left="109"/>
              <w:rPr>
                <w:i/>
                <w:sz w:val="20"/>
                <w:szCs w:val="20"/>
              </w:rPr>
            </w:pPr>
            <w:r>
              <w:rPr>
                <w:i/>
                <w:sz w:val="20"/>
                <w:szCs w:val="20"/>
              </w:rPr>
              <w:t>Необходимо указать, какую маркетинговую</w:t>
            </w:r>
          </w:p>
          <w:p w14:paraId="6EF1FBBF" w14:textId="77777777" w:rsidR="00897036" w:rsidRDefault="00780E58">
            <w:pPr>
              <w:pBdr>
                <w:top w:val="nil"/>
                <w:left w:val="nil"/>
                <w:bottom w:val="nil"/>
                <w:right w:val="nil"/>
                <w:between w:val="nil"/>
              </w:pBdr>
              <w:spacing w:before="18"/>
              <w:ind w:left="109"/>
              <w:rPr>
                <w:i/>
                <w:sz w:val="20"/>
                <w:szCs w:val="20"/>
              </w:rPr>
            </w:pPr>
            <w:r>
              <w:rPr>
                <w:i/>
                <w:sz w:val="20"/>
                <w:szCs w:val="20"/>
              </w:rPr>
              <w:t>стратегию планируется применять, привести</w:t>
            </w:r>
          </w:p>
          <w:p w14:paraId="5453C48D" w14:textId="77777777" w:rsidR="00897036" w:rsidRDefault="00780E58">
            <w:pPr>
              <w:pBdr>
                <w:top w:val="nil"/>
                <w:left w:val="nil"/>
                <w:bottom w:val="nil"/>
                <w:right w:val="nil"/>
                <w:between w:val="nil"/>
              </w:pBdr>
              <w:spacing w:before="9"/>
              <w:ind w:left="109" w:right="361"/>
              <w:rPr>
                <w:i/>
                <w:sz w:val="20"/>
                <w:szCs w:val="20"/>
              </w:rPr>
            </w:pPr>
            <w:r>
              <w:rPr>
                <w:i/>
                <w:sz w:val="20"/>
                <w:szCs w:val="20"/>
              </w:rPr>
              <w:t>кратко аргументы в пользу выбора тех или иных каналов продвижения</w:t>
            </w:r>
          </w:p>
        </w:tc>
        <w:tc>
          <w:tcPr>
            <w:tcW w:w="6409" w:type="dxa"/>
          </w:tcPr>
          <w:p w14:paraId="2CA830DD" w14:textId="77777777" w:rsidR="00897036" w:rsidRDefault="00780E58">
            <w:pPr>
              <w:rPr>
                <w:b/>
                <w:sz w:val="20"/>
                <w:szCs w:val="20"/>
              </w:rPr>
            </w:pPr>
            <w:r>
              <w:rPr>
                <w:b/>
                <w:sz w:val="20"/>
                <w:szCs w:val="20"/>
              </w:rPr>
              <w:t>1. Сообщество ВКонтакте (VK)</w:t>
            </w:r>
          </w:p>
          <w:p w14:paraId="4B674761" w14:textId="77777777" w:rsidR="00897036" w:rsidRDefault="00780E58">
            <w:pPr>
              <w:rPr>
                <w:sz w:val="20"/>
                <w:szCs w:val="20"/>
              </w:rPr>
            </w:pPr>
            <w:r>
              <w:rPr>
                <w:i/>
                <w:sz w:val="20"/>
                <w:szCs w:val="20"/>
                <w:u w:val="single"/>
              </w:rPr>
              <w:t xml:space="preserve">Стратегия: </w:t>
            </w:r>
            <w:r>
              <w:rPr>
                <w:sz w:val="20"/>
                <w:szCs w:val="20"/>
              </w:rPr>
              <w:t>создание и активное ведение сообщества в VK, которое будет служить основным каналом коммуникации с целевой аудиторией.</w:t>
            </w:r>
          </w:p>
          <w:p w14:paraId="542A3DD0" w14:textId="77777777" w:rsidR="00897036" w:rsidRDefault="00780E58">
            <w:pPr>
              <w:rPr>
                <w:sz w:val="20"/>
                <w:szCs w:val="20"/>
              </w:rPr>
            </w:pPr>
            <w:r>
              <w:rPr>
                <w:i/>
                <w:sz w:val="20"/>
                <w:szCs w:val="20"/>
                <w:u w:val="single"/>
              </w:rPr>
              <w:t xml:space="preserve">Аргументы: </w:t>
            </w:r>
            <w:r>
              <w:rPr>
                <w:sz w:val="20"/>
                <w:szCs w:val="20"/>
              </w:rPr>
              <w:t>широкая аудитория: VK является одной из самых популярных социальных сетей в России и странах СНГ, что позволяет охватить большую часть целевой аудитории.</w:t>
            </w:r>
          </w:p>
          <w:p w14:paraId="73922BC7" w14:textId="77777777" w:rsidR="00897036" w:rsidRDefault="00780E58">
            <w:pPr>
              <w:rPr>
                <w:sz w:val="20"/>
                <w:szCs w:val="20"/>
              </w:rPr>
            </w:pPr>
            <w:r>
              <w:rPr>
                <w:i/>
                <w:sz w:val="20"/>
                <w:szCs w:val="20"/>
                <w:u w:val="single"/>
              </w:rPr>
              <w:t>Формирование сообщества</w:t>
            </w:r>
            <w:r>
              <w:rPr>
                <w:sz w:val="20"/>
                <w:szCs w:val="20"/>
              </w:rPr>
              <w:t>: Возможность создания активного сообщества вокруг бренда, где пользователи могут делиться опытом, задавать вопросы и получать рекомендации.</w:t>
            </w:r>
          </w:p>
          <w:p w14:paraId="49A65B9E" w14:textId="77777777" w:rsidR="00897036" w:rsidRDefault="00780E58">
            <w:pPr>
              <w:rPr>
                <w:sz w:val="20"/>
                <w:szCs w:val="20"/>
              </w:rPr>
            </w:pPr>
            <w:r>
              <w:rPr>
                <w:i/>
                <w:sz w:val="20"/>
                <w:szCs w:val="20"/>
                <w:u w:val="single"/>
              </w:rPr>
              <w:t>Контент-маркетинг:</w:t>
            </w:r>
            <w:r>
              <w:rPr>
                <w:sz w:val="20"/>
                <w:szCs w:val="20"/>
              </w:rPr>
              <w:t xml:space="preserve"> Регулярные публикации о пользе защиты от синего света, советы по уходу за кожей, а также информация о составе продукции помогут сформировать экспертное мнение о бренде.</w:t>
            </w:r>
          </w:p>
          <w:p w14:paraId="0E158CA6" w14:textId="77777777" w:rsidR="00897036" w:rsidRDefault="00780E58">
            <w:pPr>
              <w:rPr>
                <w:sz w:val="20"/>
                <w:szCs w:val="20"/>
              </w:rPr>
            </w:pPr>
            <w:r>
              <w:rPr>
                <w:i/>
                <w:sz w:val="20"/>
                <w:szCs w:val="20"/>
                <w:u w:val="single"/>
              </w:rPr>
              <w:t>Вовлеченность</w:t>
            </w:r>
            <w:r>
              <w:rPr>
                <w:sz w:val="20"/>
                <w:szCs w:val="20"/>
              </w:rPr>
              <w:t>: Использование опросов, конкурсов и акций для повышения вовлеченности аудитории и стимулирования обсуждений.</w:t>
            </w:r>
          </w:p>
          <w:p w14:paraId="6BC18462" w14:textId="77777777" w:rsidR="00897036" w:rsidRDefault="00780E58">
            <w:pPr>
              <w:rPr>
                <w:b/>
                <w:sz w:val="20"/>
                <w:szCs w:val="20"/>
              </w:rPr>
            </w:pPr>
            <w:r>
              <w:rPr>
                <w:b/>
                <w:sz w:val="20"/>
                <w:szCs w:val="20"/>
              </w:rPr>
              <w:t>2. Реклама в социальных сетях</w:t>
            </w:r>
          </w:p>
          <w:p w14:paraId="7A0099C3" w14:textId="77777777" w:rsidR="00897036" w:rsidRDefault="00780E58">
            <w:pPr>
              <w:rPr>
                <w:sz w:val="20"/>
                <w:szCs w:val="20"/>
              </w:rPr>
            </w:pPr>
            <w:r>
              <w:rPr>
                <w:i/>
                <w:sz w:val="20"/>
                <w:szCs w:val="20"/>
                <w:u w:val="single"/>
              </w:rPr>
              <w:t xml:space="preserve">Стратегия: </w:t>
            </w:r>
            <w:r>
              <w:rPr>
                <w:sz w:val="20"/>
                <w:szCs w:val="20"/>
              </w:rPr>
              <w:t>запуск таргетированной рекламы в VK для привлечения новых клиентов.</w:t>
            </w:r>
          </w:p>
          <w:p w14:paraId="0417B8EB" w14:textId="77777777" w:rsidR="00897036" w:rsidRDefault="00780E58">
            <w:pPr>
              <w:rPr>
                <w:sz w:val="20"/>
                <w:szCs w:val="20"/>
              </w:rPr>
            </w:pPr>
            <w:r>
              <w:rPr>
                <w:i/>
                <w:sz w:val="20"/>
                <w:szCs w:val="20"/>
                <w:u w:val="single"/>
              </w:rPr>
              <w:t>Аргументы: в</w:t>
            </w:r>
            <w:r>
              <w:rPr>
                <w:sz w:val="20"/>
                <w:szCs w:val="20"/>
              </w:rPr>
              <w:t>озможность нацеливания рекламы на конкретные демографические группы, интересы и поведение пользователей.</w:t>
            </w:r>
          </w:p>
          <w:p w14:paraId="1D1DB237" w14:textId="77777777" w:rsidR="00897036" w:rsidRDefault="00780E58">
            <w:pPr>
              <w:rPr>
                <w:sz w:val="20"/>
                <w:szCs w:val="20"/>
              </w:rPr>
            </w:pPr>
            <w:r>
              <w:rPr>
                <w:i/>
                <w:sz w:val="20"/>
                <w:szCs w:val="20"/>
                <w:u w:val="single"/>
              </w:rPr>
              <w:t>Аналитика</w:t>
            </w:r>
            <w:r>
              <w:rPr>
                <w:sz w:val="20"/>
                <w:szCs w:val="20"/>
              </w:rPr>
              <w:t>: Системы аналитики помогут отслеживать эффективность рекламных кампаний и корректировать стратегию в зависимости от результатов.</w:t>
            </w:r>
          </w:p>
          <w:p w14:paraId="174AAD38" w14:textId="77777777" w:rsidR="00897036" w:rsidRDefault="00780E58">
            <w:pPr>
              <w:rPr>
                <w:b/>
                <w:sz w:val="20"/>
                <w:szCs w:val="20"/>
              </w:rPr>
            </w:pPr>
            <w:r>
              <w:rPr>
                <w:b/>
                <w:sz w:val="20"/>
                <w:szCs w:val="20"/>
              </w:rPr>
              <w:t>Заключение:</w:t>
            </w:r>
          </w:p>
          <w:p w14:paraId="26E3EA87" w14:textId="77777777" w:rsidR="00897036" w:rsidRDefault="00780E58">
            <w:pPr>
              <w:rPr>
                <w:sz w:val="20"/>
                <w:szCs w:val="20"/>
              </w:rPr>
            </w:pPr>
            <w:r>
              <w:rPr>
                <w:sz w:val="20"/>
                <w:szCs w:val="20"/>
              </w:rPr>
              <w:t>Выбор указанного канала продвижения обеспечит комплексный подход к маркетинговой стратегии, позволит эффективно привлекать внимание к новому косметическому бренду и формировать лояльное сообщество вокруг него. Сообщество VK станет основным инструментом для взаимодействия с клиентами.</w:t>
            </w:r>
          </w:p>
          <w:p w14:paraId="10A904D4" w14:textId="77777777" w:rsidR="00897036" w:rsidRDefault="00897036">
            <w:pPr>
              <w:pBdr>
                <w:top w:val="nil"/>
                <w:left w:val="nil"/>
                <w:bottom w:val="nil"/>
                <w:right w:val="nil"/>
                <w:between w:val="nil"/>
              </w:pBdr>
              <w:rPr>
                <w:sz w:val="20"/>
                <w:szCs w:val="20"/>
              </w:rPr>
            </w:pPr>
          </w:p>
        </w:tc>
      </w:tr>
      <w:tr w:rsidR="00897036" w14:paraId="00E1D2F3" w14:textId="77777777" w:rsidTr="001060F9">
        <w:trPr>
          <w:trHeight w:val="1243"/>
        </w:trPr>
        <w:tc>
          <w:tcPr>
            <w:tcW w:w="405" w:type="dxa"/>
          </w:tcPr>
          <w:p w14:paraId="6CD0AEAB" w14:textId="77777777" w:rsidR="00897036" w:rsidRDefault="00780E58">
            <w:pPr>
              <w:pBdr>
                <w:top w:val="nil"/>
                <w:left w:val="nil"/>
                <w:bottom w:val="nil"/>
                <w:right w:val="nil"/>
                <w:between w:val="nil"/>
              </w:pBdr>
              <w:spacing w:before="2"/>
              <w:ind w:left="107"/>
              <w:rPr>
                <w:sz w:val="20"/>
                <w:szCs w:val="20"/>
              </w:rPr>
            </w:pPr>
            <w:r>
              <w:rPr>
                <w:sz w:val="20"/>
                <w:szCs w:val="20"/>
              </w:rPr>
              <w:t>24</w:t>
            </w:r>
          </w:p>
        </w:tc>
        <w:tc>
          <w:tcPr>
            <w:tcW w:w="3686" w:type="dxa"/>
          </w:tcPr>
          <w:p w14:paraId="1CC9BD26" w14:textId="77777777" w:rsidR="00897036" w:rsidRDefault="00780E58">
            <w:pPr>
              <w:pBdr>
                <w:top w:val="nil"/>
                <w:left w:val="nil"/>
                <w:bottom w:val="nil"/>
                <w:right w:val="nil"/>
                <w:between w:val="nil"/>
              </w:pBdr>
              <w:spacing w:before="2"/>
              <w:ind w:left="109"/>
              <w:rPr>
                <w:b/>
                <w:sz w:val="20"/>
                <w:szCs w:val="20"/>
              </w:rPr>
            </w:pPr>
            <w:r>
              <w:rPr>
                <w:b/>
                <w:sz w:val="20"/>
                <w:szCs w:val="20"/>
              </w:rPr>
              <w:t>Каналы сбыта будущего продукта*</w:t>
            </w:r>
          </w:p>
          <w:p w14:paraId="026A2B5B" w14:textId="77777777" w:rsidR="00897036" w:rsidRDefault="00897036">
            <w:pPr>
              <w:pBdr>
                <w:top w:val="nil"/>
                <w:left w:val="nil"/>
                <w:bottom w:val="nil"/>
                <w:right w:val="nil"/>
                <w:between w:val="nil"/>
              </w:pBdr>
              <w:rPr>
                <w:i/>
                <w:sz w:val="20"/>
                <w:szCs w:val="20"/>
              </w:rPr>
            </w:pPr>
          </w:p>
          <w:p w14:paraId="3E0DFFA6" w14:textId="77777777" w:rsidR="00897036" w:rsidRDefault="00780E58">
            <w:pPr>
              <w:pBdr>
                <w:top w:val="nil"/>
                <w:left w:val="nil"/>
                <w:bottom w:val="nil"/>
                <w:right w:val="nil"/>
                <w:between w:val="nil"/>
              </w:pBdr>
              <w:ind w:left="109"/>
              <w:rPr>
                <w:i/>
                <w:sz w:val="20"/>
                <w:szCs w:val="20"/>
              </w:rPr>
            </w:pPr>
            <w:r>
              <w:rPr>
                <w:i/>
                <w:sz w:val="20"/>
                <w:szCs w:val="20"/>
              </w:rPr>
              <w:t>Указать какие каналы сбыта планируется</w:t>
            </w:r>
          </w:p>
          <w:p w14:paraId="3A1568FC" w14:textId="77777777" w:rsidR="00897036" w:rsidRDefault="00780E58">
            <w:pPr>
              <w:pBdr>
                <w:top w:val="nil"/>
                <w:left w:val="nil"/>
                <w:bottom w:val="nil"/>
                <w:right w:val="nil"/>
                <w:between w:val="nil"/>
              </w:pBdr>
              <w:spacing w:before="10"/>
              <w:ind w:left="109" w:right="101"/>
              <w:rPr>
                <w:i/>
                <w:sz w:val="20"/>
                <w:szCs w:val="20"/>
              </w:rPr>
            </w:pPr>
            <w:r>
              <w:rPr>
                <w:i/>
                <w:sz w:val="20"/>
                <w:szCs w:val="20"/>
              </w:rPr>
              <w:t>использовать для реализации продукта и дать кратко обоснование выбора</w:t>
            </w:r>
          </w:p>
        </w:tc>
        <w:tc>
          <w:tcPr>
            <w:tcW w:w="6409" w:type="dxa"/>
          </w:tcPr>
          <w:p w14:paraId="626968AE" w14:textId="77777777" w:rsidR="00897036" w:rsidRDefault="00780E58">
            <w:pPr>
              <w:pBdr>
                <w:top w:val="nil"/>
                <w:left w:val="nil"/>
                <w:bottom w:val="nil"/>
                <w:right w:val="nil"/>
                <w:between w:val="nil"/>
              </w:pBdr>
              <w:rPr>
                <w:sz w:val="20"/>
                <w:szCs w:val="20"/>
              </w:rPr>
            </w:pPr>
            <w:r>
              <w:rPr>
                <w:sz w:val="20"/>
                <w:szCs w:val="20"/>
              </w:rPr>
              <w:t>Сайт, сообщество в VK, прямые продажи.</w:t>
            </w:r>
          </w:p>
        </w:tc>
      </w:tr>
      <w:tr w:rsidR="00897036" w14:paraId="5EFBB19F" w14:textId="77777777" w:rsidTr="001060F9">
        <w:trPr>
          <w:trHeight w:val="442"/>
        </w:trPr>
        <w:tc>
          <w:tcPr>
            <w:tcW w:w="405" w:type="dxa"/>
          </w:tcPr>
          <w:p w14:paraId="726671CA" w14:textId="77777777" w:rsidR="00897036" w:rsidRDefault="00897036" w:rsidP="001060F9">
            <w:pPr>
              <w:pBdr>
                <w:top w:val="nil"/>
                <w:left w:val="nil"/>
                <w:bottom w:val="nil"/>
                <w:right w:val="nil"/>
                <w:between w:val="nil"/>
              </w:pBdr>
              <w:rPr>
                <w:sz w:val="20"/>
                <w:szCs w:val="20"/>
              </w:rPr>
            </w:pPr>
          </w:p>
        </w:tc>
        <w:tc>
          <w:tcPr>
            <w:tcW w:w="10095" w:type="dxa"/>
            <w:gridSpan w:val="2"/>
          </w:tcPr>
          <w:p w14:paraId="5F285774" w14:textId="77777777" w:rsidR="00897036" w:rsidRDefault="00780E58" w:rsidP="001060F9">
            <w:pPr>
              <w:pBdr>
                <w:top w:val="nil"/>
                <w:left w:val="nil"/>
                <w:bottom w:val="nil"/>
                <w:right w:val="nil"/>
                <w:between w:val="nil"/>
              </w:pBdr>
              <w:jc w:val="center"/>
              <w:rPr>
                <w:b/>
                <w:sz w:val="20"/>
                <w:szCs w:val="20"/>
              </w:rPr>
            </w:pPr>
            <w:r>
              <w:rPr>
                <w:b/>
                <w:sz w:val="20"/>
                <w:szCs w:val="20"/>
              </w:rPr>
              <w:t>Характеристика проблемы,</w:t>
            </w:r>
          </w:p>
          <w:p w14:paraId="29AFF94C" w14:textId="77777777" w:rsidR="00897036" w:rsidRDefault="00780E58" w:rsidP="001060F9">
            <w:pPr>
              <w:pBdr>
                <w:top w:val="nil"/>
                <w:left w:val="nil"/>
                <w:bottom w:val="nil"/>
                <w:right w:val="nil"/>
                <w:between w:val="nil"/>
              </w:pBdr>
              <w:jc w:val="center"/>
              <w:rPr>
                <w:b/>
                <w:sz w:val="20"/>
                <w:szCs w:val="20"/>
              </w:rPr>
            </w:pPr>
            <w:r>
              <w:rPr>
                <w:b/>
                <w:sz w:val="20"/>
                <w:szCs w:val="20"/>
              </w:rPr>
              <w:t>на решение которой направлен стартап-проект</w:t>
            </w:r>
          </w:p>
        </w:tc>
      </w:tr>
      <w:tr w:rsidR="00897036" w14:paraId="3E45C36F" w14:textId="77777777" w:rsidTr="001060F9">
        <w:trPr>
          <w:trHeight w:val="1737"/>
        </w:trPr>
        <w:tc>
          <w:tcPr>
            <w:tcW w:w="405" w:type="dxa"/>
          </w:tcPr>
          <w:p w14:paraId="2EE10642" w14:textId="51CB6685" w:rsidR="00897036" w:rsidRDefault="00780E58">
            <w:pPr>
              <w:pBdr>
                <w:top w:val="nil"/>
                <w:left w:val="nil"/>
                <w:bottom w:val="nil"/>
                <w:right w:val="nil"/>
                <w:between w:val="nil"/>
              </w:pBdr>
              <w:ind w:left="107"/>
              <w:rPr>
                <w:sz w:val="20"/>
                <w:szCs w:val="20"/>
              </w:rPr>
            </w:pPr>
            <w:r>
              <w:rPr>
                <w:sz w:val="20"/>
                <w:szCs w:val="20"/>
              </w:rPr>
              <w:t>2</w:t>
            </w:r>
            <w:r w:rsidR="004D1DFE">
              <w:rPr>
                <w:sz w:val="20"/>
                <w:szCs w:val="20"/>
              </w:rPr>
              <w:t>5</w:t>
            </w:r>
          </w:p>
        </w:tc>
        <w:tc>
          <w:tcPr>
            <w:tcW w:w="3686" w:type="dxa"/>
          </w:tcPr>
          <w:p w14:paraId="09B9D591" w14:textId="77777777" w:rsidR="00897036" w:rsidRDefault="00780E58">
            <w:pPr>
              <w:pBdr>
                <w:top w:val="nil"/>
                <w:left w:val="nil"/>
                <w:bottom w:val="nil"/>
                <w:right w:val="nil"/>
                <w:between w:val="nil"/>
              </w:pBdr>
              <w:spacing w:line="261" w:lineRule="auto"/>
              <w:ind w:left="109" w:right="457"/>
              <w:rPr>
                <w:b/>
                <w:sz w:val="20"/>
                <w:szCs w:val="20"/>
              </w:rPr>
            </w:pPr>
            <w:r>
              <w:rPr>
                <w:b/>
                <w:sz w:val="20"/>
                <w:szCs w:val="20"/>
              </w:rPr>
              <w:t xml:space="preserve">Какая часть проблемы решается (может быть </w:t>
            </w:r>
            <w:proofErr w:type="gramStart"/>
            <w:r>
              <w:rPr>
                <w:b/>
                <w:sz w:val="20"/>
                <w:szCs w:val="20"/>
              </w:rPr>
              <w:t>решена)*</w:t>
            </w:r>
            <w:proofErr w:type="gramEnd"/>
          </w:p>
          <w:p w14:paraId="3942C902" w14:textId="77777777" w:rsidR="00897036" w:rsidRDefault="00897036">
            <w:pPr>
              <w:pBdr>
                <w:top w:val="nil"/>
                <w:left w:val="nil"/>
                <w:bottom w:val="nil"/>
                <w:right w:val="nil"/>
                <w:between w:val="nil"/>
              </w:pBdr>
              <w:spacing w:before="3"/>
              <w:rPr>
                <w:i/>
                <w:sz w:val="20"/>
                <w:szCs w:val="20"/>
              </w:rPr>
            </w:pPr>
          </w:p>
          <w:p w14:paraId="52262772" w14:textId="77777777" w:rsidR="00897036" w:rsidRDefault="00780E58">
            <w:pPr>
              <w:pBdr>
                <w:top w:val="nil"/>
                <w:left w:val="nil"/>
                <w:bottom w:val="nil"/>
                <w:right w:val="nil"/>
                <w:between w:val="nil"/>
              </w:pBdr>
              <w:spacing w:before="1" w:line="259" w:lineRule="auto"/>
              <w:ind w:left="109" w:right="595"/>
              <w:rPr>
                <w:i/>
                <w:sz w:val="20"/>
                <w:szCs w:val="20"/>
              </w:rPr>
            </w:pPr>
            <w:r>
              <w:rPr>
                <w:i/>
                <w:sz w:val="20"/>
                <w:szCs w:val="20"/>
              </w:rPr>
              <w:t>Необходимо детально раскрыть вопрос, поставленный в пункте 10, описав, какая</w:t>
            </w:r>
          </w:p>
          <w:p w14:paraId="1CC41277" w14:textId="77777777" w:rsidR="00897036" w:rsidRDefault="00780E58">
            <w:pPr>
              <w:pBdr>
                <w:top w:val="nil"/>
                <w:left w:val="nil"/>
                <w:bottom w:val="nil"/>
                <w:right w:val="nil"/>
                <w:between w:val="nil"/>
              </w:pBdr>
              <w:spacing w:line="228" w:lineRule="auto"/>
              <w:ind w:left="109"/>
              <w:rPr>
                <w:i/>
                <w:sz w:val="20"/>
                <w:szCs w:val="20"/>
              </w:rPr>
            </w:pPr>
            <w:r>
              <w:rPr>
                <w:i/>
                <w:sz w:val="20"/>
                <w:szCs w:val="20"/>
              </w:rPr>
              <w:t>часть проблемы или вся проблема решается с</w:t>
            </w:r>
          </w:p>
          <w:p w14:paraId="29050EBD" w14:textId="77777777" w:rsidR="00897036" w:rsidRDefault="00780E58">
            <w:pPr>
              <w:pBdr>
                <w:top w:val="nil"/>
                <w:left w:val="nil"/>
                <w:bottom w:val="nil"/>
                <w:right w:val="nil"/>
                <w:between w:val="nil"/>
              </w:pBdr>
              <w:spacing w:before="19" w:line="227" w:lineRule="auto"/>
              <w:ind w:left="109"/>
              <w:rPr>
                <w:i/>
                <w:sz w:val="20"/>
                <w:szCs w:val="20"/>
              </w:rPr>
            </w:pPr>
            <w:r>
              <w:rPr>
                <w:i/>
                <w:sz w:val="20"/>
                <w:szCs w:val="20"/>
              </w:rPr>
              <w:t>помощью стартап-проекта</w:t>
            </w:r>
          </w:p>
        </w:tc>
        <w:tc>
          <w:tcPr>
            <w:tcW w:w="6409" w:type="dxa"/>
          </w:tcPr>
          <w:p w14:paraId="42132248" w14:textId="77777777" w:rsidR="00897036" w:rsidRDefault="00780E58">
            <w:pPr>
              <w:pBdr>
                <w:top w:val="nil"/>
                <w:left w:val="nil"/>
                <w:bottom w:val="nil"/>
                <w:right w:val="nil"/>
                <w:between w:val="nil"/>
              </w:pBdr>
              <w:rPr>
                <w:b/>
                <w:sz w:val="20"/>
                <w:szCs w:val="20"/>
              </w:rPr>
            </w:pPr>
            <w:r>
              <w:rPr>
                <w:sz w:val="20"/>
                <w:szCs w:val="20"/>
              </w:rPr>
              <w:t xml:space="preserve"> </w:t>
            </w:r>
            <w:r>
              <w:rPr>
                <w:b/>
                <w:sz w:val="20"/>
                <w:szCs w:val="20"/>
              </w:rPr>
              <w:t>Решение проблемы с помощью стартап-проекта</w:t>
            </w:r>
          </w:p>
          <w:p w14:paraId="7316F1C7" w14:textId="77777777" w:rsidR="00897036" w:rsidRDefault="00780E58">
            <w:pPr>
              <w:rPr>
                <w:sz w:val="20"/>
                <w:szCs w:val="20"/>
              </w:rPr>
            </w:pPr>
            <w:r>
              <w:rPr>
                <w:sz w:val="20"/>
                <w:szCs w:val="20"/>
              </w:rPr>
              <w:t xml:space="preserve">Стартап D&amp;A </w:t>
            </w:r>
            <w:proofErr w:type="spellStart"/>
            <w:r>
              <w:rPr>
                <w:sz w:val="20"/>
                <w:szCs w:val="20"/>
              </w:rPr>
              <w:t>collection</w:t>
            </w:r>
            <w:proofErr w:type="spellEnd"/>
            <w:r>
              <w:rPr>
                <w:sz w:val="20"/>
                <w:szCs w:val="20"/>
              </w:rPr>
              <w:t xml:space="preserve"> нацелен на решение проблемы негативного воздействия синего света на кожу современных путешественников и активных пользователей гаджетов. Рассмотрим, какая часть проблемы решается с помощью нашего проекта:</w:t>
            </w:r>
          </w:p>
          <w:p w14:paraId="52466663" w14:textId="77777777" w:rsidR="00897036" w:rsidRDefault="00780E58">
            <w:pPr>
              <w:rPr>
                <w:sz w:val="20"/>
                <w:szCs w:val="20"/>
              </w:rPr>
            </w:pPr>
            <w:r>
              <w:rPr>
                <w:sz w:val="20"/>
                <w:szCs w:val="20"/>
              </w:rPr>
              <w:t>1. Защита от синего света</w:t>
            </w:r>
          </w:p>
          <w:p w14:paraId="71D2D0FC" w14:textId="77777777" w:rsidR="00897036" w:rsidRDefault="00780E58">
            <w:pPr>
              <w:rPr>
                <w:sz w:val="20"/>
                <w:szCs w:val="20"/>
              </w:rPr>
            </w:pPr>
            <w:r>
              <w:rPr>
                <w:sz w:val="20"/>
                <w:szCs w:val="20"/>
              </w:rPr>
              <w:t>Современные устройства, такие как телефоны, планшеты и ноутбуки, излучают синий свет, который может негативно влиять на состояние кожи, вызывая преждевременное старение, тусклость и раздражение. Наши продукты будут включать уникальные ингредиенты, которые обеспечивают защиту от этого излучения. Это позволит пользователям минимизировать вредные эффекты синего света даже в условиях путешествий.</w:t>
            </w:r>
          </w:p>
          <w:p w14:paraId="3FA83867" w14:textId="77777777" w:rsidR="00897036" w:rsidRDefault="00780E58">
            <w:pPr>
              <w:rPr>
                <w:sz w:val="20"/>
                <w:szCs w:val="20"/>
              </w:rPr>
            </w:pPr>
            <w:r>
              <w:rPr>
                <w:sz w:val="20"/>
                <w:szCs w:val="20"/>
              </w:rPr>
              <w:t>2. Уход за кожей в условиях ограниченного времени</w:t>
            </w:r>
          </w:p>
          <w:p w14:paraId="33888DC7" w14:textId="77777777" w:rsidR="00897036" w:rsidRDefault="00780E58">
            <w:pPr>
              <w:rPr>
                <w:sz w:val="20"/>
                <w:szCs w:val="20"/>
              </w:rPr>
            </w:pPr>
            <w:r>
              <w:rPr>
                <w:sz w:val="20"/>
                <w:szCs w:val="20"/>
              </w:rPr>
              <w:t>Путешественники часто сталкиваются с трудностями в уходе за кожей из-за нехватки времени и ресурсов. Стандартные косметические средства могут быть неудобными для использования в дороге. Мы предлагаем компактные форматы продуктов, которые легко помещаются в дорожную сумку и могут быть использованы в любых условиях — в самолете, на пляже или в гостиничном номере. Это обеспечивает удобство и доступность ухода за кожей.</w:t>
            </w:r>
          </w:p>
          <w:p w14:paraId="18B3D447" w14:textId="77777777" w:rsidR="00897036" w:rsidRDefault="00780E58">
            <w:pPr>
              <w:rPr>
                <w:sz w:val="20"/>
                <w:szCs w:val="20"/>
              </w:rPr>
            </w:pPr>
            <w:r>
              <w:rPr>
                <w:sz w:val="20"/>
                <w:szCs w:val="20"/>
              </w:rPr>
              <w:t>3. Поддержание здоровья кожи</w:t>
            </w:r>
          </w:p>
          <w:p w14:paraId="45E3581F" w14:textId="77777777" w:rsidR="00897036" w:rsidRDefault="00780E58">
            <w:pPr>
              <w:rPr>
                <w:sz w:val="20"/>
                <w:szCs w:val="20"/>
              </w:rPr>
            </w:pPr>
            <w:r>
              <w:rPr>
                <w:sz w:val="20"/>
                <w:szCs w:val="20"/>
              </w:rPr>
              <w:t xml:space="preserve">Продукты D&amp;A </w:t>
            </w:r>
            <w:proofErr w:type="spellStart"/>
            <w:r>
              <w:rPr>
                <w:sz w:val="20"/>
                <w:szCs w:val="20"/>
              </w:rPr>
              <w:t>collection</w:t>
            </w:r>
            <w:proofErr w:type="spellEnd"/>
            <w:r>
              <w:rPr>
                <w:sz w:val="20"/>
                <w:szCs w:val="20"/>
              </w:rPr>
              <w:t xml:space="preserve"> будут разработаны с учетом специфических потребностей кожи во время путешествий. Они будут содержать увлажняющие и питательные компоненты, которые помогут поддерживать здоровье кожи, предотвращая ее обезвоживание и </w:t>
            </w:r>
            <w:r>
              <w:rPr>
                <w:sz w:val="20"/>
                <w:szCs w:val="20"/>
              </w:rPr>
              <w:lastRenderedPageBreak/>
              <w:t>раздражение. Это особенно важно в условиях изменяющегося климата и стресса от путешествий.</w:t>
            </w:r>
          </w:p>
          <w:p w14:paraId="3DB87D2C" w14:textId="77777777" w:rsidR="00897036" w:rsidRDefault="00780E58">
            <w:pPr>
              <w:rPr>
                <w:sz w:val="20"/>
                <w:szCs w:val="20"/>
              </w:rPr>
            </w:pPr>
            <w:r>
              <w:rPr>
                <w:sz w:val="20"/>
                <w:szCs w:val="20"/>
              </w:rPr>
              <w:t>4. Гигиеничность и удобство использования</w:t>
            </w:r>
          </w:p>
          <w:p w14:paraId="69A6C7A4" w14:textId="77777777" w:rsidR="00897036" w:rsidRDefault="00780E58">
            <w:pPr>
              <w:rPr>
                <w:sz w:val="20"/>
                <w:szCs w:val="20"/>
              </w:rPr>
            </w:pPr>
            <w:r>
              <w:rPr>
                <w:sz w:val="20"/>
                <w:szCs w:val="20"/>
              </w:rPr>
              <w:t>Компактные упаковки обеспечивают гигиеничность и простоту применения, что позволяет пользователям быстро и эффективно заботиться о своей коже без необходимости в сложных процедурах. Удобные форматы позволят применять средства на ходу, что идеально подходит для активных путешественников.</w:t>
            </w:r>
          </w:p>
        </w:tc>
      </w:tr>
    </w:tbl>
    <w:tbl>
      <w:tblPr>
        <w:tblStyle w:val="affd"/>
        <w:tblW w:w="1050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
        <w:gridCol w:w="3686"/>
        <w:gridCol w:w="6409"/>
      </w:tblGrid>
      <w:tr w:rsidR="00897036" w14:paraId="01B23D64" w14:textId="77777777" w:rsidTr="001060F9">
        <w:trPr>
          <w:trHeight w:val="1984"/>
        </w:trPr>
        <w:tc>
          <w:tcPr>
            <w:tcW w:w="405" w:type="dxa"/>
          </w:tcPr>
          <w:p w14:paraId="6EA07B7E" w14:textId="544D046E" w:rsidR="00897036" w:rsidRDefault="00780E58">
            <w:pPr>
              <w:pBdr>
                <w:top w:val="nil"/>
                <w:left w:val="nil"/>
                <w:bottom w:val="nil"/>
                <w:right w:val="nil"/>
                <w:between w:val="nil"/>
              </w:pBdr>
              <w:ind w:left="107"/>
              <w:rPr>
                <w:sz w:val="20"/>
                <w:szCs w:val="20"/>
              </w:rPr>
            </w:pPr>
            <w:r>
              <w:rPr>
                <w:sz w:val="20"/>
                <w:szCs w:val="20"/>
              </w:rPr>
              <w:lastRenderedPageBreak/>
              <w:t>2</w:t>
            </w:r>
            <w:r w:rsidR="004D1DFE">
              <w:rPr>
                <w:sz w:val="20"/>
                <w:szCs w:val="20"/>
              </w:rPr>
              <w:t>6</w:t>
            </w:r>
          </w:p>
        </w:tc>
        <w:tc>
          <w:tcPr>
            <w:tcW w:w="3686" w:type="dxa"/>
          </w:tcPr>
          <w:p w14:paraId="1DAE964C" w14:textId="77777777" w:rsidR="00897036" w:rsidRDefault="00780E58">
            <w:pPr>
              <w:pBdr>
                <w:top w:val="nil"/>
                <w:left w:val="nil"/>
                <w:bottom w:val="nil"/>
                <w:right w:val="nil"/>
                <w:between w:val="nil"/>
              </w:pBdr>
              <w:spacing w:line="256" w:lineRule="auto"/>
              <w:ind w:left="109" w:right="363"/>
              <w:rPr>
                <w:b/>
                <w:sz w:val="20"/>
                <w:szCs w:val="20"/>
              </w:rPr>
            </w:pPr>
            <w:r>
              <w:rPr>
                <w:b/>
                <w:sz w:val="20"/>
                <w:szCs w:val="20"/>
              </w:rPr>
              <w:t>«Держатель» проблемы, его мотивации и возможности решения проблемы с использованием продукции*</w:t>
            </w:r>
          </w:p>
          <w:p w14:paraId="4DC8AF76" w14:textId="77777777" w:rsidR="00897036" w:rsidRDefault="00897036">
            <w:pPr>
              <w:pBdr>
                <w:top w:val="nil"/>
                <w:left w:val="nil"/>
                <w:bottom w:val="nil"/>
                <w:right w:val="nil"/>
                <w:between w:val="nil"/>
              </w:pBdr>
              <w:rPr>
                <w:i/>
                <w:sz w:val="20"/>
                <w:szCs w:val="20"/>
              </w:rPr>
            </w:pPr>
          </w:p>
          <w:p w14:paraId="27001125" w14:textId="77777777" w:rsidR="00897036" w:rsidRDefault="00780E58">
            <w:pPr>
              <w:pBdr>
                <w:top w:val="nil"/>
                <w:left w:val="nil"/>
                <w:bottom w:val="nil"/>
                <w:right w:val="nil"/>
                <w:between w:val="nil"/>
              </w:pBdr>
              <w:spacing w:line="259" w:lineRule="auto"/>
              <w:ind w:left="109" w:right="145"/>
              <w:rPr>
                <w:i/>
                <w:sz w:val="20"/>
                <w:szCs w:val="20"/>
              </w:rPr>
            </w:pPr>
            <w:r>
              <w:rPr>
                <w:i/>
                <w:sz w:val="20"/>
                <w:szCs w:val="20"/>
              </w:rPr>
              <w:t>Необходимо детально описать взаимосвязь между выявленной проблемой и потенциальным потребителем (см. пункты 9,</w:t>
            </w:r>
          </w:p>
          <w:p w14:paraId="489E72A9" w14:textId="163DDBA5" w:rsidR="00897036" w:rsidRDefault="00780E58">
            <w:pPr>
              <w:pBdr>
                <w:top w:val="nil"/>
                <w:left w:val="nil"/>
                <w:bottom w:val="nil"/>
                <w:right w:val="nil"/>
                <w:between w:val="nil"/>
              </w:pBdr>
              <w:spacing w:before="2" w:line="227" w:lineRule="auto"/>
              <w:ind w:left="109"/>
              <w:rPr>
                <w:i/>
                <w:sz w:val="20"/>
                <w:szCs w:val="20"/>
              </w:rPr>
            </w:pPr>
            <w:r>
              <w:rPr>
                <w:i/>
                <w:sz w:val="20"/>
                <w:szCs w:val="20"/>
              </w:rPr>
              <w:t xml:space="preserve">10 и </w:t>
            </w:r>
            <w:r w:rsidR="004D1DFE">
              <w:rPr>
                <w:i/>
                <w:sz w:val="20"/>
                <w:szCs w:val="20"/>
              </w:rPr>
              <w:t>11</w:t>
            </w:r>
            <w:r>
              <w:rPr>
                <w:i/>
                <w:sz w:val="20"/>
                <w:szCs w:val="20"/>
              </w:rPr>
              <w:t>)</w:t>
            </w:r>
          </w:p>
        </w:tc>
        <w:tc>
          <w:tcPr>
            <w:tcW w:w="6409" w:type="dxa"/>
          </w:tcPr>
          <w:p w14:paraId="01A19C68" w14:textId="77777777" w:rsidR="00897036" w:rsidRDefault="00780E58">
            <w:pPr>
              <w:rPr>
                <w:sz w:val="20"/>
                <w:szCs w:val="20"/>
                <w:highlight w:val="white"/>
              </w:rPr>
            </w:pPr>
            <w:r>
              <w:rPr>
                <w:sz w:val="20"/>
                <w:szCs w:val="20"/>
                <w:highlight w:val="white"/>
              </w:rPr>
              <w:t xml:space="preserve">Держатель проблемы, мотивации и возможности решения проблемы с использованием продукции D&amp;A </w:t>
            </w:r>
            <w:proofErr w:type="spellStart"/>
            <w:r>
              <w:rPr>
                <w:sz w:val="20"/>
                <w:szCs w:val="20"/>
                <w:highlight w:val="white"/>
              </w:rPr>
              <w:t>collection</w:t>
            </w:r>
            <w:proofErr w:type="spellEnd"/>
          </w:p>
          <w:p w14:paraId="2FFA018C" w14:textId="77777777" w:rsidR="00897036" w:rsidRDefault="00780E58">
            <w:pPr>
              <w:rPr>
                <w:sz w:val="20"/>
                <w:szCs w:val="20"/>
                <w:highlight w:val="white"/>
              </w:rPr>
            </w:pPr>
            <w:r>
              <w:rPr>
                <w:sz w:val="20"/>
                <w:szCs w:val="20"/>
                <w:highlight w:val="white"/>
              </w:rPr>
              <w:t>1. Проблема</w:t>
            </w:r>
          </w:p>
          <w:p w14:paraId="251A2171" w14:textId="77777777" w:rsidR="00897036" w:rsidRDefault="00780E58">
            <w:pPr>
              <w:rPr>
                <w:sz w:val="20"/>
                <w:szCs w:val="20"/>
                <w:highlight w:val="white"/>
              </w:rPr>
            </w:pPr>
            <w:r>
              <w:rPr>
                <w:sz w:val="20"/>
                <w:szCs w:val="20"/>
                <w:highlight w:val="white"/>
              </w:rPr>
              <w:t>Современные путешественники и активные пользователи гаджетов сталкиваются с двумя основными проблемами:</w:t>
            </w:r>
          </w:p>
          <w:p w14:paraId="7681B943" w14:textId="77777777" w:rsidR="00897036" w:rsidRDefault="00780E58">
            <w:pPr>
              <w:rPr>
                <w:sz w:val="20"/>
                <w:szCs w:val="20"/>
                <w:highlight w:val="white"/>
              </w:rPr>
            </w:pPr>
            <w:proofErr w:type="gramStart"/>
            <w:r>
              <w:rPr>
                <w:sz w:val="20"/>
                <w:szCs w:val="20"/>
                <w:highlight w:val="white"/>
              </w:rPr>
              <w:t>)Удобство</w:t>
            </w:r>
            <w:proofErr w:type="gramEnd"/>
            <w:r>
              <w:rPr>
                <w:sz w:val="20"/>
                <w:szCs w:val="20"/>
                <w:highlight w:val="white"/>
              </w:rPr>
              <w:t xml:space="preserve"> и гигиеничность косметики в путешествиях: Многие путешественники ищут компактные и легкие решения для ухода за кожей, которые можно легко взять с собой. Стандартные косметические продукты часто занимают много места и могут быть неудобными в использовании в условиях ограниченного пространства.</w:t>
            </w:r>
          </w:p>
          <w:p w14:paraId="69AD334A" w14:textId="77777777" w:rsidR="00897036" w:rsidRDefault="00780E58">
            <w:pPr>
              <w:rPr>
                <w:sz w:val="20"/>
                <w:szCs w:val="20"/>
                <w:highlight w:val="white"/>
              </w:rPr>
            </w:pPr>
            <w:proofErr w:type="gramStart"/>
            <w:r>
              <w:rPr>
                <w:sz w:val="20"/>
                <w:szCs w:val="20"/>
                <w:highlight w:val="white"/>
              </w:rPr>
              <w:t>)Воздействие</w:t>
            </w:r>
            <w:proofErr w:type="gramEnd"/>
            <w:r>
              <w:rPr>
                <w:sz w:val="20"/>
                <w:szCs w:val="20"/>
                <w:highlight w:val="white"/>
              </w:rPr>
              <w:t xml:space="preserve"> синего света: Пользователи гаджетов подвергаются негативному воздействию синего света, исходящего от экранов телефонов, планшетов и ноутбуков. Это может привести к ухудшению состояния кожи (например, появлению преждевременных морщин и раздражений), усталости глаз и нарушению сна.</w:t>
            </w:r>
          </w:p>
          <w:p w14:paraId="34958E5A" w14:textId="77777777" w:rsidR="00897036" w:rsidRDefault="00780E58">
            <w:pPr>
              <w:rPr>
                <w:sz w:val="20"/>
                <w:szCs w:val="20"/>
                <w:highlight w:val="white"/>
              </w:rPr>
            </w:pPr>
            <w:r>
              <w:rPr>
                <w:sz w:val="20"/>
                <w:szCs w:val="20"/>
                <w:highlight w:val="white"/>
              </w:rPr>
              <w:t>2. Мотивация потребителей</w:t>
            </w:r>
          </w:p>
          <w:p w14:paraId="6882DED2" w14:textId="77777777" w:rsidR="00897036" w:rsidRDefault="00780E58">
            <w:pPr>
              <w:rPr>
                <w:sz w:val="20"/>
                <w:szCs w:val="20"/>
                <w:highlight w:val="white"/>
              </w:rPr>
            </w:pPr>
            <w:r>
              <w:rPr>
                <w:sz w:val="20"/>
                <w:szCs w:val="20"/>
                <w:highlight w:val="white"/>
              </w:rPr>
              <w:t xml:space="preserve">Потенциальные потребители D&amp;A </w:t>
            </w:r>
            <w:proofErr w:type="spellStart"/>
            <w:r>
              <w:rPr>
                <w:sz w:val="20"/>
                <w:szCs w:val="20"/>
                <w:highlight w:val="white"/>
              </w:rPr>
              <w:t>collection</w:t>
            </w:r>
            <w:proofErr w:type="spellEnd"/>
            <w:r>
              <w:rPr>
                <w:sz w:val="20"/>
                <w:szCs w:val="20"/>
                <w:highlight w:val="white"/>
              </w:rPr>
              <w:t xml:space="preserve"> — это активные путешественники и профессионалы, которые часто используют электронные устройства. Их мотивация заключается в следующем:</w:t>
            </w:r>
          </w:p>
          <w:p w14:paraId="7FAB0D1B" w14:textId="77777777" w:rsidR="00897036" w:rsidRDefault="00780E58">
            <w:pPr>
              <w:rPr>
                <w:sz w:val="20"/>
                <w:szCs w:val="20"/>
                <w:highlight w:val="white"/>
              </w:rPr>
            </w:pPr>
            <w:r>
              <w:rPr>
                <w:sz w:val="20"/>
                <w:szCs w:val="20"/>
                <w:highlight w:val="white"/>
              </w:rPr>
              <w:t>-Комфорт в путешествиях</w:t>
            </w:r>
            <w:proofErr w:type="gramStart"/>
            <w:r>
              <w:rPr>
                <w:sz w:val="20"/>
                <w:szCs w:val="20"/>
                <w:highlight w:val="white"/>
              </w:rPr>
              <w:t>: Они</w:t>
            </w:r>
            <w:proofErr w:type="gramEnd"/>
            <w:r>
              <w:rPr>
                <w:sz w:val="20"/>
                <w:szCs w:val="20"/>
                <w:highlight w:val="white"/>
              </w:rPr>
              <w:t xml:space="preserve"> стремятся к простоте и удобству в уходе за кожей во время поездок, что делает компактные и легкие продукты особенно привлекательными.</w:t>
            </w:r>
          </w:p>
          <w:p w14:paraId="6022B772" w14:textId="77777777" w:rsidR="00897036" w:rsidRDefault="00780E58">
            <w:pPr>
              <w:rPr>
                <w:sz w:val="20"/>
                <w:szCs w:val="20"/>
                <w:highlight w:val="white"/>
              </w:rPr>
            </w:pPr>
            <w:r>
              <w:rPr>
                <w:sz w:val="20"/>
                <w:szCs w:val="20"/>
                <w:highlight w:val="white"/>
              </w:rPr>
              <w:t>-Забота о здоровье кожи: Осознавая влияние синего света на здоровье кожи, они ищут эффективные решения, которые помогут минимизировать негативные последствия и поддерживать молодость и свежесть кожи.</w:t>
            </w:r>
          </w:p>
          <w:p w14:paraId="2EE48D52" w14:textId="77777777" w:rsidR="00897036" w:rsidRDefault="00780E58">
            <w:pPr>
              <w:rPr>
                <w:sz w:val="20"/>
                <w:szCs w:val="20"/>
                <w:highlight w:val="white"/>
              </w:rPr>
            </w:pPr>
            <w:r>
              <w:rPr>
                <w:sz w:val="20"/>
                <w:szCs w:val="20"/>
                <w:highlight w:val="white"/>
              </w:rPr>
              <w:t>-Гигиеничность: Потребители хотят иметь возможность использовать косметику в любых условиях, не беспокоясь о ее загрязнении или утечках.</w:t>
            </w:r>
          </w:p>
          <w:p w14:paraId="110E54C4" w14:textId="77777777" w:rsidR="00897036" w:rsidRDefault="00780E58">
            <w:pPr>
              <w:rPr>
                <w:sz w:val="20"/>
                <w:szCs w:val="20"/>
                <w:highlight w:val="white"/>
              </w:rPr>
            </w:pPr>
            <w:r>
              <w:rPr>
                <w:sz w:val="20"/>
                <w:szCs w:val="20"/>
                <w:highlight w:val="white"/>
              </w:rPr>
              <w:t xml:space="preserve">3. Возможности решения проблемы с использованием продукции D&amp;A </w:t>
            </w:r>
            <w:proofErr w:type="spellStart"/>
            <w:r>
              <w:rPr>
                <w:sz w:val="20"/>
                <w:szCs w:val="20"/>
                <w:highlight w:val="white"/>
              </w:rPr>
              <w:t>collection</w:t>
            </w:r>
            <w:proofErr w:type="spellEnd"/>
          </w:p>
          <w:p w14:paraId="6DD68BBD" w14:textId="77777777" w:rsidR="00897036" w:rsidRDefault="00780E58">
            <w:pPr>
              <w:rPr>
                <w:sz w:val="20"/>
                <w:szCs w:val="20"/>
                <w:highlight w:val="white"/>
              </w:rPr>
            </w:pPr>
            <w:r>
              <w:rPr>
                <w:sz w:val="20"/>
                <w:szCs w:val="20"/>
                <w:highlight w:val="white"/>
              </w:rPr>
              <w:t xml:space="preserve">Бренд D&amp;A </w:t>
            </w:r>
            <w:proofErr w:type="spellStart"/>
            <w:r>
              <w:rPr>
                <w:sz w:val="20"/>
                <w:szCs w:val="20"/>
                <w:highlight w:val="white"/>
              </w:rPr>
              <w:t>collection</w:t>
            </w:r>
            <w:proofErr w:type="spellEnd"/>
            <w:r>
              <w:rPr>
                <w:sz w:val="20"/>
                <w:szCs w:val="20"/>
                <w:highlight w:val="white"/>
              </w:rPr>
              <w:t xml:space="preserve"> предлагает уникальное решение для обеих выявленных проблем:</w:t>
            </w:r>
          </w:p>
          <w:p w14:paraId="5ABBB5C3" w14:textId="77777777" w:rsidR="00897036" w:rsidRDefault="00780E58">
            <w:pPr>
              <w:rPr>
                <w:sz w:val="20"/>
                <w:szCs w:val="20"/>
                <w:highlight w:val="white"/>
              </w:rPr>
            </w:pPr>
            <w:r>
              <w:rPr>
                <w:sz w:val="20"/>
                <w:szCs w:val="20"/>
                <w:highlight w:val="white"/>
              </w:rPr>
              <w:t>-Компактная упаковка: Мы создаем миниатюрные версии косметических продуктов в герметичных саше или упаковках с дозатором. Это позволяет легко носить их в дорожной сумке и использовать в любых условиях.</w:t>
            </w:r>
          </w:p>
          <w:p w14:paraId="6E38ED74" w14:textId="77777777" w:rsidR="00897036" w:rsidRDefault="00780E58">
            <w:pPr>
              <w:rPr>
                <w:sz w:val="20"/>
                <w:szCs w:val="20"/>
                <w:highlight w:val="white"/>
              </w:rPr>
            </w:pPr>
            <w:r>
              <w:rPr>
                <w:sz w:val="20"/>
                <w:szCs w:val="20"/>
                <w:highlight w:val="white"/>
              </w:rPr>
              <w:t>-Защита от синего света: Продукты содержат уникальные активные ингредиенты, которые защищают кожу от негативного воздействия синего света, что способствует сохранению ее здоровья и красоты даже во время длительных поездок.</w:t>
            </w:r>
          </w:p>
          <w:p w14:paraId="18FA5F66" w14:textId="77777777" w:rsidR="00897036" w:rsidRDefault="00780E58">
            <w:pPr>
              <w:rPr>
                <w:sz w:val="20"/>
                <w:szCs w:val="20"/>
                <w:highlight w:val="white"/>
              </w:rPr>
            </w:pPr>
            <w:r>
              <w:rPr>
                <w:sz w:val="20"/>
                <w:szCs w:val="20"/>
                <w:highlight w:val="white"/>
              </w:rPr>
              <w:t>-Удобство использования: Легкость в применении позволяет путешественникам быстро и эффективно ухаживать за своей кожей, независимо от условий, в которых они находятся.</w:t>
            </w:r>
          </w:p>
          <w:p w14:paraId="582A8107" w14:textId="77777777" w:rsidR="00897036" w:rsidRDefault="00780E58">
            <w:pPr>
              <w:rPr>
                <w:sz w:val="20"/>
                <w:szCs w:val="20"/>
                <w:highlight w:val="white"/>
              </w:rPr>
            </w:pPr>
            <w:r>
              <w:rPr>
                <w:sz w:val="20"/>
                <w:szCs w:val="20"/>
                <w:highlight w:val="white"/>
              </w:rPr>
              <w:t>4. Каналы сбыта</w:t>
            </w:r>
          </w:p>
          <w:p w14:paraId="71A4D37D" w14:textId="77777777" w:rsidR="00897036" w:rsidRDefault="00780E58">
            <w:pPr>
              <w:rPr>
                <w:sz w:val="20"/>
                <w:szCs w:val="20"/>
                <w:highlight w:val="white"/>
              </w:rPr>
            </w:pPr>
            <w:r>
              <w:rPr>
                <w:sz w:val="20"/>
                <w:szCs w:val="20"/>
                <w:highlight w:val="white"/>
              </w:rPr>
              <w:t xml:space="preserve">Для обеспечения доступности продукции D&amp;A </w:t>
            </w:r>
            <w:proofErr w:type="spellStart"/>
            <w:r>
              <w:rPr>
                <w:sz w:val="20"/>
                <w:szCs w:val="20"/>
                <w:highlight w:val="white"/>
              </w:rPr>
              <w:t>collection</w:t>
            </w:r>
            <w:proofErr w:type="spellEnd"/>
            <w:r>
              <w:rPr>
                <w:sz w:val="20"/>
                <w:szCs w:val="20"/>
                <w:highlight w:val="white"/>
              </w:rPr>
              <w:t xml:space="preserve"> мы будем использовать:</w:t>
            </w:r>
          </w:p>
          <w:p w14:paraId="5B525C78" w14:textId="77777777" w:rsidR="00897036" w:rsidRDefault="00780E58">
            <w:pPr>
              <w:rPr>
                <w:sz w:val="20"/>
                <w:szCs w:val="20"/>
              </w:rPr>
            </w:pPr>
            <w:r>
              <w:rPr>
                <w:sz w:val="20"/>
                <w:szCs w:val="20"/>
                <w:highlight w:val="white"/>
              </w:rPr>
              <w:t>Сайт: Мы создадим удобный и интуитивно понятный интернет-магазин, где потенциальные потребители смогут легко ознакомиться с продукцией, сделать заказ и получить информацию о преимуществах каждого продукта.</w:t>
            </w:r>
          </w:p>
        </w:tc>
      </w:tr>
      <w:tr w:rsidR="00897036" w14:paraId="3C4BC07D" w14:textId="77777777" w:rsidTr="001060F9">
        <w:trPr>
          <w:trHeight w:val="1240"/>
        </w:trPr>
        <w:tc>
          <w:tcPr>
            <w:tcW w:w="405" w:type="dxa"/>
          </w:tcPr>
          <w:p w14:paraId="2DE9D7FB" w14:textId="5989F2E0" w:rsidR="00897036" w:rsidRDefault="00780E58">
            <w:pPr>
              <w:pBdr>
                <w:top w:val="nil"/>
                <w:left w:val="nil"/>
                <w:bottom w:val="nil"/>
                <w:right w:val="nil"/>
                <w:between w:val="nil"/>
              </w:pBdr>
              <w:ind w:left="107"/>
              <w:rPr>
                <w:sz w:val="20"/>
                <w:szCs w:val="20"/>
              </w:rPr>
            </w:pPr>
            <w:r>
              <w:rPr>
                <w:sz w:val="20"/>
                <w:szCs w:val="20"/>
              </w:rPr>
              <w:t>2</w:t>
            </w:r>
            <w:r w:rsidR="004D1DFE">
              <w:rPr>
                <w:sz w:val="20"/>
                <w:szCs w:val="20"/>
              </w:rPr>
              <w:t>7</w:t>
            </w:r>
          </w:p>
        </w:tc>
        <w:tc>
          <w:tcPr>
            <w:tcW w:w="3686" w:type="dxa"/>
          </w:tcPr>
          <w:p w14:paraId="7F0F89EE" w14:textId="77777777" w:rsidR="00897036" w:rsidRDefault="00780E58">
            <w:pPr>
              <w:pBdr>
                <w:top w:val="nil"/>
                <w:left w:val="nil"/>
                <w:bottom w:val="nil"/>
                <w:right w:val="nil"/>
                <w:between w:val="nil"/>
              </w:pBdr>
              <w:ind w:left="109"/>
              <w:rPr>
                <w:b/>
                <w:sz w:val="20"/>
                <w:szCs w:val="20"/>
              </w:rPr>
            </w:pPr>
            <w:r>
              <w:rPr>
                <w:b/>
                <w:sz w:val="20"/>
                <w:szCs w:val="20"/>
              </w:rPr>
              <w:t>Каким способом будет решена проблема*</w:t>
            </w:r>
          </w:p>
          <w:p w14:paraId="122B66D3" w14:textId="77777777" w:rsidR="00897036" w:rsidRDefault="00897036">
            <w:pPr>
              <w:pBdr>
                <w:top w:val="nil"/>
                <w:left w:val="nil"/>
                <w:bottom w:val="nil"/>
                <w:right w:val="nil"/>
                <w:between w:val="nil"/>
              </w:pBdr>
              <w:spacing w:before="2"/>
              <w:rPr>
                <w:i/>
                <w:sz w:val="20"/>
                <w:szCs w:val="20"/>
              </w:rPr>
            </w:pPr>
          </w:p>
          <w:p w14:paraId="26146DC4" w14:textId="77777777" w:rsidR="00897036" w:rsidRDefault="00780E58">
            <w:pPr>
              <w:pBdr>
                <w:top w:val="nil"/>
                <w:left w:val="nil"/>
                <w:bottom w:val="nil"/>
                <w:right w:val="nil"/>
                <w:between w:val="nil"/>
              </w:pBdr>
              <w:spacing w:line="256" w:lineRule="auto"/>
              <w:ind w:left="109" w:right="137"/>
              <w:rPr>
                <w:i/>
                <w:sz w:val="20"/>
                <w:szCs w:val="20"/>
              </w:rPr>
            </w:pPr>
            <w:r>
              <w:rPr>
                <w:i/>
                <w:sz w:val="20"/>
                <w:szCs w:val="20"/>
              </w:rPr>
              <w:t>Необходимо описать детально, как именно ваши товары и услуги помогут потребителям</w:t>
            </w:r>
          </w:p>
          <w:p w14:paraId="78C3CC1F" w14:textId="77777777" w:rsidR="00897036" w:rsidRDefault="00780E58">
            <w:pPr>
              <w:pBdr>
                <w:top w:val="nil"/>
                <w:left w:val="nil"/>
                <w:bottom w:val="nil"/>
                <w:right w:val="nil"/>
                <w:between w:val="nil"/>
              </w:pBdr>
              <w:spacing w:before="5" w:line="227" w:lineRule="auto"/>
              <w:ind w:left="109"/>
              <w:rPr>
                <w:i/>
                <w:sz w:val="20"/>
                <w:szCs w:val="20"/>
              </w:rPr>
            </w:pPr>
            <w:r>
              <w:rPr>
                <w:i/>
                <w:sz w:val="20"/>
                <w:szCs w:val="20"/>
              </w:rPr>
              <w:t>справляться с проблемой</w:t>
            </w:r>
          </w:p>
        </w:tc>
        <w:tc>
          <w:tcPr>
            <w:tcW w:w="6409" w:type="dxa"/>
          </w:tcPr>
          <w:p w14:paraId="0A7AABE3" w14:textId="77777777" w:rsidR="00897036" w:rsidRDefault="00780E58">
            <w:pPr>
              <w:pBdr>
                <w:top w:val="nil"/>
                <w:left w:val="nil"/>
                <w:bottom w:val="nil"/>
                <w:right w:val="nil"/>
                <w:between w:val="nil"/>
              </w:pBdr>
              <w:rPr>
                <w:b/>
                <w:i/>
                <w:sz w:val="20"/>
                <w:szCs w:val="20"/>
                <w:highlight w:val="white"/>
              </w:rPr>
            </w:pPr>
            <w:r>
              <w:rPr>
                <w:b/>
                <w:i/>
                <w:sz w:val="20"/>
                <w:szCs w:val="20"/>
                <w:highlight w:val="white"/>
              </w:rPr>
              <w:t>Решение проблемы с помощью компактной косметики для путешествий</w:t>
            </w:r>
          </w:p>
          <w:p w14:paraId="1F20E93A" w14:textId="77777777" w:rsidR="00897036" w:rsidRDefault="00780E58">
            <w:pPr>
              <w:pBdr>
                <w:top w:val="nil"/>
                <w:left w:val="nil"/>
                <w:bottom w:val="nil"/>
                <w:right w:val="nil"/>
                <w:between w:val="nil"/>
              </w:pBdr>
              <w:rPr>
                <w:i/>
                <w:sz w:val="20"/>
                <w:szCs w:val="20"/>
                <w:highlight w:val="white"/>
              </w:rPr>
            </w:pPr>
            <w:r>
              <w:rPr>
                <w:i/>
                <w:sz w:val="20"/>
                <w:szCs w:val="20"/>
                <w:highlight w:val="white"/>
                <w:u w:val="single"/>
              </w:rPr>
              <w:t>Проблема:</w:t>
            </w:r>
            <w:r>
              <w:rPr>
                <w:i/>
                <w:sz w:val="20"/>
                <w:szCs w:val="20"/>
                <w:highlight w:val="white"/>
              </w:rPr>
              <w:t xml:space="preserve"> Современные путешественники и активные пользователи гаджетов сталкиваются с негативным воздействием синего света, который излучают экраны устройств. Это может привести к усталости глаз, преждевременному старению кожи и другим проблемам, связанным с уходом за собой в условиях ограниченного времени и пространства.</w:t>
            </w:r>
          </w:p>
          <w:p w14:paraId="4CA00DAB" w14:textId="77777777" w:rsidR="00897036" w:rsidRDefault="00780E58">
            <w:pPr>
              <w:pBdr>
                <w:top w:val="nil"/>
                <w:left w:val="nil"/>
                <w:bottom w:val="nil"/>
                <w:right w:val="nil"/>
                <w:between w:val="nil"/>
              </w:pBdr>
              <w:rPr>
                <w:i/>
                <w:sz w:val="20"/>
                <w:szCs w:val="20"/>
                <w:highlight w:val="white"/>
              </w:rPr>
            </w:pPr>
            <w:r>
              <w:rPr>
                <w:i/>
                <w:sz w:val="20"/>
                <w:szCs w:val="20"/>
                <w:highlight w:val="white"/>
                <w:u w:val="single"/>
              </w:rPr>
              <w:t>Как наши товары решают эту проблему</w:t>
            </w:r>
            <w:r>
              <w:rPr>
                <w:i/>
                <w:sz w:val="20"/>
                <w:szCs w:val="20"/>
                <w:highlight w:val="white"/>
              </w:rPr>
              <w:t>:</w:t>
            </w:r>
          </w:p>
          <w:p w14:paraId="33392A6B" w14:textId="77777777" w:rsidR="00897036" w:rsidRDefault="00780E58">
            <w:pPr>
              <w:pBdr>
                <w:top w:val="nil"/>
                <w:left w:val="nil"/>
                <w:bottom w:val="nil"/>
                <w:right w:val="nil"/>
                <w:between w:val="nil"/>
              </w:pBdr>
              <w:rPr>
                <w:i/>
                <w:sz w:val="20"/>
                <w:szCs w:val="20"/>
                <w:highlight w:val="white"/>
              </w:rPr>
            </w:pPr>
            <w:r>
              <w:rPr>
                <w:i/>
                <w:sz w:val="20"/>
                <w:szCs w:val="20"/>
                <w:highlight w:val="white"/>
              </w:rPr>
              <w:t>1. Компактные форматы</w:t>
            </w:r>
          </w:p>
          <w:p w14:paraId="331D27C9" w14:textId="77777777" w:rsidR="00897036" w:rsidRDefault="00780E58">
            <w:pPr>
              <w:pBdr>
                <w:top w:val="nil"/>
                <w:left w:val="nil"/>
                <w:bottom w:val="nil"/>
                <w:right w:val="nil"/>
                <w:between w:val="nil"/>
              </w:pBdr>
              <w:rPr>
                <w:i/>
                <w:sz w:val="20"/>
                <w:szCs w:val="20"/>
                <w:highlight w:val="white"/>
              </w:rPr>
            </w:pPr>
            <w:r>
              <w:rPr>
                <w:i/>
                <w:sz w:val="20"/>
                <w:szCs w:val="20"/>
                <w:highlight w:val="white"/>
              </w:rPr>
              <w:t xml:space="preserve">Мы предлагаем косметику в удобных и компактных упаковках, которые легко помещаются в дорожную сумку или даже карман. Каждый продукт будет иметь продуманный дизайн, позволяющий использовать его одной рукой, что идеально подходит для активных </w:t>
            </w:r>
            <w:r>
              <w:rPr>
                <w:i/>
                <w:sz w:val="20"/>
                <w:szCs w:val="20"/>
                <w:highlight w:val="white"/>
              </w:rPr>
              <w:lastRenderedPageBreak/>
              <w:t>путешественников.</w:t>
            </w:r>
          </w:p>
          <w:p w14:paraId="008C067E" w14:textId="77777777" w:rsidR="00897036" w:rsidRDefault="00780E58">
            <w:pPr>
              <w:pBdr>
                <w:top w:val="nil"/>
                <w:left w:val="nil"/>
                <w:bottom w:val="nil"/>
                <w:right w:val="nil"/>
                <w:between w:val="nil"/>
              </w:pBdr>
              <w:rPr>
                <w:i/>
                <w:sz w:val="20"/>
                <w:szCs w:val="20"/>
                <w:highlight w:val="white"/>
              </w:rPr>
            </w:pPr>
            <w:r>
              <w:rPr>
                <w:i/>
                <w:sz w:val="20"/>
                <w:szCs w:val="20"/>
                <w:highlight w:val="white"/>
                <w:u w:val="single"/>
              </w:rPr>
              <w:t>Пример</w:t>
            </w:r>
            <w:r>
              <w:rPr>
                <w:i/>
                <w:sz w:val="20"/>
                <w:szCs w:val="20"/>
                <w:highlight w:val="white"/>
              </w:rPr>
              <w:t>: Увлажняющий спрей для лица в формате мини-бутылочки, который можно использовать в самолете или на прогулке.</w:t>
            </w:r>
          </w:p>
          <w:p w14:paraId="16E1B34B" w14:textId="77777777" w:rsidR="00897036" w:rsidRDefault="00780E58">
            <w:pPr>
              <w:pBdr>
                <w:top w:val="nil"/>
                <w:left w:val="nil"/>
                <w:bottom w:val="nil"/>
                <w:right w:val="nil"/>
                <w:between w:val="nil"/>
              </w:pBdr>
              <w:rPr>
                <w:i/>
                <w:sz w:val="20"/>
                <w:szCs w:val="20"/>
                <w:highlight w:val="white"/>
              </w:rPr>
            </w:pPr>
            <w:r>
              <w:rPr>
                <w:i/>
                <w:sz w:val="20"/>
                <w:szCs w:val="20"/>
                <w:highlight w:val="white"/>
              </w:rPr>
              <w:t>2. Уникальный состав</w:t>
            </w:r>
          </w:p>
          <w:p w14:paraId="6BA7FB78" w14:textId="77777777" w:rsidR="00897036" w:rsidRDefault="00780E58">
            <w:pPr>
              <w:pBdr>
                <w:top w:val="nil"/>
                <w:left w:val="nil"/>
                <w:bottom w:val="nil"/>
                <w:right w:val="nil"/>
                <w:between w:val="nil"/>
              </w:pBdr>
              <w:rPr>
                <w:i/>
                <w:sz w:val="20"/>
                <w:szCs w:val="20"/>
                <w:highlight w:val="white"/>
              </w:rPr>
            </w:pPr>
            <w:r>
              <w:rPr>
                <w:i/>
                <w:sz w:val="20"/>
                <w:szCs w:val="20"/>
                <w:highlight w:val="white"/>
              </w:rPr>
              <w:t>Продукты будут содержать специальные ингредиенты, которые нейтрализуют негативное воздействие синего света. Например, экстракты растений, богатые антиоксидантами, помогут защитить кожу от вредного воздействия.</w:t>
            </w:r>
          </w:p>
          <w:p w14:paraId="26670AEA" w14:textId="77777777" w:rsidR="00897036" w:rsidRDefault="00780E58">
            <w:pPr>
              <w:pBdr>
                <w:top w:val="nil"/>
                <w:left w:val="nil"/>
                <w:bottom w:val="nil"/>
                <w:right w:val="nil"/>
                <w:between w:val="nil"/>
              </w:pBdr>
              <w:rPr>
                <w:i/>
                <w:sz w:val="20"/>
                <w:szCs w:val="20"/>
                <w:highlight w:val="white"/>
              </w:rPr>
            </w:pPr>
            <w:r>
              <w:rPr>
                <w:i/>
                <w:sz w:val="20"/>
                <w:szCs w:val="20"/>
                <w:highlight w:val="white"/>
                <w:u w:val="single"/>
              </w:rPr>
              <w:t>Пример:</w:t>
            </w:r>
            <w:r>
              <w:rPr>
                <w:i/>
                <w:sz w:val="20"/>
                <w:szCs w:val="20"/>
                <w:highlight w:val="white"/>
              </w:rPr>
              <w:t xml:space="preserve"> Крем для области вокруг глаз, который уменьшает усталость и защищает от воздействия синего света.</w:t>
            </w:r>
          </w:p>
          <w:p w14:paraId="5A1A8CD8" w14:textId="77777777" w:rsidR="00897036" w:rsidRDefault="00780E58">
            <w:pPr>
              <w:pBdr>
                <w:top w:val="nil"/>
                <w:left w:val="nil"/>
                <w:bottom w:val="nil"/>
                <w:right w:val="nil"/>
                <w:between w:val="nil"/>
              </w:pBdr>
              <w:rPr>
                <w:i/>
                <w:sz w:val="20"/>
                <w:szCs w:val="20"/>
                <w:highlight w:val="white"/>
              </w:rPr>
            </w:pPr>
            <w:r>
              <w:rPr>
                <w:i/>
                <w:sz w:val="20"/>
                <w:szCs w:val="20"/>
                <w:highlight w:val="white"/>
              </w:rPr>
              <w:t>3. Многофункциональность</w:t>
            </w:r>
          </w:p>
          <w:p w14:paraId="479A3281" w14:textId="77777777" w:rsidR="00897036" w:rsidRDefault="00780E58">
            <w:pPr>
              <w:pBdr>
                <w:top w:val="nil"/>
                <w:left w:val="nil"/>
                <w:bottom w:val="nil"/>
                <w:right w:val="nil"/>
                <w:between w:val="nil"/>
              </w:pBdr>
              <w:rPr>
                <w:i/>
                <w:sz w:val="20"/>
                <w:szCs w:val="20"/>
                <w:highlight w:val="white"/>
              </w:rPr>
            </w:pPr>
            <w:r>
              <w:rPr>
                <w:i/>
                <w:sz w:val="20"/>
                <w:szCs w:val="20"/>
                <w:highlight w:val="white"/>
              </w:rPr>
              <w:t>Каждый продукт будет многофункциональным, что позволит сократить количество необходимых средств. Например, увлажняющий крем может выполнять функции базы под макияж и защиты от синего света.</w:t>
            </w:r>
          </w:p>
          <w:p w14:paraId="01905842" w14:textId="77777777" w:rsidR="00897036" w:rsidRDefault="00897036">
            <w:pPr>
              <w:pBdr>
                <w:top w:val="nil"/>
                <w:left w:val="nil"/>
                <w:bottom w:val="nil"/>
                <w:right w:val="nil"/>
                <w:between w:val="nil"/>
              </w:pBdr>
              <w:rPr>
                <w:i/>
                <w:sz w:val="20"/>
                <w:szCs w:val="20"/>
                <w:highlight w:val="white"/>
              </w:rPr>
            </w:pPr>
          </w:p>
          <w:p w14:paraId="199683D7" w14:textId="77777777" w:rsidR="00897036" w:rsidRDefault="00780E58">
            <w:pPr>
              <w:pBdr>
                <w:top w:val="nil"/>
                <w:left w:val="nil"/>
                <w:bottom w:val="nil"/>
                <w:right w:val="nil"/>
                <w:between w:val="nil"/>
              </w:pBdr>
              <w:rPr>
                <w:i/>
                <w:sz w:val="20"/>
                <w:szCs w:val="20"/>
                <w:highlight w:val="white"/>
              </w:rPr>
            </w:pPr>
            <w:r>
              <w:rPr>
                <w:i/>
                <w:sz w:val="20"/>
                <w:szCs w:val="20"/>
                <w:highlight w:val="white"/>
                <w:u w:val="single"/>
              </w:rPr>
              <w:t>Пример</w:t>
            </w:r>
            <w:r>
              <w:rPr>
                <w:i/>
                <w:sz w:val="20"/>
                <w:szCs w:val="20"/>
                <w:highlight w:val="white"/>
              </w:rPr>
              <w:t>: Крем для кожи с SPF-защитой и свойствами увлажнения, который также содержит компоненты для защиты от синего света.</w:t>
            </w:r>
          </w:p>
          <w:p w14:paraId="3E4C9ADC" w14:textId="77777777" w:rsidR="00897036" w:rsidRDefault="00780E58">
            <w:pPr>
              <w:pBdr>
                <w:top w:val="nil"/>
                <w:left w:val="nil"/>
                <w:bottom w:val="nil"/>
                <w:right w:val="nil"/>
                <w:between w:val="nil"/>
              </w:pBdr>
              <w:rPr>
                <w:i/>
                <w:sz w:val="20"/>
                <w:szCs w:val="20"/>
                <w:highlight w:val="white"/>
              </w:rPr>
            </w:pPr>
            <w:r>
              <w:rPr>
                <w:i/>
                <w:sz w:val="20"/>
                <w:szCs w:val="20"/>
                <w:highlight w:val="white"/>
              </w:rPr>
              <w:t>4. Легкость применения</w:t>
            </w:r>
          </w:p>
          <w:p w14:paraId="1BDDC167" w14:textId="77777777" w:rsidR="00897036" w:rsidRDefault="00780E58">
            <w:pPr>
              <w:pBdr>
                <w:top w:val="nil"/>
                <w:left w:val="nil"/>
                <w:bottom w:val="nil"/>
                <w:right w:val="nil"/>
                <w:between w:val="nil"/>
              </w:pBdr>
              <w:rPr>
                <w:i/>
                <w:sz w:val="20"/>
                <w:szCs w:val="20"/>
                <w:highlight w:val="white"/>
              </w:rPr>
            </w:pPr>
            <w:r>
              <w:rPr>
                <w:i/>
                <w:sz w:val="20"/>
                <w:szCs w:val="20"/>
                <w:highlight w:val="white"/>
              </w:rPr>
              <w:t>Продукты будут разработаны так, чтобы их можно было легко наносить на кожу в любых условиях — будь то в самолете, на пляже или в гостиничном номере. Интуитивно понятные упаковки и простота использования сделают процесс ухода за кожей быстрым и удобным.</w:t>
            </w:r>
          </w:p>
          <w:p w14:paraId="2551558D" w14:textId="77777777" w:rsidR="00897036" w:rsidRDefault="00780E58">
            <w:pPr>
              <w:pBdr>
                <w:top w:val="nil"/>
                <w:left w:val="nil"/>
                <w:bottom w:val="nil"/>
                <w:right w:val="nil"/>
                <w:between w:val="nil"/>
              </w:pBdr>
              <w:rPr>
                <w:i/>
                <w:sz w:val="20"/>
                <w:szCs w:val="20"/>
                <w:shd w:val="clear" w:color="auto" w:fill="FFF2CC"/>
              </w:rPr>
            </w:pPr>
            <w:r>
              <w:rPr>
                <w:i/>
                <w:sz w:val="20"/>
                <w:szCs w:val="20"/>
                <w:highlight w:val="white"/>
                <w:u w:val="single"/>
              </w:rPr>
              <w:t>Пример</w:t>
            </w:r>
            <w:r>
              <w:rPr>
                <w:i/>
                <w:sz w:val="20"/>
                <w:szCs w:val="20"/>
                <w:highlight w:val="white"/>
              </w:rPr>
              <w:t>: Стик для быстрого увлажнения кожи, который можно наносить без зеркала и дополнительных инструментов.</w:t>
            </w:r>
          </w:p>
        </w:tc>
      </w:tr>
      <w:tr w:rsidR="00897036" w14:paraId="2B2BC93B" w14:textId="77777777" w:rsidTr="001060F9">
        <w:trPr>
          <w:trHeight w:val="1987"/>
        </w:trPr>
        <w:tc>
          <w:tcPr>
            <w:tcW w:w="405" w:type="dxa"/>
          </w:tcPr>
          <w:p w14:paraId="41245314" w14:textId="1616FF41" w:rsidR="00897036" w:rsidRDefault="00780E58">
            <w:pPr>
              <w:pBdr>
                <w:top w:val="nil"/>
                <w:left w:val="nil"/>
                <w:bottom w:val="nil"/>
                <w:right w:val="nil"/>
                <w:between w:val="nil"/>
              </w:pBdr>
              <w:ind w:left="107"/>
              <w:rPr>
                <w:sz w:val="20"/>
                <w:szCs w:val="20"/>
              </w:rPr>
            </w:pPr>
            <w:r>
              <w:rPr>
                <w:sz w:val="20"/>
                <w:szCs w:val="20"/>
              </w:rPr>
              <w:lastRenderedPageBreak/>
              <w:t>2</w:t>
            </w:r>
            <w:r w:rsidR="004D1DFE">
              <w:rPr>
                <w:sz w:val="20"/>
                <w:szCs w:val="20"/>
              </w:rPr>
              <w:t>8</w:t>
            </w:r>
          </w:p>
        </w:tc>
        <w:tc>
          <w:tcPr>
            <w:tcW w:w="3686" w:type="dxa"/>
          </w:tcPr>
          <w:p w14:paraId="2993EDAD" w14:textId="77777777" w:rsidR="00897036" w:rsidRDefault="00780E58">
            <w:pPr>
              <w:pBdr>
                <w:top w:val="nil"/>
                <w:left w:val="nil"/>
                <w:bottom w:val="nil"/>
                <w:right w:val="nil"/>
                <w:between w:val="nil"/>
              </w:pBdr>
              <w:spacing w:line="261" w:lineRule="auto"/>
              <w:ind w:left="109" w:right="1319"/>
              <w:rPr>
                <w:b/>
                <w:sz w:val="20"/>
                <w:szCs w:val="20"/>
              </w:rPr>
            </w:pPr>
            <w:r>
              <w:rPr>
                <w:b/>
                <w:sz w:val="20"/>
                <w:szCs w:val="20"/>
              </w:rPr>
              <w:t>Оценка потенциала «рынка» и рентабельности бизнеса*</w:t>
            </w:r>
          </w:p>
          <w:p w14:paraId="2B11BD4C" w14:textId="77777777" w:rsidR="00897036" w:rsidRDefault="00897036">
            <w:pPr>
              <w:pBdr>
                <w:top w:val="nil"/>
                <w:left w:val="nil"/>
                <w:bottom w:val="nil"/>
                <w:right w:val="nil"/>
                <w:between w:val="nil"/>
              </w:pBdr>
              <w:spacing w:before="3"/>
              <w:rPr>
                <w:i/>
                <w:sz w:val="20"/>
                <w:szCs w:val="20"/>
              </w:rPr>
            </w:pPr>
          </w:p>
          <w:p w14:paraId="6297CFF8" w14:textId="77777777" w:rsidR="00897036" w:rsidRDefault="00780E58">
            <w:pPr>
              <w:pBdr>
                <w:top w:val="nil"/>
                <w:left w:val="nil"/>
                <w:bottom w:val="nil"/>
                <w:right w:val="nil"/>
                <w:between w:val="nil"/>
              </w:pBdr>
              <w:spacing w:before="1" w:line="259" w:lineRule="auto"/>
              <w:ind w:left="109" w:right="428"/>
              <w:rPr>
                <w:i/>
                <w:sz w:val="20"/>
                <w:szCs w:val="20"/>
              </w:rPr>
            </w:pPr>
            <w:r>
              <w:rPr>
                <w:i/>
                <w:sz w:val="20"/>
                <w:szCs w:val="20"/>
              </w:rPr>
              <w:t>Необходимо привести кратко обоснование сегмента и доли рынка, потенциальные</w:t>
            </w:r>
          </w:p>
          <w:p w14:paraId="7512423E" w14:textId="77777777" w:rsidR="00897036" w:rsidRDefault="00780E58">
            <w:pPr>
              <w:pBdr>
                <w:top w:val="nil"/>
                <w:left w:val="nil"/>
                <w:bottom w:val="nil"/>
                <w:right w:val="nil"/>
                <w:between w:val="nil"/>
              </w:pBdr>
              <w:spacing w:line="261" w:lineRule="auto"/>
              <w:ind w:left="109" w:right="196"/>
              <w:rPr>
                <w:i/>
                <w:sz w:val="20"/>
                <w:szCs w:val="20"/>
              </w:rPr>
            </w:pPr>
            <w:r>
              <w:rPr>
                <w:i/>
                <w:sz w:val="20"/>
                <w:szCs w:val="20"/>
              </w:rPr>
              <w:t>возможности для масштабирования бизнеса, а также детально раскрыть информацию,</w:t>
            </w:r>
          </w:p>
          <w:p w14:paraId="58844CF7" w14:textId="0C29F891" w:rsidR="00897036" w:rsidRDefault="00780E58">
            <w:pPr>
              <w:pBdr>
                <w:top w:val="nil"/>
                <w:left w:val="nil"/>
                <w:bottom w:val="nil"/>
                <w:right w:val="nil"/>
                <w:between w:val="nil"/>
              </w:pBdr>
              <w:spacing w:line="224" w:lineRule="auto"/>
              <w:ind w:left="109"/>
              <w:rPr>
                <w:i/>
                <w:sz w:val="20"/>
                <w:szCs w:val="20"/>
              </w:rPr>
            </w:pPr>
            <w:r>
              <w:rPr>
                <w:i/>
                <w:sz w:val="20"/>
                <w:szCs w:val="20"/>
              </w:rPr>
              <w:t xml:space="preserve">указанную в пункте </w:t>
            </w:r>
            <w:r w:rsidR="001060F9">
              <w:rPr>
                <w:i/>
                <w:sz w:val="20"/>
                <w:szCs w:val="20"/>
              </w:rPr>
              <w:t>16</w:t>
            </w:r>
            <w:r>
              <w:rPr>
                <w:i/>
                <w:sz w:val="20"/>
                <w:szCs w:val="20"/>
              </w:rPr>
              <w:t>.</w:t>
            </w:r>
          </w:p>
        </w:tc>
        <w:tc>
          <w:tcPr>
            <w:tcW w:w="6409" w:type="dxa"/>
          </w:tcPr>
          <w:p w14:paraId="477634C2" w14:textId="77777777" w:rsidR="00897036" w:rsidRDefault="00780E58">
            <w:pPr>
              <w:pBdr>
                <w:top w:val="nil"/>
                <w:left w:val="nil"/>
                <w:bottom w:val="nil"/>
                <w:right w:val="nil"/>
                <w:between w:val="nil"/>
              </w:pBdr>
              <w:rPr>
                <w:b/>
                <w:sz w:val="20"/>
                <w:szCs w:val="20"/>
                <w:highlight w:val="white"/>
              </w:rPr>
            </w:pPr>
            <w:r>
              <w:rPr>
                <w:b/>
                <w:sz w:val="20"/>
                <w:szCs w:val="20"/>
                <w:highlight w:val="white"/>
              </w:rPr>
              <w:t>1. Общая оценка рынка косметики</w:t>
            </w:r>
          </w:p>
          <w:p w14:paraId="1CD2C36E" w14:textId="77777777" w:rsidR="00897036" w:rsidRDefault="00780E58">
            <w:pPr>
              <w:pBdr>
                <w:top w:val="nil"/>
                <w:left w:val="nil"/>
                <w:bottom w:val="nil"/>
                <w:right w:val="nil"/>
                <w:between w:val="nil"/>
              </w:pBdr>
              <w:rPr>
                <w:sz w:val="20"/>
                <w:szCs w:val="20"/>
                <w:highlight w:val="white"/>
              </w:rPr>
            </w:pPr>
            <w:r>
              <w:rPr>
                <w:sz w:val="20"/>
                <w:szCs w:val="20"/>
                <w:highlight w:val="white"/>
              </w:rPr>
              <w:t>PAM (Потенциальный объем рынка): В 2022 году рынок косметики оценивался в 38 200 миллиарда рублей. Прогнозируемый рост на 5% в год приведет к PAM в 50 000 миллиардов рублей к 2027 году. Это указывает на устойчивый интерес и спрос на косметическую продукцию.</w:t>
            </w:r>
          </w:p>
          <w:p w14:paraId="5CA01B57" w14:textId="77777777" w:rsidR="00897036" w:rsidRDefault="00780E58">
            <w:pPr>
              <w:pBdr>
                <w:top w:val="nil"/>
                <w:left w:val="nil"/>
                <w:bottom w:val="nil"/>
                <w:right w:val="nil"/>
                <w:between w:val="nil"/>
              </w:pBdr>
              <w:rPr>
                <w:b/>
                <w:sz w:val="20"/>
                <w:szCs w:val="20"/>
                <w:highlight w:val="white"/>
              </w:rPr>
            </w:pPr>
            <w:r>
              <w:rPr>
                <w:b/>
                <w:sz w:val="20"/>
                <w:szCs w:val="20"/>
                <w:highlight w:val="white"/>
              </w:rPr>
              <w:t>2. Целевой рынок</w:t>
            </w:r>
          </w:p>
          <w:p w14:paraId="0545C448" w14:textId="77777777" w:rsidR="00897036" w:rsidRDefault="00780E58">
            <w:pPr>
              <w:pBdr>
                <w:top w:val="nil"/>
                <w:left w:val="nil"/>
                <w:bottom w:val="nil"/>
                <w:right w:val="nil"/>
                <w:between w:val="nil"/>
              </w:pBdr>
              <w:rPr>
                <w:sz w:val="20"/>
                <w:szCs w:val="20"/>
                <w:highlight w:val="white"/>
              </w:rPr>
            </w:pPr>
            <w:r>
              <w:rPr>
                <w:sz w:val="20"/>
                <w:szCs w:val="20"/>
                <w:highlight w:val="white"/>
              </w:rPr>
              <w:t>TAM (Общий объем целевого рынка)</w:t>
            </w:r>
            <w:proofErr w:type="gramStart"/>
            <w:r>
              <w:rPr>
                <w:sz w:val="20"/>
                <w:szCs w:val="20"/>
                <w:highlight w:val="white"/>
              </w:rPr>
              <w:t>: Около</w:t>
            </w:r>
            <w:proofErr w:type="gramEnd"/>
            <w:r>
              <w:rPr>
                <w:sz w:val="20"/>
                <w:szCs w:val="20"/>
                <w:highlight w:val="white"/>
              </w:rPr>
              <w:t xml:space="preserve"> 20% пользователей косметики заинтересованы в таких продуктах, как защита от синего света. Это дает TAM около 7.6 миллиардов рублей.</w:t>
            </w:r>
          </w:p>
          <w:p w14:paraId="6087B24E" w14:textId="77777777" w:rsidR="00897036" w:rsidRDefault="00780E58">
            <w:pPr>
              <w:pBdr>
                <w:top w:val="nil"/>
                <w:left w:val="nil"/>
                <w:bottom w:val="nil"/>
                <w:right w:val="nil"/>
                <w:between w:val="nil"/>
              </w:pBdr>
              <w:rPr>
                <w:sz w:val="20"/>
                <w:szCs w:val="20"/>
                <w:highlight w:val="white"/>
              </w:rPr>
            </w:pPr>
            <w:r>
              <w:rPr>
                <w:sz w:val="20"/>
                <w:szCs w:val="20"/>
                <w:highlight w:val="white"/>
              </w:rPr>
              <w:t>SAM (Доступный объем рынка)</w:t>
            </w:r>
            <w:proofErr w:type="gramStart"/>
            <w:r>
              <w:rPr>
                <w:sz w:val="20"/>
                <w:szCs w:val="20"/>
                <w:highlight w:val="white"/>
              </w:rPr>
              <w:t>: Оцениваем</w:t>
            </w:r>
            <w:proofErr w:type="gramEnd"/>
            <w:r>
              <w:rPr>
                <w:sz w:val="20"/>
                <w:szCs w:val="20"/>
                <w:highlight w:val="white"/>
              </w:rPr>
              <w:t>, что из TAM мы можем захватить 25%, что составит около 1.9 миллиарда рублей. Это предполагает, что наша продукция будет конкурентоспособной и востребованной среди целевой аудитории.</w:t>
            </w:r>
          </w:p>
          <w:p w14:paraId="50D0445C" w14:textId="77777777" w:rsidR="00897036" w:rsidRDefault="00780E58">
            <w:pPr>
              <w:pBdr>
                <w:top w:val="nil"/>
                <w:left w:val="nil"/>
                <w:bottom w:val="nil"/>
                <w:right w:val="nil"/>
                <w:between w:val="nil"/>
              </w:pBdr>
              <w:rPr>
                <w:sz w:val="20"/>
                <w:szCs w:val="20"/>
                <w:highlight w:val="white"/>
              </w:rPr>
            </w:pPr>
            <w:r>
              <w:rPr>
                <w:sz w:val="20"/>
                <w:szCs w:val="20"/>
                <w:highlight w:val="white"/>
              </w:rPr>
              <w:t>SOM (Реально достижимый объем рынка): Исходя из маркетинговых усилий и доступности продукта, предполагаем, что SOM составит около 5% от SAM, что даст примерно 9 500 миллионов рублей. Это достижимая цель при условии эффективной стратегии продвижения.</w:t>
            </w:r>
          </w:p>
          <w:p w14:paraId="60DB5815" w14:textId="77777777" w:rsidR="00897036" w:rsidRDefault="00780E58">
            <w:pPr>
              <w:pBdr>
                <w:top w:val="nil"/>
                <w:left w:val="nil"/>
                <w:bottom w:val="nil"/>
                <w:right w:val="nil"/>
                <w:between w:val="nil"/>
              </w:pBdr>
              <w:rPr>
                <w:b/>
                <w:sz w:val="20"/>
                <w:szCs w:val="20"/>
                <w:highlight w:val="white"/>
              </w:rPr>
            </w:pPr>
            <w:r>
              <w:rPr>
                <w:b/>
                <w:sz w:val="20"/>
                <w:szCs w:val="20"/>
                <w:highlight w:val="white"/>
              </w:rPr>
              <w:t>3. Анализ рынка «Снизу»</w:t>
            </w:r>
          </w:p>
          <w:p w14:paraId="59CF1596" w14:textId="77777777" w:rsidR="00897036" w:rsidRDefault="00780E58">
            <w:pPr>
              <w:pBdr>
                <w:top w:val="nil"/>
                <w:left w:val="nil"/>
                <w:bottom w:val="nil"/>
                <w:right w:val="nil"/>
                <w:between w:val="nil"/>
              </w:pBdr>
              <w:rPr>
                <w:sz w:val="20"/>
                <w:szCs w:val="20"/>
                <w:highlight w:val="white"/>
              </w:rPr>
            </w:pPr>
            <w:r>
              <w:rPr>
                <w:sz w:val="20"/>
                <w:szCs w:val="20"/>
                <w:highlight w:val="white"/>
              </w:rPr>
              <w:t>Производительность</w:t>
            </w:r>
            <w:proofErr w:type="gramStart"/>
            <w:r>
              <w:rPr>
                <w:sz w:val="20"/>
                <w:szCs w:val="20"/>
                <w:highlight w:val="white"/>
              </w:rPr>
              <w:t>: Предполагаем</w:t>
            </w:r>
            <w:proofErr w:type="gramEnd"/>
            <w:r>
              <w:rPr>
                <w:sz w:val="20"/>
                <w:szCs w:val="20"/>
                <w:highlight w:val="white"/>
              </w:rPr>
              <w:t>, что станок производит 100 тюбиков крема в день.</w:t>
            </w:r>
          </w:p>
          <w:p w14:paraId="787C1446" w14:textId="77777777" w:rsidR="00897036" w:rsidRDefault="00780E58">
            <w:pPr>
              <w:pBdr>
                <w:top w:val="nil"/>
                <w:left w:val="nil"/>
                <w:bottom w:val="nil"/>
                <w:right w:val="nil"/>
                <w:between w:val="nil"/>
              </w:pBdr>
              <w:rPr>
                <w:sz w:val="20"/>
                <w:szCs w:val="20"/>
                <w:highlight w:val="white"/>
              </w:rPr>
            </w:pPr>
            <w:r>
              <w:rPr>
                <w:sz w:val="20"/>
                <w:szCs w:val="20"/>
                <w:highlight w:val="white"/>
              </w:rPr>
              <w:t>В неделю: 100 тюбиков × 7 дней = 700 тюбиков.</w:t>
            </w:r>
          </w:p>
          <w:p w14:paraId="4B22BA24" w14:textId="77777777" w:rsidR="00897036" w:rsidRDefault="00780E58">
            <w:pPr>
              <w:pBdr>
                <w:top w:val="nil"/>
                <w:left w:val="nil"/>
                <w:bottom w:val="nil"/>
                <w:right w:val="nil"/>
                <w:between w:val="nil"/>
              </w:pBdr>
              <w:rPr>
                <w:sz w:val="20"/>
                <w:szCs w:val="20"/>
                <w:highlight w:val="white"/>
              </w:rPr>
            </w:pPr>
            <w:r>
              <w:rPr>
                <w:sz w:val="20"/>
                <w:szCs w:val="20"/>
                <w:highlight w:val="white"/>
              </w:rPr>
              <w:t>В месяц: 100 тюбиков × 30 дней = 3 000 тюбиков.</w:t>
            </w:r>
          </w:p>
          <w:p w14:paraId="0E4BC289" w14:textId="77777777" w:rsidR="00897036" w:rsidRDefault="00780E58">
            <w:pPr>
              <w:pBdr>
                <w:top w:val="nil"/>
                <w:left w:val="nil"/>
                <w:bottom w:val="nil"/>
                <w:right w:val="nil"/>
                <w:between w:val="nil"/>
              </w:pBdr>
              <w:rPr>
                <w:i/>
                <w:sz w:val="20"/>
                <w:szCs w:val="20"/>
                <w:highlight w:val="white"/>
                <w:u w:val="single"/>
              </w:rPr>
            </w:pPr>
            <w:r>
              <w:rPr>
                <w:i/>
                <w:sz w:val="20"/>
                <w:szCs w:val="20"/>
                <w:highlight w:val="white"/>
                <w:u w:val="single"/>
              </w:rPr>
              <w:t>Ценовая политика</w:t>
            </w:r>
          </w:p>
          <w:p w14:paraId="0B72B1E1" w14:textId="77777777" w:rsidR="00897036" w:rsidRDefault="00780E58">
            <w:pPr>
              <w:pBdr>
                <w:top w:val="nil"/>
                <w:left w:val="nil"/>
                <w:bottom w:val="nil"/>
                <w:right w:val="nil"/>
                <w:between w:val="nil"/>
              </w:pBdr>
              <w:rPr>
                <w:sz w:val="20"/>
                <w:szCs w:val="20"/>
                <w:highlight w:val="white"/>
              </w:rPr>
            </w:pPr>
            <w:r>
              <w:rPr>
                <w:sz w:val="20"/>
                <w:szCs w:val="20"/>
                <w:highlight w:val="white"/>
              </w:rPr>
              <w:t xml:space="preserve">Средняя цена: Один тюбик крема будет стоить </w:t>
            </w:r>
          </w:p>
          <w:p w14:paraId="4A1EA961" w14:textId="77777777" w:rsidR="00897036" w:rsidRDefault="00780E58">
            <w:pPr>
              <w:pBdr>
                <w:top w:val="nil"/>
                <w:left w:val="nil"/>
                <w:bottom w:val="nil"/>
                <w:right w:val="nil"/>
                <w:between w:val="nil"/>
              </w:pBdr>
              <w:rPr>
                <w:sz w:val="20"/>
                <w:szCs w:val="20"/>
                <w:highlight w:val="white"/>
              </w:rPr>
            </w:pPr>
            <w:r>
              <w:rPr>
                <w:sz w:val="20"/>
                <w:szCs w:val="20"/>
                <w:highlight w:val="white"/>
              </w:rPr>
              <w:t>1 000 рублей.</w:t>
            </w:r>
          </w:p>
          <w:p w14:paraId="1554C143" w14:textId="77777777" w:rsidR="00897036" w:rsidRDefault="00780E58">
            <w:pPr>
              <w:pBdr>
                <w:top w:val="nil"/>
                <w:left w:val="nil"/>
                <w:bottom w:val="nil"/>
                <w:right w:val="nil"/>
                <w:between w:val="nil"/>
              </w:pBdr>
              <w:rPr>
                <w:i/>
                <w:sz w:val="20"/>
                <w:szCs w:val="20"/>
                <w:highlight w:val="white"/>
                <w:u w:val="single"/>
              </w:rPr>
            </w:pPr>
            <w:r>
              <w:rPr>
                <w:sz w:val="20"/>
                <w:szCs w:val="20"/>
                <w:highlight w:val="white"/>
              </w:rPr>
              <w:t xml:space="preserve"> </w:t>
            </w:r>
            <w:r>
              <w:rPr>
                <w:i/>
                <w:sz w:val="20"/>
                <w:szCs w:val="20"/>
                <w:highlight w:val="white"/>
                <w:u w:val="single"/>
              </w:rPr>
              <w:t>Выручка</w:t>
            </w:r>
          </w:p>
          <w:p w14:paraId="6F86E4B4" w14:textId="77777777" w:rsidR="00897036" w:rsidRDefault="00780E58">
            <w:pPr>
              <w:pBdr>
                <w:top w:val="nil"/>
                <w:left w:val="nil"/>
                <w:bottom w:val="nil"/>
                <w:right w:val="nil"/>
                <w:between w:val="nil"/>
              </w:pBdr>
              <w:rPr>
                <w:sz w:val="20"/>
                <w:szCs w:val="20"/>
                <w:highlight w:val="white"/>
              </w:rPr>
            </w:pPr>
            <w:r>
              <w:rPr>
                <w:sz w:val="20"/>
                <w:szCs w:val="20"/>
                <w:highlight w:val="white"/>
              </w:rPr>
              <w:t>В день: 100 тюбиков × 1 000 рублей = 100 000 рублей.</w:t>
            </w:r>
          </w:p>
          <w:p w14:paraId="2500C487" w14:textId="77777777" w:rsidR="00897036" w:rsidRDefault="00780E58">
            <w:pPr>
              <w:pBdr>
                <w:top w:val="nil"/>
                <w:left w:val="nil"/>
                <w:bottom w:val="nil"/>
                <w:right w:val="nil"/>
                <w:between w:val="nil"/>
              </w:pBdr>
              <w:rPr>
                <w:sz w:val="20"/>
                <w:szCs w:val="20"/>
                <w:highlight w:val="white"/>
              </w:rPr>
            </w:pPr>
            <w:r>
              <w:rPr>
                <w:sz w:val="20"/>
                <w:szCs w:val="20"/>
                <w:highlight w:val="white"/>
              </w:rPr>
              <w:t>В неделю: 700 тюбиков × 1 000 рублей = 700 000 рублей.</w:t>
            </w:r>
          </w:p>
          <w:p w14:paraId="298041B1" w14:textId="77777777" w:rsidR="00897036" w:rsidRDefault="00780E58">
            <w:pPr>
              <w:pBdr>
                <w:top w:val="nil"/>
                <w:left w:val="nil"/>
                <w:bottom w:val="nil"/>
                <w:right w:val="nil"/>
                <w:between w:val="nil"/>
              </w:pBdr>
              <w:rPr>
                <w:sz w:val="20"/>
                <w:szCs w:val="20"/>
                <w:highlight w:val="white"/>
              </w:rPr>
            </w:pPr>
            <w:r>
              <w:rPr>
                <w:sz w:val="20"/>
                <w:szCs w:val="20"/>
                <w:highlight w:val="white"/>
              </w:rPr>
              <w:t>В месяц: 3 000 тюбиков × 1 000 рублей= 3 000 000 долларов.</w:t>
            </w:r>
          </w:p>
          <w:p w14:paraId="3864E431" w14:textId="77777777" w:rsidR="00897036" w:rsidRDefault="00897036">
            <w:pPr>
              <w:pBdr>
                <w:top w:val="nil"/>
                <w:left w:val="nil"/>
                <w:bottom w:val="nil"/>
                <w:right w:val="nil"/>
                <w:between w:val="nil"/>
              </w:pBdr>
              <w:rPr>
                <w:b/>
                <w:sz w:val="20"/>
                <w:szCs w:val="20"/>
                <w:highlight w:val="white"/>
              </w:rPr>
            </w:pPr>
          </w:p>
          <w:p w14:paraId="1192EAD2" w14:textId="77777777" w:rsidR="00897036" w:rsidRDefault="00780E58">
            <w:pPr>
              <w:pBdr>
                <w:top w:val="nil"/>
                <w:left w:val="nil"/>
                <w:bottom w:val="nil"/>
                <w:right w:val="nil"/>
                <w:between w:val="nil"/>
              </w:pBdr>
              <w:rPr>
                <w:sz w:val="20"/>
                <w:szCs w:val="20"/>
                <w:highlight w:val="white"/>
              </w:rPr>
            </w:pPr>
            <w:r>
              <w:rPr>
                <w:b/>
                <w:sz w:val="20"/>
                <w:szCs w:val="20"/>
                <w:highlight w:val="white"/>
              </w:rPr>
              <w:t>4. Размер сегмента</w:t>
            </w:r>
          </w:p>
          <w:p w14:paraId="4C47248C" w14:textId="77777777" w:rsidR="00897036" w:rsidRDefault="00780E58">
            <w:pPr>
              <w:pBdr>
                <w:top w:val="nil"/>
                <w:left w:val="nil"/>
                <w:bottom w:val="nil"/>
                <w:right w:val="nil"/>
                <w:between w:val="nil"/>
              </w:pBdr>
              <w:rPr>
                <w:sz w:val="20"/>
                <w:szCs w:val="20"/>
                <w:highlight w:val="white"/>
              </w:rPr>
            </w:pPr>
            <w:r>
              <w:rPr>
                <w:sz w:val="20"/>
                <w:szCs w:val="20"/>
                <w:highlight w:val="white"/>
              </w:rPr>
              <w:t>Общий рынок косметики: В 2024 году объем российского рынка косметики вырос на 365 миллионов рублей.</w:t>
            </w:r>
          </w:p>
          <w:p w14:paraId="6051F9C8" w14:textId="77777777" w:rsidR="00897036" w:rsidRDefault="00780E58">
            <w:pPr>
              <w:pBdr>
                <w:top w:val="nil"/>
                <w:left w:val="nil"/>
                <w:bottom w:val="nil"/>
                <w:right w:val="nil"/>
                <w:between w:val="nil"/>
              </w:pBdr>
              <w:rPr>
                <w:sz w:val="20"/>
                <w:szCs w:val="20"/>
                <w:highlight w:val="white"/>
              </w:rPr>
            </w:pPr>
            <w:r>
              <w:rPr>
                <w:sz w:val="20"/>
                <w:szCs w:val="20"/>
                <w:highlight w:val="white"/>
              </w:rPr>
              <w:t xml:space="preserve">Доля сегмента для путешествий: </w:t>
            </w:r>
          </w:p>
          <w:p w14:paraId="43E84F37" w14:textId="77777777" w:rsidR="00897036" w:rsidRDefault="00780E58">
            <w:pPr>
              <w:pBdr>
                <w:top w:val="nil"/>
                <w:left w:val="nil"/>
                <w:bottom w:val="nil"/>
                <w:right w:val="nil"/>
                <w:between w:val="nil"/>
              </w:pBdr>
              <w:rPr>
                <w:sz w:val="20"/>
                <w:szCs w:val="20"/>
                <w:highlight w:val="white"/>
              </w:rPr>
            </w:pPr>
            <w:r>
              <w:rPr>
                <w:sz w:val="20"/>
                <w:szCs w:val="20"/>
                <w:highlight w:val="white"/>
              </w:rPr>
              <w:t>Процент сегмента = ((Объем рынка путешествий в Пскове / Общий объем рынка путешествий в России)) × 100 = (1 000 000 / 36 900 000) × 100 = 2.7%.</w:t>
            </w:r>
          </w:p>
          <w:p w14:paraId="4233B77D" w14:textId="77777777" w:rsidR="00897036" w:rsidRDefault="00780E58">
            <w:pPr>
              <w:pBdr>
                <w:top w:val="nil"/>
                <w:left w:val="nil"/>
                <w:bottom w:val="nil"/>
                <w:right w:val="nil"/>
                <w:between w:val="nil"/>
              </w:pBdr>
              <w:rPr>
                <w:i/>
                <w:sz w:val="20"/>
                <w:szCs w:val="20"/>
                <w:highlight w:val="white"/>
                <w:u w:val="single"/>
              </w:rPr>
            </w:pPr>
            <w:r>
              <w:rPr>
                <w:i/>
                <w:sz w:val="20"/>
                <w:szCs w:val="20"/>
                <w:highlight w:val="white"/>
                <w:u w:val="single"/>
              </w:rPr>
              <w:t>Частота потребления</w:t>
            </w:r>
          </w:p>
          <w:p w14:paraId="55130D53" w14:textId="77777777" w:rsidR="00897036" w:rsidRDefault="00780E58">
            <w:pPr>
              <w:pBdr>
                <w:top w:val="nil"/>
                <w:left w:val="nil"/>
                <w:bottom w:val="nil"/>
                <w:right w:val="nil"/>
                <w:between w:val="nil"/>
              </w:pBdr>
              <w:rPr>
                <w:sz w:val="20"/>
                <w:szCs w:val="20"/>
                <w:highlight w:val="white"/>
              </w:rPr>
            </w:pPr>
            <w:r>
              <w:rPr>
                <w:sz w:val="20"/>
                <w:szCs w:val="20"/>
                <w:highlight w:val="white"/>
              </w:rPr>
              <w:t>Частота покупки: Целевая аудитория покупает крем для путешествий раз в месяц.</w:t>
            </w:r>
          </w:p>
          <w:p w14:paraId="56F31DF7" w14:textId="77777777" w:rsidR="00897036" w:rsidRDefault="00780E58">
            <w:pPr>
              <w:pBdr>
                <w:top w:val="nil"/>
                <w:left w:val="nil"/>
                <w:bottom w:val="nil"/>
                <w:right w:val="nil"/>
                <w:between w:val="nil"/>
              </w:pBdr>
              <w:rPr>
                <w:sz w:val="20"/>
                <w:szCs w:val="20"/>
                <w:highlight w:val="white"/>
              </w:rPr>
            </w:pPr>
            <w:r>
              <w:rPr>
                <w:sz w:val="20"/>
                <w:szCs w:val="20"/>
                <w:highlight w:val="white"/>
              </w:rPr>
              <w:t>Количество покупок в год на человека: 12.</w:t>
            </w:r>
          </w:p>
          <w:p w14:paraId="47D16D63" w14:textId="77777777" w:rsidR="00897036" w:rsidRDefault="00780E58">
            <w:pPr>
              <w:pBdr>
                <w:top w:val="nil"/>
                <w:left w:val="nil"/>
                <w:bottom w:val="nil"/>
                <w:right w:val="nil"/>
                <w:between w:val="nil"/>
              </w:pBdr>
              <w:rPr>
                <w:sz w:val="20"/>
                <w:szCs w:val="20"/>
                <w:highlight w:val="white"/>
              </w:rPr>
            </w:pPr>
            <w:r>
              <w:rPr>
                <w:sz w:val="20"/>
                <w:szCs w:val="20"/>
                <w:highlight w:val="white"/>
              </w:rPr>
              <w:t>Средняя стоимость: 1 000 рублей за тюбик.</w:t>
            </w:r>
          </w:p>
          <w:p w14:paraId="485E54F1" w14:textId="77777777" w:rsidR="00897036" w:rsidRDefault="00780E58">
            <w:pPr>
              <w:pBdr>
                <w:top w:val="nil"/>
                <w:left w:val="nil"/>
                <w:bottom w:val="nil"/>
                <w:right w:val="nil"/>
                <w:between w:val="nil"/>
              </w:pBdr>
              <w:rPr>
                <w:i/>
                <w:sz w:val="20"/>
                <w:szCs w:val="20"/>
                <w:highlight w:val="white"/>
                <w:u w:val="single"/>
              </w:rPr>
            </w:pPr>
            <w:r>
              <w:rPr>
                <w:i/>
                <w:sz w:val="20"/>
                <w:szCs w:val="20"/>
                <w:highlight w:val="white"/>
                <w:u w:val="single"/>
              </w:rPr>
              <w:t>Емкость рынка</w:t>
            </w:r>
          </w:p>
          <w:p w14:paraId="65ED838E" w14:textId="77777777" w:rsidR="00897036" w:rsidRDefault="00780E58">
            <w:pPr>
              <w:pBdr>
                <w:top w:val="nil"/>
                <w:left w:val="nil"/>
                <w:bottom w:val="nil"/>
                <w:right w:val="nil"/>
                <w:between w:val="nil"/>
              </w:pBdr>
              <w:rPr>
                <w:sz w:val="20"/>
                <w:szCs w:val="20"/>
                <w:highlight w:val="white"/>
              </w:rPr>
            </w:pPr>
            <w:r>
              <w:rPr>
                <w:sz w:val="20"/>
                <w:szCs w:val="20"/>
                <w:highlight w:val="white"/>
              </w:rPr>
              <w:t>Количество потенциальных клиентов</w:t>
            </w:r>
            <w:proofErr w:type="gramStart"/>
            <w:r>
              <w:rPr>
                <w:sz w:val="20"/>
                <w:szCs w:val="20"/>
                <w:highlight w:val="white"/>
              </w:rPr>
              <w:t>: Если</w:t>
            </w:r>
            <w:proofErr w:type="gramEnd"/>
            <w:r>
              <w:rPr>
                <w:sz w:val="20"/>
                <w:szCs w:val="20"/>
                <w:highlight w:val="white"/>
              </w:rPr>
              <w:t xml:space="preserve"> в нашем целевом рынке 1 миллион человек, предположим, что половина из них покупает по 12 </w:t>
            </w:r>
            <w:r>
              <w:rPr>
                <w:sz w:val="20"/>
                <w:szCs w:val="20"/>
                <w:highlight w:val="white"/>
              </w:rPr>
              <w:lastRenderedPageBreak/>
              <w:t>тюбиков в год:</w:t>
            </w:r>
          </w:p>
          <w:p w14:paraId="63DCCEE7" w14:textId="77777777" w:rsidR="00897036" w:rsidRDefault="00780E58">
            <w:pPr>
              <w:pBdr>
                <w:top w:val="nil"/>
                <w:left w:val="nil"/>
                <w:bottom w:val="nil"/>
                <w:right w:val="nil"/>
                <w:between w:val="nil"/>
              </w:pBdr>
              <w:rPr>
                <w:sz w:val="20"/>
                <w:szCs w:val="20"/>
                <w:highlight w:val="white"/>
              </w:rPr>
            </w:pPr>
            <w:r>
              <w:rPr>
                <w:sz w:val="20"/>
                <w:szCs w:val="20"/>
                <w:highlight w:val="white"/>
              </w:rPr>
              <w:t xml:space="preserve">500 </w:t>
            </w:r>
            <w:proofErr w:type="gramStart"/>
            <w:r>
              <w:rPr>
                <w:sz w:val="20"/>
                <w:szCs w:val="20"/>
                <w:highlight w:val="white"/>
              </w:rPr>
              <w:t>000  человек</w:t>
            </w:r>
            <w:proofErr w:type="gramEnd"/>
            <w:r>
              <w:rPr>
                <w:sz w:val="20"/>
                <w:szCs w:val="20"/>
                <w:highlight w:val="white"/>
              </w:rPr>
              <w:t xml:space="preserve"> × 12  тюбиков × 1 000 рублей= </w:t>
            </w:r>
          </w:p>
          <w:p w14:paraId="28FA5879" w14:textId="77777777" w:rsidR="00897036" w:rsidRDefault="00780E58">
            <w:pPr>
              <w:pBdr>
                <w:top w:val="nil"/>
                <w:left w:val="nil"/>
                <w:bottom w:val="nil"/>
                <w:right w:val="nil"/>
                <w:between w:val="nil"/>
              </w:pBdr>
              <w:rPr>
                <w:sz w:val="20"/>
                <w:szCs w:val="20"/>
                <w:highlight w:val="white"/>
              </w:rPr>
            </w:pPr>
            <w:r>
              <w:rPr>
                <w:sz w:val="20"/>
                <w:szCs w:val="20"/>
                <w:highlight w:val="white"/>
              </w:rPr>
              <w:t>6 000 000 000 рублей.</w:t>
            </w:r>
          </w:p>
          <w:p w14:paraId="2720EAA8" w14:textId="77777777" w:rsidR="00897036" w:rsidRDefault="00780E58">
            <w:pPr>
              <w:pBdr>
                <w:top w:val="nil"/>
                <w:left w:val="nil"/>
                <w:bottom w:val="nil"/>
                <w:right w:val="nil"/>
                <w:between w:val="nil"/>
              </w:pBdr>
              <w:rPr>
                <w:b/>
                <w:sz w:val="20"/>
                <w:szCs w:val="20"/>
                <w:highlight w:val="white"/>
              </w:rPr>
            </w:pPr>
            <w:r>
              <w:rPr>
                <w:b/>
                <w:sz w:val="20"/>
                <w:szCs w:val="20"/>
                <w:highlight w:val="white"/>
              </w:rPr>
              <w:t>5. Потенциал масштабирования бизнеса</w:t>
            </w:r>
          </w:p>
          <w:p w14:paraId="34D6FA8F" w14:textId="77777777" w:rsidR="00897036" w:rsidRDefault="00780E58">
            <w:pPr>
              <w:pBdr>
                <w:top w:val="nil"/>
                <w:left w:val="nil"/>
                <w:bottom w:val="nil"/>
                <w:right w:val="nil"/>
                <w:between w:val="nil"/>
              </w:pBdr>
              <w:rPr>
                <w:sz w:val="20"/>
                <w:szCs w:val="20"/>
                <w:highlight w:val="white"/>
              </w:rPr>
            </w:pPr>
            <w:r>
              <w:rPr>
                <w:sz w:val="20"/>
                <w:szCs w:val="20"/>
                <w:highlight w:val="white"/>
              </w:rPr>
              <w:t>Географическое расширение: Возможность выхода на международные рынки с учетом растущего интереса к компактной и экологически чистой косметике.</w:t>
            </w:r>
          </w:p>
          <w:p w14:paraId="36571D63" w14:textId="77777777" w:rsidR="00897036" w:rsidRDefault="00780E58">
            <w:pPr>
              <w:pBdr>
                <w:top w:val="nil"/>
                <w:left w:val="nil"/>
                <w:bottom w:val="nil"/>
                <w:right w:val="nil"/>
                <w:between w:val="nil"/>
              </w:pBdr>
              <w:rPr>
                <w:sz w:val="20"/>
                <w:szCs w:val="20"/>
                <w:highlight w:val="white"/>
              </w:rPr>
            </w:pPr>
            <w:r>
              <w:rPr>
                <w:sz w:val="20"/>
                <w:szCs w:val="20"/>
                <w:highlight w:val="white"/>
              </w:rPr>
              <w:t>Расширение ассортимента: Введение дополнительных продуктов (например, солнцезащитные средства, увлажняющие кремы) для расширения клиентской базы.</w:t>
            </w:r>
          </w:p>
          <w:p w14:paraId="470F25D9" w14:textId="77777777" w:rsidR="00897036" w:rsidRDefault="00780E58">
            <w:pPr>
              <w:pBdr>
                <w:top w:val="nil"/>
                <w:left w:val="nil"/>
                <w:bottom w:val="nil"/>
                <w:right w:val="nil"/>
                <w:between w:val="nil"/>
              </w:pBdr>
              <w:rPr>
                <w:sz w:val="20"/>
                <w:szCs w:val="20"/>
              </w:rPr>
            </w:pPr>
            <w:r>
              <w:rPr>
                <w:sz w:val="20"/>
                <w:szCs w:val="20"/>
                <w:highlight w:val="white"/>
              </w:rPr>
              <w:t>Партнёрства и сотрудничество: Сотрудничество с туристическими компаниями и аэропорты для продвижения продукции среди путешественников</w:t>
            </w:r>
          </w:p>
        </w:tc>
      </w:tr>
      <w:tr w:rsidR="004D1DFE" w14:paraId="6712A23C" w14:textId="77777777" w:rsidTr="001060F9">
        <w:trPr>
          <w:trHeight w:val="818"/>
        </w:trPr>
        <w:tc>
          <w:tcPr>
            <w:tcW w:w="405" w:type="dxa"/>
          </w:tcPr>
          <w:p w14:paraId="797C3327" w14:textId="0A241330" w:rsidR="004D1DFE" w:rsidRDefault="004D1DFE">
            <w:pPr>
              <w:pBdr>
                <w:top w:val="nil"/>
                <w:left w:val="nil"/>
                <w:bottom w:val="nil"/>
                <w:right w:val="nil"/>
                <w:between w:val="nil"/>
              </w:pBdr>
              <w:ind w:left="107"/>
              <w:rPr>
                <w:sz w:val="20"/>
                <w:szCs w:val="20"/>
              </w:rPr>
            </w:pPr>
            <w:r>
              <w:rPr>
                <w:sz w:val="20"/>
                <w:szCs w:val="20"/>
              </w:rPr>
              <w:lastRenderedPageBreak/>
              <w:t xml:space="preserve">29. </w:t>
            </w:r>
          </w:p>
        </w:tc>
        <w:tc>
          <w:tcPr>
            <w:tcW w:w="3686" w:type="dxa"/>
          </w:tcPr>
          <w:p w14:paraId="2CC35688" w14:textId="4AF62B57" w:rsidR="004D1DFE" w:rsidRDefault="004D1DFE">
            <w:pPr>
              <w:pBdr>
                <w:top w:val="nil"/>
                <w:left w:val="nil"/>
                <w:bottom w:val="nil"/>
                <w:right w:val="nil"/>
                <w:between w:val="nil"/>
              </w:pBdr>
              <w:spacing w:line="261" w:lineRule="auto"/>
              <w:ind w:left="109" w:right="1319"/>
              <w:rPr>
                <w:b/>
                <w:sz w:val="20"/>
                <w:szCs w:val="20"/>
              </w:rPr>
            </w:pPr>
            <w:r>
              <w:rPr>
                <w:b/>
                <w:sz w:val="20"/>
                <w:szCs w:val="20"/>
              </w:rPr>
              <w:t>План дальнейшего развития стартап-проекта</w:t>
            </w:r>
          </w:p>
        </w:tc>
        <w:tc>
          <w:tcPr>
            <w:tcW w:w="6409" w:type="dxa"/>
          </w:tcPr>
          <w:p w14:paraId="5CDB6084" w14:textId="3FD182F3" w:rsidR="004D1DFE" w:rsidRDefault="004D1DFE">
            <w:pPr>
              <w:rPr>
                <w:sz w:val="20"/>
                <w:szCs w:val="20"/>
              </w:rPr>
            </w:pPr>
            <w:r>
              <w:rPr>
                <w:sz w:val="20"/>
                <w:szCs w:val="20"/>
              </w:rPr>
              <w:t>Переход к этапу прототипирования и тестирования на целевой аудитории</w:t>
            </w:r>
          </w:p>
        </w:tc>
      </w:tr>
    </w:tbl>
    <w:p w14:paraId="5CE1B056" w14:textId="77777777" w:rsidR="00897036" w:rsidRDefault="00897036">
      <w:pPr>
        <w:rPr>
          <w:sz w:val="20"/>
          <w:szCs w:val="20"/>
        </w:rPr>
      </w:pPr>
    </w:p>
    <w:p w14:paraId="5936B04D" w14:textId="77777777" w:rsidR="00897036" w:rsidRDefault="00897036">
      <w:pPr>
        <w:spacing w:before="5"/>
        <w:rPr>
          <w:sz w:val="20"/>
          <w:szCs w:val="20"/>
        </w:rPr>
      </w:pPr>
    </w:p>
    <w:p w14:paraId="7536634B" w14:textId="77777777" w:rsidR="00897036" w:rsidRDefault="00897036">
      <w:pPr>
        <w:pBdr>
          <w:top w:val="nil"/>
          <w:left w:val="nil"/>
          <w:bottom w:val="nil"/>
          <w:right w:val="nil"/>
          <w:between w:val="nil"/>
        </w:pBdr>
        <w:spacing w:line="276" w:lineRule="auto"/>
        <w:rPr>
          <w:sz w:val="20"/>
          <w:szCs w:val="20"/>
        </w:rPr>
      </w:pPr>
    </w:p>
    <w:sectPr w:rsidR="00897036">
      <w:pgSz w:w="11910" w:h="16840"/>
      <w:pgMar w:top="400" w:right="260" w:bottom="280" w:left="88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1CC3"/>
    <w:multiLevelType w:val="multilevel"/>
    <w:tmpl w:val="450EABBC"/>
    <w:lvl w:ilvl="0">
      <w:numFmt w:val="bullet"/>
      <w:lvlText w:val="-"/>
      <w:lvlJc w:val="left"/>
      <w:pPr>
        <w:ind w:left="222" w:hanging="116"/>
      </w:pPr>
      <w:rPr>
        <w:rFonts w:ascii="Times New Roman" w:eastAsia="Times New Roman" w:hAnsi="Times New Roman" w:cs="Times New Roman"/>
        <w:sz w:val="20"/>
        <w:szCs w:val="20"/>
      </w:rPr>
    </w:lvl>
    <w:lvl w:ilvl="1">
      <w:numFmt w:val="bullet"/>
      <w:lvlText w:val="•"/>
      <w:lvlJc w:val="left"/>
      <w:pPr>
        <w:ind w:left="754" w:hanging="116"/>
      </w:pPr>
    </w:lvl>
    <w:lvl w:ilvl="2">
      <w:numFmt w:val="bullet"/>
      <w:lvlText w:val="•"/>
      <w:lvlJc w:val="left"/>
      <w:pPr>
        <w:ind w:left="1288" w:hanging="115"/>
      </w:pPr>
    </w:lvl>
    <w:lvl w:ilvl="3">
      <w:numFmt w:val="bullet"/>
      <w:lvlText w:val="•"/>
      <w:lvlJc w:val="left"/>
      <w:pPr>
        <w:ind w:left="1822" w:hanging="116"/>
      </w:pPr>
    </w:lvl>
    <w:lvl w:ilvl="4">
      <w:numFmt w:val="bullet"/>
      <w:lvlText w:val="•"/>
      <w:lvlJc w:val="left"/>
      <w:pPr>
        <w:ind w:left="2356" w:hanging="116"/>
      </w:pPr>
    </w:lvl>
    <w:lvl w:ilvl="5">
      <w:numFmt w:val="bullet"/>
      <w:lvlText w:val="•"/>
      <w:lvlJc w:val="left"/>
      <w:pPr>
        <w:ind w:left="2891" w:hanging="116"/>
      </w:pPr>
    </w:lvl>
    <w:lvl w:ilvl="6">
      <w:numFmt w:val="bullet"/>
      <w:lvlText w:val="•"/>
      <w:lvlJc w:val="left"/>
      <w:pPr>
        <w:ind w:left="3425" w:hanging="116"/>
      </w:pPr>
    </w:lvl>
    <w:lvl w:ilvl="7">
      <w:numFmt w:val="bullet"/>
      <w:lvlText w:val="•"/>
      <w:lvlJc w:val="left"/>
      <w:pPr>
        <w:ind w:left="3959" w:hanging="116"/>
      </w:pPr>
    </w:lvl>
    <w:lvl w:ilvl="8">
      <w:numFmt w:val="bullet"/>
      <w:lvlText w:val="•"/>
      <w:lvlJc w:val="left"/>
      <w:pPr>
        <w:ind w:left="4493" w:hanging="116"/>
      </w:pPr>
    </w:lvl>
  </w:abstractNum>
  <w:abstractNum w:abstractNumId="1" w15:restartNumberingAfterBreak="0">
    <w:nsid w:val="62C14F6B"/>
    <w:multiLevelType w:val="multilevel"/>
    <w:tmpl w:val="1B8410F6"/>
    <w:lvl w:ilvl="0">
      <w:start w:val="1"/>
      <w:numFmt w:val="decimal"/>
      <w:lvlText w:val="%1."/>
      <w:lvlJc w:val="left"/>
      <w:pPr>
        <w:ind w:left="720" w:hanging="360"/>
      </w:pPr>
      <w:rPr>
        <w:rFonts w:ascii="Arial" w:eastAsia="Arial" w:hAnsi="Arial" w:cs="Arial"/>
        <w:b/>
        <w:color w:val="18803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036"/>
    <w:rsid w:val="000B19AE"/>
    <w:rsid w:val="001060F9"/>
    <w:rsid w:val="004117C2"/>
    <w:rsid w:val="004D1DFE"/>
    <w:rsid w:val="00780E58"/>
    <w:rsid w:val="00897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2DE0"/>
  <w15:docId w15:val="{9A194B11-D317-43B6-8AD2-EE2C2C60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3"/>
    <w:tblPr>
      <w:tblStyleRowBandSize w:val="1"/>
      <w:tblStyleColBandSize w:val="1"/>
    </w:tblPr>
  </w:style>
  <w:style w:type="table" w:customStyle="1" w:styleId="a8">
    <w:basedOn w:val="TableNormal3"/>
    <w:tblPr>
      <w:tblStyleRowBandSize w:val="1"/>
      <w:tblStyleColBandSize w:val="1"/>
    </w:tblPr>
  </w:style>
  <w:style w:type="table" w:customStyle="1" w:styleId="a9">
    <w:basedOn w:val="TableNormal3"/>
    <w:tblPr>
      <w:tblStyleRowBandSize w:val="1"/>
      <w:tblStyleColBandSize w:val="1"/>
    </w:tblPr>
  </w:style>
  <w:style w:type="table" w:customStyle="1" w:styleId="aa">
    <w:basedOn w:val="TableNormal3"/>
    <w:tblPr>
      <w:tblStyleRowBandSize w:val="1"/>
      <w:tblStyleColBandSize w:val="1"/>
    </w:tblPr>
  </w:style>
  <w:style w:type="table" w:customStyle="1" w:styleId="ab">
    <w:basedOn w:val="TableNormal3"/>
    <w:tblPr>
      <w:tblStyleRowBandSize w:val="1"/>
      <w:tblStyleColBandSize w:val="1"/>
    </w:tblPr>
  </w:style>
  <w:style w:type="table" w:customStyle="1" w:styleId="ac">
    <w:basedOn w:val="TableNormal3"/>
    <w:tblPr>
      <w:tblStyleRowBandSize w:val="1"/>
      <w:tblStyleColBandSize w:val="1"/>
    </w:tblPr>
  </w:style>
  <w:style w:type="table" w:customStyle="1" w:styleId="ad">
    <w:basedOn w:val="TableNormal3"/>
    <w:tblPr>
      <w:tblStyleRowBandSize w:val="1"/>
      <w:tblStyleColBandSize w:val="1"/>
    </w:tblPr>
  </w:style>
  <w:style w:type="table" w:customStyle="1" w:styleId="ae">
    <w:basedOn w:val="TableNormal3"/>
    <w:tblPr>
      <w:tblStyleRowBandSize w:val="1"/>
      <w:tblStyleColBandSize w:val="1"/>
    </w:tblPr>
  </w:style>
  <w:style w:type="table" w:customStyle="1" w:styleId="af">
    <w:basedOn w:val="TableNormal3"/>
    <w:tblPr>
      <w:tblStyleRowBandSize w:val="1"/>
      <w:tblStyleColBandSize w:val="1"/>
    </w:tblPr>
  </w:style>
  <w:style w:type="table" w:customStyle="1" w:styleId="af0">
    <w:basedOn w:val="TableNormal3"/>
    <w:tblPr>
      <w:tblStyleRowBandSize w:val="1"/>
      <w:tblStyleColBandSize w:val="1"/>
    </w:tblPr>
  </w:style>
  <w:style w:type="table" w:customStyle="1" w:styleId="af1">
    <w:basedOn w:val="TableNormal3"/>
    <w:tblPr>
      <w:tblStyleRowBandSize w:val="1"/>
      <w:tblStyleColBandSize w:val="1"/>
    </w:tblPr>
  </w:style>
  <w:style w:type="table" w:customStyle="1" w:styleId="af2">
    <w:basedOn w:val="TableNormal3"/>
    <w:tblPr>
      <w:tblStyleRowBandSize w:val="1"/>
      <w:tblStyleColBandSize w:val="1"/>
    </w:tblPr>
  </w:style>
  <w:style w:type="table" w:customStyle="1" w:styleId="af3">
    <w:basedOn w:val="TableNormal3"/>
    <w:tblPr>
      <w:tblStyleRowBandSize w:val="1"/>
      <w:tblStyleColBandSize w:val="1"/>
    </w:tblPr>
  </w:style>
  <w:style w:type="table" w:customStyle="1" w:styleId="af4">
    <w:basedOn w:val="TableNormal3"/>
    <w:tblPr>
      <w:tblStyleRowBandSize w:val="1"/>
      <w:tblStyleColBandSize w:val="1"/>
    </w:tblPr>
  </w:style>
  <w:style w:type="table" w:customStyle="1" w:styleId="af5">
    <w:basedOn w:val="TableNormal3"/>
    <w:tblPr>
      <w:tblStyleRowBandSize w:val="1"/>
      <w:tblStyleColBandSize w:val="1"/>
    </w:tblPr>
  </w:style>
  <w:style w:type="table" w:customStyle="1" w:styleId="af6">
    <w:basedOn w:val="TableNormal3"/>
    <w:tblPr>
      <w:tblStyleRowBandSize w:val="1"/>
      <w:tblStyleColBandSize w:val="1"/>
    </w:tblPr>
  </w:style>
  <w:style w:type="table" w:customStyle="1" w:styleId="af7">
    <w:basedOn w:val="TableNormal3"/>
    <w:tblPr>
      <w:tblStyleRowBandSize w:val="1"/>
      <w:tblStyleColBandSize w:val="1"/>
    </w:tblPr>
  </w:style>
  <w:style w:type="table" w:customStyle="1" w:styleId="af8">
    <w:basedOn w:val="TableNormal3"/>
    <w:tblPr>
      <w:tblStyleRowBandSize w:val="1"/>
      <w:tblStyleColBandSize w:val="1"/>
    </w:tblPr>
  </w:style>
  <w:style w:type="table" w:customStyle="1" w:styleId="af9">
    <w:basedOn w:val="TableNormal3"/>
    <w:tblPr>
      <w:tblStyleRowBandSize w:val="1"/>
      <w:tblStyleColBandSize w:val="1"/>
    </w:tblPr>
  </w:style>
  <w:style w:type="table" w:customStyle="1" w:styleId="afa">
    <w:basedOn w:val="TableNormal3"/>
    <w:tblPr>
      <w:tblStyleRowBandSize w:val="1"/>
      <w:tblStyleColBandSize w:val="1"/>
    </w:tblPr>
  </w:style>
  <w:style w:type="table" w:customStyle="1" w:styleId="afb">
    <w:basedOn w:val="TableNormal3"/>
    <w:tblPr>
      <w:tblStyleRowBandSize w:val="1"/>
      <w:tblStyleColBandSize w:val="1"/>
    </w:tblPr>
  </w:style>
  <w:style w:type="table" w:customStyle="1" w:styleId="afc">
    <w:basedOn w:val="TableNormal3"/>
    <w:tblPr>
      <w:tblStyleRowBandSize w:val="1"/>
      <w:tblStyleColBandSize w:val="1"/>
    </w:tblPr>
  </w:style>
  <w:style w:type="table" w:customStyle="1" w:styleId="afd">
    <w:basedOn w:val="TableNormal3"/>
    <w:tblPr>
      <w:tblStyleRowBandSize w:val="1"/>
      <w:tblStyleColBandSize w:val="1"/>
    </w:tblPr>
  </w:style>
  <w:style w:type="table" w:customStyle="1" w:styleId="afe">
    <w:basedOn w:val="TableNormal3"/>
    <w:tblPr>
      <w:tblStyleRowBandSize w:val="1"/>
      <w:tblStyleColBandSize w:val="1"/>
    </w:tblPr>
  </w:style>
  <w:style w:type="table" w:customStyle="1" w:styleId="aff">
    <w:basedOn w:val="TableNormal3"/>
    <w:tblPr>
      <w:tblStyleRowBandSize w:val="1"/>
      <w:tblStyleColBandSize w:val="1"/>
    </w:tblPr>
  </w:style>
  <w:style w:type="table" w:customStyle="1" w:styleId="aff0">
    <w:basedOn w:val="TableNormal3"/>
    <w:tblPr>
      <w:tblStyleRowBandSize w:val="1"/>
      <w:tblStyleColBandSize w:val="1"/>
    </w:tblPr>
  </w:style>
  <w:style w:type="table" w:customStyle="1" w:styleId="aff1">
    <w:basedOn w:val="TableNormal3"/>
    <w:tblPr>
      <w:tblStyleRowBandSize w:val="1"/>
      <w:tblStyleColBandSize w:val="1"/>
    </w:tblPr>
  </w:style>
  <w:style w:type="table" w:customStyle="1" w:styleId="aff2">
    <w:basedOn w:val="TableNormal3"/>
    <w:tblPr>
      <w:tblStyleRowBandSize w:val="1"/>
      <w:tblStyleColBandSize w:val="1"/>
    </w:tblPr>
  </w:style>
  <w:style w:type="table" w:customStyle="1" w:styleId="aff3">
    <w:basedOn w:val="TableNormal3"/>
    <w:tblPr>
      <w:tblStyleRowBandSize w:val="1"/>
      <w:tblStyleColBandSize w:val="1"/>
    </w:tblPr>
  </w:style>
  <w:style w:type="table" w:customStyle="1" w:styleId="aff4">
    <w:basedOn w:val="TableNormal3"/>
    <w:tblPr>
      <w:tblStyleRowBandSize w:val="1"/>
      <w:tblStyleColBandSize w:val="1"/>
    </w:tblPr>
  </w:style>
  <w:style w:type="table" w:customStyle="1" w:styleId="aff5">
    <w:basedOn w:val="TableNormal3"/>
    <w:tblPr>
      <w:tblStyleRowBandSize w:val="1"/>
      <w:tblStyleColBandSize w:val="1"/>
    </w:tblPr>
  </w:style>
  <w:style w:type="table" w:customStyle="1" w:styleId="aff6">
    <w:basedOn w:val="TableNormal3"/>
    <w:tblPr>
      <w:tblStyleRowBandSize w:val="1"/>
      <w:tblStyleColBandSize w:val="1"/>
    </w:tblPr>
  </w:style>
  <w:style w:type="table" w:customStyle="1" w:styleId="aff7">
    <w:basedOn w:val="TableNormal3"/>
    <w:tblPr>
      <w:tblStyleRowBandSize w:val="1"/>
      <w:tblStyleColBandSize w:val="1"/>
    </w:tblPr>
  </w:style>
  <w:style w:type="table" w:customStyle="1" w:styleId="aff8">
    <w:basedOn w:val="TableNormal3"/>
    <w:tblPr>
      <w:tblStyleRowBandSize w:val="1"/>
      <w:tblStyleColBandSize w:val="1"/>
    </w:tblPr>
  </w:style>
  <w:style w:type="table" w:customStyle="1" w:styleId="aff9">
    <w:basedOn w:val="TableNormal3"/>
    <w:tblPr>
      <w:tblStyleRowBandSize w:val="1"/>
      <w:tblStyleColBandSize w:val="1"/>
    </w:tblPr>
  </w:style>
  <w:style w:type="table" w:customStyle="1" w:styleId="affa">
    <w:basedOn w:val="TableNormal3"/>
    <w:tblPr>
      <w:tblStyleRowBandSize w:val="1"/>
      <w:tblStyleColBandSize w:val="1"/>
    </w:tblPr>
  </w:style>
  <w:style w:type="table" w:customStyle="1" w:styleId="affb">
    <w:basedOn w:val="TableNormal3"/>
    <w:tblPr>
      <w:tblStyleRowBandSize w:val="1"/>
      <w:tblStyleColBandSize w:val="1"/>
    </w:tblPr>
  </w:style>
  <w:style w:type="table" w:customStyle="1" w:styleId="affc">
    <w:basedOn w:val="TableNormal3"/>
    <w:tblPr>
      <w:tblStyleRowBandSize w:val="1"/>
      <w:tblStyleColBandSize w:val="1"/>
    </w:tblPr>
  </w:style>
  <w:style w:type="table" w:customStyle="1" w:styleId="affd">
    <w:basedOn w:val="TableNormal3"/>
    <w:tblPr>
      <w:tblStyleRowBandSize w:val="1"/>
      <w:tblStyleColBandSize w:val="1"/>
    </w:tblPr>
  </w:style>
  <w:style w:type="table" w:customStyle="1" w:styleId="affe">
    <w:basedOn w:val="TableNormal3"/>
    <w:tblPr>
      <w:tblStyleRowBandSize w:val="1"/>
      <w:tblStyleColBandSize w:val="1"/>
    </w:tblPr>
  </w:style>
  <w:style w:type="table" w:customStyle="1" w:styleId="afff">
    <w:basedOn w:val="TableNormal3"/>
    <w:tblPr>
      <w:tblStyleRowBandSize w:val="1"/>
      <w:tblStyleColBandSize w:val="1"/>
    </w:tblPr>
  </w:style>
  <w:style w:type="table" w:customStyle="1" w:styleId="afff0">
    <w:basedOn w:val="TableNormal3"/>
    <w:tblPr>
      <w:tblStyleRowBandSize w:val="1"/>
      <w:tblStyleColBandSize w:val="1"/>
    </w:tblPr>
  </w:style>
  <w:style w:type="table" w:customStyle="1" w:styleId="afff1">
    <w:basedOn w:val="TableNormal3"/>
    <w:tblPr>
      <w:tblStyleRowBandSize w:val="1"/>
      <w:tblStyleColBandSize w:val="1"/>
    </w:tblPr>
  </w:style>
  <w:style w:type="table" w:customStyle="1" w:styleId="afff2">
    <w:basedOn w:val="TableNormal3"/>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s://leader-id.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2035.universit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k.com/club228284208" TargetMode="External"/><Relationship Id="rId4" Type="http://schemas.openxmlformats.org/officeDocument/2006/relationships/settings" Target="settings.xml"/><Relationship Id="rId9" Type="http://schemas.openxmlformats.org/officeDocument/2006/relationships/hyperlink" Target="https://dacollection.bitrix24sit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v59AKLCqySX/uFWJCNL8y8POg==">CgMxLjAyCGguZ2pkZ3hzMg5oLjRkczlkM2hobzQxbjINaC4xbTNyYmswaHp0cDIOaC41eW9taTFka3F3bjE4AHIhMXk3NF91NXhtUUxMQTBOTDM2Nm1pbWhVYmFDUExvblRi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6360</Words>
  <Characters>36258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2024-12-19T00:20:00Z</dcterms:created>
  <dcterms:modified xsi:type="dcterms:W3CDTF">2024-12-19T01:46:00Z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2023-08-02T00:00:00Z</vt:lpwstr>
  </property>
</Properties>
</file>