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4ED8" w14:textId="77777777" w:rsidR="0004267F" w:rsidRDefault="00B26929">
      <w:pPr>
        <w:pStyle w:val="a4"/>
      </w:pP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ПАСПОРТА</w:t>
      </w:r>
      <w:r>
        <w:rPr>
          <w:spacing w:val="-13"/>
        </w:rPr>
        <w:t xml:space="preserve"> </w:t>
      </w:r>
      <w:r>
        <w:t>СТАРТАП-ПРОЕКТА</w:t>
      </w:r>
    </w:p>
    <w:p w14:paraId="492784A4" w14:textId="77777777" w:rsidR="0004267F" w:rsidRDefault="0004267F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498"/>
      </w:tblGrid>
      <w:tr w:rsidR="0004267F" w14:paraId="00C950FE" w14:textId="77777777" w:rsidTr="0027713B">
        <w:trPr>
          <w:trHeight w:val="192"/>
        </w:trPr>
        <w:tc>
          <w:tcPr>
            <w:tcW w:w="9796" w:type="dxa"/>
            <w:gridSpan w:val="2"/>
          </w:tcPr>
          <w:p w14:paraId="0C186F0F" w14:textId="77777777" w:rsidR="0004267F" w:rsidRDefault="0004267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694002" w14:textId="77777777" w:rsidR="0004267F" w:rsidRDefault="00B26929">
            <w:pPr>
              <w:pStyle w:val="TableParagraph"/>
              <w:tabs>
                <w:tab w:val="left" w:pos="966"/>
              </w:tabs>
              <w:ind w:left="606"/>
              <w:rPr>
                <w:sz w:val="24"/>
              </w:rPr>
            </w:pPr>
            <w:r>
              <w:rPr>
                <w:rFonts w:ascii="Microsoft Sans Serif" w:hAnsi="Microsoft Sans Serif"/>
                <w:sz w:val="18"/>
              </w:rPr>
              <w:t>1.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стартап-проекте</w:t>
            </w:r>
          </w:p>
        </w:tc>
      </w:tr>
      <w:tr w:rsidR="0004267F" w14:paraId="51E65580" w14:textId="77777777" w:rsidTr="0027713B">
        <w:trPr>
          <w:trHeight w:val="148"/>
        </w:trPr>
        <w:tc>
          <w:tcPr>
            <w:tcW w:w="3298" w:type="dxa"/>
          </w:tcPr>
          <w:p w14:paraId="4634BF98" w14:textId="39D710D2" w:rsidR="0004267F" w:rsidRDefault="006523FB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Н</w:t>
            </w:r>
            <w:r w:rsidR="00B26929">
              <w:rPr>
                <w:sz w:val="24"/>
              </w:rPr>
              <w:t>азвание</w:t>
            </w:r>
            <w:r w:rsidR="00B26929">
              <w:rPr>
                <w:spacing w:val="-4"/>
                <w:sz w:val="24"/>
              </w:rPr>
              <w:t xml:space="preserve"> </w:t>
            </w:r>
            <w:r w:rsidR="00B26929">
              <w:rPr>
                <w:sz w:val="24"/>
              </w:rPr>
              <w:t>стартап-проекта</w:t>
            </w:r>
          </w:p>
        </w:tc>
        <w:tc>
          <w:tcPr>
            <w:tcW w:w="6497" w:type="dxa"/>
          </w:tcPr>
          <w:p w14:paraId="70A70136" w14:textId="1F09AA21" w:rsidR="0004267F" w:rsidRPr="006523FB" w:rsidRDefault="001C2C02">
            <w:pPr>
              <w:pStyle w:val="TableParagraph"/>
              <w:spacing w:line="275" w:lineRule="exact"/>
              <w:ind w:left="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Station</w:t>
            </w:r>
          </w:p>
        </w:tc>
      </w:tr>
      <w:tr w:rsidR="0004267F" w14:paraId="1A66D42F" w14:textId="77777777" w:rsidTr="0027713B">
        <w:trPr>
          <w:trHeight w:val="679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E419" w14:textId="77777777" w:rsidR="0004267F" w:rsidRDefault="00B2692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4954" w14:textId="77777777" w:rsidR="0004267F" w:rsidRDefault="000426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821CE00" w14:textId="2020731A" w:rsidR="006523FB" w:rsidRPr="001C2C02" w:rsidRDefault="00B26929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1C2C02" w:rsidRPr="001C2C02">
              <w:rPr>
                <w:sz w:val="24"/>
              </w:rPr>
              <w:t xml:space="preserve"> </w:t>
            </w:r>
            <w:r w:rsidR="001C2C02">
              <w:rPr>
                <w:sz w:val="24"/>
              </w:rPr>
              <w:t>Семин Денис Владимирович</w:t>
            </w:r>
          </w:p>
          <w:p w14:paraId="06E713D9" w14:textId="17EC6B77" w:rsidR="006523FB" w:rsidRDefault="00B26929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1C2C02">
              <w:rPr>
                <w:sz w:val="24"/>
              </w:rPr>
              <w:t xml:space="preserve"> </w:t>
            </w:r>
            <w:r w:rsidR="006523FB">
              <w:rPr>
                <w:sz w:val="24"/>
              </w:rPr>
              <w:t>Старцева Софья Алексеевна</w:t>
            </w:r>
          </w:p>
          <w:p w14:paraId="556315BE" w14:textId="77777777" w:rsidR="001C2C02" w:rsidRDefault="00B26929" w:rsidP="001C2C02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3.</w:t>
            </w:r>
            <w:r w:rsidR="006523FB">
              <w:rPr>
                <w:sz w:val="24"/>
              </w:rPr>
              <w:t xml:space="preserve"> </w:t>
            </w:r>
            <w:r w:rsidR="001C2C02">
              <w:rPr>
                <w:sz w:val="24"/>
              </w:rPr>
              <w:t>Ломанова Анастасия Павловна</w:t>
            </w:r>
          </w:p>
          <w:p w14:paraId="27B308D6" w14:textId="5546095E" w:rsidR="0004267F" w:rsidRDefault="00B26929" w:rsidP="001C2C02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4.</w:t>
            </w:r>
            <w:r w:rsidR="001C2C02">
              <w:rPr>
                <w:sz w:val="24"/>
              </w:rPr>
              <w:t xml:space="preserve"> </w:t>
            </w:r>
            <w:r w:rsidR="006523FB">
              <w:rPr>
                <w:sz w:val="24"/>
              </w:rPr>
              <w:t>Городкова Полина Андреевна</w:t>
            </w:r>
          </w:p>
        </w:tc>
      </w:tr>
      <w:tr w:rsidR="0004267F" w:rsidRPr="0027713B" w14:paraId="27ADC317" w14:textId="77777777" w:rsidTr="0027713B">
        <w:trPr>
          <w:trHeight w:val="32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CBC3" w14:textId="26072C3C" w:rsidR="0004267F" w:rsidRDefault="00B26929">
            <w:pPr>
              <w:pStyle w:val="TableParagraph"/>
              <w:spacing w:line="259" w:lineRule="auto"/>
              <w:ind w:left="117" w:right="602"/>
              <w:rPr>
                <w:sz w:val="24"/>
              </w:rPr>
            </w:pPr>
            <w:r>
              <w:rPr>
                <w:sz w:val="24"/>
              </w:rPr>
              <w:t>Ссылка на проект в</w:t>
            </w:r>
            <w:r>
              <w:rPr>
                <w:spacing w:val="1"/>
                <w:sz w:val="24"/>
              </w:rPr>
              <w:t xml:space="preserve"> </w:t>
            </w:r>
            <w:r w:rsidR="001C2C02">
              <w:rPr>
                <w:sz w:val="24"/>
              </w:rPr>
              <w:t>информационной</w:t>
            </w:r>
            <w:r w:rsidR="001C2C02">
              <w:rPr>
                <w:spacing w:val="-10"/>
                <w:sz w:val="24"/>
              </w:rPr>
              <w:t xml:space="preserve"> системе</w:t>
            </w:r>
            <w:r>
              <w:rPr>
                <w:spacing w:val="-57"/>
                <w:sz w:val="24"/>
              </w:rPr>
              <w:t xml:space="preserve"> </w:t>
            </w:r>
            <w:r w:rsidR="001C2C02"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Projects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9929" w14:textId="185BC009" w:rsidR="0004267F" w:rsidRPr="0027713B" w:rsidRDefault="0004267F">
            <w:pPr>
              <w:pStyle w:val="TableParagraph"/>
              <w:ind w:left="117"/>
              <w:rPr>
                <w:sz w:val="24"/>
              </w:rPr>
            </w:pPr>
          </w:p>
        </w:tc>
      </w:tr>
      <w:tr w:rsidR="0004267F" w14:paraId="315A9097" w14:textId="77777777" w:rsidTr="0027713B">
        <w:trPr>
          <w:trHeight w:val="11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34F" w14:textId="77777777" w:rsidR="0004267F" w:rsidRDefault="00B2692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A1A" w14:textId="7E38ADE0" w:rsidR="0004267F" w:rsidRDefault="001C2C02" w:rsidP="001C2C02">
            <w:pPr>
              <w:pStyle w:val="TableParagraph"/>
              <w:spacing w:before="1"/>
              <w:ind w:left="0"/>
              <w:rPr>
                <w:color w:val="3B342A"/>
                <w:sz w:val="24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color w:val="3B342A"/>
                <w:sz w:val="24"/>
              </w:rPr>
              <w:t>Эдунет</w:t>
            </w:r>
            <w:proofErr w:type="spellEnd"/>
            <w:r>
              <w:rPr>
                <w:color w:val="3B342A"/>
                <w:sz w:val="24"/>
              </w:rPr>
              <w:t xml:space="preserve"> (</w:t>
            </w:r>
            <w:hyperlink r:id="rId5" w:history="1">
              <w:r w:rsidR="00734086" w:rsidRPr="000955E1">
                <w:rPr>
                  <w:rStyle w:val="a6"/>
                  <w:sz w:val="24"/>
                </w:rPr>
                <w:t>https://nti</w:t>
              </w:r>
              <w:r w:rsidR="00734086" w:rsidRPr="000955E1">
                <w:rPr>
                  <w:rStyle w:val="a6"/>
                  <w:sz w:val="24"/>
                </w:rPr>
                <w:t>2</w:t>
              </w:r>
              <w:r w:rsidR="00734086" w:rsidRPr="000955E1">
                <w:rPr>
                  <w:rStyle w:val="a6"/>
                  <w:sz w:val="24"/>
                </w:rPr>
                <w:t>035.ru/markets/edunet</w:t>
              </w:r>
            </w:hyperlink>
            <w:r>
              <w:rPr>
                <w:color w:val="3B342A"/>
                <w:sz w:val="24"/>
              </w:rPr>
              <w:t>)</w:t>
            </w:r>
          </w:p>
          <w:p w14:paraId="5E9C684F" w14:textId="549EB0A8" w:rsidR="00734086" w:rsidRDefault="00734086" w:rsidP="001C2C02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04267F" w14:paraId="6F8BF788" w14:textId="77777777" w:rsidTr="0027713B">
        <w:trPr>
          <w:trHeight w:val="58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9CE4A" w14:textId="77777777" w:rsidR="0004267F" w:rsidRDefault="00B26929">
            <w:pPr>
              <w:pStyle w:val="TableParagraph"/>
              <w:spacing w:line="398" w:lineRule="auto"/>
              <w:ind w:left="117" w:right="257"/>
              <w:rPr>
                <w:sz w:val="24"/>
              </w:rPr>
            </w:pPr>
            <w:r>
              <w:rPr>
                <w:sz w:val="24"/>
              </w:rPr>
              <w:t>Описание стартап-проекта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услуга/продукт)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E6998" w14:textId="79D748ED" w:rsidR="006523FB" w:rsidRDefault="00DA3819">
            <w:pPr>
              <w:pStyle w:val="TableParagraph"/>
              <w:spacing w:line="259" w:lineRule="auto"/>
              <w:ind w:left="117" w:right="10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Коворкинг «</w:t>
            </w:r>
            <w:r>
              <w:rPr>
                <w:sz w:val="24"/>
                <w:lang w:val="en-US"/>
              </w:rPr>
              <w:t>Station</w:t>
            </w:r>
            <w:r>
              <w:rPr>
                <w:sz w:val="24"/>
              </w:rPr>
              <w:t xml:space="preserve">» — это 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пространство для удобной работы, н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аправленное на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помощь в создании новых стартапов для 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посетителей. 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Оно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 будет нацелен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 на собрание людей из разных рабочих категорий (программисты,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маркетологи,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 ораторы, лидеры и многие другие). 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оворкинг 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поможет 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тем людям, у которых есть новые идеи, но нет средств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 их реализацию</w:t>
            </w:r>
            <w:r w:rsidRPr="00DA3819">
              <w:rPr>
                <w:color w:val="000000"/>
                <w:sz w:val="24"/>
                <w:szCs w:val="24"/>
                <w:shd w:val="clear" w:color="auto" w:fill="FFFFFF"/>
              </w:rPr>
              <w:t>, и тем, у кого есть средства и нет идей, но есть огромное желание заниматься чем-то своим.</w:t>
            </w:r>
          </w:p>
          <w:p w14:paraId="7DE8011A" w14:textId="77777777" w:rsidR="00DA3819" w:rsidRPr="00DA3819" w:rsidRDefault="00DA3819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  <w:szCs w:val="24"/>
              </w:rPr>
            </w:pPr>
          </w:p>
          <w:p w14:paraId="481BDA21" w14:textId="1C4F8D72" w:rsidR="006523FB" w:rsidRDefault="006523FB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</w:rPr>
            </w:pPr>
            <w:r w:rsidRPr="006523FB">
              <w:rPr>
                <w:sz w:val="24"/>
              </w:rPr>
              <w:t xml:space="preserve">Ценность для клиента - </w:t>
            </w:r>
            <w:r w:rsidR="00DA3819" w:rsidRPr="00DA3819">
              <w:rPr>
                <w:color w:val="000000"/>
                <w:sz w:val="24"/>
                <w:szCs w:val="24"/>
                <w:shd w:val="clear" w:color="auto" w:fill="FFFFFF"/>
              </w:rPr>
              <w:t>свободное, комфортное пространство, где каждый найдёт для себя удобное место</w:t>
            </w:r>
            <w:r w:rsidR="00DA3819" w:rsidRPr="00DA3819">
              <w:rPr>
                <w:color w:val="000000"/>
                <w:sz w:val="24"/>
                <w:szCs w:val="24"/>
                <w:shd w:val="clear" w:color="auto" w:fill="FFFFFF"/>
              </w:rPr>
              <w:t xml:space="preserve"> и сможет воплотить свои мечты в реальность.</w:t>
            </w:r>
          </w:p>
        </w:tc>
      </w:tr>
      <w:tr w:rsidR="0004267F" w14:paraId="72EE3F72" w14:textId="77777777" w:rsidTr="0027713B">
        <w:trPr>
          <w:trHeight w:val="277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40A8C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59DAA" w14:textId="6BD1331F" w:rsidR="0004267F" w:rsidRDefault="0004267F" w:rsidP="006523FB">
            <w:pPr>
              <w:pStyle w:val="TableParagraph"/>
              <w:spacing w:before="154" w:line="259" w:lineRule="auto"/>
              <w:ind w:left="0" w:right="105"/>
              <w:jc w:val="both"/>
              <w:rPr>
                <w:sz w:val="24"/>
              </w:rPr>
            </w:pPr>
          </w:p>
        </w:tc>
      </w:tr>
      <w:tr w:rsidR="0004267F" w14:paraId="6FAE9DF5" w14:textId="77777777" w:rsidTr="0027713B">
        <w:trPr>
          <w:trHeight w:val="16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D90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9395" w14:textId="053771CC" w:rsidR="0004267F" w:rsidRDefault="0004267F" w:rsidP="006523FB">
            <w:pPr>
              <w:pStyle w:val="TableParagraph"/>
              <w:spacing w:before="154" w:line="259" w:lineRule="auto"/>
              <w:ind w:left="0" w:right="102"/>
              <w:jc w:val="both"/>
              <w:rPr>
                <w:sz w:val="24"/>
              </w:rPr>
            </w:pPr>
          </w:p>
        </w:tc>
      </w:tr>
      <w:tr w:rsidR="0004267F" w14:paraId="5D2B3C84" w14:textId="77777777" w:rsidTr="0027713B">
        <w:trPr>
          <w:trHeight w:val="6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EB040" w14:textId="77777777" w:rsidR="0004267F" w:rsidRDefault="00B26929" w:rsidP="006523F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7CBA3" w14:textId="49530B8F" w:rsidR="00835138" w:rsidRPr="00734086" w:rsidRDefault="006523FB" w:rsidP="00835138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086">
              <w:rPr>
                <w:sz w:val="24"/>
                <w:szCs w:val="24"/>
              </w:rPr>
              <w:t xml:space="preserve">  </w:t>
            </w:r>
            <w:r w:rsidR="00835138" w:rsidRPr="00734086">
              <w:rPr>
                <w:sz w:val="24"/>
                <w:szCs w:val="24"/>
              </w:rPr>
              <w:t xml:space="preserve">- </w:t>
            </w:r>
            <w:r w:rsidR="00835138" w:rsidRPr="00734086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35138" w:rsidRPr="00734086">
              <w:rPr>
                <w:color w:val="000000"/>
                <w:sz w:val="24"/>
                <w:szCs w:val="24"/>
                <w:shd w:val="clear" w:color="auto" w:fill="FFFFFF"/>
              </w:rPr>
              <w:t>се больше и больше набирают обороты предприниматели, потому что большинство людей хотят работать на себя и нести ответственность только за свое дело и сотрудников, которых они сами нанимают.</w:t>
            </w:r>
          </w:p>
          <w:p w14:paraId="0F513A37" w14:textId="6B2ED78D" w:rsidR="00835138" w:rsidRPr="00734086" w:rsidRDefault="00835138" w:rsidP="00835138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 xml:space="preserve">  - Рост количества фрилансеров во всех сферах деятельности</w:t>
            </w:r>
          </w:p>
          <w:p w14:paraId="1D8F62C8" w14:textId="4A88F8CE" w:rsidR="00835138" w:rsidRPr="00734086" w:rsidRDefault="00835138" w:rsidP="00835138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 xml:space="preserve">  - С</w:t>
            </w: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>вободн</w:t>
            </w: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</w:t>
            </w: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4086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общения, в которой можно обзавестись полезными знакомствами.</w:t>
            </w:r>
          </w:p>
          <w:p w14:paraId="5C30B54A" w14:textId="77777777" w:rsidR="00734086" w:rsidRDefault="00734086" w:rsidP="00835138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sz w:val="24"/>
              </w:rPr>
            </w:pPr>
          </w:p>
          <w:p w14:paraId="2F21243B" w14:textId="2BCEFAFC" w:rsidR="00734086" w:rsidRPr="00734086" w:rsidRDefault="006523FB" w:rsidP="00734086">
            <w:pPr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  </w:t>
            </w:r>
            <w:r w:rsidR="00734086" w:rsidRPr="00734086">
              <w:rPr>
                <w:color w:val="000000"/>
                <w:sz w:val="24"/>
                <w:szCs w:val="24"/>
                <w:shd w:val="clear" w:color="auto" w:fill="FFFFFF"/>
              </w:rPr>
              <w:t>Наша площадка будет открыта для всех желающих, для тех, кто хочет поделиться своим опытом</w:t>
            </w:r>
            <w:r w:rsidR="00734086" w:rsidRPr="00734086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734086" w:rsidRPr="00734086">
              <w:rPr>
                <w:color w:val="000000"/>
                <w:sz w:val="24"/>
                <w:szCs w:val="24"/>
                <w:shd w:val="clear" w:color="auto" w:fill="FFFFFF"/>
              </w:rPr>
              <w:t xml:space="preserve"> улучшить свои навыки демонстрации продукта</w:t>
            </w:r>
            <w:r w:rsidR="00734086">
              <w:rPr>
                <w:color w:val="000000"/>
                <w:sz w:val="24"/>
                <w:szCs w:val="24"/>
                <w:shd w:val="clear" w:color="auto" w:fill="FFFFFF"/>
              </w:rPr>
              <w:t>, а также просто поработать над своими задачами в комфортной и приятной атмосфере.</w:t>
            </w:r>
          </w:p>
          <w:p w14:paraId="17EC3EA0" w14:textId="2577B7CA" w:rsidR="006523FB" w:rsidRDefault="006523FB" w:rsidP="00835138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line="272" w:lineRule="exact"/>
              <w:rPr>
                <w:sz w:val="24"/>
              </w:rPr>
            </w:pPr>
          </w:p>
        </w:tc>
      </w:tr>
      <w:tr w:rsidR="0004267F" w14:paraId="30BCD5BD" w14:textId="77777777" w:rsidTr="0027713B">
        <w:trPr>
          <w:trHeight w:val="69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D7D3A" w14:textId="77777777" w:rsidR="0004267F" w:rsidRDefault="00B26929" w:rsidP="006523FB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9FBC7" w14:textId="4E5A9995" w:rsidR="0004267F" w:rsidRDefault="0004267F" w:rsidP="006523FB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</w:tr>
      <w:tr w:rsidR="0004267F" w14:paraId="1C9F84AB" w14:textId="77777777" w:rsidTr="0027713B">
        <w:trPr>
          <w:trHeight w:val="69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08255" w14:textId="77777777" w:rsidR="0004267F" w:rsidRDefault="00B26929">
            <w:pPr>
              <w:pStyle w:val="TableParagraph"/>
              <w:spacing w:before="5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4EC71" w14:textId="39629128" w:rsidR="0004267F" w:rsidRDefault="0004267F" w:rsidP="006523FB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</w:tr>
      <w:tr w:rsidR="0004267F" w14:paraId="33240372" w14:textId="77777777" w:rsidTr="0027713B">
        <w:trPr>
          <w:trHeight w:val="69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150E4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8FA37" w14:textId="7BCBD7F5" w:rsidR="0004267F" w:rsidRDefault="0004267F" w:rsidP="006523FB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</w:tr>
      <w:tr w:rsidR="0004267F" w14:paraId="5C96020C" w14:textId="77777777" w:rsidTr="0027713B">
        <w:trPr>
          <w:trHeight w:val="16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2BC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A35D" w14:textId="75B331EB" w:rsidR="0004267F" w:rsidRDefault="0004267F" w:rsidP="006523FB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</w:tr>
    </w:tbl>
    <w:p w14:paraId="01D96958" w14:textId="77777777" w:rsidR="0004267F" w:rsidRDefault="0004267F">
      <w:pPr>
        <w:rPr>
          <w:sz w:val="24"/>
        </w:rPr>
        <w:sectPr w:rsidR="0004267F">
          <w:type w:val="continuous"/>
          <w:pgSz w:w="11910" w:h="16840"/>
          <w:pgMar w:top="12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04267F" w14:paraId="72FB4453" w14:textId="77777777" w:rsidTr="0027713B">
        <w:trPr>
          <w:trHeight w:val="77"/>
        </w:trPr>
        <w:tc>
          <w:tcPr>
            <w:tcW w:w="3404" w:type="dxa"/>
          </w:tcPr>
          <w:p w14:paraId="0CAB066D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340" w:type="dxa"/>
          </w:tcPr>
          <w:p w14:paraId="18223295" w14:textId="1FF10B72" w:rsidR="0004267F" w:rsidRDefault="0004267F">
            <w:pPr>
              <w:pStyle w:val="TableParagraph"/>
              <w:spacing w:line="259" w:lineRule="auto"/>
              <w:ind w:left="114" w:right="108"/>
              <w:jc w:val="both"/>
              <w:rPr>
                <w:sz w:val="24"/>
              </w:rPr>
            </w:pPr>
          </w:p>
        </w:tc>
      </w:tr>
      <w:tr w:rsidR="0004267F" w14:paraId="5E11CA43" w14:textId="77777777" w:rsidTr="0027713B">
        <w:trPr>
          <w:trHeight w:val="5494"/>
        </w:trPr>
        <w:tc>
          <w:tcPr>
            <w:tcW w:w="3404" w:type="dxa"/>
          </w:tcPr>
          <w:p w14:paraId="2C791CAD" w14:textId="77777777" w:rsidR="0004267F" w:rsidRDefault="00B2692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6340" w:type="dxa"/>
          </w:tcPr>
          <w:p w14:paraId="1D266607" w14:textId="77777777" w:rsidR="0031515B" w:rsidRDefault="0031515B" w:rsidP="0031515B">
            <w:pPr>
              <w:pStyle w:val="TableParagraph"/>
              <w:numPr>
                <w:ilvl w:val="0"/>
                <w:numId w:val="3"/>
              </w:numPr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Плохая оснащенность помещения необходимым оборудованием.</w:t>
            </w:r>
          </w:p>
          <w:p w14:paraId="73B61EDA" w14:textId="77777777" w:rsidR="0031515B" w:rsidRDefault="0031515B" w:rsidP="0031515B">
            <w:pPr>
              <w:pStyle w:val="TableParagraph"/>
              <w:tabs>
                <w:tab w:val="left" w:pos="1555"/>
                <w:tab w:val="left" w:pos="1556"/>
              </w:tabs>
              <w:spacing w:before="4"/>
              <w:ind w:left="366"/>
              <w:rPr>
                <w:sz w:val="24"/>
              </w:rPr>
            </w:pPr>
            <w:r>
              <w:rPr>
                <w:sz w:val="24"/>
              </w:rPr>
              <w:t>Необходимо тщательно продумать, какое оборудование необходимо для той или иной сферы деятельности, чтобы предоставить всем клиентам максимально комфортную площадку для выполнения своих задач (например, графические планшеты для графических дизайнеров и др.)</w:t>
            </w:r>
          </w:p>
          <w:p w14:paraId="5B1A1D3E" w14:textId="77777777" w:rsidR="0031515B" w:rsidRDefault="0031515B" w:rsidP="0031515B">
            <w:pPr>
              <w:pStyle w:val="TableParagraph"/>
              <w:numPr>
                <w:ilvl w:val="0"/>
                <w:numId w:val="3"/>
              </w:numPr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Проблемы с безопасностью</w:t>
            </w:r>
          </w:p>
          <w:p w14:paraId="06D2B205" w14:textId="51102A16" w:rsidR="0027713B" w:rsidRPr="0031515B" w:rsidRDefault="0031515B" w:rsidP="0031515B">
            <w:pPr>
              <w:pStyle w:val="TableParagraph"/>
              <w:tabs>
                <w:tab w:val="left" w:pos="1555"/>
                <w:tab w:val="left" w:pos="1556"/>
              </w:tabs>
              <w:spacing w:before="4"/>
              <w:ind w:left="366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 w:rsidR="0027713B" w:rsidRPr="0031515B">
              <w:rPr>
                <w:sz w:val="24"/>
              </w:rPr>
              <w:t xml:space="preserve"> могут быть подвержены различным видам кибератак, поэтому необходимо уделить особое внимание вопросам безопасности, чтобы пользователи чувствовали себя защищенными при использовании </w:t>
            </w:r>
            <w:r>
              <w:rPr>
                <w:sz w:val="24"/>
              </w:rPr>
              <w:t>нашего оборудования.</w:t>
            </w:r>
          </w:p>
          <w:p w14:paraId="0B47D70D" w14:textId="4D29968B" w:rsidR="0004267F" w:rsidRDefault="0004267F" w:rsidP="0027713B">
            <w:pPr>
              <w:pStyle w:val="TableParagraph"/>
              <w:tabs>
                <w:tab w:val="left" w:pos="1555"/>
                <w:tab w:val="left" w:pos="1556"/>
              </w:tabs>
              <w:spacing w:before="4"/>
              <w:rPr>
                <w:sz w:val="24"/>
              </w:rPr>
            </w:pPr>
          </w:p>
        </w:tc>
      </w:tr>
      <w:tr w:rsidR="0004267F" w14:paraId="15F4BB45" w14:textId="77777777" w:rsidTr="0027713B">
        <w:trPr>
          <w:trHeight w:val="2690"/>
        </w:trPr>
        <w:tc>
          <w:tcPr>
            <w:tcW w:w="3404" w:type="dxa"/>
          </w:tcPr>
          <w:p w14:paraId="6B89638C" w14:textId="77777777" w:rsidR="0004267F" w:rsidRDefault="00B2692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заказчики</w:t>
            </w:r>
          </w:p>
        </w:tc>
        <w:tc>
          <w:tcPr>
            <w:tcW w:w="6340" w:type="dxa"/>
          </w:tcPr>
          <w:p w14:paraId="10BCF1B1" w14:textId="77777777" w:rsidR="0004267F" w:rsidRDefault="0004267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2F51AB7" w14:textId="3CBB7D7A" w:rsidR="0020260D" w:rsidRPr="0020260D" w:rsidRDefault="0020260D" w:rsidP="0020260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07"/>
              <w:jc w:val="both"/>
              <w:rPr>
                <w:sz w:val="24"/>
                <w:szCs w:val="24"/>
              </w:rPr>
            </w:pPr>
            <w:r w:rsidRPr="0020260D">
              <w:rPr>
                <w:sz w:val="24"/>
                <w:szCs w:val="24"/>
              </w:rPr>
              <w:t xml:space="preserve">Фрилансеры - </w:t>
            </w:r>
            <w:r w:rsidRPr="0020260D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работающие удаленно или с несколькими заказчиками программисты, дизайнеры, маркетологи, девелоперы и </w:t>
            </w:r>
            <w:r w:rsidRPr="0020260D">
              <w:rPr>
                <w:color w:val="000000"/>
                <w:sz w:val="24"/>
                <w:szCs w:val="24"/>
                <w:shd w:val="clear" w:color="auto" w:fill="FFFFFF"/>
              </w:rPr>
              <w:t>т. д.</w:t>
            </w:r>
          </w:p>
          <w:p w14:paraId="6C09C12F" w14:textId="709664F4" w:rsidR="0020260D" w:rsidRPr="0020260D" w:rsidRDefault="0020260D" w:rsidP="0020260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07"/>
              <w:jc w:val="both"/>
              <w:rPr>
                <w:sz w:val="24"/>
                <w:szCs w:val="24"/>
              </w:rPr>
            </w:pPr>
            <w:r w:rsidRPr="0020260D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Предприниматели - </w:t>
            </w:r>
            <w:r w:rsidRPr="0020260D">
              <w:rPr>
                <w:color w:val="000000"/>
                <w:sz w:val="24"/>
                <w:szCs w:val="24"/>
                <w:shd w:val="clear" w:color="auto" w:fill="FFFFFF"/>
              </w:rPr>
              <w:t>недавно открывшие свой бизнес люди, ищущие персонал для продвижения дела</w:t>
            </w:r>
          </w:p>
          <w:p w14:paraId="1DD1D568" w14:textId="305B65CC" w:rsidR="0004267F" w:rsidRDefault="0004267F" w:rsidP="0027713B">
            <w:pPr>
              <w:pStyle w:val="TableParagraph"/>
              <w:spacing w:line="276" w:lineRule="auto"/>
              <w:ind w:left="114" w:right="107"/>
              <w:jc w:val="both"/>
              <w:rPr>
                <w:sz w:val="24"/>
              </w:rPr>
            </w:pPr>
          </w:p>
        </w:tc>
      </w:tr>
      <w:tr w:rsidR="0004267F" w14:paraId="7772D557" w14:textId="77777777">
        <w:trPr>
          <w:trHeight w:val="1379"/>
        </w:trPr>
        <w:tc>
          <w:tcPr>
            <w:tcW w:w="3404" w:type="dxa"/>
          </w:tcPr>
          <w:p w14:paraId="68C0FA4A" w14:textId="77777777" w:rsidR="0004267F" w:rsidRDefault="00B26929">
            <w:pPr>
              <w:pStyle w:val="TableParagraph"/>
              <w:spacing w:line="259" w:lineRule="auto"/>
              <w:ind w:left="115" w:right="274"/>
              <w:rPr>
                <w:sz w:val="24"/>
              </w:rPr>
            </w:pPr>
            <w:r>
              <w:rPr>
                <w:sz w:val="24"/>
              </w:rPr>
              <w:t>Бизнес-модель стартап-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(как вы планируете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зарабатывать посредствам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6340" w:type="dxa"/>
          </w:tcPr>
          <w:p w14:paraId="42093CEB" w14:textId="1E04E5BF" w:rsidR="0004267F" w:rsidRDefault="00DB7128">
            <w:pPr>
              <w:pStyle w:val="TableParagraph"/>
              <w:spacing w:line="270" w:lineRule="atLeast"/>
              <w:ind w:left="114" w:right="105"/>
              <w:jc w:val="both"/>
              <w:rPr>
                <w:sz w:val="24"/>
              </w:rPr>
            </w:pPr>
            <w:r w:rsidRPr="00DB7128">
              <w:rPr>
                <w:sz w:val="24"/>
              </w:rPr>
              <w:t>Первоначальное финансирование проекта планируется за счет средств участников команды</w:t>
            </w:r>
            <w:r w:rsidR="008B57C1">
              <w:rPr>
                <w:sz w:val="24"/>
              </w:rPr>
              <w:t xml:space="preserve"> и привлечения предпринимательского сегмента для набора персонала в команду</w:t>
            </w:r>
            <w:r w:rsidRPr="00DB7128">
              <w:rPr>
                <w:sz w:val="24"/>
              </w:rPr>
              <w:t xml:space="preserve">. Дальнейшее финансирование проекта будет осуществляться за счет средств, вырученных за </w:t>
            </w:r>
            <w:r w:rsidR="008B57C1">
              <w:rPr>
                <w:sz w:val="24"/>
              </w:rPr>
              <w:t>аренду пространства, оснащенную необходимым оборудованием по цене 900 р/час.</w:t>
            </w:r>
          </w:p>
        </w:tc>
      </w:tr>
      <w:tr w:rsidR="0004267F" w14:paraId="6429B5EE" w14:textId="77777777">
        <w:trPr>
          <w:trHeight w:val="2294"/>
        </w:trPr>
        <w:tc>
          <w:tcPr>
            <w:tcW w:w="3404" w:type="dxa"/>
          </w:tcPr>
          <w:p w14:paraId="0B6F5FDF" w14:textId="77777777" w:rsidR="0004267F" w:rsidRDefault="00B26929">
            <w:pPr>
              <w:pStyle w:val="TableParagraph"/>
              <w:spacing w:line="259" w:lineRule="auto"/>
              <w:ind w:left="115" w:right="455"/>
              <w:rPr>
                <w:sz w:val="24"/>
              </w:rPr>
            </w:pPr>
            <w:r>
              <w:rPr>
                <w:sz w:val="24"/>
              </w:rPr>
              <w:t>Обоснование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 технологическому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параметров)</w:t>
            </w:r>
          </w:p>
        </w:tc>
        <w:tc>
          <w:tcPr>
            <w:tcW w:w="6340" w:type="dxa"/>
          </w:tcPr>
          <w:p w14:paraId="31FA72B3" w14:textId="289507B0" w:rsidR="008B57C1" w:rsidRPr="008B57C1" w:rsidRDefault="008B57C1" w:rsidP="0027713B">
            <w:pPr>
              <w:pStyle w:val="TableParagraph"/>
              <w:spacing w:line="285" w:lineRule="auto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Коворкинг «</w:t>
            </w:r>
            <w:r>
              <w:rPr>
                <w:sz w:val="24"/>
                <w:lang w:val="en-US"/>
              </w:rPr>
              <w:t>Station</w:t>
            </w:r>
            <w:r>
              <w:rPr>
                <w:sz w:val="24"/>
              </w:rPr>
              <w:t>» — это пространство для работы и обмена идеями, направленных на реализацию своего творческого потенциала и достижения поставленных перед собой целей.</w:t>
            </w:r>
          </w:p>
          <w:p w14:paraId="6975B83C" w14:textId="3CC71A4C" w:rsidR="0004267F" w:rsidRDefault="00B26929" w:rsidP="0027713B">
            <w:pPr>
              <w:pStyle w:val="TableParagraph"/>
              <w:spacing w:line="285" w:lineRule="auto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 w:rsidR="008B57C1">
              <w:rPr>
                <w:sz w:val="24"/>
              </w:rPr>
              <w:t>«</w:t>
            </w:r>
            <w:proofErr w:type="spellStart"/>
            <w:r w:rsidR="008B57C1">
              <w:rPr>
                <w:sz w:val="24"/>
              </w:rPr>
              <w:t>Эдунет</w:t>
            </w:r>
            <w:proofErr w:type="spellEnd"/>
            <w:r w:rsidR="008B57C1"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продукта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r w:rsidR="008B57C1">
              <w:rPr>
                <w:sz w:val="24"/>
              </w:rPr>
              <w:t xml:space="preserve">которые вовлекают человека в развитие и реализацию своего потенциала. </w:t>
            </w:r>
          </w:p>
        </w:tc>
      </w:tr>
    </w:tbl>
    <w:p w14:paraId="2F354706" w14:textId="77777777" w:rsidR="0004267F" w:rsidRDefault="0004267F">
      <w:pPr>
        <w:pStyle w:val="a3"/>
      </w:pPr>
    </w:p>
    <w:p w14:paraId="29F289AC" w14:textId="0B9B9273" w:rsidR="0004267F" w:rsidRDefault="00B26929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FC1582" wp14:editId="558287AB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5F51" id="Rectangle 6" o:spid="_x0000_s1026" style="position:absolute;margin-left:1in;margin-top:1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0duCx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89852D1" w14:textId="77777777" w:rsidR="0004267F" w:rsidRDefault="00B26929">
      <w:pPr>
        <w:pStyle w:val="a3"/>
        <w:spacing w:before="82" w:line="242" w:lineRule="auto"/>
        <w:ind w:left="220"/>
      </w:pPr>
      <w:r>
        <w:rPr>
          <w:rFonts w:ascii="Microsoft Sans Serif" w:hAnsi="Microsoft Sans Serif"/>
          <w:vertAlign w:val="superscript"/>
        </w:rPr>
        <w:t>1</w:t>
      </w:r>
      <w:r>
        <w:rPr>
          <w:rFonts w:ascii="Microsoft Sans Serif" w:hAnsi="Microsoft Sans Serif"/>
          <w:spacing w:val="-12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 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 проект.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 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прибыли.</w:t>
      </w:r>
    </w:p>
    <w:p w14:paraId="66ADF2C4" w14:textId="77777777" w:rsidR="0004267F" w:rsidRDefault="0004267F">
      <w:pPr>
        <w:spacing w:line="242" w:lineRule="auto"/>
        <w:sectPr w:rsidR="0004267F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04267F" w14:paraId="639A28F4" w14:textId="77777777">
        <w:trPr>
          <w:trHeight w:val="654"/>
        </w:trPr>
        <w:tc>
          <w:tcPr>
            <w:tcW w:w="3404" w:type="dxa"/>
          </w:tcPr>
          <w:p w14:paraId="3A47370C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6340" w:type="dxa"/>
          </w:tcPr>
          <w:p w14:paraId="7C33A050" w14:textId="4422CA44" w:rsidR="0004267F" w:rsidRDefault="008B57C1" w:rsidP="008B57C1">
            <w:pPr>
              <w:pStyle w:val="TableParagraph"/>
              <w:tabs>
                <w:tab w:val="left" w:pos="1381"/>
                <w:tab w:val="left" w:pos="2732"/>
                <w:tab w:val="left" w:pos="3149"/>
                <w:tab w:val="left" w:pos="4360"/>
              </w:tabs>
              <w:spacing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Услуга</w:t>
            </w:r>
            <w:r w:rsidR="00B26929">
              <w:rPr>
                <w:sz w:val="24"/>
              </w:rPr>
              <w:tab/>
              <w:t>находится</w:t>
            </w:r>
            <w:r w:rsidR="00B26929">
              <w:rPr>
                <w:sz w:val="24"/>
              </w:rPr>
              <w:tab/>
              <w:t>в</w:t>
            </w:r>
            <w:r w:rsidR="00B26929">
              <w:rPr>
                <w:sz w:val="24"/>
              </w:rPr>
              <w:tab/>
              <w:t>сегменте</w:t>
            </w:r>
            <w:r w:rsidR="00B26929">
              <w:rPr>
                <w:sz w:val="24"/>
              </w:rPr>
              <w:tab/>
            </w:r>
            <w:r>
              <w:rPr>
                <w:sz w:val="24"/>
              </w:rPr>
              <w:t>Персонализация развития потенциала человека.</w:t>
            </w:r>
          </w:p>
        </w:tc>
      </w:tr>
      <w:tr w:rsidR="0004267F" w14:paraId="6EE03773" w14:textId="77777777">
        <w:trPr>
          <w:trHeight w:val="554"/>
        </w:trPr>
        <w:tc>
          <w:tcPr>
            <w:tcW w:w="9744" w:type="dxa"/>
            <w:gridSpan w:val="2"/>
          </w:tcPr>
          <w:p w14:paraId="2C21F747" w14:textId="77777777" w:rsidR="0004267F" w:rsidRDefault="0004267F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E182214" w14:textId="77777777" w:rsidR="0004267F" w:rsidRDefault="00B26929">
            <w:pPr>
              <w:pStyle w:val="TableParagraph"/>
              <w:spacing w:line="261" w:lineRule="exact"/>
              <w:ind w:left="32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04267F" w14:paraId="4B067EE3" w14:textId="77777777">
        <w:trPr>
          <w:trHeight w:val="801"/>
        </w:trPr>
        <w:tc>
          <w:tcPr>
            <w:tcW w:w="3404" w:type="dxa"/>
          </w:tcPr>
          <w:p w14:paraId="2ABC1CFB" w14:textId="77777777" w:rsidR="0004267F" w:rsidRDefault="00B26929">
            <w:pPr>
              <w:pStyle w:val="TableParagraph"/>
              <w:spacing w:line="259" w:lineRule="auto"/>
              <w:ind w:left="115" w:right="1195"/>
              <w:rPr>
                <w:sz w:val="24"/>
              </w:rPr>
            </w:pPr>
            <w:r>
              <w:rPr>
                <w:sz w:val="24"/>
              </w:rPr>
              <w:t>Объем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340" w:type="dxa"/>
          </w:tcPr>
          <w:p w14:paraId="0DB099BC" w14:textId="22EA462C" w:rsidR="0004267F" w:rsidRDefault="008B57C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965</w:t>
            </w:r>
            <w:r w:rsidR="00DB7128">
              <w:rPr>
                <w:sz w:val="24"/>
              </w:rPr>
              <w:t xml:space="preserve">000 </w:t>
            </w:r>
            <w:proofErr w:type="spellStart"/>
            <w:r w:rsidR="00B26929">
              <w:rPr>
                <w:sz w:val="24"/>
              </w:rPr>
              <w:t>руб</w:t>
            </w:r>
            <w:proofErr w:type="spellEnd"/>
          </w:p>
        </w:tc>
      </w:tr>
      <w:tr w:rsidR="0004267F" w14:paraId="1CF87ED8" w14:textId="77777777">
        <w:trPr>
          <w:trHeight w:val="1650"/>
        </w:trPr>
        <w:tc>
          <w:tcPr>
            <w:tcW w:w="3404" w:type="dxa"/>
          </w:tcPr>
          <w:p w14:paraId="533EB024" w14:textId="77777777" w:rsidR="0004267F" w:rsidRDefault="00B26929">
            <w:pPr>
              <w:pStyle w:val="TableParagraph"/>
              <w:spacing w:line="259" w:lineRule="auto"/>
              <w:ind w:left="115" w:right="388"/>
              <w:rPr>
                <w:sz w:val="24"/>
              </w:rPr>
            </w:pPr>
            <w:r>
              <w:rPr>
                <w:sz w:val="24"/>
              </w:rPr>
              <w:t>Предполагаемые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340" w:type="dxa"/>
          </w:tcPr>
          <w:p w14:paraId="26F84193" w14:textId="56A61472" w:rsidR="0004267F" w:rsidRDefault="008F3F36" w:rsidP="008F3F36">
            <w:pPr>
              <w:pStyle w:val="TableParagraph"/>
              <w:spacing w:line="259" w:lineRule="auto"/>
              <w:ind w:left="114" w:right="106"/>
              <w:jc w:val="both"/>
              <w:rPr>
                <w:sz w:val="24"/>
              </w:rPr>
            </w:pPr>
            <w:r w:rsidRPr="008F3F36">
              <w:rPr>
                <w:sz w:val="24"/>
              </w:rPr>
              <w:t>Первоначальное финансирование проекта планируется за счет средств участников команды</w:t>
            </w:r>
            <w:r w:rsidR="008B57C1">
              <w:rPr>
                <w:sz w:val="24"/>
              </w:rPr>
              <w:t xml:space="preserve"> и </w:t>
            </w:r>
            <w:r w:rsidR="008B57C1">
              <w:rPr>
                <w:sz w:val="24"/>
              </w:rPr>
              <w:t xml:space="preserve">привлечения предпринимательского сегмента для набора персонала в </w:t>
            </w:r>
            <w:r w:rsidR="008B57C1">
              <w:rPr>
                <w:sz w:val="24"/>
              </w:rPr>
              <w:t>команду.</w:t>
            </w:r>
            <w:r w:rsidRPr="008F3F36">
              <w:rPr>
                <w:sz w:val="24"/>
              </w:rPr>
              <w:t xml:space="preserve"> </w:t>
            </w:r>
          </w:p>
        </w:tc>
      </w:tr>
      <w:tr w:rsidR="0004267F" w14:paraId="3D85BD89" w14:textId="77777777">
        <w:trPr>
          <w:trHeight w:val="3893"/>
        </w:trPr>
        <w:tc>
          <w:tcPr>
            <w:tcW w:w="3404" w:type="dxa"/>
          </w:tcPr>
          <w:p w14:paraId="0426E12A" w14:textId="77777777" w:rsidR="0004267F" w:rsidRDefault="00B26929">
            <w:pPr>
              <w:pStyle w:val="TableParagraph"/>
              <w:spacing w:line="259" w:lineRule="auto"/>
              <w:ind w:left="115" w:right="15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6340" w:type="dxa"/>
          </w:tcPr>
          <w:p w14:paraId="1643DD6C" w14:textId="005EF6DB" w:rsidR="000F13EB" w:rsidRPr="000F13EB" w:rsidRDefault="000F13EB">
            <w:pPr>
              <w:pStyle w:val="TableParagraph"/>
              <w:spacing w:before="40" w:line="278" w:lineRule="auto"/>
              <w:ind w:left="114" w:right="214"/>
              <w:jc w:val="both"/>
              <w:rPr>
                <w:sz w:val="24"/>
                <w:szCs w:val="24"/>
              </w:rPr>
            </w:pPr>
            <w:r w:rsidRPr="000F13EB">
              <w:rPr>
                <w:color w:val="000000"/>
                <w:sz w:val="24"/>
                <w:szCs w:val="24"/>
                <w:shd w:val="clear" w:color="auto" w:fill="FFFFFF"/>
              </w:rPr>
              <w:t xml:space="preserve">По данным </w:t>
            </w:r>
            <w:proofErr w:type="spellStart"/>
            <w:r w:rsidRPr="000F13EB">
              <w:rPr>
                <w:color w:val="000000"/>
                <w:sz w:val="24"/>
                <w:szCs w:val="24"/>
                <w:shd w:val="clear" w:color="auto" w:fill="FFFFFF"/>
              </w:rPr>
              <w:t>Cushman</w:t>
            </w:r>
            <w:proofErr w:type="spellEnd"/>
            <w:r w:rsidRPr="000F13EB">
              <w:rPr>
                <w:color w:val="000000"/>
                <w:sz w:val="24"/>
                <w:szCs w:val="24"/>
                <w:shd w:val="clear" w:color="auto" w:fill="FFFFFF"/>
              </w:rPr>
              <w:t xml:space="preserve"> &amp; Wakefield, рост сегмента гибких офисов по итогам 2020 года, несмотря на эпидемию коронавируса, составил 29% — при этом общая площадь московских коворкингов увеличилась с 187 000 до 249 000 кв. м. Следует учесть, что 81% локаций принадлежит сетевым операторам. По данным </w:t>
            </w:r>
            <w:proofErr w:type="spellStart"/>
            <w:r w:rsidRPr="000F13EB">
              <w:rPr>
                <w:color w:val="000000"/>
                <w:sz w:val="24"/>
                <w:szCs w:val="24"/>
                <w:shd w:val="clear" w:color="auto" w:fill="FFFFFF"/>
              </w:rPr>
              <w:t>Collers</w:t>
            </w:r>
            <w:proofErr w:type="spellEnd"/>
            <w:r w:rsidRPr="000F13EB">
              <w:rPr>
                <w:color w:val="000000"/>
                <w:sz w:val="24"/>
                <w:szCs w:val="24"/>
                <w:shd w:val="clear" w:color="auto" w:fill="FFFFFF"/>
              </w:rPr>
              <w:t>, в 2020 году сегмент гибких офисных пространств в Санкт-Петербурге вырос на 13,6 тыс. кв. м. и достиг 35,8 тыс. кв. м.</w:t>
            </w:r>
          </w:p>
          <w:p w14:paraId="7B7473A7" w14:textId="2CA3BFF8" w:rsidR="0004267F" w:rsidRDefault="00B26929">
            <w:pPr>
              <w:pStyle w:val="TableParagraph"/>
              <w:spacing w:before="40" w:line="278" w:lineRule="auto"/>
              <w:ind w:left="114" w:right="214"/>
              <w:jc w:val="both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безубыточности:</w:t>
            </w:r>
            <w:r>
              <w:rPr>
                <w:spacing w:val="-2"/>
                <w:sz w:val="24"/>
              </w:rPr>
              <w:t xml:space="preserve"> </w:t>
            </w:r>
            <w:r w:rsidR="000F13EB">
              <w:rPr>
                <w:sz w:val="24"/>
              </w:rPr>
              <w:t>965000</w:t>
            </w:r>
            <w:r w:rsidRPr="00B26929">
              <w:rPr>
                <w:sz w:val="24"/>
              </w:rPr>
              <w:t>:</w:t>
            </w:r>
            <w:r w:rsidR="000F13EB">
              <w:rPr>
                <w:sz w:val="24"/>
              </w:rPr>
              <w:t>900</w:t>
            </w:r>
            <w:r w:rsidRPr="00B26929">
              <w:rPr>
                <w:sz w:val="24"/>
              </w:rPr>
              <w:t xml:space="preserve"> = </w:t>
            </w:r>
            <w:r w:rsidR="000F13EB">
              <w:rPr>
                <w:sz w:val="24"/>
              </w:rPr>
              <w:t>1072</w:t>
            </w:r>
            <w:r w:rsidRPr="00B26929">
              <w:rPr>
                <w:sz w:val="24"/>
              </w:rPr>
              <w:t xml:space="preserve"> </w:t>
            </w:r>
            <w:r w:rsidR="000F13EB">
              <w:rPr>
                <w:sz w:val="24"/>
              </w:rPr>
              <w:t xml:space="preserve">часа, оплаченных </w:t>
            </w:r>
            <w:proofErr w:type="gramStart"/>
            <w:r w:rsidR="000F13EB">
              <w:rPr>
                <w:sz w:val="24"/>
              </w:rPr>
              <w:t>за аренду</w:t>
            </w:r>
            <w:proofErr w:type="gramEnd"/>
            <w:r w:rsidR="000F13EB">
              <w:rPr>
                <w:sz w:val="24"/>
              </w:rPr>
              <w:t>, необходимы для достижения безубыточности проекта.</w:t>
            </w:r>
          </w:p>
        </w:tc>
      </w:tr>
    </w:tbl>
    <w:p w14:paraId="4EC511F3" w14:textId="77777777" w:rsidR="0004267F" w:rsidRDefault="0004267F">
      <w:pPr>
        <w:pStyle w:val="a3"/>
      </w:pPr>
    </w:p>
    <w:p w14:paraId="794E87AB" w14:textId="77777777" w:rsidR="0004267F" w:rsidRDefault="0004267F">
      <w:pPr>
        <w:pStyle w:val="a3"/>
        <w:spacing w:before="5" w:after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04267F" w14:paraId="018C0E18" w14:textId="77777777">
        <w:trPr>
          <w:trHeight w:val="755"/>
        </w:trPr>
        <w:tc>
          <w:tcPr>
            <w:tcW w:w="9740" w:type="dxa"/>
            <w:gridSpan w:val="5"/>
            <w:tcBorders>
              <w:bottom w:val="nil"/>
            </w:tcBorders>
          </w:tcPr>
          <w:p w14:paraId="54B796A4" w14:textId="77777777" w:rsidR="0004267F" w:rsidRDefault="0004267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21B0498" w14:textId="77777777" w:rsidR="0004267F" w:rsidRDefault="00B26929">
            <w:pPr>
              <w:pStyle w:val="TableParagraph"/>
              <w:ind w:left="3223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</w:tr>
      <w:tr w:rsidR="0004267F" w14:paraId="5E2AD924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75055E25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B0D2" w14:textId="77777777" w:rsidR="0004267F" w:rsidRDefault="00B26929">
            <w:pPr>
              <w:pStyle w:val="TableParagraph"/>
              <w:spacing w:before="1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14:paraId="2B014594" w14:textId="77777777" w:rsidR="0004267F" w:rsidRDefault="00B26929">
            <w:pPr>
              <w:pStyle w:val="TableParagraph"/>
              <w:spacing w:before="22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F7B5" w14:textId="77777777" w:rsidR="0004267F" w:rsidRDefault="00B26929">
            <w:pPr>
              <w:pStyle w:val="TableParagraph"/>
              <w:spacing w:before="1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  <w:p w14:paraId="53E9DCC1" w14:textId="77777777" w:rsidR="0004267F" w:rsidRDefault="00B26929">
            <w:pPr>
              <w:pStyle w:val="TableParagraph"/>
              <w:spacing w:before="22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этапа,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B7A5" w14:textId="77777777" w:rsidR="0004267F" w:rsidRDefault="00B26929">
            <w:pPr>
              <w:pStyle w:val="TableParagraph"/>
              <w:spacing w:before="150"/>
              <w:ind w:left="923" w:right="918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000000"/>
            </w:tcBorders>
          </w:tcPr>
          <w:p w14:paraId="5B80257B" w14:textId="77777777" w:rsidR="0004267F" w:rsidRDefault="0004267F">
            <w:pPr>
              <w:pStyle w:val="TableParagraph"/>
              <w:ind w:left="0"/>
            </w:pPr>
          </w:p>
        </w:tc>
      </w:tr>
      <w:tr w:rsidR="0004267F" w14:paraId="238EC784" w14:textId="77777777">
        <w:trPr>
          <w:trHeight w:val="77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CD924C7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B2F2" w14:textId="77777777" w:rsidR="0004267F" w:rsidRDefault="00B26929">
            <w:pPr>
              <w:pStyle w:val="TableParagraph"/>
              <w:spacing w:line="256" w:lineRule="auto"/>
              <w:ind w:left="2" w:right="1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бизнес-стратегии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C0C9" w14:textId="7B6229BB" w:rsidR="0004267F" w:rsidRDefault="0043791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A2273"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B4D1" w14:textId="77777777" w:rsidR="0004267F" w:rsidRDefault="00B2692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62CE6893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74B82ABD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3788CCF3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5062" w14:textId="2C376DBF" w:rsidR="0004267F" w:rsidRDefault="004A2273">
            <w:pPr>
              <w:pStyle w:val="TableParagraph"/>
              <w:spacing w:line="259" w:lineRule="auto"/>
              <w:ind w:left="2" w:right="1304"/>
              <w:rPr>
                <w:sz w:val="24"/>
              </w:rPr>
            </w:pPr>
            <w:r>
              <w:rPr>
                <w:sz w:val="24"/>
              </w:rPr>
              <w:t>Анализ бизнес-плана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8BBB" w14:textId="77777777" w:rsidR="0004267F" w:rsidRDefault="000426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A784D64" w14:textId="66C03546" w:rsidR="0004267F" w:rsidRDefault="004A2273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C19C" w14:textId="77777777" w:rsidR="0004267F" w:rsidRDefault="000426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20392DB4" w14:textId="643A0B94" w:rsidR="0004267F" w:rsidRDefault="0043791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929">
              <w:rPr>
                <w:sz w:val="24"/>
              </w:rPr>
              <w:t>0</w:t>
            </w:r>
            <w:r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C9B166D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213F0773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584C7804" w14:textId="77777777" w:rsidR="0004267F" w:rsidRDefault="0004267F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173B" w14:textId="44539241" w:rsidR="0004267F" w:rsidRDefault="006C769F" w:rsidP="004A227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Разработка модели франшизы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01A2" w14:textId="13805766" w:rsidR="0004267F" w:rsidRDefault="00B26929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3791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7D77" w14:textId="77777777" w:rsidR="0004267F" w:rsidRDefault="000426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5041215C" w14:textId="77777777" w:rsidR="0004267F" w:rsidRDefault="00B26929">
            <w:pPr>
              <w:pStyle w:val="TableParagraph"/>
              <w:spacing w:before="1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6DA9AC2C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4A2273" w14:paraId="76039091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0A0D9D2C" w14:textId="77777777" w:rsidR="004A2273" w:rsidRDefault="004A2273" w:rsidP="004A227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47F5" w14:textId="7FB7C445" w:rsidR="004A2273" w:rsidRPr="00437912" w:rsidRDefault="00437912" w:rsidP="00437912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437912">
              <w:rPr>
                <w:color w:val="000000"/>
                <w:sz w:val="24"/>
                <w:szCs w:val="24"/>
                <w:shd w:val="clear" w:color="auto" w:fill="FFFFFF"/>
              </w:rPr>
              <w:t>Поиск инвесторов</w:t>
            </w:r>
            <w:r w:rsidRPr="0043791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655B" w14:textId="3DA58D31" w:rsidR="004A2273" w:rsidRDefault="004A2273" w:rsidP="004A2273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3791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4EB7" w14:textId="77777777" w:rsidR="004A2273" w:rsidRDefault="004A2273" w:rsidP="004A2273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74F1A994" w14:textId="77777777" w:rsidR="004A2273" w:rsidRDefault="004A2273" w:rsidP="004A2273">
            <w:pPr>
              <w:rPr>
                <w:sz w:val="2"/>
                <w:szCs w:val="2"/>
              </w:rPr>
            </w:pPr>
          </w:p>
        </w:tc>
      </w:tr>
      <w:tr w:rsidR="004A2273" w14:paraId="2C9F5786" w14:textId="77777777">
        <w:trPr>
          <w:trHeight w:val="594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14:paraId="01CE09FC" w14:textId="77777777" w:rsidR="004A2273" w:rsidRDefault="004A2273" w:rsidP="004A227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381DB8" w14:textId="76F108B0" w:rsidR="004A2273" w:rsidRPr="00437912" w:rsidRDefault="00437912" w:rsidP="00437912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437912">
              <w:rPr>
                <w:color w:val="000000"/>
                <w:sz w:val="24"/>
                <w:szCs w:val="24"/>
              </w:rPr>
              <w:br/>
            </w:r>
            <w:r w:rsidRPr="00437912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="006C769F">
              <w:rPr>
                <w:color w:val="000000"/>
                <w:sz w:val="24"/>
                <w:szCs w:val="24"/>
                <w:shd w:val="clear" w:color="auto" w:fill="FFFFFF"/>
              </w:rPr>
              <w:t>умного офиса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D8F875" w14:textId="650C05D1" w:rsidR="004A2273" w:rsidRDefault="00437912" w:rsidP="004A2273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C06777" w14:textId="7E3B0FE8" w:rsidR="004A2273" w:rsidRDefault="00A7296E" w:rsidP="004A2273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37912">
              <w:rPr>
                <w:sz w:val="24"/>
              </w:rPr>
              <w:t>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3F4DF43B" w14:textId="77777777" w:rsidR="004A2273" w:rsidRDefault="004A2273" w:rsidP="004A2273">
            <w:pPr>
              <w:rPr>
                <w:sz w:val="2"/>
                <w:szCs w:val="2"/>
              </w:rPr>
            </w:pPr>
          </w:p>
        </w:tc>
      </w:tr>
    </w:tbl>
    <w:p w14:paraId="77ED6C38" w14:textId="77777777" w:rsidR="0004267F" w:rsidRDefault="0004267F">
      <w:pPr>
        <w:pStyle w:val="a3"/>
      </w:pPr>
    </w:p>
    <w:p w14:paraId="6A5D978D" w14:textId="77777777" w:rsidR="0004267F" w:rsidRDefault="0004267F">
      <w:pPr>
        <w:pStyle w:val="a3"/>
      </w:pPr>
    </w:p>
    <w:p w14:paraId="238BFC21" w14:textId="005520DC" w:rsidR="0004267F" w:rsidRDefault="00B26929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D21B87" wp14:editId="0FB07A6B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182880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C2FD" id="Rectangle 5" o:spid="_x0000_s1026" style="position:absolute;margin-left:1in;margin-top:12.0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zBk8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C5433C9" w14:textId="77777777" w:rsidR="0004267F" w:rsidRDefault="00B26929">
      <w:pPr>
        <w:pStyle w:val="a3"/>
        <w:spacing w:before="84"/>
        <w:ind w:left="220"/>
      </w:pPr>
      <w:r>
        <w:rPr>
          <w:rFonts w:ascii="Microsoft Sans Serif" w:hAnsi="Microsoft Sans Serif"/>
          <w:vertAlign w:val="superscript"/>
        </w:rPr>
        <w:t>2</w:t>
      </w:r>
      <w:r>
        <w:rPr>
          <w:rFonts w:ascii="Microsoft Sans Serif" w:hAnsi="Microsoft Sans Serif"/>
          <w:spacing w:val="-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55538FE4" w14:textId="77777777" w:rsidR="0004267F" w:rsidRDefault="00B26929">
      <w:pPr>
        <w:pStyle w:val="a3"/>
        <w:spacing w:before="22" w:line="242" w:lineRule="auto"/>
        <w:ind w:left="220" w:right="819"/>
      </w:pPr>
      <w:r>
        <w:rPr>
          <w:rFonts w:ascii="Microsoft Sans Serif" w:hAnsi="Microsoft Sans Serif"/>
          <w:vertAlign w:val="superscript"/>
        </w:rPr>
        <w:t>3</w:t>
      </w:r>
      <w:r>
        <w:rPr>
          <w:rFonts w:ascii="Microsoft Sans Serif" w:hAnsi="Microsoft Sans Serif"/>
          <w:spacing w:val="-1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валидного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PEST,</w:t>
      </w:r>
      <w:r>
        <w:rPr>
          <w:spacing w:val="-47"/>
        </w:rPr>
        <w:t xml:space="preserve"> </w:t>
      </w:r>
      <w:r>
        <w:t>SWOT</w:t>
      </w:r>
      <w:r>
        <w:rPr>
          <w:spacing w:val="1"/>
        </w:rPr>
        <w:t xml:space="preserve"> </w:t>
      </w:r>
      <w:proofErr w:type="spellStart"/>
      <w:r>
        <w:t>и.т.п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-2"/>
        </w:rPr>
        <w:t xml:space="preserve"> </w:t>
      </w:r>
      <w:r>
        <w:t>инвестиции</w:t>
      </w:r>
      <w:r>
        <w:rPr>
          <w:spacing w:val="-2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1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-3"/>
        </w:rPr>
        <w:t xml:space="preserve"> </w:t>
      </w:r>
      <w:r>
        <w:t>PI)</w:t>
      </w:r>
    </w:p>
    <w:p w14:paraId="01C410EC" w14:textId="77777777" w:rsidR="0004267F" w:rsidRDefault="0004267F">
      <w:pPr>
        <w:spacing w:line="242" w:lineRule="auto"/>
        <w:sectPr w:rsidR="0004267F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04267F" w14:paraId="35A24E1E" w14:textId="77777777">
        <w:trPr>
          <w:trHeight w:val="899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14:paraId="59C9E135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546" w14:textId="4CED44E4" w:rsidR="0004267F" w:rsidRPr="00437912" w:rsidRDefault="00437912" w:rsidP="00437912">
            <w:pPr>
              <w:pStyle w:val="TableParagraph"/>
              <w:spacing w:before="5" w:line="259" w:lineRule="auto"/>
              <w:ind w:left="0" w:right="498"/>
              <w:rPr>
                <w:sz w:val="24"/>
              </w:rPr>
            </w:pPr>
            <w:r w:rsidRPr="00437912">
              <w:rPr>
                <w:color w:val="000000"/>
                <w:sz w:val="24"/>
                <w:szCs w:val="20"/>
              </w:rPr>
              <w:br/>
            </w:r>
            <w:r w:rsidR="00A7296E">
              <w:rPr>
                <w:color w:val="000000"/>
                <w:sz w:val="24"/>
                <w:szCs w:val="20"/>
                <w:shd w:val="clear" w:color="auto" w:fill="FFFFFF"/>
              </w:rPr>
              <w:t>Закупка необходимого оборудования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49F3" w14:textId="77777777" w:rsidR="0004267F" w:rsidRDefault="0004267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37F2E24B" w14:textId="77777777" w:rsidR="0004267F" w:rsidRDefault="00B26929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2A30" w14:textId="77777777" w:rsidR="0004267F" w:rsidRDefault="0004267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1BF768F" w14:textId="7039EDF3" w:rsidR="0004267F" w:rsidRDefault="00A7296E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37912">
              <w:rPr>
                <w:sz w:val="24"/>
              </w:rPr>
              <w:t>0 000</w:t>
            </w:r>
          </w:p>
        </w:tc>
        <w:tc>
          <w:tcPr>
            <w:tcW w:w="1442" w:type="dxa"/>
            <w:vMerge w:val="restart"/>
            <w:tcBorders>
              <w:left w:val="single" w:sz="6" w:space="0" w:color="000000"/>
              <w:bottom w:val="nil"/>
            </w:tcBorders>
          </w:tcPr>
          <w:p w14:paraId="0934475C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267F" w14:paraId="12B14B98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E9BA97E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53EC" w14:textId="4465AE2C" w:rsidR="0004267F" w:rsidRPr="00437912" w:rsidRDefault="00437912" w:rsidP="00437912">
            <w:pPr>
              <w:pStyle w:val="TableParagraph"/>
              <w:spacing w:line="259" w:lineRule="auto"/>
              <w:ind w:left="0" w:right="159"/>
              <w:rPr>
                <w:sz w:val="24"/>
              </w:rPr>
            </w:pPr>
            <w:r w:rsidRPr="00437912">
              <w:rPr>
                <w:color w:val="000000"/>
                <w:sz w:val="24"/>
                <w:szCs w:val="20"/>
              </w:rPr>
              <w:br/>
            </w:r>
            <w:r w:rsidR="00A7296E">
              <w:rPr>
                <w:color w:val="000000"/>
                <w:sz w:val="24"/>
                <w:szCs w:val="20"/>
                <w:shd w:val="clear" w:color="auto" w:fill="FFFFFF"/>
              </w:rPr>
              <w:t>Аренда помещения</w:t>
            </w:r>
            <w:r w:rsidRPr="00437912">
              <w:rPr>
                <w:color w:val="000000"/>
                <w:sz w:val="24"/>
                <w:szCs w:val="20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5F19" w14:textId="77777777" w:rsidR="0004267F" w:rsidRDefault="0004267F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6EE11E2B" w14:textId="0BD7B10B" w:rsidR="0004267F" w:rsidRDefault="00437912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3A87" w14:textId="77777777" w:rsidR="0004267F" w:rsidRDefault="0004267F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73851DE3" w14:textId="16E917B4" w:rsidR="0004267F" w:rsidRDefault="00A7296E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26929">
              <w:rPr>
                <w:sz w:val="24"/>
              </w:rPr>
              <w:t>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4D88D4B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01CC6BDE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36ADB56D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2FDC" w14:textId="165ABD1F" w:rsidR="0004267F" w:rsidRDefault="00A7296E" w:rsidP="00A7296E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Обустройство пространства коворкинга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1085" w14:textId="29D8DCEF" w:rsidR="0004267F" w:rsidRDefault="00437912">
            <w:pPr>
              <w:pStyle w:val="TableParagraph"/>
              <w:spacing w:before="150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930F" w14:textId="77AA9CE5" w:rsidR="0004267F" w:rsidRDefault="00A7296E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37912">
              <w:rPr>
                <w:sz w:val="24"/>
              </w:rPr>
              <w:t>0</w:t>
            </w:r>
            <w:r w:rsidR="00B26929"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AC990FF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35AA43C8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1A52E656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3E0B" w14:textId="34ECC99C" w:rsidR="0004267F" w:rsidRDefault="00A7296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Поиск и найм администраторов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23CF" w14:textId="7AFF291B" w:rsidR="0004267F" w:rsidRDefault="00437912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A7296E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80C3" w14:textId="4E508A93" w:rsidR="0004267F" w:rsidRDefault="00A7296E">
            <w:pPr>
              <w:pStyle w:val="TableParagraph"/>
              <w:spacing w:before="147"/>
              <w:ind w:left="923" w:right="9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37912">
              <w:rPr>
                <w:sz w:val="24"/>
              </w:rPr>
              <w:t>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827408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4FE1201C" w14:textId="77777777">
        <w:trPr>
          <w:trHeight w:val="596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5FF71736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F743" w14:textId="3916470C" w:rsidR="0004267F" w:rsidRDefault="00A7296E" w:rsidP="004A2273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Открытие коворкинга в спальном районе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D19B" w14:textId="3E774B4E" w:rsidR="0004267F" w:rsidRDefault="00A7296E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0258" w14:textId="5994D9E0" w:rsidR="0004267F" w:rsidRDefault="00A7296E" w:rsidP="00A7296E">
            <w:pPr>
              <w:pStyle w:val="TableParagraph"/>
              <w:spacing w:before="150"/>
              <w:ind w:left="922" w:right="918"/>
              <w:rPr>
                <w:sz w:val="24"/>
              </w:rPr>
            </w:pPr>
            <w:r>
              <w:rPr>
                <w:sz w:val="24"/>
              </w:rPr>
              <w:t xml:space="preserve">        25 000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980DE69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19536A8D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0A99B455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D268" w14:textId="77777777" w:rsidR="0004267F" w:rsidRDefault="00B26929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BC18" w14:textId="2AC4B20C" w:rsidR="0004267F" w:rsidRDefault="00A7296E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37912">
              <w:rPr>
                <w:sz w:val="24"/>
              </w:rPr>
              <w:t>,5</w:t>
            </w:r>
            <w:r w:rsidR="00B26929">
              <w:rPr>
                <w:spacing w:val="-2"/>
                <w:sz w:val="24"/>
              </w:rPr>
              <w:t xml:space="preserve"> </w:t>
            </w:r>
            <w:r w:rsidR="00437912">
              <w:rPr>
                <w:sz w:val="24"/>
              </w:rPr>
              <w:t>месяца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B62A" w14:textId="6DE56591" w:rsidR="0004267F" w:rsidRDefault="00A7296E">
            <w:pPr>
              <w:pStyle w:val="TableParagraph"/>
              <w:spacing w:before="147"/>
              <w:ind w:left="923" w:right="917"/>
              <w:jc w:val="center"/>
              <w:rPr>
                <w:sz w:val="24"/>
              </w:rPr>
            </w:pPr>
            <w:r>
              <w:rPr>
                <w:sz w:val="24"/>
              </w:rPr>
              <w:t>965</w:t>
            </w:r>
            <w:r w:rsidR="00437912"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59C541B" w14:textId="77777777" w:rsidR="0004267F" w:rsidRDefault="0004267F">
            <w:pPr>
              <w:rPr>
                <w:sz w:val="2"/>
                <w:szCs w:val="2"/>
              </w:rPr>
            </w:pPr>
          </w:p>
        </w:tc>
      </w:tr>
      <w:tr w:rsidR="0004267F" w14:paraId="02BDBE48" w14:textId="77777777">
        <w:trPr>
          <w:trHeight w:val="1375"/>
        </w:trPr>
        <w:tc>
          <w:tcPr>
            <w:tcW w:w="9740" w:type="dxa"/>
            <w:gridSpan w:val="5"/>
            <w:tcBorders>
              <w:top w:val="nil"/>
            </w:tcBorders>
          </w:tcPr>
          <w:p w14:paraId="302B556D" w14:textId="77777777" w:rsidR="0004267F" w:rsidRDefault="0004267F">
            <w:pPr>
              <w:pStyle w:val="TableParagraph"/>
              <w:ind w:left="0"/>
              <w:rPr>
                <w:sz w:val="26"/>
              </w:rPr>
            </w:pPr>
          </w:p>
          <w:p w14:paraId="097904E7" w14:textId="2FA7567E" w:rsidR="0004267F" w:rsidRDefault="00B26929">
            <w:pPr>
              <w:pStyle w:val="TableParagraph"/>
              <w:spacing w:before="159"/>
              <w:ind w:left="47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 w:rsidR="006C769F">
              <w:rPr>
                <w:sz w:val="24"/>
              </w:rPr>
              <w:t>965</w:t>
            </w:r>
            <w:r w:rsidR="00437912">
              <w:rPr>
                <w:sz w:val="24"/>
              </w:rPr>
              <w:t xml:space="preserve"> 000</w:t>
            </w:r>
            <w:r>
              <w:rPr>
                <w:sz w:val="24"/>
              </w:rPr>
              <w:t xml:space="preserve"> рублей</w:t>
            </w:r>
          </w:p>
        </w:tc>
      </w:tr>
    </w:tbl>
    <w:p w14:paraId="443971A6" w14:textId="4D791188" w:rsidR="0004267F" w:rsidRDefault="00B26929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0D76FB43" wp14:editId="300BBDB2">
                <wp:simplePos x="0" y="0"/>
                <wp:positionH relativeFrom="page">
                  <wp:posOffset>847725</wp:posOffset>
                </wp:positionH>
                <wp:positionV relativeFrom="page">
                  <wp:posOffset>4431030</wp:posOffset>
                </wp:positionV>
                <wp:extent cx="6191885" cy="31521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152140"/>
                          <a:chOff x="1335" y="6978"/>
                          <a:chExt cx="9751" cy="496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custGeom>
                            <a:avLst/>
                            <a:gdLst>
                              <a:gd name="T0" fmla="+- 0 11086 1335"/>
                              <a:gd name="T1" fmla="*/ T0 w 9751"/>
                              <a:gd name="T2" fmla="+- 0 6978 6978"/>
                              <a:gd name="T3" fmla="*/ 6978 h 4964"/>
                              <a:gd name="T4" fmla="+- 0 11076 1335"/>
                              <a:gd name="T5" fmla="*/ T4 w 9751"/>
                              <a:gd name="T6" fmla="+- 0 6978 6978"/>
                              <a:gd name="T7" fmla="*/ 6978 h 4964"/>
                              <a:gd name="T8" fmla="+- 0 11076 1335"/>
                              <a:gd name="T9" fmla="*/ T8 w 9751"/>
                              <a:gd name="T10" fmla="+- 0 6987 6978"/>
                              <a:gd name="T11" fmla="*/ 6987 h 4964"/>
                              <a:gd name="T12" fmla="+- 0 11076 1335"/>
                              <a:gd name="T13" fmla="*/ T12 w 9751"/>
                              <a:gd name="T14" fmla="+- 0 11932 6978"/>
                              <a:gd name="T15" fmla="*/ 11932 h 4964"/>
                              <a:gd name="T16" fmla="+- 0 1344 1335"/>
                              <a:gd name="T17" fmla="*/ T16 w 9751"/>
                              <a:gd name="T18" fmla="+- 0 11932 6978"/>
                              <a:gd name="T19" fmla="*/ 11932 h 4964"/>
                              <a:gd name="T20" fmla="+- 0 1344 1335"/>
                              <a:gd name="T21" fmla="*/ T20 w 9751"/>
                              <a:gd name="T22" fmla="+- 0 6987 6978"/>
                              <a:gd name="T23" fmla="*/ 6987 h 4964"/>
                              <a:gd name="T24" fmla="+- 0 11076 1335"/>
                              <a:gd name="T25" fmla="*/ T24 w 9751"/>
                              <a:gd name="T26" fmla="+- 0 6987 6978"/>
                              <a:gd name="T27" fmla="*/ 6987 h 4964"/>
                              <a:gd name="T28" fmla="+- 0 11076 1335"/>
                              <a:gd name="T29" fmla="*/ T28 w 9751"/>
                              <a:gd name="T30" fmla="+- 0 6978 6978"/>
                              <a:gd name="T31" fmla="*/ 6978 h 4964"/>
                              <a:gd name="T32" fmla="+- 0 1344 1335"/>
                              <a:gd name="T33" fmla="*/ T32 w 9751"/>
                              <a:gd name="T34" fmla="+- 0 6978 6978"/>
                              <a:gd name="T35" fmla="*/ 6978 h 4964"/>
                              <a:gd name="T36" fmla="+- 0 1335 1335"/>
                              <a:gd name="T37" fmla="*/ T36 w 9751"/>
                              <a:gd name="T38" fmla="+- 0 6978 6978"/>
                              <a:gd name="T39" fmla="*/ 6978 h 4964"/>
                              <a:gd name="T40" fmla="+- 0 1335 1335"/>
                              <a:gd name="T41" fmla="*/ T40 w 9751"/>
                              <a:gd name="T42" fmla="+- 0 6987 6978"/>
                              <a:gd name="T43" fmla="*/ 6987 h 4964"/>
                              <a:gd name="T44" fmla="+- 0 1335 1335"/>
                              <a:gd name="T45" fmla="*/ T44 w 9751"/>
                              <a:gd name="T46" fmla="+- 0 11932 6978"/>
                              <a:gd name="T47" fmla="*/ 11932 h 4964"/>
                              <a:gd name="T48" fmla="+- 0 1335 1335"/>
                              <a:gd name="T49" fmla="*/ T48 w 9751"/>
                              <a:gd name="T50" fmla="+- 0 11941 6978"/>
                              <a:gd name="T51" fmla="*/ 11941 h 4964"/>
                              <a:gd name="T52" fmla="+- 0 1344 1335"/>
                              <a:gd name="T53" fmla="*/ T52 w 9751"/>
                              <a:gd name="T54" fmla="+- 0 11941 6978"/>
                              <a:gd name="T55" fmla="*/ 11941 h 4964"/>
                              <a:gd name="T56" fmla="+- 0 11076 1335"/>
                              <a:gd name="T57" fmla="*/ T56 w 9751"/>
                              <a:gd name="T58" fmla="+- 0 11941 6978"/>
                              <a:gd name="T59" fmla="*/ 11941 h 4964"/>
                              <a:gd name="T60" fmla="+- 0 11086 1335"/>
                              <a:gd name="T61" fmla="*/ T60 w 9751"/>
                              <a:gd name="T62" fmla="+- 0 11941 6978"/>
                              <a:gd name="T63" fmla="*/ 11941 h 4964"/>
                              <a:gd name="T64" fmla="+- 0 11086 1335"/>
                              <a:gd name="T65" fmla="*/ T64 w 9751"/>
                              <a:gd name="T66" fmla="+- 0 11932 6978"/>
                              <a:gd name="T67" fmla="*/ 11932 h 4964"/>
                              <a:gd name="T68" fmla="+- 0 11086 1335"/>
                              <a:gd name="T69" fmla="*/ T68 w 9751"/>
                              <a:gd name="T70" fmla="+- 0 6987 6978"/>
                              <a:gd name="T71" fmla="*/ 6987 h 4964"/>
                              <a:gd name="T72" fmla="+- 0 11086 1335"/>
                              <a:gd name="T73" fmla="*/ T72 w 9751"/>
                              <a:gd name="T74" fmla="+- 0 6978 6978"/>
                              <a:gd name="T75" fmla="*/ 6978 h 4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51" h="4964"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9"/>
                                </a:lnTo>
                                <a:lnTo>
                                  <a:pt x="9741" y="4954"/>
                                </a:lnTo>
                                <a:lnTo>
                                  <a:pt x="9" y="4954"/>
                                </a:lnTo>
                                <a:lnTo>
                                  <a:pt x="9" y="9"/>
                                </a:lnTo>
                                <a:lnTo>
                                  <a:pt x="9741" y="9"/>
                                </a:lnTo>
                                <a:lnTo>
                                  <a:pt x="97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54"/>
                                </a:lnTo>
                                <a:lnTo>
                                  <a:pt x="0" y="4963"/>
                                </a:lnTo>
                                <a:lnTo>
                                  <a:pt x="9" y="4963"/>
                                </a:lnTo>
                                <a:lnTo>
                                  <a:pt x="9741" y="4963"/>
                                </a:lnTo>
                                <a:lnTo>
                                  <a:pt x="9751" y="4963"/>
                                </a:lnTo>
                                <a:lnTo>
                                  <a:pt x="9751" y="4954"/>
                                </a:lnTo>
                                <a:lnTo>
                                  <a:pt x="9751" y="9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1FE80" w14:textId="77777777" w:rsidR="0004267F" w:rsidRDefault="0004267F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03DD4115" w14:textId="77777777" w:rsidR="0004267F" w:rsidRDefault="00B26929">
                              <w:pPr>
                                <w:ind w:left="1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Предполагаемая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уставного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капитала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компании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рамках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стартап-</w:t>
                              </w:r>
                            </w:p>
                            <w:p w14:paraId="5A16682B" w14:textId="77777777" w:rsidR="0004267F" w:rsidRDefault="00B26929">
                              <w:pPr>
                                <w:spacing w:before="41"/>
                                <w:ind w:left="49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6FB43" id="Group 2" o:spid="_x0000_s1026" style="position:absolute;margin-left:66.75pt;margin-top:348.9pt;width:487.55pt;height:248.2pt;z-index:-16074752;mso-position-horizontal-relative:page;mso-position-vertical-relative:page" coordorigin="1335,6978" coordsize="9751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">
                <v:shape id="Freeform 4" o:spid="_x0000_s1027" style="position:absolute;left:1334;top:6977;width:9751;height:4964;visibility:visible;mso-wrap-style:square;v-text-anchor:top" coordsize="9751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" path="m9751,r-10,l9741,9r,4945l9,4954,9,9r9732,l9741,,9,,,,,9,,4954r,9l9,4963r9732,l9751,4963r,-9l9751,9r,-9xe" fillcolor="black" stroked="f">
                  <v:path arrowok="t" o:connecttype="custom" o:connectlocs="9751,6978;9741,6978;9741,6987;9741,11932;9,11932;9,6987;9741,6987;9741,6978;9,6978;0,6978;0,6987;0,11932;0,11941;9,11941;9741,11941;9751,11941;9751,11932;9751,6987;9751,697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4;top:6977;width:9751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891FE80" w14:textId="77777777" w:rsidR="0004267F" w:rsidRDefault="0004267F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03DD4115" w14:textId="77777777" w:rsidR="0004267F" w:rsidRDefault="00B26929">
                        <w:pPr>
                          <w:ind w:left="1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Предполагаемая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стартап-</w:t>
                        </w:r>
                      </w:p>
                      <w:p w14:paraId="5A16682B" w14:textId="77777777" w:rsidR="0004267F" w:rsidRDefault="00B26929">
                        <w:pPr>
                          <w:spacing w:before="41"/>
                          <w:ind w:left="49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C9CE90" w14:textId="77777777" w:rsidR="0004267F" w:rsidRDefault="0004267F">
      <w:pPr>
        <w:pStyle w:val="a3"/>
      </w:pPr>
    </w:p>
    <w:p w14:paraId="5B065250" w14:textId="77777777" w:rsidR="0004267F" w:rsidRDefault="0004267F">
      <w:pPr>
        <w:pStyle w:val="a3"/>
      </w:pPr>
    </w:p>
    <w:p w14:paraId="1C90A566" w14:textId="77777777" w:rsidR="0004267F" w:rsidRDefault="0004267F">
      <w:pPr>
        <w:pStyle w:val="a3"/>
      </w:pPr>
    </w:p>
    <w:p w14:paraId="742607D4" w14:textId="77777777" w:rsidR="0004267F" w:rsidRDefault="0004267F">
      <w:pPr>
        <w:pStyle w:val="a3"/>
      </w:pPr>
    </w:p>
    <w:p w14:paraId="72073EAF" w14:textId="77777777" w:rsidR="0004267F" w:rsidRDefault="0004267F">
      <w:pPr>
        <w:pStyle w:val="a3"/>
      </w:pPr>
    </w:p>
    <w:p w14:paraId="1AFCA45B" w14:textId="77777777" w:rsidR="0004267F" w:rsidRDefault="0004267F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595"/>
        <w:gridCol w:w="3543"/>
      </w:tblGrid>
      <w:tr w:rsidR="0004267F" w14:paraId="6F21322A" w14:textId="77777777">
        <w:trPr>
          <w:trHeight w:val="296"/>
        </w:trPr>
        <w:tc>
          <w:tcPr>
            <w:tcW w:w="2926" w:type="dxa"/>
            <w:vMerge w:val="restart"/>
          </w:tcPr>
          <w:p w14:paraId="6939F65F" w14:textId="77777777" w:rsidR="0004267F" w:rsidRDefault="00B26929">
            <w:pPr>
              <w:pStyle w:val="TableParagraph"/>
              <w:spacing w:before="208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Участники</w:t>
            </w:r>
          </w:p>
        </w:tc>
        <w:tc>
          <w:tcPr>
            <w:tcW w:w="6138" w:type="dxa"/>
            <w:gridSpan w:val="2"/>
          </w:tcPr>
          <w:p w14:paraId="6FAD8701" w14:textId="77777777" w:rsidR="0004267F" w:rsidRDefault="0004267F">
            <w:pPr>
              <w:pStyle w:val="TableParagraph"/>
              <w:ind w:left="0"/>
            </w:pPr>
          </w:p>
        </w:tc>
      </w:tr>
      <w:tr w:rsidR="0004267F" w14:paraId="6E98921F" w14:textId="77777777">
        <w:trPr>
          <w:trHeight w:val="493"/>
        </w:trPr>
        <w:tc>
          <w:tcPr>
            <w:tcW w:w="2926" w:type="dxa"/>
            <w:vMerge/>
            <w:tcBorders>
              <w:top w:val="nil"/>
            </w:tcBorders>
          </w:tcPr>
          <w:p w14:paraId="678E5863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14:paraId="5AE1B3CB" w14:textId="77777777" w:rsidR="0004267F" w:rsidRDefault="00B26929">
            <w:pPr>
              <w:pStyle w:val="TableParagraph"/>
              <w:spacing w:before="100"/>
              <w:ind w:left="207" w:right="197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доли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(руб.)</w:t>
            </w:r>
          </w:p>
        </w:tc>
        <w:tc>
          <w:tcPr>
            <w:tcW w:w="3543" w:type="dxa"/>
          </w:tcPr>
          <w:p w14:paraId="1FBB46D1" w14:textId="77777777" w:rsidR="0004267F" w:rsidRDefault="00B26929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4267F" w14:paraId="5E24F175" w14:textId="77777777">
        <w:trPr>
          <w:trHeight w:val="1492"/>
        </w:trPr>
        <w:tc>
          <w:tcPr>
            <w:tcW w:w="2926" w:type="dxa"/>
          </w:tcPr>
          <w:p w14:paraId="6E2A9310" w14:textId="5F853BC4" w:rsidR="0004267F" w:rsidRPr="00273C68" w:rsidRDefault="00273C6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hanging="241"/>
              <w:rPr>
                <w:sz w:val="24"/>
              </w:rPr>
            </w:pPr>
            <w:r w:rsidRPr="00273C68">
              <w:rPr>
                <w:sz w:val="24"/>
              </w:rPr>
              <w:t>Семин Д</w:t>
            </w:r>
            <w:r w:rsidR="00335AE7" w:rsidRPr="00273C68">
              <w:rPr>
                <w:sz w:val="24"/>
              </w:rPr>
              <w:t>.</w:t>
            </w:r>
            <w:r w:rsidRPr="00273C68">
              <w:rPr>
                <w:sz w:val="24"/>
              </w:rPr>
              <w:t xml:space="preserve"> В.</w:t>
            </w:r>
          </w:p>
          <w:p w14:paraId="7258CAEA" w14:textId="18E6D148" w:rsidR="0004267F" w:rsidRPr="00273C68" w:rsidRDefault="00335AE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2"/>
              <w:ind w:left="251" w:hanging="248"/>
              <w:rPr>
                <w:sz w:val="24"/>
              </w:rPr>
            </w:pPr>
            <w:r w:rsidRPr="00273C68">
              <w:rPr>
                <w:sz w:val="24"/>
              </w:rPr>
              <w:t>Старцева С. А.</w:t>
            </w:r>
          </w:p>
          <w:p w14:paraId="3A256A48" w14:textId="77777777" w:rsidR="00273C68" w:rsidRPr="00273C68" w:rsidRDefault="00273C68" w:rsidP="00273C6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sz w:val="24"/>
              </w:rPr>
            </w:pPr>
            <w:r w:rsidRPr="00273C68">
              <w:rPr>
                <w:sz w:val="24"/>
              </w:rPr>
              <w:t>Ломанова А. П.</w:t>
            </w:r>
          </w:p>
          <w:p w14:paraId="2E50E0C3" w14:textId="75D6526F" w:rsidR="0004267F" w:rsidRPr="00273C68" w:rsidRDefault="00335AE7" w:rsidP="00273C6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sz w:val="24"/>
              </w:rPr>
            </w:pPr>
            <w:r w:rsidRPr="00273C68">
              <w:rPr>
                <w:sz w:val="24"/>
              </w:rPr>
              <w:t>Городкова П.</w:t>
            </w:r>
            <w:r>
              <w:rPr>
                <w:sz w:val="24"/>
              </w:rPr>
              <w:t xml:space="preserve"> А.</w:t>
            </w:r>
          </w:p>
        </w:tc>
        <w:tc>
          <w:tcPr>
            <w:tcW w:w="2595" w:type="dxa"/>
          </w:tcPr>
          <w:p w14:paraId="6FCB76B9" w14:textId="6FE97C27" w:rsidR="0004267F" w:rsidRDefault="00E5317A">
            <w:pPr>
              <w:pStyle w:val="TableParagraph"/>
              <w:spacing w:line="275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 w:rsidR="00DB7128">
              <w:rPr>
                <w:sz w:val="24"/>
              </w:rPr>
              <w:t>000</w:t>
            </w:r>
          </w:p>
          <w:p w14:paraId="6B9687E6" w14:textId="11AAC5F6" w:rsidR="0004267F" w:rsidRDefault="00E5317A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 w:rsidR="00DB7128">
              <w:rPr>
                <w:sz w:val="24"/>
              </w:rPr>
              <w:t>000</w:t>
            </w:r>
          </w:p>
          <w:p w14:paraId="08E86397" w14:textId="6BDBBB80" w:rsidR="0004267F" w:rsidRDefault="00E5317A">
            <w:pPr>
              <w:pStyle w:val="TableParagraph"/>
              <w:spacing w:before="21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 w:rsidR="00DB7128">
              <w:rPr>
                <w:sz w:val="24"/>
              </w:rPr>
              <w:t>000</w:t>
            </w:r>
          </w:p>
          <w:p w14:paraId="56415406" w14:textId="4811709F" w:rsidR="0004267F" w:rsidRDefault="00E5317A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 w:rsidR="00DB7128">
              <w:rPr>
                <w:sz w:val="24"/>
              </w:rPr>
              <w:t>000</w:t>
            </w:r>
          </w:p>
          <w:p w14:paraId="23413E8D" w14:textId="4C264A34" w:rsidR="0004267F" w:rsidRDefault="0004267F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14:paraId="19096EEF" w14:textId="0120FF95" w:rsidR="0004267F" w:rsidRDefault="00B26929">
            <w:pPr>
              <w:pStyle w:val="TableParagraph"/>
              <w:spacing w:line="275" w:lineRule="exact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C68">
              <w:rPr>
                <w:sz w:val="24"/>
              </w:rPr>
              <w:t>5</w:t>
            </w:r>
          </w:p>
          <w:p w14:paraId="19F173C9" w14:textId="08E12E60" w:rsidR="0004267F" w:rsidRDefault="00B26929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C68">
              <w:rPr>
                <w:sz w:val="24"/>
              </w:rPr>
              <w:t>5</w:t>
            </w:r>
          </w:p>
          <w:p w14:paraId="5EF398E5" w14:textId="0A3F6FE0" w:rsidR="0004267F" w:rsidRDefault="00B26929">
            <w:pPr>
              <w:pStyle w:val="TableParagraph"/>
              <w:spacing w:before="21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C68">
              <w:rPr>
                <w:sz w:val="24"/>
              </w:rPr>
              <w:t>5</w:t>
            </w:r>
          </w:p>
          <w:p w14:paraId="423D6FD8" w14:textId="474ADEC0" w:rsidR="0004267F" w:rsidRDefault="00B26929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C68">
              <w:rPr>
                <w:sz w:val="24"/>
              </w:rPr>
              <w:t>5</w:t>
            </w:r>
          </w:p>
          <w:p w14:paraId="49F88577" w14:textId="54B0EADD" w:rsidR="0004267F" w:rsidRDefault="0004267F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</w:p>
        </w:tc>
      </w:tr>
      <w:tr w:rsidR="0004267F" w14:paraId="2A0426DC" w14:textId="77777777">
        <w:trPr>
          <w:trHeight w:val="597"/>
        </w:trPr>
        <w:tc>
          <w:tcPr>
            <w:tcW w:w="2926" w:type="dxa"/>
          </w:tcPr>
          <w:p w14:paraId="4A4FFD6E" w14:textId="77777777" w:rsidR="0004267F" w:rsidRDefault="00B26929">
            <w:pPr>
              <w:pStyle w:val="TableParagraph"/>
              <w:spacing w:before="4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Уставного</w:t>
            </w:r>
          </w:p>
          <w:p w14:paraId="79BA3C53" w14:textId="77777777" w:rsidR="0004267F" w:rsidRDefault="00B26929">
            <w:pPr>
              <w:pStyle w:val="TableParagraph"/>
              <w:spacing w:before="26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капитала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(УК)</w:t>
            </w:r>
          </w:p>
        </w:tc>
        <w:tc>
          <w:tcPr>
            <w:tcW w:w="2595" w:type="dxa"/>
          </w:tcPr>
          <w:p w14:paraId="78A93469" w14:textId="42BC5A2F" w:rsidR="0004267F" w:rsidRDefault="00E5317A">
            <w:pPr>
              <w:pStyle w:val="TableParagraph"/>
              <w:spacing w:before="147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 w:rsidR="00DB7128">
              <w:rPr>
                <w:sz w:val="24"/>
              </w:rPr>
              <w:t xml:space="preserve"> 000</w:t>
            </w:r>
          </w:p>
        </w:tc>
        <w:tc>
          <w:tcPr>
            <w:tcW w:w="3543" w:type="dxa"/>
          </w:tcPr>
          <w:p w14:paraId="0E4C8E84" w14:textId="77777777" w:rsidR="0004267F" w:rsidRDefault="00B26929">
            <w:pPr>
              <w:pStyle w:val="TableParagraph"/>
              <w:spacing w:before="147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C5395A4" w14:textId="77777777" w:rsidR="0004267F" w:rsidRDefault="0004267F">
      <w:pPr>
        <w:pStyle w:val="a3"/>
      </w:pPr>
    </w:p>
    <w:p w14:paraId="2DA0BEF9" w14:textId="77777777" w:rsidR="0004267F" w:rsidRDefault="0004267F">
      <w:pPr>
        <w:pStyle w:val="a3"/>
      </w:pPr>
    </w:p>
    <w:p w14:paraId="0ACB1CD1" w14:textId="77777777" w:rsidR="0004267F" w:rsidRDefault="0004267F">
      <w:pPr>
        <w:pStyle w:val="a3"/>
      </w:pPr>
    </w:p>
    <w:p w14:paraId="2D1D46E8" w14:textId="77777777" w:rsidR="0004267F" w:rsidRDefault="0004267F">
      <w:pPr>
        <w:pStyle w:val="a3"/>
      </w:pPr>
    </w:p>
    <w:p w14:paraId="573608F9" w14:textId="77777777" w:rsidR="0004267F" w:rsidRDefault="0004267F">
      <w:pPr>
        <w:pStyle w:val="a3"/>
      </w:pPr>
    </w:p>
    <w:p w14:paraId="4F03185D" w14:textId="77777777" w:rsidR="0004267F" w:rsidRDefault="0004267F">
      <w:pPr>
        <w:pStyle w:val="a3"/>
        <w:spacing w:before="2"/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04267F" w14:paraId="77515781" w14:textId="77777777">
        <w:trPr>
          <w:trHeight w:val="636"/>
        </w:trPr>
        <w:tc>
          <w:tcPr>
            <w:tcW w:w="9686" w:type="dxa"/>
            <w:gridSpan w:val="5"/>
          </w:tcPr>
          <w:p w14:paraId="44CA94CE" w14:textId="77777777" w:rsidR="0004267F" w:rsidRDefault="00B26929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14:paraId="2ABB87B1" w14:textId="77777777" w:rsidR="0004267F" w:rsidRDefault="00B26929">
            <w:pPr>
              <w:pStyle w:val="TableParagraph"/>
              <w:spacing w:before="44"/>
              <w:ind w:left="108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стартап-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4267F" w14:paraId="7D5C2A95" w14:textId="77777777">
        <w:trPr>
          <w:trHeight w:val="594"/>
        </w:trPr>
        <w:tc>
          <w:tcPr>
            <w:tcW w:w="1973" w:type="dxa"/>
          </w:tcPr>
          <w:p w14:paraId="0696F7A3" w14:textId="77777777" w:rsidR="0004267F" w:rsidRDefault="00B26929">
            <w:pPr>
              <w:pStyle w:val="TableParagraph"/>
              <w:spacing w:before="153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Ф.И.О.</w:t>
            </w:r>
          </w:p>
        </w:tc>
        <w:tc>
          <w:tcPr>
            <w:tcW w:w="1714" w:type="dxa"/>
          </w:tcPr>
          <w:p w14:paraId="68A6E0C9" w14:textId="77777777" w:rsidR="0004267F" w:rsidRDefault="00B26929">
            <w:pPr>
              <w:pStyle w:val="TableParagraph"/>
              <w:spacing w:before="4"/>
              <w:ind w:left="11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Должность</w:t>
            </w:r>
          </w:p>
          <w:p w14:paraId="650A5E2D" w14:textId="77777777" w:rsidR="0004267F" w:rsidRDefault="00B26929">
            <w:pPr>
              <w:pStyle w:val="TableParagraph"/>
              <w:spacing w:before="26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(роль)</w:t>
            </w:r>
          </w:p>
        </w:tc>
        <w:tc>
          <w:tcPr>
            <w:tcW w:w="1714" w:type="dxa"/>
          </w:tcPr>
          <w:p w14:paraId="59CBD869" w14:textId="77777777" w:rsidR="0004267F" w:rsidRDefault="00B26929">
            <w:pPr>
              <w:pStyle w:val="TableParagraph"/>
              <w:spacing w:before="153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Контакты</w:t>
            </w:r>
          </w:p>
        </w:tc>
        <w:tc>
          <w:tcPr>
            <w:tcW w:w="2552" w:type="dxa"/>
          </w:tcPr>
          <w:p w14:paraId="7C3A1BD8" w14:textId="77777777" w:rsidR="0004267F" w:rsidRDefault="00B26929">
            <w:pPr>
              <w:pStyle w:val="TableParagraph"/>
              <w:spacing w:before="4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Выполняемые</w:t>
            </w:r>
            <w:r>
              <w:rPr>
                <w:rFonts w:ascii="Microsoft Sans Serif" w:hAnsi="Microsoft Sans Serif"/>
                <w:spacing w:val="3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работы</w:t>
            </w:r>
          </w:p>
          <w:p w14:paraId="5C4B164B" w14:textId="77777777" w:rsidR="0004267F" w:rsidRDefault="00B26929">
            <w:pPr>
              <w:pStyle w:val="TableParagraph"/>
              <w:spacing w:before="2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Проекте</w:t>
            </w:r>
          </w:p>
        </w:tc>
        <w:tc>
          <w:tcPr>
            <w:tcW w:w="1733" w:type="dxa"/>
          </w:tcPr>
          <w:p w14:paraId="47A31995" w14:textId="77777777" w:rsidR="0004267F" w:rsidRDefault="00B26929">
            <w:pPr>
              <w:pStyle w:val="TableParagraph"/>
              <w:spacing w:before="4"/>
              <w:ind w:left="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Образование/о</w:t>
            </w:r>
          </w:p>
          <w:p w14:paraId="571936E7" w14:textId="77777777" w:rsidR="0004267F" w:rsidRDefault="00B26929">
            <w:pPr>
              <w:pStyle w:val="TableParagraph"/>
              <w:spacing w:before="26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</w:rPr>
              <w:t>пыт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работы</w:t>
            </w:r>
          </w:p>
        </w:tc>
      </w:tr>
      <w:tr w:rsidR="0004267F" w14:paraId="7C5B7B70" w14:textId="77777777">
        <w:trPr>
          <w:trHeight w:val="250"/>
        </w:trPr>
        <w:tc>
          <w:tcPr>
            <w:tcW w:w="1973" w:type="dxa"/>
            <w:vMerge w:val="restart"/>
          </w:tcPr>
          <w:p w14:paraId="53DAA132" w14:textId="4F1CF9C6" w:rsidR="0004267F" w:rsidRDefault="00013C3F" w:rsidP="00013C3F">
            <w:pPr>
              <w:pStyle w:val="TableParagraph"/>
              <w:spacing w:before="6" w:line="264" w:lineRule="auto"/>
              <w:ind w:right="27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Семин Денис Владимирович</w:t>
            </w:r>
          </w:p>
        </w:tc>
        <w:tc>
          <w:tcPr>
            <w:tcW w:w="1714" w:type="dxa"/>
            <w:vMerge w:val="restart"/>
          </w:tcPr>
          <w:p w14:paraId="0566D9CD" w14:textId="4EDC987C" w:rsidR="0004267F" w:rsidRPr="00DB7128" w:rsidRDefault="00DB7128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Менеджер прое</w:t>
            </w:r>
            <w:r w:rsidR="00E5317A">
              <w:rPr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1714" w:type="dxa"/>
            <w:tcBorders>
              <w:bottom w:val="single" w:sz="6" w:space="0" w:color="0000FF"/>
            </w:tcBorders>
          </w:tcPr>
          <w:p w14:paraId="59C7BB69" w14:textId="7A2891DD" w:rsidR="0004267F" w:rsidRDefault="00013C3F" w:rsidP="00335AE7">
            <w:pPr>
              <w:pStyle w:val="TableParagraph"/>
              <w:spacing w:before="1" w:line="229" w:lineRule="exact"/>
              <w:ind w:right="-15"/>
              <w:jc w:val="center"/>
              <w:rPr>
                <w:lang w:val="en-US"/>
              </w:rPr>
            </w:pPr>
            <w:hyperlink r:id="rId6" w:history="1">
              <w:r w:rsidRPr="000955E1">
                <w:rPr>
                  <w:rStyle w:val="a6"/>
                  <w:lang w:val="en-US"/>
                </w:rPr>
                <w:t>denis-semin10@rambler.ru</w:t>
              </w:r>
            </w:hyperlink>
          </w:p>
          <w:p w14:paraId="09377C11" w14:textId="77777777" w:rsidR="00013C3F" w:rsidRDefault="00013C3F" w:rsidP="00335AE7">
            <w:pPr>
              <w:pStyle w:val="TableParagraph"/>
              <w:spacing w:before="1" w:line="229" w:lineRule="exact"/>
              <w:ind w:right="-15"/>
              <w:jc w:val="center"/>
              <w:rPr>
                <w:lang w:val="en-US"/>
              </w:rPr>
            </w:pPr>
          </w:p>
          <w:p w14:paraId="55BE50C2" w14:textId="527525EB" w:rsidR="00013C3F" w:rsidRPr="00013C3F" w:rsidRDefault="00013C3F" w:rsidP="00335AE7">
            <w:pPr>
              <w:pStyle w:val="TableParagraph"/>
              <w:spacing w:before="1" w:line="229" w:lineRule="exact"/>
              <w:ind w:right="-15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8 (965) 199-50-02</w:t>
            </w:r>
          </w:p>
        </w:tc>
        <w:tc>
          <w:tcPr>
            <w:tcW w:w="2552" w:type="dxa"/>
            <w:vMerge w:val="restart"/>
          </w:tcPr>
          <w:p w14:paraId="367F3999" w14:textId="17CC7095" w:rsidR="0004267F" w:rsidRDefault="00DB7128">
            <w:pPr>
              <w:pStyle w:val="TableParagraph"/>
              <w:spacing w:line="268" w:lineRule="exact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>Отвечает за планирование, организацию и контроль выполнения проекта, координирует работу команды и взаимодействует с заказчиком.</w:t>
            </w:r>
          </w:p>
        </w:tc>
        <w:tc>
          <w:tcPr>
            <w:tcW w:w="1733" w:type="dxa"/>
            <w:vMerge w:val="restart"/>
          </w:tcPr>
          <w:p w14:paraId="49D17321" w14:textId="77777777" w:rsidR="0004267F" w:rsidRDefault="00B26929">
            <w:pPr>
              <w:pStyle w:val="TableParagraph"/>
              <w:spacing w:before="6"/>
              <w:ind w:left="623" w:right="6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033AA869" w14:textId="6FEC70F4" w:rsidR="0004267F" w:rsidRDefault="00B26929">
            <w:pPr>
              <w:pStyle w:val="TableParagraph"/>
              <w:spacing w:before="8" w:line="290" w:lineRule="atLeast"/>
              <w:ind w:left="205" w:right="141" w:hanging="5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 w:rsidR="00335AE7"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</w:tc>
      </w:tr>
      <w:tr w:rsidR="0004267F" w14:paraId="1F76AECF" w14:textId="77777777">
        <w:trPr>
          <w:trHeight w:val="926"/>
        </w:trPr>
        <w:tc>
          <w:tcPr>
            <w:tcW w:w="1973" w:type="dxa"/>
            <w:vMerge/>
            <w:tcBorders>
              <w:top w:val="nil"/>
            </w:tcBorders>
          </w:tcPr>
          <w:p w14:paraId="5C9B79D7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14:paraId="539E0B24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6" w:space="0" w:color="0000FF"/>
            </w:tcBorders>
          </w:tcPr>
          <w:p w14:paraId="37D7F9C2" w14:textId="6C00ADAF" w:rsidR="0004267F" w:rsidRDefault="0004267F" w:rsidP="00335AE7">
            <w:pPr>
              <w:pStyle w:val="TableParagraph"/>
              <w:spacing w:before="33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39554CD" w14:textId="77777777" w:rsidR="0004267F" w:rsidRDefault="0004267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2E327B2" w14:textId="77777777" w:rsidR="0004267F" w:rsidRDefault="0004267F">
            <w:pPr>
              <w:rPr>
                <w:sz w:val="2"/>
                <w:szCs w:val="2"/>
              </w:rPr>
            </w:pPr>
          </w:p>
        </w:tc>
      </w:tr>
    </w:tbl>
    <w:p w14:paraId="271CF831" w14:textId="77777777" w:rsidR="0004267F" w:rsidRDefault="0004267F">
      <w:pPr>
        <w:rPr>
          <w:sz w:val="2"/>
          <w:szCs w:val="2"/>
        </w:rPr>
        <w:sectPr w:rsidR="0004267F">
          <w:pgSz w:w="11910" w:h="16840"/>
          <w:pgMar w:top="8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11"/>
        <w:gridCol w:w="1711"/>
        <w:gridCol w:w="2548"/>
        <w:gridCol w:w="1730"/>
      </w:tblGrid>
      <w:tr w:rsidR="0004267F" w14:paraId="73D9D78C" w14:textId="77777777" w:rsidTr="00013C3F">
        <w:trPr>
          <w:trHeight w:val="598"/>
        </w:trPr>
        <w:tc>
          <w:tcPr>
            <w:tcW w:w="1970" w:type="dxa"/>
          </w:tcPr>
          <w:p w14:paraId="1D6A4419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1" w:type="dxa"/>
          </w:tcPr>
          <w:p w14:paraId="10C333D3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1" w:type="dxa"/>
          </w:tcPr>
          <w:p w14:paraId="2BA7D6BB" w14:textId="77777777" w:rsidR="0004267F" w:rsidRDefault="000426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8" w:type="dxa"/>
          </w:tcPr>
          <w:p w14:paraId="63BD2848" w14:textId="1AC67675" w:rsidR="0004267F" w:rsidRDefault="0004267F">
            <w:pPr>
              <w:pStyle w:val="TableParagraph"/>
              <w:spacing w:before="28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730" w:type="dxa"/>
          </w:tcPr>
          <w:p w14:paraId="453DEDD5" w14:textId="4ABB2B5D" w:rsidR="0004267F" w:rsidRDefault="0004267F">
            <w:pPr>
              <w:pStyle w:val="TableParagraph"/>
              <w:spacing w:before="28"/>
              <w:ind w:left="369"/>
              <w:rPr>
                <w:rFonts w:ascii="Microsoft Sans Serif" w:hAnsi="Microsoft Sans Serif"/>
                <w:sz w:val="24"/>
              </w:rPr>
            </w:pPr>
          </w:p>
        </w:tc>
      </w:tr>
      <w:tr w:rsidR="0004267F" w14:paraId="746BA0D6" w14:textId="77777777" w:rsidTr="00013C3F">
        <w:trPr>
          <w:trHeight w:val="2090"/>
        </w:trPr>
        <w:tc>
          <w:tcPr>
            <w:tcW w:w="1970" w:type="dxa"/>
          </w:tcPr>
          <w:p w14:paraId="072F0788" w14:textId="01FBB86E" w:rsidR="0004267F" w:rsidRDefault="00335AE7">
            <w:pPr>
              <w:pStyle w:val="TableParagraph"/>
              <w:spacing w:line="264" w:lineRule="auto"/>
              <w:ind w:left="294" w:right="156" w:hanging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Старцева Софья Алексеевна</w:t>
            </w:r>
          </w:p>
        </w:tc>
        <w:tc>
          <w:tcPr>
            <w:tcW w:w="1711" w:type="dxa"/>
          </w:tcPr>
          <w:p w14:paraId="32408EA6" w14:textId="0C5C7FEF" w:rsidR="0004267F" w:rsidRDefault="00DB7128">
            <w:pPr>
              <w:pStyle w:val="TableParagraph"/>
              <w:spacing w:line="264" w:lineRule="auto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Аналитик</w:t>
            </w:r>
          </w:p>
        </w:tc>
        <w:tc>
          <w:tcPr>
            <w:tcW w:w="1711" w:type="dxa"/>
          </w:tcPr>
          <w:p w14:paraId="7D8D1595" w14:textId="0DFF4A7D" w:rsidR="0004267F" w:rsidRDefault="00000000">
            <w:pPr>
              <w:pStyle w:val="TableParagraph"/>
              <w:spacing w:before="16"/>
              <w:ind w:left="11" w:right="2"/>
              <w:jc w:val="center"/>
              <w:rPr>
                <w:color w:val="0000FF"/>
                <w:sz w:val="24"/>
                <w:u w:val="single" w:color="0000FF"/>
                <w:lang w:val="en-US"/>
              </w:rPr>
            </w:pPr>
            <w:hyperlink r:id="rId7" w:history="1">
              <w:r w:rsidR="00335AE7" w:rsidRPr="00D0313F">
                <w:rPr>
                  <w:rStyle w:val="a6"/>
                  <w:sz w:val="24"/>
                  <w:lang w:val="en-US"/>
                </w:rPr>
                <w:t>Starcevaufa26@gmail.com</w:t>
              </w:r>
            </w:hyperlink>
          </w:p>
          <w:p w14:paraId="5D126641" w14:textId="77777777" w:rsidR="00335AE7" w:rsidRDefault="00335AE7">
            <w:pPr>
              <w:pStyle w:val="TableParagraph"/>
              <w:spacing w:before="16"/>
              <w:ind w:left="11" w:right="2"/>
              <w:jc w:val="center"/>
              <w:rPr>
                <w:color w:val="0000FF"/>
                <w:sz w:val="24"/>
                <w:u w:val="single" w:color="0000FF"/>
                <w:lang w:val="en-US"/>
              </w:rPr>
            </w:pPr>
          </w:p>
          <w:p w14:paraId="370EDC74" w14:textId="2FA5BBE2" w:rsidR="00335AE7" w:rsidRPr="00335AE7" w:rsidRDefault="00335AE7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335AE7">
              <w:rPr>
                <w:color w:val="000000" w:themeColor="text1"/>
                <w:sz w:val="24"/>
                <w:lang w:val="en-US"/>
              </w:rPr>
              <w:t>8 (965) 640-95-55</w:t>
            </w:r>
          </w:p>
        </w:tc>
        <w:tc>
          <w:tcPr>
            <w:tcW w:w="2548" w:type="dxa"/>
          </w:tcPr>
          <w:p w14:paraId="2D1BF1FF" w14:textId="532FF0C8" w:rsidR="0004267F" w:rsidRDefault="00DB7128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 xml:space="preserve">Отвечает за анализ требований пользователей и рынка, разработку концепции </w:t>
            </w:r>
            <w:r w:rsidR="00013C3F">
              <w:rPr>
                <w:rFonts w:ascii="Microsoft Sans Serif" w:hAnsi="Microsoft Sans Serif"/>
                <w:sz w:val="24"/>
              </w:rPr>
              <w:t>и анализ конкурентов.</w:t>
            </w:r>
          </w:p>
        </w:tc>
        <w:tc>
          <w:tcPr>
            <w:tcW w:w="1730" w:type="dxa"/>
          </w:tcPr>
          <w:p w14:paraId="241F8401" w14:textId="77777777" w:rsidR="0004267F" w:rsidRDefault="00B26929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6817CEF6" w14:textId="6C4CF73C" w:rsidR="0004267F" w:rsidRDefault="00B26929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 w:rsidR="00335AE7"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</w:tc>
      </w:tr>
      <w:tr w:rsidR="00013C3F" w14:paraId="1CD290A8" w14:textId="77777777" w:rsidTr="00013C3F">
        <w:trPr>
          <w:trHeight w:val="3583"/>
        </w:trPr>
        <w:tc>
          <w:tcPr>
            <w:tcW w:w="1970" w:type="dxa"/>
          </w:tcPr>
          <w:p w14:paraId="6521EBD7" w14:textId="3F2B768A" w:rsidR="00013C3F" w:rsidRDefault="00013C3F">
            <w:pPr>
              <w:pStyle w:val="TableParagraph"/>
              <w:spacing w:line="269" w:lineRule="exact"/>
              <w:ind w:left="32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Городкова Полина Андреевна</w:t>
            </w:r>
          </w:p>
        </w:tc>
        <w:tc>
          <w:tcPr>
            <w:tcW w:w="1711" w:type="dxa"/>
          </w:tcPr>
          <w:p w14:paraId="61617AC2" w14:textId="29D8B0EF" w:rsidR="00013C3F" w:rsidRDefault="00013C3F">
            <w:pPr>
              <w:pStyle w:val="TableParagraph"/>
              <w:spacing w:line="264" w:lineRule="auto"/>
              <w:ind w:left="415" w:hanging="34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Дизайнер</w:t>
            </w:r>
          </w:p>
        </w:tc>
        <w:tc>
          <w:tcPr>
            <w:tcW w:w="1711" w:type="dxa"/>
          </w:tcPr>
          <w:p w14:paraId="55512069" w14:textId="77777777" w:rsidR="00013C3F" w:rsidRDefault="00013C3F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hyperlink r:id="rId8" w:history="1">
              <w:r w:rsidRPr="00D0313F">
                <w:rPr>
                  <w:rStyle w:val="a6"/>
                  <w:sz w:val="24"/>
                </w:rPr>
                <w:t>pgorodkova@mail.ru</w:t>
              </w:r>
            </w:hyperlink>
          </w:p>
          <w:p w14:paraId="24554785" w14:textId="77777777" w:rsidR="00013C3F" w:rsidRPr="00DB7128" w:rsidRDefault="00013C3F" w:rsidP="00DB7128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</w:p>
          <w:p w14:paraId="7CD48AE3" w14:textId="76A577F4" w:rsidR="00013C3F" w:rsidRDefault="00013C3F" w:rsidP="00335AE7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DB7128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(</w:t>
            </w:r>
            <w:r w:rsidRPr="00DB7128">
              <w:rPr>
                <w:sz w:val="24"/>
              </w:rPr>
              <w:t>961</w:t>
            </w:r>
            <w:r>
              <w:rPr>
                <w:sz w:val="24"/>
                <w:lang w:val="en-US"/>
              </w:rPr>
              <w:t xml:space="preserve">) </w:t>
            </w:r>
            <w:r w:rsidRPr="00DB7128">
              <w:rPr>
                <w:sz w:val="24"/>
              </w:rPr>
              <w:t>074</w:t>
            </w:r>
            <w:r>
              <w:rPr>
                <w:sz w:val="24"/>
                <w:lang w:val="en-US"/>
              </w:rPr>
              <w:t>-</w:t>
            </w:r>
            <w:r w:rsidRPr="00DB7128"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-</w:t>
            </w:r>
            <w:r w:rsidRPr="00DB7128">
              <w:rPr>
                <w:sz w:val="24"/>
              </w:rPr>
              <w:t>90</w:t>
            </w:r>
          </w:p>
        </w:tc>
        <w:tc>
          <w:tcPr>
            <w:tcW w:w="2548" w:type="dxa"/>
          </w:tcPr>
          <w:p w14:paraId="759B00C0" w14:textId="7079790B" w:rsidR="00013C3F" w:rsidRDefault="00013C3F">
            <w:pPr>
              <w:pStyle w:val="TableParagraph"/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 w:rsidRPr="00DB7128">
              <w:rPr>
                <w:rFonts w:ascii="Microsoft Sans Serif" w:hAnsi="Microsoft Sans Serif"/>
                <w:sz w:val="24"/>
              </w:rPr>
              <w:t xml:space="preserve">Отвечает за разработку </w:t>
            </w:r>
            <w:r>
              <w:rPr>
                <w:rFonts w:ascii="Microsoft Sans Serif" w:hAnsi="Microsoft Sans Serif"/>
                <w:sz w:val="24"/>
              </w:rPr>
              <w:t>дизайна пространства и его оформление</w:t>
            </w:r>
          </w:p>
        </w:tc>
        <w:tc>
          <w:tcPr>
            <w:tcW w:w="1730" w:type="dxa"/>
          </w:tcPr>
          <w:p w14:paraId="5CEB9173" w14:textId="77777777" w:rsidR="00013C3F" w:rsidRDefault="00013C3F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5437C204" w14:textId="77777777" w:rsidR="00013C3F" w:rsidRDefault="00013C3F" w:rsidP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w w:val="95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</w:p>
          <w:p w14:paraId="7A1AFA1A" w14:textId="77777777" w:rsidR="00013C3F" w:rsidRDefault="00013C3F" w:rsidP="00335AE7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Менеджмент Организации</w:t>
            </w:r>
          </w:p>
          <w:p w14:paraId="722F54BB" w14:textId="7F2581A5" w:rsidR="00013C3F" w:rsidRDefault="00013C3F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</w:p>
        </w:tc>
      </w:tr>
      <w:tr w:rsidR="00013C3F" w14:paraId="232DAC55" w14:textId="77777777" w:rsidTr="00013C3F">
        <w:trPr>
          <w:trHeight w:val="2090"/>
        </w:trPr>
        <w:tc>
          <w:tcPr>
            <w:tcW w:w="1970" w:type="dxa"/>
          </w:tcPr>
          <w:p w14:paraId="55044749" w14:textId="4126F724" w:rsidR="00013C3F" w:rsidRDefault="00013C3F" w:rsidP="00013C3F">
            <w:pPr>
              <w:pStyle w:val="TableParagraph"/>
              <w:spacing w:line="264" w:lineRule="auto"/>
              <w:ind w:left="122" w:hanging="5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 xml:space="preserve">     Ломанова Анастасия Павловна</w:t>
            </w:r>
          </w:p>
        </w:tc>
        <w:tc>
          <w:tcPr>
            <w:tcW w:w="1711" w:type="dxa"/>
          </w:tcPr>
          <w:p w14:paraId="202F9596" w14:textId="58625BC9" w:rsidR="00013C3F" w:rsidRDefault="00013C3F" w:rsidP="00013C3F">
            <w:pPr>
              <w:pStyle w:val="TableParagraph"/>
              <w:ind w:left="3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Координатор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проекта</w:t>
            </w:r>
          </w:p>
        </w:tc>
        <w:tc>
          <w:tcPr>
            <w:tcW w:w="1711" w:type="dxa"/>
          </w:tcPr>
          <w:p w14:paraId="456B7467" w14:textId="77777777" w:rsidR="00013C3F" w:rsidRDefault="00013C3F" w:rsidP="00013C3F">
            <w:pPr>
              <w:pStyle w:val="TableParagraph"/>
              <w:spacing w:before="1" w:line="229" w:lineRule="exact"/>
              <w:ind w:right="-15"/>
              <w:jc w:val="center"/>
              <w:rPr>
                <w:sz w:val="24"/>
              </w:rPr>
            </w:pPr>
            <w:hyperlink r:id="rId9" w:history="1">
              <w:r w:rsidRPr="00D0313F">
                <w:rPr>
                  <w:rStyle w:val="a6"/>
                  <w:sz w:val="24"/>
                </w:rPr>
                <w:t>lap220603@mail.ru</w:t>
              </w:r>
            </w:hyperlink>
          </w:p>
          <w:p w14:paraId="465D5C06" w14:textId="77777777" w:rsidR="00013C3F" w:rsidRPr="00335AE7" w:rsidRDefault="00013C3F" w:rsidP="00013C3F">
            <w:pPr>
              <w:pStyle w:val="TableParagraph"/>
              <w:spacing w:before="1" w:line="229" w:lineRule="exact"/>
              <w:ind w:right="-15"/>
              <w:jc w:val="center"/>
              <w:rPr>
                <w:sz w:val="24"/>
              </w:rPr>
            </w:pPr>
          </w:p>
          <w:p w14:paraId="1883F702" w14:textId="06A02C66" w:rsidR="00013C3F" w:rsidRDefault="00013C3F" w:rsidP="00013C3F">
            <w:pPr>
              <w:pStyle w:val="TableParagraph"/>
              <w:spacing w:before="16"/>
              <w:ind w:left="11" w:right="2"/>
              <w:jc w:val="center"/>
              <w:rPr>
                <w:sz w:val="24"/>
              </w:rPr>
            </w:pPr>
            <w:r w:rsidRPr="00335AE7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(</w:t>
            </w:r>
            <w:r w:rsidRPr="00335AE7">
              <w:rPr>
                <w:sz w:val="24"/>
              </w:rPr>
              <w:t>909</w:t>
            </w:r>
            <w:r>
              <w:rPr>
                <w:sz w:val="24"/>
                <w:lang w:val="en-US"/>
              </w:rPr>
              <w:t xml:space="preserve">) </w:t>
            </w:r>
            <w:r w:rsidRPr="00335AE7">
              <w:rPr>
                <w:sz w:val="24"/>
              </w:rPr>
              <w:t>997</w:t>
            </w:r>
            <w:r>
              <w:rPr>
                <w:sz w:val="24"/>
                <w:lang w:val="en-US"/>
              </w:rPr>
              <w:t>-</w:t>
            </w:r>
            <w:r w:rsidRPr="00335AE7"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>-</w:t>
            </w:r>
            <w:r w:rsidRPr="00335AE7">
              <w:rPr>
                <w:sz w:val="24"/>
              </w:rPr>
              <w:t>69</w:t>
            </w:r>
          </w:p>
        </w:tc>
        <w:tc>
          <w:tcPr>
            <w:tcW w:w="2548" w:type="dxa"/>
          </w:tcPr>
          <w:p w14:paraId="152DD65F" w14:textId="77777777" w:rsidR="00013C3F" w:rsidRDefault="00013C3F" w:rsidP="00013C3F">
            <w:pPr>
              <w:pStyle w:val="TableParagraph"/>
              <w:tabs>
                <w:tab w:val="left" w:pos="1362"/>
              </w:tabs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Ведение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переговоров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смежными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структурами;</w:t>
            </w:r>
          </w:p>
          <w:p w14:paraId="1A85C3B8" w14:textId="77777777" w:rsidR="00013C3F" w:rsidRDefault="00013C3F" w:rsidP="00013C3F">
            <w:pPr>
              <w:pStyle w:val="TableParagraph"/>
              <w:spacing w:line="345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Сбор</w:t>
            </w:r>
            <w:r>
              <w:rPr>
                <w:rFonts w:ascii="Microsoft Sans Serif" w:hAnsi="Microsoft Sans Serif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и</w:t>
            </w:r>
            <w:r>
              <w:rPr>
                <w:rFonts w:ascii="Microsoft Sans Serif" w:hAnsi="Microsoft Sans Serif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обработка</w:t>
            </w:r>
            <w:r>
              <w:rPr>
                <w:rFonts w:ascii="Microsoft Sans Serif" w:hAnsi="Microsoft Sans Serif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информации;</w:t>
            </w:r>
          </w:p>
          <w:p w14:paraId="18B22F15" w14:textId="77777777" w:rsidR="00013C3F" w:rsidRDefault="00013C3F" w:rsidP="00013C3F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Ведение</w:t>
            </w:r>
          </w:p>
          <w:p w14:paraId="06C4E5D1" w14:textId="77777777" w:rsidR="00013C3F" w:rsidRDefault="00013C3F" w:rsidP="00013C3F">
            <w:pPr>
              <w:pStyle w:val="TableParagraph"/>
              <w:spacing w:before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документации;</w:t>
            </w:r>
          </w:p>
          <w:p w14:paraId="4AB12458" w14:textId="77777777" w:rsidR="00013C3F" w:rsidRDefault="00013C3F" w:rsidP="00013C3F">
            <w:pPr>
              <w:pStyle w:val="TableParagraph"/>
              <w:spacing w:before="117" w:line="264" w:lineRule="auto"/>
              <w:ind w:right="101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Проверка</w:t>
            </w:r>
            <w:r>
              <w:rPr>
                <w:rFonts w:ascii="Microsoft Sans Serif" w:hAnsi="Microsoft Sans Serif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1"/>
                <w:sz w:val="24"/>
              </w:rPr>
              <w:t>регламентов,</w:t>
            </w:r>
          </w:p>
          <w:p w14:paraId="54D393E5" w14:textId="08CC1E43" w:rsidR="00013C3F" w:rsidRDefault="00013C3F" w:rsidP="00013C3F">
            <w:pPr>
              <w:pStyle w:val="TableParagraph"/>
              <w:tabs>
                <w:tab w:val="left" w:pos="1625"/>
              </w:tabs>
              <w:spacing w:line="264" w:lineRule="auto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333333"/>
                <w:sz w:val="24"/>
              </w:rPr>
              <w:t>инструкций</w:t>
            </w:r>
            <w:r>
              <w:rPr>
                <w:rFonts w:ascii="Microsoft Sans Serif" w:hAnsi="Microsoft Sans Serif"/>
                <w:color w:val="333333"/>
                <w:sz w:val="24"/>
              </w:rPr>
              <w:tab/>
              <w:t>и</w:t>
            </w:r>
            <w:r>
              <w:rPr>
                <w:rFonts w:ascii="Microsoft Sans Serif" w:hAnsi="Microsoft Sans Serif"/>
                <w:color w:val="333333"/>
                <w:sz w:val="24"/>
              </w:rPr>
              <w:tab/>
              <w:t>их</w:t>
            </w:r>
            <w:r>
              <w:rPr>
                <w:rFonts w:ascii="Microsoft Sans Serif" w:hAnsi="Microsoft Sans Serif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4"/>
              </w:rPr>
              <w:t>обновление.</w:t>
            </w:r>
          </w:p>
        </w:tc>
        <w:tc>
          <w:tcPr>
            <w:tcW w:w="1730" w:type="dxa"/>
          </w:tcPr>
          <w:p w14:paraId="19B19F19" w14:textId="77777777" w:rsidR="00013C3F" w:rsidRDefault="00013C3F" w:rsidP="00013C3F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4E3142BF" w14:textId="77777777" w:rsidR="00013C3F" w:rsidRDefault="00013C3F" w:rsidP="00013C3F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</w:p>
          <w:p w14:paraId="52DA69DC" w14:textId="77777777" w:rsidR="00013C3F" w:rsidRDefault="00013C3F" w:rsidP="00013C3F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Менеджмент Организации</w:t>
            </w:r>
          </w:p>
          <w:p w14:paraId="7D90482C" w14:textId="0E7C59FB" w:rsidR="00013C3F" w:rsidRDefault="00013C3F" w:rsidP="00013C3F">
            <w:pPr>
              <w:pStyle w:val="TableParagraph"/>
              <w:spacing w:line="270" w:lineRule="exact"/>
              <w:rPr>
                <w:rFonts w:ascii="Microsoft Sans Serif" w:hAnsi="Microsoft Sans Serif"/>
                <w:sz w:val="24"/>
              </w:rPr>
            </w:pPr>
          </w:p>
        </w:tc>
      </w:tr>
      <w:tr w:rsidR="00013C3F" w14:paraId="4508C32A" w14:textId="77777777" w:rsidTr="00540A70">
        <w:trPr>
          <w:trHeight w:val="53"/>
        </w:trPr>
        <w:tc>
          <w:tcPr>
            <w:tcW w:w="9670" w:type="dxa"/>
            <w:gridSpan w:val="5"/>
          </w:tcPr>
          <w:p w14:paraId="4B7E3D76" w14:textId="27D19AE3" w:rsidR="00013C3F" w:rsidRDefault="00013C3F" w:rsidP="00013C3F">
            <w:pPr>
              <w:pStyle w:val="TableParagraph"/>
              <w:spacing w:before="8" w:line="290" w:lineRule="atLeast"/>
              <w:ind w:right="-16"/>
              <w:rPr>
                <w:rFonts w:ascii="Microsoft Sans Serif" w:hAnsi="Microsoft Sans Serif"/>
                <w:sz w:val="24"/>
              </w:rPr>
            </w:pPr>
          </w:p>
        </w:tc>
      </w:tr>
    </w:tbl>
    <w:p w14:paraId="7C34004A" w14:textId="77777777" w:rsidR="00757939" w:rsidRDefault="00757939"/>
    <w:sectPr w:rsidR="00757939">
      <w:pgSz w:w="11910" w:h="16840"/>
      <w:pgMar w:top="8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2B7"/>
    <w:multiLevelType w:val="hybridMultilevel"/>
    <w:tmpl w:val="EEC6E64C"/>
    <w:lvl w:ilvl="0" w:tplc="0BF8767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B3D4320"/>
    <w:multiLevelType w:val="hybridMultilevel"/>
    <w:tmpl w:val="DC52C824"/>
    <w:lvl w:ilvl="0" w:tplc="850EF2EC">
      <w:numFmt w:val="bullet"/>
      <w:lvlText w:val="●"/>
      <w:lvlJc w:val="left"/>
      <w:pPr>
        <w:ind w:left="1555" w:hanging="361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D6C24F3C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096CC3A6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 w:tplc="69B0053E">
      <w:numFmt w:val="bullet"/>
      <w:lvlText w:val="•"/>
      <w:lvlJc w:val="left"/>
      <w:pPr>
        <w:ind w:left="2991" w:hanging="361"/>
      </w:pPr>
      <w:rPr>
        <w:rFonts w:hint="default"/>
        <w:lang w:val="ru-RU" w:eastAsia="en-US" w:bidi="ar-SA"/>
      </w:rPr>
    </w:lvl>
    <w:lvl w:ilvl="4" w:tplc="696A733E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5" w:tplc="9462EE36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6" w:tplc="4D3EC79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7" w:tplc="24E832EA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8" w:tplc="B2867260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E86B74"/>
    <w:multiLevelType w:val="hybridMultilevel"/>
    <w:tmpl w:val="07EE70C8"/>
    <w:lvl w:ilvl="0" w:tplc="106A101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620C224F"/>
    <w:multiLevelType w:val="hybridMultilevel"/>
    <w:tmpl w:val="B24C8144"/>
    <w:lvl w:ilvl="0" w:tplc="A89E401C">
      <w:start w:val="1"/>
      <w:numFmt w:val="decimal"/>
      <w:lvlText w:val="%1."/>
      <w:lvlJc w:val="left"/>
      <w:pPr>
        <w:ind w:left="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430F2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06A89534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96C8EF44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B0E839D0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5" w:tplc="6F1C28E2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D7F8DF3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7" w:tplc="79E2680A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BACA512A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</w:abstractNum>
  <w:num w:numId="1" w16cid:durableId="1826820961">
    <w:abstractNumId w:val="3"/>
  </w:num>
  <w:num w:numId="2" w16cid:durableId="851532007">
    <w:abstractNumId w:val="1"/>
  </w:num>
  <w:num w:numId="3" w16cid:durableId="648755900">
    <w:abstractNumId w:val="2"/>
  </w:num>
  <w:num w:numId="4" w16cid:durableId="135865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F"/>
    <w:rsid w:val="00013C3F"/>
    <w:rsid w:val="0004267F"/>
    <w:rsid w:val="000F13EB"/>
    <w:rsid w:val="001C2C02"/>
    <w:rsid w:val="0020260D"/>
    <w:rsid w:val="00273C68"/>
    <w:rsid w:val="0027713B"/>
    <w:rsid w:val="0031515B"/>
    <w:rsid w:val="00335AE7"/>
    <w:rsid w:val="00437912"/>
    <w:rsid w:val="004A2273"/>
    <w:rsid w:val="006523FB"/>
    <w:rsid w:val="006C769F"/>
    <w:rsid w:val="00734086"/>
    <w:rsid w:val="00757939"/>
    <w:rsid w:val="00835138"/>
    <w:rsid w:val="008B57C1"/>
    <w:rsid w:val="008F3F36"/>
    <w:rsid w:val="00A7296E"/>
    <w:rsid w:val="00B26929"/>
    <w:rsid w:val="00DA3819"/>
    <w:rsid w:val="00DB7128"/>
    <w:rsid w:val="00E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1D1C"/>
  <w15:docId w15:val="{C9223846-2F82-4A26-824F-19A97A8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244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character" w:styleId="a6">
    <w:name w:val="Hyperlink"/>
    <w:basedOn w:val="a0"/>
    <w:uiPriority w:val="99"/>
    <w:unhideWhenUsed/>
    <w:rsid w:val="00335AE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5AE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3408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B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rod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cevaufa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-semin10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ti2035.ru/markets/edu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p22060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 Семин</cp:lastModifiedBy>
  <cp:revision>11</cp:revision>
  <dcterms:created xsi:type="dcterms:W3CDTF">2023-04-18T18:54:00Z</dcterms:created>
  <dcterms:modified xsi:type="dcterms:W3CDTF">2023-06-29T21:25:00Z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