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0C69" w14:textId="77777777" w:rsidR="00113B91" w:rsidRPr="00A3647F" w:rsidRDefault="00C17A87" w:rsidP="00C14BD9">
      <w:pPr>
        <w:pStyle w:val="a3"/>
        <w:ind w:left="289" w:right="294"/>
        <w:jc w:val="center"/>
      </w:pPr>
      <w:r w:rsidRPr="00A3647F">
        <w:t>ПРИМЕРНЫЙ ПАСПОРТ</w:t>
      </w:r>
    </w:p>
    <w:p w14:paraId="1336D597" w14:textId="77777777" w:rsidR="00113B91" w:rsidRPr="00A3647F" w:rsidRDefault="00C17A87" w:rsidP="00C14BD9">
      <w:pPr>
        <w:pStyle w:val="a3"/>
        <w:ind w:left="3794" w:right="3798"/>
        <w:jc w:val="center"/>
      </w:pPr>
      <w:r w:rsidRPr="00A3647F">
        <w:t>стартап-проекта</w:t>
      </w:r>
    </w:p>
    <w:p w14:paraId="39ACB33C" w14:textId="02C52929" w:rsidR="00113B91" w:rsidRPr="00A3647F" w:rsidRDefault="00C17A87" w:rsidP="00C14BD9">
      <w:pPr>
        <w:pStyle w:val="a3"/>
        <w:spacing w:line="259" w:lineRule="auto"/>
        <w:ind w:left="368" w:right="371" w:hanging="4"/>
        <w:jc w:val="center"/>
      </w:pPr>
      <w:r w:rsidRPr="00A3647F">
        <w:t>«</w:t>
      </w:r>
      <w:r w:rsidR="00A32CC2">
        <w:rPr>
          <w:szCs w:val="24"/>
        </w:rPr>
        <w:t>Цифровой секонд</w:t>
      </w:r>
      <w:r w:rsidR="00716F9D">
        <w:rPr>
          <w:szCs w:val="24"/>
        </w:rPr>
        <w:t>-</w:t>
      </w:r>
      <w:r w:rsidR="00A32CC2">
        <w:rPr>
          <w:szCs w:val="24"/>
        </w:rPr>
        <w:t>х</w:t>
      </w:r>
      <w:r w:rsidR="00716F9D">
        <w:rPr>
          <w:szCs w:val="24"/>
        </w:rPr>
        <w:t>е</w:t>
      </w:r>
      <w:r w:rsidR="00A32CC2">
        <w:rPr>
          <w:szCs w:val="24"/>
        </w:rPr>
        <w:t xml:space="preserve">нд для умных атомных городов </w:t>
      </w:r>
      <w:r w:rsidR="00A32CC2" w:rsidRPr="000F06C4">
        <w:rPr>
          <w:szCs w:val="24"/>
        </w:rPr>
        <w:t>с локацией в Обнинске</w:t>
      </w:r>
      <w:r w:rsidR="00C14BD9" w:rsidRPr="00A3647F">
        <w:t xml:space="preserve">» </w:t>
      </w:r>
    </w:p>
    <w:p w14:paraId="3164D32C" w14:textId="77777777" w:rsidR="00113B91" w:rsidRPr="00A3647F" w:rsidRDefault="00113B91" w:rsidP="00C14BD9">
      <w:pPr>
        <w:pStyle w:val="a3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113B91" w:rsidRPr="00A3647F" w14:paraId="46D1FDC3" w14:textId="77777777">
        <w:trPr>
          <w:trHeight w:val="506"/>
        </w:trPr>
        <w:tc>
          <w:tcPr>
            <w:tcW w:w="4671" w:type="dxa"/>
          </w:tcPr>
          <w:p w14:paraId="040618AD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Наименование Получателя гранта</w:t>
            </w:r>
          </w:p>
        </w:tc>
        <w:tc>
          <w:tcPr>
            <w:tcW w:w="4675" w:type="dxa"/>
          </w:tcPr>
          <w:p w14:paraId="78ED6894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НИЯУ МИФИ</w:t>
            </w:r>
          </w:p>
        </w:tc>
      </w:tr>
      <w:tr w:rsidR="00113B91" w:rsidRPr="00A3647F" w14:paraId="611FC86C" w14:textId="77777777">
        <w:trPr>
          <w:trHeight w:val="508"/>
        </w:trPr>
        <w:tc>
          <w:tcPr>
            <w:tcW w:w="4671" w:type="dxa"/>
          </w:tcPr>
          <w:p w14:paraId="0100EF65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ИНН Грантополучателя</w:t>
            </w:r>
          </w:p>
        </w:tc>
        <w:tc>
          <w:tcPr>
            <w:tcW w:w="4675" w:type="dxa"/>
          </w:tcPr>
          <w:p w14:paraId="1BECA918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ИНН 7724068140</w:t>
            </w:r>
          </w:p>
        </w:tc>
      </w:tr>
      <w:tr w:rsidR="00113B91" w:rsidRPr="00A3647F" w14:paraId="0010EEB8" w14:textId="77777777">
        <w:trPr>
          <w:trHeight w:val="853"/>
        </w:trPr>
        <w:tc>
          <w:tcPr>
            <w:tcW w:w="4671" w:type="dxa"/>
          </w:tcPr>
          <w:p w14:paraId="1B58C040" w14:textId="77777777" w:rsidR="00113B91" w:rsidRPr="00A3647F" w:rsidRDefault="00C17A87" w:rsidP="00C14BD9">
            <w:pPr>
              <w:pStyle w:val="TableParagraph"/>
              <w:spacing w:line="259" w:lineRule="auto"/>
              <w:ind w:right="649"/>
              <w:rPr>
                <w:sz w:val="28"/>
              </w:rPr>
            </w:pPr>
            <w:r w:rsidRPr="00A3647F">
              <w:rPr>
                <w:sz w:val="28"/>
              </w:rPr>
              <w:t>Наименование акселерационной программы</w:t>
            </w:r>
          </w:p>
        </w:tc>
        <w:tc>
          <w:tcPr>
            <w:tcW w:w="4675" w:type="dxa"/>
          </w:tcPr>
          <w:p w14:paraId="36D40D59" w14:textId="77777777" w:rsidR="00113B91" w:rsidRPr="00A3647F" w:rsidRDefault="00C17A87" w:rsidP="00C14BD9">
            <w:pPr>
              <w:pStyle w:val="TableParagraph"/>
              <w:spacing w:line="259" w:lineRule="auto"/>
              <w:ind w:left="108" w:right="931"/>
              <w:rPr>
                <w:sz w:val="28"/>
              </w:rPr>
            </w:pPr>
            <w:r w:rsidRPr="00A3647F">
              <w:rPr>
                <w:sz w:val="28"/>
              </w:rPr>
              <w:t>«Акселерационная программа НИЯУ МИФИ»</w:t>
            </w:r>
          </w:p>
        </w:tc>
      </w:tr>
      <w:tr w:rsidR="00113B91" w:rsidRPr="00A3647F" w14:paraId="3FFF661A" w14:textId="77777777">
        <w:trPr>
          <w:trHeight w:val="856"/>
        </w:trPr>
        <w:tc>
          <w:tcPr>
            <w:tcW w:w="4671" w:type="dxa"/>
          </w:tcPr>
          <w:p w14:paraId="24A2C517" w14:textId="77777777" w:rsidR="00113B91" w:rsidRPr="00A3647F" w:rsidRDefault="00C17A87" w:rsidP="00C14BD9">
            <w:pPr>
              <w:pStyle w:val="TableParagraph"/>
              <w:spacing w:line="259" w:lineRule="auto"/>
              <w:ind w:right="1056"/>
              <w:rPr>
                <w:sz w:val="28"/>
              </w:rPr>
            </w:pPr>
            <w:r w:rsidRPr="00A3647F">
              <w:rPr>
                <w:sz w:val="28"/>
              </w:rPr>
              <w:t>Дата начала реализации акселерационной программы</w:t>
            </w:r>
          </w:p>
        </w:tc>
        <w:tc>
          <w:tcPr>
            <w:tcW w:w="4675" w:type="dxa"/>
          </w:tcPr>
          <w:p w14:paraId="136FB856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Октябрь 2022 г.</w:t>
            </w:r>
          </w:p>
        </w:tc>
      </w:tr>
      <w:tr w:rsidR="00113B91" w:rsidRPr="00A3647F" w14:paraId="0B0A1DE1" w14:textId="77777777">
        <w:trPr>
          <w:trHeight w:val="506"/>
        </w:trPr>
        <w:tc>
          <w:tcPr>
            <w:tcW w:w="4671" w:type="dxa"/>
          </w:tcPr>
          <w:p w14:paraId="43FCC963" w14:textId="77777777" w:rsidR="00113B91" w:rsidRPr="00A3647F" w:rsidRDefault="00C17A87" w:rsidP="00C14BD9">
            <w:pPr>
              <w:pStyle w:val="TableParagraph"/>
              <w:spacing w:line="312" w:lineRule="exact"/>
              <w:rPr>
                <w:sz w:val="28"/>
              </w:rPr>
            </w:pPr>
            <w:r w:rsidRPr="00A3647F">
              <w:rPr>
                <w:sz w:val="28"/>
              </w:rPr>
              <w:t>Дата заключения и номер Договора</w:t>
            </w:r>
          </w:p>
        </w:tc>
        <w:tc>
          <w:tcPr>
            <w:tcW w:w="4675" w:type="dxa"/>
          </w:tcPr>
          <w:p w14:paraId="53C6C1EA" w14:textId="77777777" w:rsidR="00113B91" w:rsidRPr="00A3647F" w:rsidRDefault="00C17A87" w:rsidP="00C14BD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A3647F">
              <w:rPr>
                <w:sz w:val="28"/>
              </w:rPr>
              <w:t>№ 70-2022-000888</w:t>
            </w:r>
          </w:p>
        </w:tc>
      </w:tr>
    </w:tbl>
    <w:p w14:paraId="1E28FB7C" w14:textId="77777777" w:rsidR="00113B91" w:rsidRPr="00A3647F" w:rsidRDefault="00113B91" w:rsidP="00C14BD9">
      <w:pPr>
        <w:pStyle w:val="a3"/>
        <w:rPr>
          <w:sz w:val="38"/>
        </w:rPr>
      </w:pPr>
    </w:p>
    <w:p w14:paraId="2544871C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44"/>
        </w:tabs>
        <w:ind w:hanging="361"/>
        <w:jc w:val="left"/>
        <w:rPr>
          <w:sz w:val="28"/>
        </w:rPr>
      </w:pPr>
      <w:r w:rsidRPr="00A3647F">
        <w:rPr>
          <w:sz w:val="28"/>
        </w:rPr>
        <w:t>Общая информация о стартап-проекте</w:t>
      </w:r>
    </w:p>
    <w:p w14:paraId="51000673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7"/>
        <w:gridCol w:w="5863"/>
      </w:tblGrid>
      <w:tr w:rsidR="00C14BD9" w:rsidRPr="00A3647F" w14:paraId="3FBFC9D9" w14:textId="77777777" w:rsidTr="00A32CC2">
        <w:trPr>
          <w:trHeight w:val="719"/>
          <w:jc w:val="center"/>
        </w:trPr>
        <w:tc>
          <w:tcPr>
            <w:tcW w:w="0" w:type="auto"/>
          </w:tcPr>
          <w:p w14:paraId="09045C59" w14:textId="77777777" w:rsidR="00C14BD9" w:rsidRPr="00A3647F" w:rsidRDefault="00C14BD9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Название стартап-проекта</w:t>
            </w:r>
          </w:p>
        </w:tc>
        <w:tc>
          <w:tcPr>
            <w:tcW w:w="0" w:type="auto"/>
          </w:tcPr>
          <w:p w14:paraId="07576B66" w14:textId="454DF017" w:rsidR="00C14BD9" w:rsidRPr="00A3647F" w:rsidRDefault="00C14BD9" w:rsidP="00C84ADF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«</w:t>
            </w:r>
            <w:r w:rsidR="00A32CC2">
              <w:rPr>
                <w:sz w:val="28"/>
                <w:szCs w:val="24"/>
              </w:rPr>
              <w:t xml:space="preserve">Цифровой секонд хенд для умных атомных городов </w:t>
            </w:r>
            <w:r w:rsidR="00A32CC2" w:rsidRPr="000F06C4">
              <w:rPr>
                <w:sz w:val="28"/>
                <w:szCs w:val="24"/>
              </w:rPr>
              <w:t>с локацией в Обнинске</w:t>
            </w:r>
            <w:r w:rsidRPr="00C84ADF">
              <w:rPr>
                <w:sz w:val="28"/>
              </w:rPr>
              <w:t xml:space="preserve">» </w:t>
            </w:r>
          </w:p>
        </w:tc>
      </w:tr>
      <w:tr w:rsidR="00113B91" w:rsidRPr="00A3647F" w14:paraId="475C63FE" w14:textId="77777777" w:rsidTr="00C269C9">
        <w:trPr>
          <w:trHeight w:val="982"/>
          <w:jc w:val="center"/>
        </w:trPr>
        <w:tc>
          <w:tcPr>
            <w:tcW w:w="0" w:type="auto"/>
          </w:tcPr>
          <w:p w14:paraId="3BAF6099" w14:textId="77777777"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Команда стартап-проекта</w:t>
            </w:r>
          </w:p>
        </w:tc>
        <w:tc>
          <w:tcPr>
            <w:tcW w:w="0" w:type="auto"/>
          </w:tcPr>
          <w:p w14:paraId="172D955B" w14:textId="77777777" w:rsidR="00C84ADF" w:rsidRPr="00C84ADF" w:rsidRDefault="00C84ADF" w:rsidP="00C84ADF">
            <w:pPr>
              <w:pStyle w:val="TableParagraph"/>
              <w:rPr>
                <w:sz w:val="28"/>
              </w:rPr>
            </w:pPr>
            <w:r w:rsidRPr="00C84ADF">
              <w:rPr>
                <w:sz w:val="28"/>
              </w:rPr>
              <w:t>Антонова Ангелина Валерьевна</w:t>
            </w:r>
          </w:p>
          <w:p w14:paraId="4AC76FE4" w14:textId="77777777" w:rsidR="00C84ADF" w:rsidRPr="00C84ADF" w:rsidRDefault="00C84ADF" w:rsidP="00C84ADF">
            <w:pPr>
              <w:pStyle w:val="TableParagraph"/>
              <w:rPr>
                <w:sz w:val="28"/>
              </w:rPr>
            </w:pPr>
            <w:r w:rsidRPr="00C84ADF">
              <w:rPr>
                <w:sz w:val="28"/>
              </w:rPr>
              <w:t>Булычева Екатерина Алексеевна</w:t>
            </w:r>
          </w:p>
          <w:p w14:paraId="601C61A2" w14:textId="77777777" w:rsidR="00C84ADF" w:rsidRPr="00C84ADF" w:rsidRDefault="00C84ADF" w:rsidP="00C84ADF">
            <w:pPr>
              <w:pStyle w:val="TableParagraph"/>
              <w:rPr>
                <w:sz w:val="28"/>
              </w:rPr>
            </w:pPr>
            <w:r w:rsidRPr="00C84ADF">
              <w:rPr>
                <w:sz w:val="28"/>
              </w:rPr>
              <w:t>Пак Александра Сергеевна</w:t>
            </w:r>
          </w:p>
          <w:p w14:paraId="3603B5A6" w14:textId="3BDA5B98" w:rsidR="00113B91" w:rsidRPr="00A3647F" w:rsidRDefault="00C84ADF" w:rsidP="00C84ADF">
            <w:pPr>
              <w:pStyle w:val="TableParagraph"/>
              <w:rPr>
                <w:sz w:val="28"/>
              </w:rPr>
            </w:pPr>
            <w:r w:rsidRPr="00C84ADF">
              <w:rPr>
                <w:sz w:val="28"/>
              </w:rPr>
              <w:t>Фесенко Евгения Сергеевна</w:t>
            </w:r>
          </w:p>
        </w:tc>
      </w:tr>
      <w:tr w:rsidR="00113B91" w:rsidRPr="00A3647F" w14:paraId="3B92BCAB" w14:textId="77777777" w:rsidTr="00541238">
        <w:trPr>
          <w:trHeight w:val="1555"/>
          <w:jc w:val="center"/>
        </w:trPr>
        <w:tc>
          <w:tcPr>
            <w:tcW w:w="0" w:type="auto"/>
          </w:tcPr>
          <w:p w14:paraId="3E74D413" w14:textId="77777777"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t>Технологическое направление</w:t>
            </w:r>
          </w:p>
        </w:tc>
        <w:tc>
          <w:tcPr>
            <w:tcW w:w="0" w:type="auto"/>
          </w:tcPr>
          <w:p w14:paraId="22F8BDB6" w14:textId="77777777" w:rsidR="00113B91" w:rsidRPr="00A3647F" w:rsidRDefault="00541238" w:rsidP="00541238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541238">
              <w:rPr>
                <w:sz w:val="28"/>
                <w:szCs w:val="28"/>
              </w:rPr>
              <w:t>Развитие цифровых решений</w:t>
            </w:r>
            <w:r>
              <w:rPr>
                <w:sz w:val="28"/>
                <w:szCs w:val="28"/>
              </w:rPr>
              <w:t xml:space="preserve"> в логистике и торговле</w:t>
            </w:r>
            <w:r w:rsidRPr="00541238">
              <w:rPr>
                <w:sz w:val="28"/>
                <w:szCs w:val="28"/>
              </w:rPr>
              <w:t>, что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соответствует целям Национального проекта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«Цифровая экономика», антикризисным мерам</w:t>
            </w:r>
            <w:r>
              <w:rPr>
                <w:sz w:val="28"/>
                <w:szCs w:val="28"/>
              </w:rPr>
              <w:t xml:space="preserve"> </w:t>
            </w:r>
            <w:r w:rsidRPr="00541238">
              <w:rPr>
                <w:sz w:val="28"/>
                <w:szCs w:val="28"/>
              </w:rPr>
              <w:t>в отношении ИТ-отрасли</w:t>
            </w:r>
            <w:r>
              <w:rPr>
                <w:sz w:val="28"/>
                <w:szCs w:val="28"/>
              </w:rPr>
              <w:t>, Государственной программе РФ «Развитие транспортной системы»</w:t>
            </w:r>
          </w:p>
        </w:tc>
      </w:tr>
      <w:tr w:rsidR="00113B91" w:rsidRPr="00A3647F" w14:paraId="2E162F22" w14:textId="77777777" w:rsidTr="00A32CC2">
        <w:trPr>
          <w:trHeight w:val="1304"/>
          <w:jc w:val="center"/>
        </w:trPr>
        <w:tc>
          <w:tcPr>
            <w:tcW w:w="0" w:type="auto"/>
          </w:tcPr>
          <w:p w14:paraId="075CC5E4" w14:textId="1FA8DAD8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Описание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(технология</w:t>
            </w:r>
            <w:r w:rsidR="00A32CC2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/ услуга</w:t>
            </w:r>
            <w:r w:rsidR="00A32CC2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/</w:t>
            </w:r>
            <w:r w:rsidR="00A32CC2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продукт)</w:t>
            </w:r>
          </w:p>
        </w:tc>
        <w:tc>
          <w:tcPr>
            <w:tcW w:w="0" w:type="auto"/>
          </w:tcPr>
          <w:p w14:paraId="0D20602C" w14:textId="4848CBF3" w:rsidR="00113B91" w:rsidRPr="00A3647F" w:rsidRDefault="000757D2" w:rsidP="00A32CC2">
            <w:pPr>
              <w:pStyle w:val="TableParagraph"/>
              <w:spacing w:line="307" w:lineRule="exact"/>
            </w:pPr>
            <w:r w:rsidRPr="000757D2">
              <w:rPr>
                <w:sz w:val="28"/>
              </w:rPr>
              <w:t xml:space="preserve">Сбор и </w:t>
            </w:r>
            <w:r w:rsidR="00A32CC2">
              <w:rPr>
                <w:sz w:val="28"/>
              </w:rPr>
              <w:t>комплектация</w:t>
            </w:r>
            <w:r w:rsidRPr="000757D2">
              <w:rPr>
                <w:sz w:val="28"/>
              </w:rPr>
              <w:t xml:space="preserve"> подержанной одежды в специальные кейсы, подготовка её к выстав</w:t>
            </w:r>
            <w:r w:rsidR="00A32CC2">
              <w:rPr>
                <w:sz w:val="28"/>
              </w:rPr>
              <w:t>к</w:t>
            </w:r>
            <w:r w:rsidRPr="000757D2">
              <w:rPr>
                <w:sz w:val="28"/>
              </w:rPr>
              <w:t>е и продажа</w:t>
            </w:r>
            <w:r w:rsidR="00A32CC2">
              <w:rPr>
                <w:sz w:val="28"/>
              </w:rPr>
              <w:t>м</w:t>
            </w:r>
            <w:r w:rsidRPr="000757D2">
              <w:rPr>
                <w:sz w:val="28"/>
              </w:rPr>
              <w:t>, включая услуги заказа товаров через сайт магазина и доставку их до покупателей</w:t>
            </w:r>
          </w:p>
        </w:tc>
      </w:tr>
      <w:tr w:rsidR="00113B91" w:rsidRPr="00A3647F" w14:paraId="0A6D9ED8" w14:textId="77777777" w:rsidTr="00A32CC2">
        <w:trPr>
          <w:trHeight w:val="2253"/>
          <w:jc w:val="center"/>
        </w:trPr>
        <w:tc>
          <w:tcPr>
            <w:tcW w:w="0" w:type="auto"/>
          </w:tcPr>
          <w:p w14:paraId="241AF934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Актуальность стартап-проекта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(описание проблемы и решения проблемы)</w:t>
            </w:r>
          </w:p>
        </w:tc>
        <w:tc>
          <w:tcPr>
            <w:tcW w:w="0" w:type="auto"/>
          </w:tcPr>
          <w:p w14:paraId="39D70F2A" w14:textId="79A39381" w:rsidR="00113B91" w:rsidRPr="00A3647F" w:rsidRDefault="006B5A42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6B5A42">
              <w:rPr>
                <w:sz w:val="28"/>
              </w:rPr>
              <w:t>Последние несколько лет в России секонд-хенды привлекают покупателей. Уже в порядке вещей покупать поддержанную качественную одежду по демократичной цене в онлайн секонд-хендах, ведь это не только более дёшево и разнообразно, но и удобно. Именно поэтому наш проект актуален</w:t>
            </w:r>
            <w:r w:rsidR="00A32CC2">
              <w:rPr>
                <w:sz w:val="28"/>
              </w:rPr>
              <w:t>. Кроме того, проект решает и экологическую проблему, связанную с последствиями от утилизации ветоши.</w:t>
            </w:r>
          </w:p>
        </w:tc>
      </w:tr>
      <w:tr w:rsidR="00113B91" w:rsidRPr="00A3647F" w14:paraId="5A93EE56" w14:textId="77777777" w:rsidTr="00C269C9">
        <w:trPr>
          <w:trHeight w:val="645"/>
          <w:jc w:val="center"/>
        </w:trPr>
        <w:tc>
          <w:tcPr>
            <w:tcW w:w="0" w:type="auto"/>
          </w:tcPr>
          <w:p w14:paraId="2A737D1E" w14:textId="77777777" w:rsidR="00113B91" w:rsidRPr="00A3647F" w:rsidRDefault="00C17A87" w:rsidP="00C14BD9">
            <w:pPr>
              <w:pStyle w:val="TableParagraph"/>
              <w:spacing w:line="309" w:lineRule="exact"/>
              <w:rPr>
                <w:sz w:val="28"/>
              </w:rPr>
            </w:pPr>
            <w:r w:rsidRPr="00A3647F">
              <w:rPr>
                <w:sz w:val="28"/>
              </w:rPr>
              <w:lastRenderedPageBreak/>
              <w:t>Технологические риски</w:t>
            </w:r>
          </w:p>
        </w:tc>
        <w:tc>
          <w:tcPr>
            <w:tcW w:w="0" w:type="auto"/>
          </w:tcPr>
          <w:p w14:paraId="2B93A7AA" w14:textId="7876BCEC" w:rsidR="00113B91" w:rsidRPr="00A3647F" w:rsidRDefault="00C164A7" w:rsidP="000757D2">
            <w:pPr>
              <w:pStyle w:val="TableParagraph"/>
              <w:spacing w:line="256" w:lineRule="auto"/>
              <w:ind w:left="0" w:right="341"/>
              <w:rPr>
                <w:sz w:val="28"/>
              </w:rPr>
            </w:pPr>
            <w:r w:rsidRPr="00C164A7">
              <w:rPr>
                <w:sz w:val="28"/>
              </w:rPr>
              <w:t>Изменения в законодательстве в части запрета продажи поддержанных вещей или необходимости получения лицензии или сертификатов</w:t>
            </w:r>
            <w:r w:rsidR="00A32CC2">
              <w:rPr>
                <w:sz w:val="28"/>
              </w:rPr>
              <w:t>. Появление новых способов утилизации одежды</w:t>
            </w:r>
          </w:p>
        </w:tc>
      </w:tr>
      <w:tr w:rsidR="00113B91" w:rsidRPr="00A3647F" w14:paraId="77E02988" w14:textId="77777777" w:rsidTr="00A32CC2">
        <w:trPr>
          <w:trHeight w:val="250"/>
          <w:jc w:val="center"/>
        </w:trPr>
        <w:tc>
          <w:tcPr>
            <w:tcW w:w="0" w:type="auto"/>
          </w:tcPr>
          <w:p w14:paraId="782B4151" w14:textId="77777777" w:rsidR="00113B91" w:rsidRPr="00A3647F" w:rsidRDefault="00C17A87" w:rsidP="00C14BD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Потенциальные заказчики</w:t>
            </w:r>
          </w:p>
        </w:tc>
        <w:tc>
          <w:tcPr>
            <w:tcW w:w="0" w:type="auto"/>
          </w:tcPr>
          <w:p w14:paraId="7263C096" w14:textId="27D460D4" w:rsidR="00113B91" w:rsidRPr="00A3647F" w:rsidRDefault="00A32CC2" w:rsidP="000757D2">
            <w:pPr>
              <w:pStyle w:val="TableParagraph"/>
              <w:spacing w:line="259" w:lineRule="auto"/>
              <w:ind w:left="0" w:right="134"/>
              <w:rPr>
                <w:sz w:val="28"/>
              </w:rPr>
            </w:pPr>
            <w:r>
              <w:rPr>
                <w:sz w:val="28"/>
              </w:rPr>
              <w:t>Малый бизнес</w:t>
            </w:r>
          </w:p>
        </w:tc>
      </w:tr>
      <w:tr w:rsidR="00113B91" w:rsidRPr="00A3647F" w14:paraId="7D6B665E" w14:textId="77777777" w:rsidTr="00C269C9">
        <w:trPr>
          <w:trHeight w:val="1359"/>
          <w:jc w:val="center"/>
        </w:trPr>
        <w:tc>
          <w:tcPr>
            <w:tcW w:w="0" w:type="auto"/>
          </w:tcPr>
          <w:p w14:paraId="6DA64E19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Бизнес</w:t>
            </w:r>
            <w:r w:rsidR="00C269C9" w:rsidRPr="00A3647F">
              <w:rPr>
                <w:sz w:val="28"/>
              </w:rPr>
              <w:t>-</w:t>
            </w:r>
            <w:r w:rsidRPr="00A3647F">
              <w:rPr>
                <w:sz w:val="28"/>
              </w:rPr>
              <w:t>модель стартап-проекта (как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вы планируете зарабатывать посредствам реализации данного проекта</w:t>
            </w:r>
            <w:r w:rsidR="00C269C9" w:rsidRPr="00A3647F">
              <w:rPr>
                <w:sz w:val="28"/>
              </w:rPr>
              <w:t>)</w:t>
            </w:r>
          </w:p>
        </w:tc>
        <w:tc>
          <w:tcPr>
            <w:tcW w:w="0" w:type="auto"/>
          </w:tcPr>
          <w:p w14:paraId="200F137D" w14:textId="3CF0DF5B" w:rsidR="00113B91" w:rsidRPr="00A3647F" w:rsidRDefault="006B5A42" w:rsidP="000757D2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 w:rsidRPr="00BB79B2">
              <w:rPr>
                <w:sz w:val="28"/>
              </w:rPr>
              <w:t xml:space="preserve">Продажа поддержанной одежды и </w:t>
            </w:r>
            <w:r w:rsidR="00BB79B2">
              <w:rPr>
                <w:sz w:val="28"/>
              </w:rPr>
              <w:t xml:space="preserve">ее </w:t>
            </w:r>
            <w:r w:rsidRPr="00BB79B2">
              <w:rPr>
                <w:sz w:val="28"/>
              </w:rPr>
              <w:t>прио</w:t>
            </w:r>
            <w:r w:rsidR="00BB79B2" w:rsidRPr="00BB79B2">
              <w:rPr>
                <w:sz w:val="28"/>
              </w:rPr>
              <w:t>бретение вещей с помощью кейсов, находящихся на транспортных средствах</w:t>
            </w:r>
          </w:p>
        </w:tc>
      </w:tr>
      <w:tr w:rsidR="00C269C9" w:rsidRPr="00A3647F" w14:paraId="6812ED62" w14:textId="77777777" w:rsidTr="00C269C9">
        <w:trPr>
          <w:trHeight w:val="1847"/>
          <w:jc w:val="center"/>
        </w:trPr>
        <w:tc>
          <w:tcPr>
            <w:tcW w:w="0" w:type="auto"/>
          </w:tcPr>
          <w:p w14:paraId="1C431AB0" w14:textId="77777777" w:rsidR="00113B91" w:rsidRPr="00A3647F" w:rsidRDefault="00C17A87" w:rsidP="00C269C9">
            <w:pPr>
              <w:pStyle w:val="TableParagraph"/>
              <w:spacing w:line="307" w:lineRule="exact"/>
              <w:rPr>
                <w:sz w:val="28"/>
              </w:rPr>
            </w:pPr>
            <w:r w:rsidRPr="00A3647F">
              <w:rPr>
                <w:sz w:val="28"/>
              </w:rPr>
              <w:t>Обоснование соответствия идеи</w:t>
            </w:r>
            <w:r w:rsidR="00C269C9" w:rsidRPr="00A3647F">
              <w:rPr>
                <w:sz w:val="28"/>
              </w:rPr>
              <w:t xml:space="preserve"> </w:t>
            </w:r>
            <w:r w:rsidRPr="00A3647F">
              <w:rPr>
                <w:sz w:val="28"/>
              </w:rPr>
              <w:t>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</w:tcPr>
          <w:p w14:paraId="55639333" w14:textId="54DFAF08" w:rsidR="00113B91" w:rsidRPr="00A3647F" w:rsidRDefault="00CD5BF1" w:rsidP="00CD5BF1">
            <w:pPr>
              <w:pStyle w:val="TableParagraph"/>
              <w:spacing w:line="307" w:lineRule="exact"/>
              <w:ind w:left="0"/>
              <w:rPr>
                <w:color w:val="0070C0"/>
                <w:sz w:val="28"/>
              </w:rPr>
            </w:pPr>
            <w:r w:rsidRPr="00CD5BF1">
              <w:rPr>
                <w:sz w:val="28"/>
              </w:rPr>
              <w:t>В</w:t>
            </w:r>
            <w:r w:rsidR="00BB79B2" w:rsidRPr="00CD5BF1">
              <w:rPr>
                <w:sz w:val="28"/>
              </w:rPr>
              <w:t xml:space="preserve"> городе Обнинск</w:t>
            </w:r>
            <w:r w:rsidR="00A32CC2">
              <w:rPr>
                <w:sz w:val="28"/>
              </w:rPr>
              <w:t>е</w:t>
            </w:r>
            <w:r w:rsidR="00BB79B2" w:rsidRPr="00CD5BF1">
              <w:rPr>
                <w:sz w:val="28"/>
              </w:rPr>
              <w:t xml:space="preserve"> </w:t>
            </w:r>
            <w:r w:rsidRPr="00CD5BF1">
              <w:rPr>
                <w:sz w:val="28"/>
              </w:rPr>
              <w:t>большое количество людей, особенно студенты, которые не могут приобрести одежду по высоким ценам, будут пользоваться услугами секонд-хенда. Так как наш магазин будет первым онлайн секонд-хендом в городе, им заинтересуется большое количество людей</w:t>
            </w:r>
            <w:r w:rsidR="00A32CC2">
              <w:rPr>
                <w:sz w:val="28"/>
              </w:rPr>
              <w:t>. Таким образом, технологическим направлением проекта является развитие цифровых логистических платформ.</w:t>
            </w:r>
            <w:r w:rsidRPr="00CD5BF1">
              <w:rPr>
                <w:sz w:val="28"/>
              </w:rPr>
              <w:t xml:space="preserve"> </w:t>
            </w:r>
          </w:p>
        </w:tc>
      </w:tr>
    </w:tbl>
    <w:p w14:paraId="3929AAFC" w14:textId="77777777" w:rsidR="00113B91" w:rsidRPr="00A3647F" w:rsidRDefault="00113B91" w:rsidP="00C14BD9">
      <w:pPr>
        <w:pStyle w:val="a3"/>
        <w:rPr>
          <w:sz w:val="20"/>
        </w:rPr>
      </w:pPr>
    </w:p>
    <w:p w14:paraId="0E914BFC" w14:textId="77777777" w:rsidR="00C269C9" w:rsidRPr="00A3647F" w:rsidRDefault="00C269C9" w:rsidP="00C14BD9">
      <w:pPr>
        <w:pStyle w:val="a3"/>
        <w:rPr>
          <w:sz w:val="20"/>
        </w:rPr>
      </w:pPr>
    </w:p>
    <w:p w14:paraId="771CAC21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2853"/>
        </w:tabs>
        <w:ind w:left="2853"/>
        <w:jc w:val="left"/>
        <w:rPr>
          <w:sz w:val="28"/>
        </w:rPr>
      </w:pPr>
      <w:r w:rsidRPr="00A3647F">
        <w:rPr>
          <w:sz w:val="28"/>
        </w:rPr>
        <w:t>Порядок и структура финансирования</w:t>
      </w:r>
    </w:p>
    <w:p w14:paraId="220466ED" w14:textId="77777777" w:rsidR="00113B91" w:rsidRPr="00A3647F" w:rsidRDefault="00113B91" w:rsidP="00C14BD9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113B91" w:rsidRPr="00A3647F" w14:paraId="315F1AAC" w14:textId="77777777">
        <w:trPr>
          <w:trHeight w:val="508"/>
        </w:trPr>
        <w:tc>
          <w:tcPr>
            <w:tcW w:w="4674" w:type="dxa"/>
          </w:tcPr>
          <w:p w14:paraId="1DED4C2B" w14:textId="77777777" w:rsidR="00113B91" w:rsidRPr="00A3647F" w:rsidRDefault="00C17A87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A3647F">
              <w:rPr>
                <w:sz w:val="28"/>
              </w:rPr>
              <w:t>Объем финансового обеспечения</w:t>
            </w:r>
          </w:p>
        </w:tc>
        <w:tc>
          <w:tcPr>
            <w:tcW w:w="4674" w:type="dxa"/>
          </w:tcPr>
          <w:p w14:paraId="338FDEB2" w14:textId="26073D02" w:rsidR="00113B91" w:rsidRPr="00A3647F" w:rsidRDefault="00A32CC2" w:rsidP="00C14B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750000</w:t>
            </w:r>
            <w:r w:rsidR="00C17A87" w:rsidRPr="00A3647F">
              <w:rPr>
                <w:sz w:val="28"/>
              </w:rPr>
              <w:t xml:space="preserve"> руб.</w:t>
            </w:r>
          </w:p>
        </w:tc>
      </w:tr>
      <w:tr w:rsidR="00113B91" w:rsidRPr="00A3647F" w14:paraId="512E51DC" w14:textId="77777777" w:rsidTr="00C269C9">
        <w:trPr>
          <w:trHeight w:val="749"/>
        </w:trPr>
        <w:tc>
          <w:tcPr>
            <w:tcW w:w="4674" w:type="dxa"/>
          </w:tcPr>
          <w:p w14:paraId="288F0151" w14:textId="77777777" w:rsidR="00113B91" w:rsidRPr="00A3647F" w:rsidRDefault="00C17A87" w:rsidP="00C14BD9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 w:rsidRPr="00A3647F">
              <w:rPr>
                <w:sz w:val="28"/>
              </w:rPr>
              <w:t>Предполагаемые источники финансирования</w:t>
            </w:r>
          </w:p>
        </w:tc>
        <w:tc>
          <w:tcPr>
            <w:tcW w:w="4674" w:type="dxa"/>
          </w:tcPr>
          <w:p w14:paraId="1132492F" w14:textId="77777777" w:rsidR="00113B91" w:rsidRPr="00A3647F" w:rsidRDefault="00C17A87" w:rsidP="00C14BD9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 w:rsidRPr="00A3647F">
              <w:rPr>
                <w:sz w:val="28"/>
              </w:rPr>
              <w:t>Фонд венчурного инвестирования, Институты развития</w:t>
            </w:r>
          </w:p>
        </w:tc>
      </w:tr>
      <w:tr w:rsidR="00113B91" w:rsidRPr="00A3647F" w14:paraId="25C63F49" w14:textId="77777777" w:rsidTr="00C269C9">
        <w:trPr>
          <w:trHeight w:val="2249"/>
        </w:trPr>
        <w:tc>
          <w:tcPr>
            <w:tcW w:w="4674" w:type="dxa"/>
          </w:tcPr>
          <w:p w14:paraId="79075131" w14:textId="77777777" w:rsidR="00113B91" w:rsidRPr="00A3647F" w:rsidRDefault="00C17A87" w:rsidP="00C14BD9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 w:rsidRPr="00A3647F">
              <w:rPr>
                <w:sz w:val="28"/>
              </w:rPr>
              <w:t>Оценка потенциала «рынка» и рентабельности проекта.</w:t>
            </w:r>
          </w:p>
          <w:p w14:paraId="28C2B0B3" w14:textId="77777777" w:rsidR="00113B91" w:rsidRPr="00A3647F" w:rsidRDefault="00C17A87" w:rsidP="00C14BD9">
            <w:pPr>
              <w:pStyle w:val="TableParagraph"/>
              <w:rPr>
                <w:sz w:val="32"/>
              </w:rPr>
            </w:pPr>
            <w:r w:rsidRPr="00A3647F">
              <w:rPr>
                <w:sz w:val="32"/>
              </w:rPr>
              <w:t>Р = П /З (С) х 100% -</w:t>
            </w:r>
          </w:p>
          <w:p w14:paraId="50018C15" w14:textId="77777777" w:rsidR="00113B91" w:rsidRPr="00A3647F" w:rsidRDefault="00C17A87" w:rsidP="00C14BD9">
            <w:pPr>
              <w:pStyle w:val="TableParagraph"/>
              <w:spacing w:line="288" w:lineRule="auto"/>
              <w:ind w:right="266"/>
              <w:rPr>
                <w:sz w:val="24"/>
              </w:rPr>
            </w:pPr>
            <w:r w:rsidRPr="00A3647F">
              <w:rPr>
                <w:color w:val="333333"/>
                <w:sz w:val="24"/>
              </w:rPr>
              <w:t xml:space="preserve">формула расчёта рентабельности имеет следующий вид: </w:t>
            </w:r>
            <w:r w:rsidRPr="00A3647F">
              <w:rPr>
                <w:b/>
                <w:color w:val="333333"/>
                <w:sz w:val="24"/>
              </w:rPr>
              <w:t>Р = П /З (С) х 100%</w:t>
            </w:r>
            <w:r w:rsidRPr="00A3647F">
              <w:rPr>
                <w:color w:val="333333"/>
                <w:sz w:val="24"/>
              </w:rPr>
              <w:t>, где П — прибыль, З — затраты (или С —</w:t>
            </w:r>
          </w:p>
          <w:p w14:paraId="6667DF4A" w14:textId="77777777" w:rsidR="00113B91" w:rsidRPr="00A3647F" w:rsidRDefault="00C17A87" w:rsidP="00C14BD9">
            <w:pPr>
              <w:pStyle w:val="TableParagraph"/>
              <w:spacing w:line="262" w:lineRule="exact"/>
              <w:rPr>
                <w:sz w:val="24"/>
              </w:rPr>
            </w:pPr>
            <w:r w:rsidRPr="00A3647F">
              <w:rPr>
                <w:color w:val="333333"/>
                <w:sz w:val="24"/>
              </w:rPr>
              <w:t>стоимость).</w:t>
            </w:r>
          </w:p>
        </w:tc>
        <w:tc>
          <w:tcPr>
            <w:tcW w:w="4674" w:type="dxa"/>
          </w:tcPr>
          <w:p w14:paraId="4A8BEF2F" w14:textId="0CC1EFDF" w:rsidR="0033005B" w:rsidRDefault="00A32CC2" w:rsidP="003300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400000 руб.</w:t>
            </w:r>
          </w:p>
          <w:p w14:paraId="071C02E0" w14:textId="77777777" w:rsidR="00A32CC2" w:rsidRPr="0033005B" w:rsidRDefault="00A32CC2" w:rsidP="0033005B">
            <w:pPr>
              <w:pStyle w:val="TableParagraph"/>
              <w:rPr>
                <w:sz w:val="28"/>
              </w:rPr>
            </w:pPr>
          </w:p>
          <w:p w14:paraId="78F68E83" w14:textId="58A6FC14" w:rsidR="00113B91" w:rsidRPr="00A3647F" w:rsidRDefault="0033005B" w:rsidP="0033005B">
            <w:pPr>
              <w:pStyle w:val="TableParagraph"/>
              <w:rPr>
                <w:sz w:val="28"/>
              </w:rPr>
            </w:pPr>
            <w:r w:rsidRPr="0033005B">
              <w:rPr>
                <w:sz w:val="28"/>
              </w:rPr>
              <w:t>29%</w:t>
            </w:r>
          </w:p>
        </w:tc>
      </w:tr>
    </w:tbl>
    <w:p w14:paraId="4176AB8F" w14:textId="77777777" w:rsidR="00113B91" w:rsidRPr="00A3647F" w:rsidRDefault="00113B91" w:rsidP="00C14BD9">
      <w:pPr>
        <w:rPr>
          <w:sz w:val="28"/>
        </w:rPr>
      </w:pPr>
    </w:p>
    <w:p w14:paraId="00A07734" w14:textId="77777777" w:rsidR="00C269C9" w:rsidRPr="00A3647F" w:rsidRDefault="00C269C9" w:rsidP="00C14BD9">
      <w:pPr>
        <w:rPr>
          <w:sz w:val="28"/>
        </w:rPr>
      </w:pPr>
    </w:p>
    <w:p w14:paraId="2709A8BC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3009"/>
        </w:tabs>
        <w:ind w:left="3009"/>
        <w:jc w:val="left"/>
        <w:rPr>
          <w:sz w:val="28"/>
        </w:rPr>
      </w:pPr>
      <w:r w:rsidRPr="00A3647F">
        <w:rPr>
          <w:sz w:val="28"/>
        </w:rPr>
        <w:t>Календарный план стартап-проекта</w:t>
      </w:r>
    </w:p>
    <w:p w14:paraId="389AF988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4"/>
        <w:gridCol w:w="2760"/>
        <w:gridCol w:w="2236"/>
      </w:tblGrid>
      <w:tr w:rsidR="00113B91" w:rsidRPr="00A3647F" w14:paraId="2A18DFDF" w14:textId="77777777" w:rsidTr="00C269C9">
        <w:trPr>
          <w:trHeight w:val="853"/>
          <w:jc w:val="center"/>
        </w:trPr>
        <w:tc>
          <w:tcPr>
            <w:tcW w:w="0" w:type="auto"/>
          </w:tcPr>
          <w:p w14:paraId="2C63B574" w14:textId="77777777" w:rsidR="00113B91" w:rsidRPr="00A3647F" w:rsidRDefault="00C17A87" w:rsidP="00C269C9">
            <w:pPr>
              <w:pStyle w:val="TableParagraph"/>
              <w:spacing w:line="256" w:lineRule="auto"/>
              <w:ind w:right="774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Название этапа календарного плана</w:t>
            </w:r>
          </w:p>
        </w:tc>
        <w:tc>
          <w:tcPr>
            <w:tcW w:w="0" w:type="auto"/>
          </w:tcPr>
          <w:p w14:paraId="0834F99D" w14:textId="77777777" w:rsidR="00113B91" w:rsidRPr="00A3647F" w:rsidRDefault="00C17A87" w:rsidP="00C269C9">
            <w:pPr>
              <w:pStyle w:val="TableParagraph"/>
              <w:spacing w:line="256" w:lineRule="auto"/>
              <w:ind w:left="297" w:right="81" w:hanging="19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Длительность этапа, мес.</w:t>
            </w:r>
          </w:p>
        </w:tc>
        <w:tc>
          <w:tcPr>
            <w:tcW w:w="0" w:type="auto"/>
          </w:tcPr>
          <w:p w14:paraId="7358A0AC" w14:textId="77777777" w:rsidR="00113B91" w:rsidRPr="00A3647F" w:rsidRDefault="00C17A87" w:rsidP="00C269C9">
            <w:pPr>
              <w:pStyle w:val="TableParagraph"/>
              <w:spacing w:line="312" w:lineRule="exact"/>
              <w:ind w:left="15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Стоимость</w:t>
            </w:r>
            <w:r w:rsidR="00C269C9" w:rsidRPr="00A3647F">
              <w:rPr>
                <w:sz w:val="28"/>
              </w:rPr>
              <w:t>, тыс.руб.</w:t>
            </w:r>
          </w:p>
        </w:tc>
      </w:tr>
      <w:tr w:rsidR="00BC69A1" w:rsidRPr="00BC69A1" w14:paraId="564CE5CE" w14:textId="77777777" w:rsidTr="00A32CC2">
        <w:trPr>
          <w:trHeight w:val="836"/>
          <w:jc w:val="center"/>
        </w:trPr>
        <w:tc>
          <w:tcPr>
            <w:tcW w:w="0" w:type="auto"/>
          </w:tcPr>
          <w:p w14:paraId="17512B61" w14:textId="51D41A3E" w:rsidR="00113B91" w:rsidRPr="00BC69A1" w:rsidRDefault="00D9574D" w:rsidP="00C14BD9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 w:rsidRPr="00BC69A1">
              <w:rPr>
                <w:sz w:val="28"/>
              </w:rPr>
              <w:t>Разработка бизнес-плана по стартап-проекту</w:t>
            </w:r>
          </w:p>
        </w:tc>
        <w:tc>
          <w:tcPr>
            <w:tcW w:w="0" w:type="auto"/>
          </w:tcPr>
          <w:p w14:paraId="1FF9F903" w14:textId="77777777" w:rsidR="00113B91" w:rsidRPr="00BC69A1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BC69A1">
              <w:rPr>
                <w:sz w:val="28"/>
              </w:rPr>
              <w:t xml:space="preserve">2 </w:t>
            </w:r>
          </w:p>
        </w:tc>
        <w:tc>
          <w:tcPr>
            <w:tcW w:w="0" w:type="auto"/>
          </w:tcPr>
          <w:p w14:paraId="53D2BA96" w14:textId="42BC9F49" w:rsidR="00113B91" w:rsidRPr="00BC69A1" w:rsidRDefault="00A32CC2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C69A1" w:rsidRPr="00BC69A1" w14:paraId="4482A982" w14:textId="77777777" w:rsidTr="00A32CC2">
        <w:trPr>
          <w:trHeight w:val="694"/>
          <w:jc w:val="center"/>
        </w:trPr>
        <w:tc>
          <w:tcPr>
            <w:tcW w:w="0" w:type="auto"/>
          </w:tcPr>
          <w:p w14:paraId="5F18FD74" w14:textId="71E6EDDE" w:rsidR="00113B91" w:rsidRPr="00BC69A1" w:rsidRDefault="00A32CC2" w:rsidP="00C14BD9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lastRenderedPageBreak/>
              <w:t>Регистрация ИП, получение разреш</w:t>
            </w:r>
            <w:r w:rsidR="00BC69A1" w:rsidRPr="00BC69A1">
              <w:rPr>
                <w:sz w:val="28"/>
              </w:rPr>
              <w:t>ений</w:t>
            </w:r>
          </w:p>
        </w:tc>
        <w:tc>
          <w:tcPr>
            <w:tcW w:w="0" w:type="auto"/>
          </w:tcPr>
          <w:p w14:paraId="5CC04160" w14:textId="194D24C2" w:rsidR="00113B91" w:rsidRPr="00BC69A1" w:rsidRDefault="00BC69A1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5698F1D7" w14:textId="595C612A" w:rsidR="00113B91" w:rsidRPr="00BC69A1" w:rsidRDefault="00A32CC2" w:rsidP="00A32CC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C69A1">
              <w:rPr>
                <w:sz w:val="28"/>
              </w:rPr>
              <w:t xml:space="preserve">5 </w:t>
            </w:r>
          </w:p>
        </w:tc>
      </w:tr>
      <w:tr w:rsidR="00BC69A1" w:rsidRPr="00BC69A1" w14:paraId="4AC20F4C" w14:textId="77777777" w:rsidTr="00A32CC2">
        <w:trPr>
          <w:trHeight w:val="279"/>
          <w:jc w:val="center"/>
        </w:trPr>
        <w:tc>
          <w:tcPr>
            <w:tcW w:w="0" w:type="auto"/>
          </w:tcPr>
          <w:p w14:paraId="63ADC959" w14:textId="62514993" w:rsidR="00113B91" w:rsidRPr="00BC69A1" w:rsidRDefault="00BC69A1" w:rsidP="00C269C9">
            <w:pPr>
              <w:pStyle w:val="TableParagraph"/>
              <w:spacing w:line="312" w:lineRule="exact"/>
              <w:rPr>
                <w:sz w:val="28"/>
              </w:rPr>
            </w:pPr>
            <w:r w:rsidRPr="00BC69A1">
              <w:rPr>
                <w:sz w:val="28"/>
              </w:rPr>
              <w:t>Подбор помещения и его ремонт</w:t>
            </w:r>
          </w:p>
        </w:tc>
        <w:tc>
          <w:tcPr>
            <w:tcW w:w="0" w:type="auto"/>
          </w:tcPr>
          <w:p w14:paraId="1D125578" w14:textId="510F7B0D" w:rsidR="00113B91" w:rsidRPr="00BC69A1" w:rsidRDefault="00BC69A1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14:paraId="636592EA" w14:textId="1ED6DCD8" w:rsidR="00113B91" w:rsidRPr="00BC69A1" w:rsidRDefault="00A32CC2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 w:rsidR="00C17A87" w:rsidRPr="00BC69A1">
              <w:rPr>
                <w:sz w:val="28"/>
              </w:rPr>
              <w:t xml:space="preserve"> </w:t>
            </w:r>
          </w:p>
        </w:tc>
      </w:tr>
      <w:tr w:rsidR="00BC69A1" w:rsidRPr="00BC69A1" w14:paraId="181F3FFD" w14:textId="77777777" w:rsidTr="00A32CC2">
        <w:trPr>
          <w:trHeight w:val="510"/>
          <w:jc w:val="center"/>
        </w:trPr>
        <w:tc>
          <w:tcPr>
            <w:tcW w:w="0" w:type="auto"/>
          </w:tcPr>
          <w:p w14:paraId="0A0C8716" w14:textId="556B08F6" w:rsidR="00BC69A1" w:rsidRPr="00BC69A1" w:rsidRDefault="00BC69A1" w:rsidP="00C14BD9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 w:rsidRPr="00BC69A1">
              <w:rPr>
                <w:sz w:val="28"/>
              </w:rPr>
              <w:t>Найм персонала и транспорта</w:t>
            </w:r>
          </w:p>
        </w:tc>
        <w:tc>
          <w:tcPr>
            <w:tcW w:w="0" w:type="auto"/>
          </w:tcPr>
          <w:p w14:paraId="1DA70F57" w14:textId="06439C37" w:rsidR="00BC69A1" w:rsidRDefault="00BC69A1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14:paraId="2D0446DC" w14:textId="2DD0FBB0" w:rsidR="00BC69A1" w:rsidRPr="00BC69A1" w:rsidRDefault="00A32CC2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AC7445" w:rsidRPr="00BC69A1" w14:paraId="6447D54B" w14:textId="77777777" w:rsidTr="00A32CC2">
        <w:trPr>
          <w:trHeight w:val="417"/>
          <w:jc w:val="center"/>
        </w:trPr>
        <w:tc>
          <w:tcPr>
            <w:tcW w:w="0" w:type="auto"/>
          </w:tcPr>
          <w:p w14:paraId="3F05B56C" w14:textId="677885B9" w:rsidR="00AC7445" w:rsidRPr="00BC69A1" w:rsidRDefault="00AC7445" w:rsidP="00C14BD9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 w:rsidRPr="00AC7445">
              <w:rPr>
                <w:sz w:val="28"/>
              </w:rPr>
              <w:t>Создание сайта</w:t>
            </w:r>
          </w:p>
        </w:tc>
        <w:tc>
          <w:tcPr>
            <w:tcW w:w="0" w:type="auto"/>
          </w:tcPr>
          <w:p w14:paraId="590DB52B" w14:textId="15AEEE3D" w:rsidR="00AC7445" w:rsidRDefault="00AC7445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14:paraId="7DEC10A7" w14:textId="35FB96E6" w:rsidR="00AC7445" w:rsidRPr="00BC69A1" w:rsidRDefault="00A32CC2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BC69A1" w:rsidRPr="00BC69A1" w14:paraId="1726B789" w14:textId="77777777" w:rsidTr="00C269C9">
        <w:trPr>
          <w:trHeight w:val="508"/>
          <w:jc w:val="center"/>
        </w:trPr>
        <w:tc>
          <w:tcPr>
            <w:tcW w:w="0" w:type="auto"/>
          </w:tcPr>
          <w:p w14:paraId="5C3B3FDF" w14:textId="77777777" w:rsidR="00113B91" w:rsidRPr="00BC69A1" w:rsidRDefault="00C17A87" w:rsidP="00C14BD9">
            <w:pPr>
              <w:pStyle w:val="TableParagraph"/>
              <w:spacing w:line="315" w:lineRule="exact"/>
              <w:rPr>
                <w:sz w:val="28"/>
              </w:rPr>
            </w:pPr>
            <w:r w:rsidRPr="00BC69A1">
              <w:rPr>
                <w:sz w:val="28"/>
              </w:rPr>
              <w:t>ИТОГО:</w:t>
            </w:r>
          </w:p>
        </w:tc>
        <w:tc>
          <w:tcPr>
            <w:tcW w:w="0" w:type="auto"/>
          </w:tcPr>
          <w:p w14:paraId="680E37F5" w14:textId="2276411F" w:rsidR="00113B91" w:rsidRPr="00BC69A1" w:rsidRDefault="00A32CC2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C17A87" w:rsidRPr="00BC69A1">
              <w:rPr>
                <w:sz w:val="28"/>
              </w:rPr>
              <w:t xml:space="preserve"> мес.</w:t>
            </w:r>
          </w:p>
        </w:tc>
        <w:tc>
          <w:tcPr>
            <w:tcW w:w="0" w:type="auto"/>
          </w:tcPr>
          <w:p w14:paraId="0485AC11" w14:textId="2BEFEDEF" w:rsidR="00113B91" w:rsidRPr="00BC69A1" w:rsidRDefault="00A32CC2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</w:tr>
    </w:tbl>
    <w:p w14:paraId="435BAE74" w14:textId="77777777" w:rsidR="00113B91" w:rsidRPr="00BC69A1" w:rsidRDefault="00113B91" w:rsidP="00C14BD9">
      <w:pPr>
        <w:pStyle w:val="a3"/>
        <w:rPr>
          <w:sz w:val="43"/>
        </w:rPr>
      </w:pPr>
    </w:p>
    <w:p w14:paraId="55C922B5" w14:textId="77777777" w:rsidR="00113B91" w:rsidRPr="00A3647F" w:rsidRDefault="00C17A87" w:rsidP="00C269C9">
      <w:pPr>
        <w:pStyle w:val="a4"/>
        <w:numPr>
          <w:ilvl w:val="1"/>
          <w:numId w:val="1"/>
        </w:numPr>
        <w:ind w:left="142" w:firstLine="0"/>
        <w:jc w:val="center"/>
        <w:rPr>
          <w:sz w:val="28"/>
          <w:szCs w:val="28"/>
        </w:rPr>
      </w:pPr>
      <w:r w:rsidRPr="00A3647F">
        <w:rPr>
          <w:sz w:val="28"/>
          <w:szCs w:val="28"/>
        </w:rPr>
        <w:t>Предполагаемая структура уставного капитала компании (в рамках</w:t>
      </w:r>
      <w:r w:rsidR="00C269C9" w:rsidRPr="00A3647F">
        <w:rPr>
          <w:sz w:val="28"/>
          <w:szCs w:val="28"/>
        </w:rPr>
        <w:t xml:space="preserve"> </w:t>
      </w:r>
      <w:r w:rsidRPr="00A3647F">
        <w:rPr>
          <w:sz w:val="28"/>
          <w:szCs w:val="28"/>
        </w:rPr>
        <w:t>стартап-проекта)</w:t>
      </w:r>
    </w:p>
    <w:p w14:paraId="20456DBF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2492"/>
        <w:gridCol w:w="1903"/>
      </w:tblGrid>
      <w:tr w:rsidR="00113B91" w:rsidRPr="00A3647F" w14:paraId="2627F456" w14:textId="77777777">
        <w:trPr>
          <w:trHeight w:val="506"/>
        </w:trPr>
        <w:tc>
          <w:tcPr>
            <w:tcW w:w="4952" w:type="dxa"/>
            <w:vMerge w:val="restart"/>
          </w:tcPr>
          <w:p w14:paraId="228FF2C2" w14:textId="77777777" w:rsidR="00113B91" w:rsidRPr="00A3647F" w:rsidRDefault="00C17A87" w:rsidP="00C14BD9">
            <w:pPr>
              <w:pStyle w:val="TableParagraph"/>
              <w:ind w:left="328"/>
              <w:rPr>
                <w:sz w:val="28"/>
              </w:rPr>
            </w:pPr>
            <w:r w:rsidRPr="00A3647F">
              <w:rPr>
                <w:sz w:val="28"/>
              </w:rPr>
              <w:t>Участники формирования стартапа</w:t>
            </w:r>
          </w:p>
        </w:tc>
        <w:tc>
          <w:tcPr>
            <w:tcW w:w="4395" w:type="dxa"/>
            <w:gridSpan w:val="2"/>
          </w:tcPr>
          <w:p w14:paraId="0760C310" w14:textId="77777777" w:rsidR="00113B91" w:rsidRPr="00A3647F" w:rsidRDefault="00113B91" w:rsidP="00C14BD9">
            <w:pPr>
              <w:pStyle w:val="TableParagraph"/>
              <w:ind w:left="0"/>
              <w:rPr>
                <w:sz w:val="28"/>
              </w:rPr>
            </w:pPr>
          </w:p>
        </w:tc>
      </w:tr>
      <w:tr w:rsidR="00113B91" w:rsidRPr="00A3647F" w14:paraId="5CCAAF09" w14:textId="77777777">
        <w:trPr>
          <w:trHeight w:val="508"/>
        </w:trPr>
        <w:tc>
          <w:tcPr>
            <w:tcW w:w="4952" w:type="dxa"/>
            <w:vMerge/>
            <w:tcBorders>
              <w:top w:val="nil"/>
            </w:tcBorders>
          </w:tcPr>
          <w:p w14:paraId="65D55192" w14:textId="77777777" w:rsidR="00113B91" w:rsidRPr="00A3647F" w:rsidRDefault="00113B91" w:rsidP="00C14BD9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14:paraId="43A72F12" w14:textId="77777777" w:rsidR="00113B91" w:rsidRPr="00A3647F" w:rsidRDefault="00C17A87" w:rsidP="00C14BD9">
            <w:pPr>
              <w:pStyle w:val="TableParagraph"/>
              <w:spacing w:line="312" w:lineRule="exact"/>
              <w:ind w:left="175" w:right="168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Размер доли, руб.</w:t>
            </w:r>
          </w:p>
        </w:tc>
        <w:tc>
          <w:tcPr>
            <w:tcW w:w="1903" w:type="dxa"/>
          </w:tcPr>
          <w:p w14:paraId="7FC5A7FE" w14:textId="77777777" w:rsidR="00113B91" w:rsidRPr="00A3647F" w:rsidRDefault="00C17A87" w:rsidP="00C14BD9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%</w:t>
            </w:r>
          </w:p>
        </w:tc>
      </w:tr>
      <w:tr w:rsidR="00113B91" w:rsidRPr="00A3647F" w14:paraId="08009E21" w14:textId="77777777" w:rsidTr="00C269C9">
        <w:trPr>
          <w:trHeight w:val="1091"/>
        </w:trPr>
        <w:tc>
          <w:tcPr>
            <w:tcW w:w="4952" w:type="dxa"/>
          </w:tcPr>
          <w:p w14:paraId="45CFD26F" w14:textId="77777777" w:rsidR="00C164A7" w:rsidRPr="00C164A7" w:rsidRDefault="00C164A7" w:rsidP="00C164A7">
            <w:pPr>
              <w:pStyle w:val="TableParagraph"/>
              <w:ind w:left="0"/>
              <w:rPr>
                <w:sz w:val="28"/>
              </w:rPr>
            </w:pPr>
            <w:r w:rsidRPr="00C164A7">
              <w:rPr>
                <w:sz w:val="28"/>
              </w:rPr>
              <w:t>Антонова Ангелина Валерьевна</w:t>
            </w:r>
          </w:p>
          <w:p w14:paraId="50C8D094" w14:textId="77777777" w:rsidR="00C164A7" w:rsidRPr="00C164A7" w:rsidRDefault="00C164A7" w:rsidP="00C164A7">
            <w:pPr>
              <w:pStyle w:val="TableParagraph"/>
              <w:ind w:left="0"/>
              <w:rPr>
                <w:sz w:val="28"/>
              </w:rPr>
            </w:pPr>
            <w:r w:rsidRPr="00C164A7">
              <w:rPr>
                <w:sz w:val="28"/>
              </w:rPr>
              <w:t>Булычева Екатерина Алексеевна</w:t>
            </w:r>
          </w:p>
          <w:p w14:paraId="42F698F4" w14:textId="77777777" w:rsidR="00C164A7" w:rsidRPr="00C164A7" w:rsidRDefault="00C164A7" w:rsidP="00C164A7">
            <w:pPr>
              <w:pStyle w:val="TableParagraph"/>
              <w:ind w:left="0"/>
              <w:rPr>
                <w:sz w:val="28"/>
              </w:rPr>
            </w:pPr>
            <w:r w:rsidRPr="00C164A7">
              <w:rPr>
                <w:sz w:val="28"/>
              </w:rPr>
              <w:t>Пак Александра Сергеевна</w:t>
            </w:r>
          </w:p>
          <w:p w14:paraId="1DCB07B0" w14:textId="7086D7D0" w:rsidR="00113B91" w:rsidRPr="00A3647F" w:rsidRDefault="00C164A7" w:rsidP="00C164A7">
            <w:pPr>
              <w:pStyle w:val="TableParagraph"/>
              <w:ind w:left="0"/>
              <w:rPr>
                <w:sz w:val="28"/>
              </w:rPr>
            </w:pPr>
            <w:r w:rsidRPr="00C164A7">
              <w:rPr>
                <w:sz w:val="28"/>
              </w:rPr>
              <w:t>Фесенко Евгения Сергеевна</w:t>
            </w:r>
          </w:p>
        </w:tc>
        <w:tc>
          <w:tcPr>
            <w:tcW w:w="2492" w:type="dxa"/>
          </w:tcPr>
          <w:p w14:paraId="5A25068D" w14:textId="3C39C178" w:rsidR="00113B91" w:rsidRDefault="000757D2" w:rsidP="000757D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25000 руб.</w:t>
            </w:r>
          </w:p>
          <w:p w14:paraId="5BA80B6D" w14:textId="1F426B72" w:rsidR="000757D2" w:rsidRDefault="000757D2" w:rsidP="000757D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25000 руб.</w:t>
            </w:r>
          </w:p>
          <w:p w14:paraId="7BEC9CF3" w14:textId="0A69F41A" w:rsidR="000757D2" w:rsidRDefault="000757D2" w:rsidP="000757D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25000 руб.</w:t>
            </w:r>
          </w:p>
          <w:p w14:paraId="21F691DA" w14:textId="461ACE84" w:rsidR="000757D2" w:rsidRPr="00A3647F" w:rsidRDefault="000757D2" w:rsidP="000757D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25000 руб.</w:t>
            </w:r>
          </w:p>
        </w:tc>
        <w:tc>
          <w:tcPr>
            <w:tcW w:w="1903" w:type="dxa"/>
          </w:tcPr>
          <w:p w14:paraId="6A990DD0" w14:textId="77777777" w:rsidR="00113B91" w:rsidRDefault="000757D2" w:rsidP="00C269C9">
            <w:pPr>
              <w:pStyle w:val="TableParagraph"/>
              <w:ind w:left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  <w:lang w:val="en-US"/>
              </w:rPr>
              <w:t>%</w:t>
            </w:r>
          </w:p>
          <w:p w14:paraId="471FE685" w14:textId="77777777" w:rsidR="000757D2" w:rsidRDefault="000757D2" w:rsidP="00C269C9">
            <w:pPr>
              <w:pStyle w:val="TableParagraph"/>
              <w:ind w:left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25%</w:t>
            </w:r>
          </w:p>
          <w:p w14:paraId="05503040" w14:textId="77777777" w:rsidR="000757D2" w:rsidRDefault="000757D2" w:rsidP="00C269C9">
            <w:pPr>
              <w:pStyle w:val="TableParagraph"/>
              <w:ind w:left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25%</w:t>
            </w:r>
          </w:p>
          <w:p w14:paraId="49F646A2" w14:textId="4BDB9ADC" w:rsidR="000757D2" w:rsidRPr="000757D2" w:rsidRDefault="000757D2" w:rsidP="00C269C9">
            <w:pPr>
              <w:pStyle w:val="TableParagraph"/>
              <w:ind w:left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25%</w:t>
            </w:r>
          </w:p>
        </w:tc>
      </w:tr>
      <w:tr w:rsidR="00113B91" w:rsidRPr="00A3647F" w14:paraId="7E3F5236" w14:textId="77777777">
        <w:trPr>
          <w:trHeight w:val="508"/>
        </w:trPr>
        <w:tc>
          <w:tcPr>
            <w:tcW w:w="4952" w:type="dxa"/>
          </w:tcPr>
          <w:p w14:paraId="1ABF1356" w14:textId="77777777"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ИТОГО:</w:t>
            </w:r>
          </w:p>
        </w:tc>
        <w:tc>
          <w:tcPr>
            <w:tcW w:w="2492" w:type="dxa"/>
          </w:tcPr>
          <w:p w14:paraId="2F557853" w14:textId="497A3021" w:rsidR="00113B91" w:rsidRPr="00A3647F" w:rsidRDefault="000757D2" w:rsidP="00C269C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100000 </w:t>
            </w:r>
            <w:r w:rsidR="00C17A87" w:rsidRPr="00A3647F">
              <w:rPr>
                <w:sz w:val="28"/>
              </w:rPr>
              <w:t>руб.</w:t>
            </w:r>
          </w:p>
        </w:tc>
        <w:tc>
          <w:tcPr>
            <w:tcW w:w="1903" w:type="dxa"/>
          </w:tcPr>
          <w:p w14:paraId="7CF5D6D3" w14:textId="77777777" w:rsidR="00113B91" w:rsidRPr="00A3647F" w:rsidRDefault="00C17A87" w:rsidP="00C269C9">
            <w:pPr>
              <w:pStyle w:val="TableParagraph"/>
              <w:ind w:left="0"/>
              <w:jc w:val="center"/>
              <w:rPr>
                <w:sz w:val="28"/>
              </w:rPr>
            </w:pPr>
            <w:r w:rsidRPr="00A3647F">
              <w:rPr>
                <w:sz w:val="28"/>
              </w:rPr>
              <w:t>100 %</w:t>
            </w:r>
          </w:p>
        </w:tc>
      </w:tr>
    </w:tbl>
    <w:p w14:paraId="5E41E1AB" w14:textId="77777777" w:rsidR="00113B91" w:rsidRPr="00A3647F" w:rsidRDefault="00113B91" w:rsidP="00C14BD9">
      <w:pPr>
        <w:spacing w:line="312" w:lineRule="exact"/>
        <w:jc w:val="center"/>
        <w:rPr>
          <w:sz w:val="28"/>
        </w:rPr>
      </w:pPr>
    </w:p>
    <w:p w14:paraId="207B474C" w14:textId="77777777" w:rsidR="00C269C9" w:rsidRPr="00A3647F" w:rsidRDefault="00C269C9" w:rsidP="00C14BD9">
      <w:pPr>
        <w:spacing w:line="312" w:lineRule="exact"/>
        <w:jc w:val="center"/>
        <w:rPr>
          <w:sz w:val="28"/>
        </w:rPr>
      </w:pPr>
    </w:p>
    <w:p w14:paraId="346AF0D9" w14:textId="77777777" w:rsidR="00113B91" w:rsidRPr="00A3647F" w:rsidRDefault="00C17A87" w:rsidP="00C14BD9">
      <w:pPr>
        <w:pStyle w:val="a4"/>
        <w:numPr>
          <w:ilvl w:val="1"/>
          <w:numId w:val="1"/>
        </w:numPr>
        <w:tabs>
          <w:tab w:val="left" w:pos="3578"/>
        </w:tabs>
        <w:ind w:left="3577" w:hanging="361"/>
        <w:jc w:val="left"/>
        <w:rPr>
          <w:sz w:val="28"/>
        </w:rPr>
      </w:pPr>
      <w:r w:rsidRPr="00A3647F">
        <w:rPr>
          <w:sz w:val="28"/>
        </w:rPr>
        <w:t>Команда стартап- проекта</w:t>
      </w:r>
    </w:p>
    <w:p w14:paraId="05A67E31" w14:textId="77777777" w:rsidR="00113B91" w:rsidRPr="00A3647F" w:rsidRDefault="00113B91" w:rsidP="00C14BD9">
      <w:pPr>
        <w:pStyle w:val="a3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2"/>
        <w:gridCol w:w="1297"/>
        <w:gridCol w:w="1120"/>
        <w:gridCol w:w="2793"/>
        <w:gridCol w:w="2578"/>
      </w:tblGrid>
      <w:tr w:rsidR="00BC69A1" w:rsidRPr="00A3647F" w14:paraId="7689950F" w14:textId="77777777" w:rsidTr="00A3647F">
        <w:trPr>
          <w:trHeight w:val="755"/>
          <w:jc w:val="center"/>
        </w:trPr>
        <w:tc>
          <w:tcPr>
            <w:tcW w:w="0" w:type="auto"/>
          </w:tcPr>
          <w:p w14:paraId="5F43CA9B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14:paraId="46C08DFA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Должность</w:t>
            </w:r>
          </w:p>
        </w:tc>
        <w:tc>
          <w:tcPr>
            <w:tcW w:w="0" w:type="auto"/>
          </w:tcPr>
          <w:p w14:paraId="64137859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Контакты</w:t>
            </w:r>
          </w:p>
        </w:tc>
        <w:tc>
          <w:tcPr>
            <w:tcW w:w="0" w:type="auto"/>
          </w:tcPr>
          <w:p w14:paraId="59FCE7F0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0" w:type="auto"/>
          </w:tcPr>
          <w:p w14:paraId="565ADAD2" w14:textId="77777777" w:rsidR="00113B91" w:rsidRPr="00A3647F" w:rsidRDefault="00C17A87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Образование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/</w:t>
            </w:r>
            <w:r w:rsidR="00A3647F" w:rsidRPr="00A3647F">
              <w:rPr>
                <w:sz w:val="26"/>
                <w:szCs w:val="26"/>
              </w:rPr>
              <w:t xml:space="preserve"> </w:t>
            </w:r>
            <w:r w:rsidRPr="00A3647F">
              <w:rPr>
                <w:sz w:val="26"/>
                <w:szCs w:val="26"/>
              </w:rPr>
              <w:t>опыт работы</w:t>
            </w:r>
          </w:p>
        </w:tc>
      </w:tr>
      <w:tr w:rsidR="00BC69A1" w:rsidRPr="00A3647F" w14:paraId="1784DAAD" w14:textId="77777777" w:rsidTr="00A32CC2">
        <w:trPr>
          <w:trHeight w:val="2036"/>
          <w:jc w:val="center"/>
        </w:trPr>
        <w:tc>
          <w:tcPr>
            <w:tcW w:w="0" w:type="auto"/>
          </w:tcPr>
          <w:p w14:paraId="17285A6F" w14:textId="3AD57323" w:rsidR="00113B91" w:rsidRPr="00C84ADF" w:rsidRDefault="00C84AD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C84ADF">
              <w:rPr>
                <w:sz w:val="26"/>
                <w:szCs w:val="26"/>
              </w:rPr>
              <w:t xml:space="preserve">Антонова Ангелина Валерьевна </w:t>
            </w:r>
          </w:p>
        </w:tc>
        <w:tc>
          <w:tcPr>
            <w:tcW w:w="0" w:type="auto"/>
          </w:tcPr>
          <w:p w14:paraId="02222314" w14:textId="1A6F3B80" w:rsidR="00113B91" w:rsidRPr="00C84ADF" w:rsidRDefault="00C84AD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C84ADF">
              <w:rPr>
                <w:sz w:val="26"/>
                <w:szCs w:val="26"/>
              </w:rPr>
              <w:t>Студентка группы МЕН - Б21</w:t>
            </w:r>
          </w:p>
        </w:tc>
        <w:tc>
          <w:tcPr>
            <w:tcW w:w="0" w:type="auto"/>
          </w:tcPr>
          <w:p w14:paraId="72A86611" w14:textId="0216ABA0" w:rsidR="00113B91" w:rsidRPr="00C84ADF" w:rsidRDefault="00677359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</w:t>
            </w:r>
            <w:r w:rsidRPr="00677359">
              <w:rPr>
                <w:sz w:val="26"/>
                <w:szCs w:val="26"/>
              </w:rPr>
              <w:t>937</w:t>
            </w:r>
            <w:r>
              <w:rPr>
                <w:sz w:val="26"/>
                <w:szCs w:val="26"/>
              </w:rPr>
              <w:t>-</w:t>
            </w:r>
            <w:r w:rsidRPr="00677359">
              <w:rPr>
                <w:sz w:val="26"/>
                <w:szCs w:val="26"/>
              </w:rPr>
              <w:t>805</w:t>
            </w:r>
            <w:r>
              <w:rPr>
                <w:sz w:val="26"/>
                <w:szCs w:val="26"/>
              </w:rPr>
              <w:t>-</w:t>
            </w:r>
            <w:r w:rsidRPr="00677359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t>-</w:t>
            </w:r>
            <w:r w:rsidRPr="00677359">
              <w:rPr>
                <w:sz w:val="26"/>
                <w:szCs w:val="26"/>
              </w:rPr>
              <w:t>78</w:t>
            </w:r>
          </w:p>
        </w:tc>
        <w:tc>
          <w:tcPr>
            <w:tcW w:w="0" w:type="auto"/>
          </w:tcPr>
          <w:p w14:paraId="41609609" w14:textId="5AFCA6BE" w:rsidR="00113B91" w:rsidRPr="00C84ADF" w:rsidRDefault="00D9574D" w:rsidP="00BC69A1">
            <w:pPr>
              <w:pStyle w:val="TableParagraph"/>
              <w:ind w:left="0"/>
              <w:rPr>
                <w:sz w:val="26"/>
                <w:szCs w:val="26"/>
              </w:rPr>
            </w:pPr>
            <w:r w:rsidRPr="00D9574D">
              <w:rPr>
                <w:sz w:val="26"/>
                <w:szCs w:val="26"/>
              </w:rPr>
              <w:t>Исполнительный директор</w:t>
            </w:r>
            <w:r>
              <w:rPr>
                <w:sz w:val="26"/>
                <w:szCs w:val="26"/>
              </w:rPr>
              <w:t xml:space="preserve">. </w:t>
            </w:r>
            <w:r w:rsidR="00BC69A1">
              <w:rPr>
                <w:sz w:val="26"/>
                <w:szCs w:val="26"/>
              </w:rPr>
              <w:t xml:space="preserve">Занимается </w:t>
            </w:r>
            <w:r w:rsidR="00BC69A1" w:rsidRPr="00BC69A1">
              <w:rPr>
                <w:sz w:val="26"/>
                <w:szCs w:val="26"/>
              </w:rPr>
              <w:t>планирование</w:t>
            </w:r>
            <w:r w:rsidR="00BC69A1">
              <w:rPr>
                <w:sz w:val="26"/>
                <w:szCs w:val="26"/>
              </w:rPr>
              <w:t>м, разработкой</w:t>
            </w:r>
            <w:r w:rsidR="00BC69A1" w:rsidRPr="00BC69A1">
              <w:rPr>
                <w:sz w:val="26"/>
                <w:szCs w:val="26"/>
              </w:rPr>
              <w:t xml:space="preserve"> и внедрение</w:t>
            </w:r>
            <w:r w:rsidR="00BC69A1">
              <w:rPr>
                <w:sz w:val="26"/>
                <w:szCs w:val="26"/>
              </w:rPr>
              <w:t>м</w:t>
            </w:r>
            <w:r w:rsidR="00BC69A1" w:rsidRPr="00BC69A1">
              <w:rPr>
                <w:sz w:val="26"/>
                <w:szCs w:val="26"/>
              </w:rPr>
              <w:t xml:space="preserve"> стра</w:t>
            </w:r>
            <w:r w:rsidR="00BC69A1">
              <w:rPr>
                <w:sz w:val="26"/>
                <w:szCs w:val="26"/>
              </w:rPr>
              <w:t>тегических планов для компании.</w:t>
            </w:r>
          </w:p>
        </w:tc>
        <w:tc>
          <w:tcPr>
            <w:tcW w:w="0" w:type="auto"/>
          </w:tcPr>
          <w:p w14:paraId="3168AB6A" w14:textId="6302FB5F" w:rsidR="00113B91" w:rsidRPr="00C84ADF" w:rsidRDefault="00C164A7" w:rsidP="0033005B">
            <w:pPr>
              <w:pStyle w:val="TableParagraph"/>
              <w:ind w:left="0"/>
              <w:rPr>
                <w:sz w:val="26"/>
                <w:szCs w:val="26"/>
              </w:rPr>
            </w:pPr>
            <w:r w:rsidRPr="00C164A7">
              <w:rPr>
                <w:sz w:val="26"/>
                <w:szCs w:val="26"/>
              </w:rPr>
              <w:t>Окончила 1 курс по направлению «Менеджмент»</w:t>
            </w:r>
            <w:r w:rsidR="00CD5BF1">
              <w:rPr>
                <w:sz w:val="26"/>
                <w:szCs w:val="26"/>
              </w:rPr>
              <w:t>.</w:t>
            </w:r>
            <w:r w:rsidR="000757D2">
              <w:rPr>
                <w:sz w:val="26"/>
                <w:szCs w:val="26"/>
              </w:rPr>
              <w:t xml:space="preserve"> Опыт работы на Всероссийской переписи населения</w:t>
            </w:r>
          </w:p>
        </w:tc>
      </w:tr>
      <w:tr w:rsidR="00BC69A1" w:rsidRPr="00A3647F" w14:paraId="778CC25C" w14:textId="77777777" w:rsidTr="00A3647F">
        <w:trPr>
          <w:trHeight w:val="1545"/>
          <w:jc w:val="center"/>
        </w:trPr>
        <w:tc>
          <w:tcPr>
            <w:tcW w:w="0" w:type="auto"/>
          </w:tcPr>
          <w:p w14:paraId="5EC5D82B" w14:textId="02EC9092" w:rsidR="00113B91" w:rsidRPr="00C84ADF" w:rsidRDefault="00677359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677359">
              <w:rPr>
                <w:sz w:val="26"/>
                <w:szCs w:val="26"/>
              </w:rPr>
              <w:t>Булычева Екатерина Алексеевна</w:t>
            </w:r>
          </w:p>
        </w:tc>
        <w:tc>
          <w:tcPr>
            <w:tcW w:w="0" w:type="auto"/>
          </w:tcPr>
          <w:p w14:paraId="6702C1BC" w14:textId="607613A6" w:rsidR="00113B91" w:rsidRPr="00C84ADF" w:rsidRDefault="00C84AD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C84ADF">
              <w:rPr>
                <w:sz w:val="26"/>
                <w:szCs w:val="26"/>
              </w:rPr>
              <w:t>Студентка группы МЕН - Б21</w:t>
            </w:r>
          </w:p>
        </w:tc>
        <w:tc>
          <w:tcPr>
            <w:tcW w:w="0" w:type="auto"/>
          </w:tcPr>
          <w:p w14:paraId="6FCF3A83" w14:textId="32DCEED6" w:rsidR="00113B91" w:rsidRPr="00C84ADF" w:rsidRDefault="00677359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+7- 902-393-98-02</w:t>
            </w:r>
          </w:p>
        </w:tc>
        <w:tc>
          <w:tcPr>
            <w:tcW w:w="0" w:type="auto"/>
          </w:tcPr>
          <w:p w14:paraId="7C049F09" w14:textId="348D99A8" w:rsidR="00113B91" w:rsidRPr="00C84ADF" w:rsidRDefault="0033005B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менеджер. П</w:t>
            </w:r>
            <w:r w:rsidRPr="0033005B">
              <w:rPr>
                <w:sz w:val="26"/>
                <w:szCs w:val="26"/>
              </w:rPr>
              <w:t>редставляет цели бизнеса и берет на себя задачу по планированию потоков нал</w:t>
            </w:r>
            <w:r>
              <w:rPr>
                <w:sz w:val="26"/>
                <w:szCs w:val="26"/>
              </w:rPr>
              <w:t>ичных и безналичных средств, ей</w:t>
            </w:r>
            <w:r w:rsidRPr="0033005B">
              <w:rPr>
                <w:sz w:val="26"/>
                <w:szCs w:val="26"/>
              </w:rPr>
              <w:t xml:space="preserve"> принимаются решения о размещении средств, получении кредитов, планировании бюджета.</w:t>
            </w:r>
          </w:p>
        </w:tc>
        <w:tc>
          <w:tcPr>
            <w:tcW w:w="0" w:type="auto"/>
          </w:tcPr>
          <w:p w14:paraId="58560864" w14:textId="0732B1D1" w:rsidR="00113B91" w:rsidRPr="00C84ADF" w:rsidRDefault="00C164A7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C164A7">
              <w:rPr>
                <w:sz w:val="26"/>
                <w:szCs w:val="26"/>
              </w:rPr>
              <w:t>Окончила 1 курс по направлению «Менеджмент»</w:t>
            </w:r>
          </w:p>
        </w:tc>
      </w:tr>
      <w:tr w:rsidR="00BC69A1" w:rsidRPr="00A3647F" w14:paraId="2EC9FBED" w14:textId="77777777" w:rsidTr="00A3647F">
        <w:trPr>
          <w:trHeight w:val="1551"/>
          <w:jc w:val="center"/>
        </w:trPr>
        <w:tc>
          <w:tcPr>
            <w:tcW w:w="0" w:type="auto"/>
          </w:tcPr>
          <w:p w14:paraId="6E09420C" w14:textId="500A9548" w:rsidR="00113B91" w:rsidRPr="00C84ADF" w:rsidRDefault="00677359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Пак Александра Сергеевна</w:t>
            </w:r>
          </w:p>
        </w:tc>
        <w:tc>
          <w:tcPr>
            <w:tcW w:w="0" w:type="auto"/>
          </w:tcPr>
          <w:p w14:paraId="7437C5A9" w14:textId="410B5FFC" w:rsidR="00113B91" w:rsidRPr="00C84ADF" w:rsidRDefault="00C84AD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C84ADF">
              <w:rPr>
                <w:sz w:val="26"/>
                <w:szCs w:val="26"/>
              </w:rPr>
              <w:t>Студентка группы МЕН - Б21</w:t>
            </w:r>
          </w:p>
        </w:tc>
        <w:tc>
          <w:tcPr>
            <w:tcW w:w="0" w:type="auto"/>
          </w:tcPr>
          <w:p w14:paraId="1AA6D59D" w14:textId="49A40DA8" w:rsidR="00113B91" w:rsidRPr="00C84ADF" w:rsidRDefault="00677359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+7-960-863-96-69</w:t>
            </w:r>
          </w:p>
        </w:tc>
        <w:tc>
          <w:tcPr>
            <w:tcW w:w="0" w:type="auto"/>
          </w:tcPr>
          <w:p w14:paraId="0D5DAD33" w14:textId="5E673DB1" w:rsidR="00113B91" w:rsidRPr="00C84ADF" w:rsidRDefault="00D9574D" w:rsidP="00D9574D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SMM</w:t>
            </w:r>
            <w:r w:rsidR="0033005B" w:rsidRPr="0033005B">
              <w:rPr>
                <w:sz w:val="26"/>
                <w:szCs w:val="26"/>
              </w:rPr>
              <w:t>-маркетолог</w:t>
            </w:r>
            <w:r>
              <w:rPr>
                <w:sz w:val="26"/>
                <w:szCs w:val="26"/>
              </w:rPr>
              <w:t>. П</w:t>
            </w:r>
            <w:r w:rsidR="0033005B">
              <w:rPr>
                <w:sz w:val="26"/>
                <w:szCs w:val="26"/>
              </w:rPr>
              <w:t xml:space="preserve">ривлекает клиентов, </w:t>
            </w:r>
            <w:r>
              <w:rPr>
                <w:sz w:val="26"/>
                <w:szCs w:val="26"/>
              </w:rPr>
              <w:t xml:space="preserve">управляет </w:t>
            </w:r>
            <w:r w:rsidR="0033005B" w:rsidRPr="0033005B">
              <w:rPr>
                <w:sz w:val="26"/>
                <w:szCs w:val="26"/>
              </w:rPr>
              <w:t>имиджем компании и формирует положит</w:t>
            </w:r>
            <w:r w:rsidR="0033005B">
              <w:rPr>
                <w:sz w:val="26"/>
                <w:szCs w:val="26"/>
              </w:rPr>
              <w:t>ельное восприятие продукта. З</w:t>
            </w:r>
            <w:r w:rsidR="0033005B" w:rsidRPr="0033005B">
              <w:rPr>
                <w:sz w:val="26"/>
                <w:szCs w:val="26"/>
              </w:rPr>
              <w:t>анимается сопровождением магазина в разных социальных сетях.</w:t>
            </w:r>
          </w:p>
        </w:tc>
        <w:tc>
          <w:tcPr>
            <w:tcW w:w="0" w:type="auto"/>
          </w:tcPr>
          <w:p w14:paraId="5DCA23BD" w14:textId="442A7E17" w:rsidR="00113B91" w:rsidRPr="00C84ADF" w:rsidRDefault="00C164A7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C164A7">
              <w:rPr>
                <w:sz w:val="26"/>
                <w:szCs w:val="26"/>
              </w:rPr>
              <w:t>Окончила 1 курс по направлению «Менеджмент»</w:t>
            </w:r>
          </w:p>
        </w:tc>
      </w:tr>
      <w:tr w:rsidR="00BC69A1" w:rsidRPr="00A3647F" w14:paraId="0269417B" w14:textId="77777777" w:rsidTr="00A3647F">
        <w:trPr>
          <w:trHeight w:val="1551"/>
          <w:jc w:val="center"/>
        </w:trPr>
        <w:tc>
          <w:tcPr>
            <w:tcW w:w="0" w:type="auto"/>
          </w:tcPr>
          <w:p w14:paraId="0DC670BE" w14:textId="01827405" w:rsidR="00677359" w:rsidRDefault="00677359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Фесенко Евгения Сергеевна </w:t>
            </w:r>
          </w:p>
        </w:tc>
        <w:tc>
          <w:tcPr>
            <w:tcW w:w="0" w:type="auto"/>
          </w:tcPr>
          <w:p w14:paraId="10DFDE9A" w14:textId="4F256779" w:rsidR="00677359" w:rsidRPr="00C84ADF" w:rsidRDefault="00677359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Студентка группы МЕН-Б21</w:t>
            </w:r>
          </w:p>
        </w:tc>
        <w:tc>
          <w:tcPr>
            <w:tcW w:w="0" w:type="auto"/>
          </w:tcPr>
          <w:p w14:paraId="776B688C" w14:textId="0BCB81F6" w:rsidR="00677359" w:rsidRPr="00C84ADF" w:rsidRDefault="00677359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+7-900-575-59-57</w:t>
            </w:r>
          </w:p>
        </w:tc>
        <w:tc>
          <w:tcPr>
            <w:tcW w:w="0" w:type="auto"/>
          </w:tcPr>
          <w:p w14:paraId="6E96C24F" w14:textId="1B42C347" w:rsidR="00677359" w:rsidRPr="00D9574D" w:rsidRDefault="00D9574D" w:rsidP="00D9574D">
            <w:pPr>
              <w:pStyle w:val="TableParagraph"/>
              <w:ind w:left="0"/>
              <w:rPr>
                <w:sz w:val="26"/>
                <w:szCs w:val="26"/>
              </w:rPr>
            </w:pPr>
            <w:r w:rsidRPr="00D9574D">
              <w:rPr>
                <w:sz w:val="26"/>
                <w:szCs w:val="26"/>
                <w:lang w:val="en-US"/>
              </w:rPr>
              <w:t>HR</w:t>
            </w:r>
            <w:r w:rsidRPr="00D9574D">
              <w:rPr>
                <w:sz w:val="26"/>
                <w:szCs w:val="26"/>
              </w:rPr>
              <w:t xml:space="preserve">-менеджер. </w:t>
            </w:r>
            <w:r w:rsidR="00BC69A1" w:rsidRPr="00BC69A1">
              <w:rPr>
                <w:sz w:val="26"/>
                <w:szCs w:val="26"/>
              </w:rPr>
              <w:t>Занимается кадровым делопроизводством и несёт ответственность за формирование кадровой политики</w:t>
            </w:r>
            <w:r w:rsidR="00BC69A1">
              <w:rPr>
                <w:sz w:val="26"/>
                <w:szCs w:val="26"/>
              </w:rPr>
              <w:t xml:space="preserve"> </w:t>
            </w:r>
            <w:r w:rsidRPr="00D9574D">
              <w:rPr>
                <w:sz w:val="26"/>
                <w:szCs w:val="26"/>
              </w:rPr>
              <w:t>необходимости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14:paraId="28A94FDB" w14:textId="47CE4700" w:rsidR="00677359" w:rsidRPr="00C84ADF" w:rsidRDefault="00C164A7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C164A7">
              <w:rPr>
                <w:sz w:val="26"/>
                <w:szCs w:val="26"/>
              </w:rPr>
              <w:t>Окончила 1 курс по направлению «Менеджмент»</w:t>
            </w:r>
          </w:p>
        </w:tc>
      </w:tr>
      <w:tr w:rsidR="00BC69A1" w:rsidRPr="00A3647F" w14:paraId="50C37A04" w14:textId="77777777" w:rsidTr="00A3647F">
        <w:trPr>
          <w:trHeight w:val="1202"/>
          <w:jc w:val="center"/>
        </w:trPr>
        <w:tc>
          <w:tcPr>
            <w:tcW w:w="0" w:type="auto"/>
          </w:tcPr>
          <w:p w14:paraId="15D28D04" w14:textId="77777777" w:rsidR="00113B91" w:rsidRPr="00A3647F" w:rsidRDefault="00A3647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0" w:type="auto"/>
          </w:tcPr>
          <w:p w14:paraId="497884BB" w14:textId="77777777" w:rsidR="00113B91" w:rsidRPr="00A3647F" w:rsidRDefault="00A3647F" w:rsidP="00A3647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ОСЭН (О)</w:t>
            </w:r>
          </w:p>
        </w:tc>
        <w:tc>
          <w:tcPr>
            <w:tcW w:w="0" w:type="auto"/>
          </w:tcPr>
          <w:p w14:paraId="2F88CF34" w14:textId="77777777" w:rsidR="00113B91" w:rsidRPr="00A3647F" w:rsidRDefault="00C17A87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+7-</w:t>
            </w:r>
            <w:r w:rsidR="00A3647F">
              <w:rPr>
                <w:sz w:val="26"/>
                <w:szCs w:val="26"/>
              </w:rPr>
              <w:t>920</w:t>
            </w:r>
            <w:r w:rsidRPr="00A3647F">
              <w:rPr>
                <w:sz w:val="26"/>
                <w:szCs w:val="26"/>
              </w:rPr>
              <w:t>-</w:t>
            </w:r>
            <w:r w:rsidR="00A3647F">
              <w:rPr>
                <w:sz w:val="26"/>
                <w:szCs w:val="26"/>
              </w:rPr>
              <w:t>885</w:t>
            </w:r>
            <w:r w:rsidRPr="00A3647F">
              <w:rPr>
                <w:sz w:val="26"/>
                <w:szCs w:val="26"/>
              </w:rPr>
              <w:t>-</w:t>
            </w:r>
            <w:r w:rsidR="00A3647F">
              <w:rPr>
                <w:sz w:val="26"/>
                <w:szCs w:val="26"/>
              </w:rPr>
              <w:t>90</w:t>
            </w:r>
            <w:r w:rsidRPr="00A3647F">
              <w:rPr>
                <w:sz w:val="26"/>
                <w:szCs w:val="26"/>
              </w:rPr>
              <w:t>-</w:t>
            </w:r>
            <w:r w:rsidR="00A3647F">
              <w:rPr>
                <w:sz w:val="26"/>
                <w:szCs w:val="26"/>
              </w:rPr>
              <w:t>98</w:t>
            </w:r>
          </w:p>
        </w:tc>
        <w:tc>
          <w:tcPr>
            <w:tcW w:w="0" w:type="auto"/>
          </w:tcPr>
          <w:p w14:paraId="2E81CC7E" w14:textId="77777777" w:rsidR="00113B91" w:rsidRPr="00A3647F" w:rsidRDefault="00C17A87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rPr>
                <w:sz w:val="26"/>
                <w:szCs w:val="26"/>
              </w:rPr>
              <w:t>Консультант- тьютор стартап- проекта</w:t>
            </w:r>
          </w:p>
        </w:tc>
        <w:tc>
          <w:tcPr>
            <w:tcW w:w="0" w:type="auto"/>
          </w:tcPr>
          <w:p w14:paraId="448EC601" w14:textId="77777777" w:rsidR="00113B91" w:rsidRPr="00A3647F" w:rsidRDefault="00A3647F" w:rsidP="00A3647F">
            <w:pPr>
              <w:pStyle w:val="TableParagraph"/>
              <w:ind w:left="0"/>
            </w:pPr>
            <w:r w:rsidRPr="00A3647F">
              <w:t>Кандидат экономических наук, доцент</w:t>
            </w:r>
          </w:p>
          <w:p w14:paraId="344EF21A" w14:textId="77777777" w:rsidR="00A3647F" w:rsidRPr="00A3647F" w:rsidRDefault="00A3647F" w:rsidP="00A3647F">
            <w:pPr>
              <w:pStyle w:val="TableParagraph"/>
              <w:ind w:left="0"/>
            </w:pPr>
            <w:r w:rsidRPr="00A3647F">
              <w:t>Автор рейтинга логистической привлекательности стран и регионов. Рейтинг логистической привлекательности основывается 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логистизации индустриального парка «Ворсино».</w:t>
            </w:r>
          </w:p>
          <w:p w14:paraId="53AA8BD6" w14:textId="77777777" w:rsidR="00A3647F" w:rsidRPr="00A3647F" w:rsidRDefault="00A3647F" w:rsidP="00A3647F">
            <w:pPr>
              <w:pStyle w:val="TableParagraph"/>
              <w:ind w:left="0"/>
              <w:rPr>
                <w:sz w:val="26"/>
                <w:szCs w:val="26"/>
              </w:rPr>
            </w:pPr>
            <w:r w:rsidRPr="00A3647F">
              <w:t>Исполнитель по проектам: 2017, Общество с ограниченной ответственностью "Авиатика", Технико-экономическое обоснование этапов жизненного цикла телеуправляемого необитаемого подводного аппарата «Обходчик». 2017, ФГУП Опытно-конструкторское бюро океанологической техники Российской академии наук (ОКБ ОТ РАН), Технико-</w:t>
            </w:r>
            <w:r w:rsidRPr="00A3647F">
              <w:lastRenderedPageBreak/>
              <w:t>экономическое обоснование производства геофизического аппарата морского мониторинга "Глайдер".</w:t>
            </w:r>
          </w:p>
        </w:tc>
      </w:tr>
    </w:tbl>
    <w:p w14:paraId="762CCD28" w14:textId="77777777" w:rsidR="000C1B1B" w:rsidRDefault="000C1B1B" w:rsidP="00C14BD9"/>
    <w:p w14:paraId="2FC77257" w14:textId="77777777" w:rsidR="00A3647F" w:rsidRPr="00A3647F" w:rsidRDefault="00A3647F" w:rsidP="00C14BD9"/>
    <w:sectPr w:rsidR="00A3647F" w:rsidRPr="00A3647F">
      <w:pgSz w:w="11910" w:h="16840"/>
      <w:pgMar w:top="1040" w:right="740" w:bottom="1200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DF5F" w14:textId="77777777" w:rsidR="007F0682" w:rsidRDefault="007F0682">
      <w:r>
        <w:separator/>
      </w:r>
    </w:p>
  </w:endnote>
  <w:endnote w:type="continuationSeparator" w:id="0">
    <w:p w14:paraId="762DF7AB" w14:textId="77777777" w:rsidR="007F0682" w:rsidRDefault="007F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BD97" w14:textId="77777777" w:rsidR="007F0682" w:rsidRDefault="007F0682">
      <w:r>
        <w:separator/>
      </w:r>
    </w:p>
  </w:footnote>
  <w:footnote w:type="continuationSeparator" w:id="0">
    <w:p w14:paraId="0481CBB2" w14:textId="77777777" w:rsidR="007F0682" w:rsidRDefault="007F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C11D8"/>
    <w:multiLevelType w:val="hybridMultilevel"/>
    <w:tmpl w:val="9B22E700"/>
    <w:lvl w:ilvl="0" w:tplc="A060341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E9E53EC">
      <w:start w:val="1"/>
      <w:numFmt w:val="decimal"/>
      <w:lvlText w:val="%2."/>
      <w:lvlJc w:val="left"/>
      <w:pPr>
        <w:ind w:left="284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28096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76506738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4" w:tplc="58482160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C682918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E4A42470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66263C70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FD1E299E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num w:numId="1" w16cid:durableId="120956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91"/>
    <w:rsid w:val="000757D2"/>
    <w:rsid w:val="000C1B1B"/>
    <w:rsid w:val="001077B1"/>
    <w:rsid w:val="00113B91"/>
    <w:rsid w:val="00295AA4"/>
    <w:rsid w:val="0033005B"/>
    <w:rsid w:val="003F6B01"/>
    <w:rsid w:val="00541238"/>
    <w:rsid w:val="00677359"/>
    <w:rsid w:val="006B5A42"/>
    <w:rsid w:val="00716F9D"/>
    <w:rsid w:val="007F0682"/>
    <w:rsid w:val="008627EE"/>
    <w:rsid w:val="008A5038"/>
    <w:rsid w:val="00955582"/>
    <w:rsid w:val="00A32CC2"/>
    <w:rsid w:val="00A3647F"/>
    <w:rsid w:val="00A531D2"/>
    <w:rsid w:val="00AC7445"/>
    <w:rsid w:val="00BB79B2"/>
    <w:rsid w:val="00BC69A1"/>
    <w:rsid w:val="00C14BD9"/>
    <w:rsid w:val="00C164A7"/>
    <w:rsid w:val="00C17A87"/>
    <w:rsid w:val="00C269C9"/>
    <w:rsid w:val="00C84ADF"/>
    <w:rsid w:val="00CD5BF1"/>
    <w:rsid w:val="00D9574D"/>
    <w:rsid w:val="00E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71298"/>
  <w15:docId w15:val="{BC2D9D00-88AB-4705-B51D-FACA797A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9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26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9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 Bulecheva</cp:lastModifiedBy>
  <cp:revision>4</cp:revision>
  <dcterms:created xsi:type="dcterms:W3CDTF">2022-11-26T08:26:00Z</dcterms:created>
  <dcterms:modified xsi:type="dcterms:W3CDTF">2022-11-29T17:41:00Z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