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ABFAD" w14:textId="77777777" w:rsidR="006A1702" w:rsidRDefault="00A1112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CB48D3">
        <w:rPr>
          <w:rFonts w:ascii="Times New Roman" w:eastAsia="Times New Roman" w:hAnsi="Times New Roman" w:cs="Times New Roman"/>
          <w:smallCaps/>
          <w:color w:val="FF0000"/>
          <w:sz w:val="20"/>
          <w:szCs w:val="20"/>
        </w:rPr>
        <w:t xml:space="preserve">ФОРМА ПАСПОРТА СТАРТАП-ПРОЕКТА </w:t>
      </w:r>
    </w:p>
    <w:p w14:paraId="4F8832C1" w14:textId="77777777" w:rsidR="006A1702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14:paraId="0749F31D" w14:textId="77777777">
        <w:tc>
          <w:tcPr>
            <w:tcW w:w="9740" w:type="dxa"/>
            <w:gridSpan w:val="2"/>
          </w:tcPr>
          <w:p w14:paraId="370FE6F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44D4" w14:textId="77777777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информация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-проекте</w:t>
            </w:r>
          </w:p>
          <w:p w14:paraId="6F89749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1DF4139" w14:textId="77777777">
        <w:tc>
          <w:tcPr>
            <w:tcW w:w="3402" w:type="dxa"/>
          </w:tcPr>
          <w:p w14:paraId="3B004C9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</w:tc>
        <w:tc>
          <w:tcPr>
            <w:tcW w:w="6338" w:type="dxa"/>
          </w:tcPr>
          <w:p w14:paraId="158636E3" w14:textId="6A2FD023" w:rsidR="006A1702" w:rsidRPr="00DD3ABE" w:rsidRDefault="00EF7436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DD3ABE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Helpwatch</w:t>
            </w:r>
            <w:proofErr w:type="spellEnd"/>
          </w:p>
          <w:p w14:paraId="58F45EA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591F4EB2" w14:textId="77777777">
        <w:tc>
          <w:tcPr>
            <w:tcW w:w="3402" w:type="dxa"/>
          </w:tcPr>
          <w:p w14:paraId="5CD5EF69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</w:tc>
        <w:tc>
          <w:tcPr>
            <w:tcW w:w="6338" w:type="dxa"/>
          </w:tcPr>
          <w:p w14:paraId="164E88D5" w14:textId="303283EA" w:rsidR="006A1702" w:rsidRPr="00EF7436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EF74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Степанян Ираклий Юрьевич</w:t>
            </w:r>
          </w:p>
          <w:p w14:paraId="5DE40641" w14:textId="2C7C435C" w:rsidR="006A1702" w:rsidRPr="00EF7436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EF74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Рахимова </w:t>
            </w:r>
            <w:proofErr w:type="spellStart"/>
            <w:r w:rsidR="00EF74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Ляйсан</w:t>
            </w:r>
            <w:proofErr w:type="spellEnd"/>
            <w:r w:rsidR="00EF74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Робертовна</w:t>
            </w:r>
          </w:p>
          <w:p w14:paraId="012EF170" w14:textId="5A0550D9" w:rsidR="006A1702" w:rsidRPr="00EF7436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EF74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Муссова Алина Аслановна</w:t>
            </w:r>
          </w:p>
          <w:p w14:paraId="0FD0D245" w14:textId="5EDAE5AC" w:rsidR="00EF7436" w:rsidRPr="00EF7436" w:rsidRDefault="00EF7436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Климова Татьяна Игоревна</w:t>
            </w:r>
          </w:p>
        </w:tc>
      </w:tr>
      <w:tr w:rsidR="006A1702" w14:paraId="3F270A80" w14:textId="77777777">
        <w:tc>
          <w:tcPr>
            <w:tcW w:w="3402" w:type="dxa"/>
          </w:tcPr>
          <w:p w14:paraId="211AF442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2219498A" w14:textId="19E34AB6" w:rsidR="006A1702" w:rsidRPr="00181212" w:rsidRDefault="00736B37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36B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https://pt.2035.university/project/helpwatch?_ga=2.47693039.959291087.1681930351-846419056.1681930350</w:t>
            </w:r>
          </w:p>
        </w:tc>
      </w:tr>
      <w:tr w:rsidR="006A1702" w14:paraId="7E5251CD" w14:textId="77777777">
        <w:tc>
          <w:tcPr>
            <w:tcW w:w="3402" w:type="dxa"/>
          </w:tcPr>
          <w:p w14:paraId="57CAA26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5DDAF5EE" w14:textId="37B8F591" w:rsidR="00EF7436" w:rsidRPr="00EF7436" w:rsidRDefault="00EF74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Helthnet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инновационные технологии</w:t>
            </w:r>
          </w:p>
          <w:p w14:paraId="0477ADC7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0C69CF96" w14:textId="77777777">
        <w:tc>
          <w:tcPr>
            <w:tcW w:w="3402" w:type="dxa"/>
          </w:tcPr>
          <w:p w14:paraId="3719339D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  <w:p w14:paraId="5CDDD78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45A2AA3D" w14:textId="63FE32A6" w:rsidR="006A1702" w:rsidRPr="00AA0847" w:rsidRDefault="00EF7436" w:rsidP="00AA0847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Создание </w:t>
            </w:r>
            <w:proofErr w:type="spellStart"/>
            <w:r w:rsidR="00DD3ABE">
              <w:rPr>
                <w:rFonts w:ascii="Times New Roman" w:eastAsia="Times New Roman" w:hAnsi="Times New Roman" w:cs="Times New Roman"/>
                <w:sz w:val="20"/>
                <w:szCs w:val="20"/>
              </w:rPr>
              <w:t>cмарт</w:t>
            </w:r>
            <w:proofErr w:type="spellEnd"/>
            <w:r w:rsidR="00DD3A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A0847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  <w:proofErr w:type="spellStart"/>
            <w:r w:rsidR="00AA08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ов</w:t>
            </w:r>
            <w:proofErr w:type="spellEnd"/>
            <w:r w:rsidR="00AA0847" w:rsidRPr="00AA08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приложением для возвращения к нормальному состоянию при приступе панической атаки при помощи упражнений для восстановления дыхания и дополнительным функционалом для предотвращения панических атак</w:t>
            </w:r>
          </w:p>
        </w:tc>
      </w:tr>
      <w:tr w:rsidR="006A1702" w14:paraId="203F25C7" w14:textId="77777777">
        <w:tc>
          <w:tcPr>
            <w:tcW w:w="3402" w:type="dxa"/>
          </w:tcPr>
          <w:p w14:paraId="524D76C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 (описание проблемы и решения проблемы)</w:t>
            </w:r>
          </w:p>
        </w:tc>
        <w:tc>
          <w:tcPr>
            <w:tcW w:w="6338" w:type="dxa"/>
          </w:tcPr>
          <w:p w14:paraId="6770B2A1" w14:textId="406385FA" w:rsidR="00EF7436" w:rsidRPr="00EF7436" w:rsidRDefault="00A11128" w:rsidP="00EF74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F74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настоящее время </w:t>
            </w:r>
            <w:r w:rsidR="00EF7436" w:rsidRPr="00EF74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 рынке существует большое количество различных умных часов, которые способны измерять пульс, давление и даже количество калорий, которое человек потребляет и тратит в течение дня. </w:t>
            </w:r>
            <w:r w:rsidR="00EF74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Однако людям также важно заботится о психологическом здоровье.</w:t>
            </w:r>
          </w:p>
          <w:p w14:paraId="00D25623" w14:textId="4B9F205B" w:rsidR="006A1702" w:rsidRPr="00EF7436" w:rsidRDefault="00EF7436" w:rsidP="00EF743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74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Мы предлагаем новую технологию часов, которые смогут помочь людя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м, страдающим</w:t>
            </w:r>
            <w:r w:rsidRPr="00EF74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приступ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ами</w:t>
            </w:r>
            <w:r w:rsidRPr="00EF74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панических атак.</w:t>
            </w:r>
          </w:p>
        </w:tc>
      </w:tr>
      <w:tr w:rsidR="006A1702" w14:paraId="1CD1EBAB" w14:textId="77777777">
        <w:tc>
          <w:tcPr>
            <w:tcW w:w="3402" w:type="dxa"/>
          </w:tcPr>
          <w:p w14:paraId="31990B74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51F85C1C" w14:textId="3FF2771D" w:rsidR="00476C37" w:rsidRDefault="006746B6" w:rsidP="006746B6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Особенности применяемой технологии –</w:t>
            </w:r>
            <w:r w:rsidRPr="006746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6746B6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отработанность</w:t>
            </w:r>
            <w:proofErr w:type="spellEnd"/>
            <w:r w:rsidRPr="00674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технологии, особенности, связанные с технологическим процессом и его применимостью в заданных условиях, соответствие сырья выбранному оборудованию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6746B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7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Недобросовестность поставщика оборудования</w:t>
            </w:r>
            <w:r w:rsidRPr="006746B6">
              <w:rPr>
                <w:rFonts w:ascii="Times New Roman" w:eastAsia="Times New Roman" w:hAnsi="Times New Roman" w:cs="Times New Roman"/>
                <w:sz w:val="20"/>
                <w:szCs w:val="20"/>
              </w:rPr>
              <w:t> – срывы сроков поставок оборудования, поставка некачественного оборудования и др.</w:t>
            </w:r>
            <w:r w:rsidRPr="006746B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746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Отсутствием доступного сервиса по обслуживанию приобретенного оборудования </w:t>
            </w:r>
            <w:r w:rsidRPr="006746B6">
              <w:rPr>
                <w:rFonts w:ascii="Times New Roman" w:eastAsia="Times New Roman" w:hAnsi="Times New Roman" w:cs="Times New Roman"/>
                <w:sz w:val="20"/>
                <w:szCs w:val="20"/>
              </w:rPr>
              <w:t>– удаленность сервисных служб может приводить к значительным простоям производственного процесса.</w:t>
            </w:r>
          </w:p>
          <w:p w14:paraId="03C50704" w14:textId="38AAE68A" w:rsidR="00B95F26" w:rsidRDefault="00B95F26" w:rsidP="006746B6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Повышение цен на сырье и комплектующие</w:t>
            </w:r>
          </w:p>
          <w:p w14:paraId="0F5B1DEB" w14:textId="21C19B19" w:rsidR="00B95F26" w:rsidRPr="00B95F26" w:rsidRDefault="00B95F26" w:rsidP="006746B6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Новые внешние условия, влияющие на технологию производства</w:t>
            </w:r>
          </w:p>
          <w:p w14:paraId="10BC248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4C4B48BC" w14:textId="77777777">
        <w:tc>
          <w:tcPr>
            <w:tcW w:w="3402" w:type="dxa"/>
          </w:tcPr>
          <w:p w14:paraId="3C4AC16F" w14:textId="3597756C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23D08096" w14:textId="3605C9BA" w:rsidR="006A1702" w:rsidRPr="00476C37" w:rsidRDefault="00476C37" w:rsidP="00476C37">
            <w:pPr>
              <w:pStyle w:val="ac"/>
              <w:widowControl w:val="0"/>
              <w:numPr>
                <w:ilvl w:val="0"/>
                <w:numId w:val="5"/>
              </w:numPr>
              <w:tabs>
                <w:tab w:val="left" w:pos="128"/>
              </w:tabs>
              <w:spacing w:line="240" w:lineRule="auto"/>
              <w:ind w:left="270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Потребители:</w:t>
            </w:r>
            <w:r w:rsidRPr="00476C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Главными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потенциальными</w:t>
            </w:r>
            <w:r w:rsidRPr="00476C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заказчиками</w:t>
            </w:r>
            <w:r w:rsidRPr="00476C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являются люди, страдающие от панических атак. Они могут быть людьми с низким порогом тревожности или теми, кто проходит через трудные жизненные ситуации, такие как стресс, тревога или депрессия. Для них эта технология может стать способом предотвращения и смягчения симптомов панических атак. Политика управления в отношении потребителей должна быть нацелена на удовлетворение их потребностей и желаний.</w:t>
            </w:r>
          </w:p>
          <w:p w14:paraId="59F2A25A" w14:textId="683D6BEC" w:rsidR="00476C37" w:rsidRPr="00476C37" w:rsidRDefault="00476C37" w:rsidP="00476C37">
            <w:pPr>
              <w:pStyle w:val="ac"/>
              <w:widowControl w:val="0"/>
              <w:numPr>
                <w:ilvl w:val="0"/>
                <w:numId w:val="5"/>
              </w:numPr>
              <w:tabs>
                <w:tab w:val="left" w:pos="128"/>
              </w:tabs>
              <w:spacing w:line="240" w:lineRule="auto"/>
              <w:ind w:left="270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C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Клиники и врачи:</w:t>
            </w:r>
            <w:r w:rsidRPr="00476C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Многие врачи и клиники заинтересованы в использовании таких инновационных технологий для лечения пациентов, страдающих паническими атаками. Для них это может стать дополнительным инструментом, которым они могут помочь своим пациентам и повысить свой авторитет в медицинском сообществе. Политика управления в отношении клиник и врачей должна быть направлена на продвижение продукта как эффективного средства для лечения панических атак, а также на обеспечение удобства его использования для врачей и их пациентов.</w:t>
            </w:r>
          </w:p>
        </w:tc>
      </w:tr>
      <w:tr w:rsidR="006A1702" w14:paraId="27C467C5" w14:textId="77777777">
        <w:tc>
          <w:tcPr>
            <w:tcW w:w="3402" w:type="dxa"/>
          </w:tcPr>
          <w:p w14:paraId="7F323FA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Бизнес-модель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69E8A9A9" w14:textId="3A6A3265" w:rsidR="006A1702" w:rsidRPr="00B95F26" w:rsidRDefault="00B95F26" w:rsidP="00B95F26">
            <w:pPr>
              <w:pStyle w:val="ac"/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spacing w:line="240" w:lineRule="auto"/>
              <w:jc w:val="both"/>
              <w:rPr>
                <w:rStyle w:val="ad"/>
                <w:rFonts w:ascii="Times New Roman" w:eastAsia="Times New Roman" w:hAnsi="Times New Roman" w:cs="Times New Roman"/>
                <w:bCs w:val="0"/>
                <w:sz w:val="20"/>
                <w:szCs w:val="20"/>
                <w:lang w:val="ru-RU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>П</w:t>
            </w:r>
            <w:proofErr w:type="spellStart"/>
            <w:r w:rsidRPr="00B95F26">
              <w:rPr>
                <w:rStyle w:val="ad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родажа</w:t>
            </w:r>
            <w:proofErr w:type="spellEnd"/>
            <w:r w:rsidRPr="00B95F26">
              <w:rPr>
                <w:rStyle w:val="ad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лицензии или лицензионных прав на созданный и запатентованный опытный образец </w:t>
            </w:r>
            <w:r w:rsidRPr="00B95F26">
              <w:rPr>
                <w:rStyle w:val="ad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>смарт-часов</w:t>
            </w:r>
            <w:r>
              <w:rPr>
                <w:rStyle w:val="ad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«</w:t>
            </w:r>
            <w:proofErr w:type="spellStart"/>
            <w:r>
              <w:rPr>
                <w:rStyle w:val="ad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HelpWatch</w:t>
            </w:r>
            <w:proofErr w:type="spellEnd"/>
            <w:r>
              <w:rPr>
                <w:rStyle w:val="ad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>»</w:t>
            </w:r>
            <w:r w:rsidRPr="00B95F26">
              <w:rPr>
                <w:rStyle w:val="ad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B95F26">
              <w:rPr>
                <w:rStyle w:val="ad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 комплектом конструкторской документации на него.</w:t>
            </w:r>
          </w:p>
          <w:p w14:paraId="45C16820" w14:textId="552C1BEF" w:rsidR="00B95F26" w:rsidRPr="00B95F26" w:rsidRDefault="00B95F26" w:rsidP="00B95F26">
            <w:pPr>
              <w:pStyle w:val="ac"/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Организация собственного производства по реализации смарт-часов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HelpWatch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</w:tr>
      <w:tr w:rsidR="006A1702" w14:paraId="64F58783" w14:textId="77777777">
        <w:tc>
          <w:tcPr>
            <w:tcW w:w="3402" w:type="dxa"/>
          </w:tcPr>
          <w:p w14:paraId="34CDC9BB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46A9CE4D" w14:textId="77777777" w:rsidR="006A1702" w:rsidRDefault="0056074C" w:rsidP="0056074C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функционал смарт-часов будут входить:</w:t>
            </w:r>
          </w:p>
          <w:p w14:paraId="06DEF1FF" w14:textId="77777777" w:rsidR="0056074C" w:rsidRPr="00DD3ABE" w:rsidRDefault="0056074C" w:rsidP="00DD3ABE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A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Приложение для восстановления дыхания при приступе панической атаки (автоматический запуск приложения за счет считывания симптомов ПА)</w:t>
            </w:r>
          </w:p>
          <w:p w14:paraId="5AEE98B8" w14:textId="77777777" w:rsidR="0056074C" w:rsidRPr="00DD3ABE" w:rsidRDefault="0056074C" w:rsidP="00DD3ABE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A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Будильник, напоминающий о приеме таблеток</w:t>
            </w:r>
          </w:p>
          <w:p w14:paraId="350ABE1E" w14:textId="77777777" w:rsidR="0056074C" w:rsidRDefault="0056074C" w:rsidP="00DD3ABE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D3A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Заметки от врача</w:t>
            </w:r>
          </w:p>
          <w:p w14:paraId="3A49A17A" w14:textId="35C4A90D" w:rsidR="00DD3ABE" w:rsidRDefault="00DD3ABE" w:rsidP="00DD3ABE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Календарь эмоций</w:t>
            </w:r>
          </w:p>
          <w:p w14:paraId="5496287F" w14:textId="77777777" w:rsidR="00DD3ABE" w:rsidRDefault="00DD3ABE" w:rsidP="00DD3ABE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Шагометр</w:t>
            </w:r>
            <w:proofErr w:type="spellEnd"/>
          </w:p>
          <w:p w14:paraId="1F9C62A3" w14:textId="77777777" w:rsidR="00DD3ABE" w:rsidRDefault="00DD3ABE" w:rsidP="00DD3ABE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Пульсометр</w:t>
            </w:r>
          </w:p>
          <w:p w14:paraId="5E72CAE0" w14:textId="0057F7A4" w:rsidR="00DD3ABE" w:rsidRPr="00DD3ABE" w:rsidRDefault="00DD3ABE" w:rsidP="00DD3ABE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Измеритель температуры</w:t>
            </w:r>
          </w:p>
          <w:p w14:paraId="55C0EA9E" w14:textId="6439CC42" w:rsidR="0056074C" w:rsidRPr="00DD3ABE" w:rsidRDefault="00DD3ABE" w:rsidP="00DD3ABE">
            <w:pPr>
              <w:pStyle w:val="ac"/>
              <w:widowControl w:val="0"/>
              <w:tabs>
                <w:tab w:val="left" w:pos="432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другие д</w:t>
            </w:r>
            <w:r w:rsidRPr="00DD3A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ополнительные функции</w:t>
            </w:r>
          </w:p>
        </w:tc>
      </w:tr>
      <w:tr w:rsidR="006A1702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4DDE99C" w:rsidR="006A1702" w:rsidRDefault="00A11128" w:rsidP="0056074C">
            <w:pPr>
              <w:widowControl w:val="0"/>
              <w:spacing w:before="27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6A1702" w14:paraId="6122BBA6" w14:textId="77777777">
        <w:tc>
          <w:tcPr>
            <w:tcW w:w="3402" w:type="dxa"/>
          </w:tcPr>
          <w:p w14:paraId="4F9C5D2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3CAD8B03" w14:textId="77777777" w:rsidR="006A1702" w:rsidRDefault="006A1702" w:rsidP="0018121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BACBA1" w14:textId="4AE95D49" w:rsidR="006A1702" w:rsidRPr="00181212" w:rsidRDefault="00181212" w:rsidP="00181212">
            <w:pPr>
              <w:ind w:left="12" w:firstLine="69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1212">
              <w:rPr>
                <w:rFonts w:ascii="Times New Roman" w:hAnsi="Times New Roman" w:cs="Times New Roman"/>
                <w:bCs/>
                <w:sz w:val="20"/>
                <w:szCs w:val="28"/>
              </w:rPr>
              <w:t>3787967,2 рублей</w:t>
            </w:r>
          </w:p>
        </w:tc>
      </w:tr>
      <w:tr w:rsidR="006A1702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11DE671" w14:textId="222F619B" w:rsidR="006A1702" w:rsidRPr="0056074C" w:rsidRDefault="00DD3ABE" w:rsidP="00DD3AB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Собственные</w:t>
            </w:r>
            <w:r w:rsidR="005607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средства участников команды, государственные гранты,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акселерационные программы,</w:t>
            </w:r>
            <w:r w:rsidR="005607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инвестиционные вложения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6A1702" w14:paraId="00AD5253" w14:textId="77777777">
        <w:trPr>
          <w:trHeight w:val="690"/>
        </w:trPr>
        <w:tc>
          <w:tcPr>
            <w:tcW w:w="3402" w:type="dxa"/>
          </w:tcPr>
          <w:p w14:paraId="68387CB7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2E305546" w14:textId="6B9CC38E" w:rsidR="006A1702" w:rsidRDefault="00DD3ABE" w:rsidP="006B277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DD3A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ходе реализации </w:t>
            </w:r>
            <w:r w:rsidR="006B2775" w:rsidRPr="00DD3A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проекта и</w:t>
            </w:r>
            <w:r w:rsidRPr="00DD3A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успешного функционирования </w:t>
            </w:r>
            <w:r w:rsidR="006B27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технологии </w:t>
            </w:r>
            <w:r w:rsidRPr="00DD3A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 отечественном рынке появятся </w:t>
            </w:r>
            <w:r w:rsidR="006B27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смарт-часы, которые помогут людям при симптомах панической атаки. </w:t>
            </w:r>
            <w:r w:rsidR="002A46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</w:t>
            </w:r>
            <w:r w:rsidR="002A46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март-часы уже превратились в повседневный аксессуар для большинства людей</w:t>
            </w:r>
            <w:r w:rsidR="00745A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. В 2022 году россияне приобрели 700 тысяч устройств. Средняя стоимость часов составила 17 тысяч рублей. Мы собираемся продавать смарт-часы за 20 тысяч рублей</w:t>
            </w:r>
          </w:p>
          <w:p w14:paraId="78070B3B" w14:textId="0003B86F" w:rsidR="00745A44" w:rsidRPr="00745A44" w:rsidRDefault="00745A44" w:rsidP="006B277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И тогда наша точка безубыточности будет равна </w:t>
            </w:r>
            <w:r w:rsidRPr="00745A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2 237 903,65</w:t>
            </w:r>
          </w:p>
          <w:p w14:paraId="0F3611B7" w14:textId="32EB03F9" w:rsidR="006B2775" w:rsidRPr="002A463A" w:rsidRDefault="00745A44" w:rsidP="006B277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Рентабельность проекта</w:t>
            </w:r>
            <w:r w:rsidR="006B2775" w:rsidRPr="002A463A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планируется на второй год успешног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о функционирования производства. 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6B2775" w:rsidRPr="006B2775" w14:paraId="787BEEE1" w14:textId="77777777" w:rsidTr="006B2775">
              <w:tc>
                <w:tcPr>
                  <w:tcW w:w="36" w:type="dxa"/>
                  <w:vAlign w:val="center"/>
                  <w:hideMark/>
                </w:tcPr>
                <w:p w14:paraId="28524DB5" w14:textId="77777777" w:rsidR="006B2775" w:rsidRPr="006B2775" w:rsidRDefault="006B2775" w:rsidP="006B2775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5A155D68" w14:textId="694599F6" w:rsidR="006B2775" w:rsidRPr="006B2775" w:rsidRDefault="006B2775" w:rsidP="006B277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143BF114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76854BEB" w14:textId="77777777">
        <w:tc>
          <w:tcPr>
            <w:tcW w:w="9740" w:type="dxa"/>
          </w:tcPr>
          <w:p w14:paraId="5A9C4536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Календарный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  <w:tbl>
            <w:tblPr>
              <w:tblStyle w:val="a7"/>
              <w:tblW w:w="837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97"/>
              <w:gridCol w:w="1742"/>
              <w:gridCol w:w="3632"/>
            </w:tblGrid>
            <w:tr w:rsidR="006A1702" w14:paraId="738C80D2" w14:textId="77777777" w:rsidTr="007951F5">
              <w:trPr>
                <w:cantSplit/>
                <w:trHeight w:val="19"/>
              </w:trPr>
              <w:tc>
                <w:tcPr>
                  <w:tcW w:w="2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1702" w14:paraId="4B5C8BB1" w14:textId="77777777" w:rsidTr="007951F5">
              <w:trPr>
                <w:cantSplit/>
                <w:trHeight w:val="762"/>
              </w:trPr>
              <w:tc>
                <w:tcPr>
                  <w:tcW w:w="2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78E39A" w14:textId="77777777" w:rsidR="007951F5" w:rsidRDefault="007951F5" w:rsidP="007951F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7951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Разработка концепции проекта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,</w:t>
                  </w:r>
                </w:p>
                <w:p w14:paraId="7036DF50" w14:textId="50D1F0D3" w:rsidR="006A1702" w:rsidRDefault="007951F5" w:rsidP="007951F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51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Подготовка бизнес модели проекта</w:t>
                  </w:r>
                </w:p>
              </w:tc>
              <w:tc>
                <w:tcPr>
                  <w:tcW w:w="1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FC7E35" w14:textId="77777777" w:rsidR="007951F5" w:rsidRDefault="007951F5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0421F6FA" w14:textId="62B4465E" w:rsidR="006A1702" w:rsidRPr="007951F5" w:rsidRDefault="007951F5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66FE81" w14:textId="77777777" w:rsidR="007951F5" w:rsidRDefault="007951F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260C927D" w14:textId="49828CF9" w:rsidR="006A1702" w:rsidRPr="007951F5" w:rsidRDefault="007951F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A1702" w14:paraId="31097EA4" w14:textId="77777777" w:rsidTr="007951F5">
              <w:trPr>
                <w:cantSplit/>
                <w:trHeight w:val="559"/>
              </w:trPr>
              <w:tc>
                <w:tcPr>
                  <w:tcW w:w="2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E2905B" w14:textId="77777777" w:rsidR="007951F5" w:rsidRPr="007951F5" w:rsidRDefault="007951F5" w:rsidP="007951F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51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Проведение экономического анализа</w:t>
                  </w:r>
                </w:p>
                <w:p w14:paraId="690FAC4C" w14:textId="7B8B05D7" w:rsidR="007951F5" w:rsidRPr="007951F5" w:rsidRDefault="007951F5" w:rsidP="007951F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51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Проведение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маркетингово</w:t>
                  </w:r>
                  <w:proofErr w:type="spellEnd"/>
                  <w:r w:rsidRPr="007951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анализа</w:t>
                  </w:r>
                </w:p>
                <w:p w14:paraId="3867EDAD" w14:textId="590917BE" w:rsidR="006A1702" w:rsidRDefault="007951F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951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Анализ рисков</w:t>
                  </w:r>
                </w:p>
              </w:tc>
              <w:tc>
                <w:tcPr>
                  <w:tcW w:w="1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4CE0AF5C" w:rsidR="006A1702" w:rsidRPr="007951F5" w:rsidRDefault="007951F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7A3E70BA" w:rsidR="006A1702" w:rsidRPr="007951F5" w:rsidRDefault="007951F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A1702" w14:paraId="4032A271" w14:textId="77777777" w:rsidTr="007951F5">
              <w:trPr>
                <w:cantSplit/>
                <w:trHeight w:val="559"/>
              </w:trPr>
              <w:tc>
                <w:tcPr>
                  <w:tcW w:w="2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C2CAC" w14:textId="1ED002AB" w:rsidR="007951F5" w:rsidRPr="007951F5" w:rsidRDefault="007951F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lastRenderedPageBreak/>
                    <w:t>Определение и подготовка ресурсов проекта</w:t>
                  </w:r>
                </w:p>
              </w:tc>
              <w:tc>
                <w:tcPr>
                  <w:tcW w:w="1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23EC8C12" w:rsidR="006A1702" w:rsidRPr="007951F5" w:rsidRDefault="007951F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2-3</w:t>
                  </w:r>
                </w:p>
              </w:tc>
              <w:tc>
                <w:tcPr>
                  <w:tcW w:w="3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3A9FF40" w14:textId="77777777" w:rsidTr="007951F5">
              <w:trPr>
                <w:cantSplit/>
                <w:trHeight w:val="559"/>
              </w:trPr>
              <w:tc>
                <w:tcPr>
                  <w:tcW w:w="2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E9EFE" w14:textId="58675D5A" w:rsidR="006A1702" w:rsidRPr="007951F5" w:rsidRDefault="007951F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Подготовка презентации</w:t>
                  </w:r>
                </w:p>
              </w:tc>
              <w:tc>
                <w:tcPr>
                  <w:tcW w:w="1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5D3B" w14:textId="024E6EEC" w:rsidR="006A1702" w:rsidRPr="007951F5" w:rsidRDefault="00D60B1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3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43B9" w14:textId="794A50CD" w:rsidR="006A1702" w:rsidRPr="007951F5" w:rsidRDefault="007951F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</w:tbl>
          <w:p w14:paraId="6BB21B6E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8D739" w14:textId="0EC034AE" w:rsidR="006A1702" w:rsidRPr="00DD3ABE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DD3A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 0 рублей</w:t>
            </w:r>
          </w:p>
        </w:tc>
      </w:tr>
    </w:tbl>
    <w:p w14:paraId="72BE68A2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0D9C8DE0" w14:textId="77777777">
        <w:tc>
          <w:tcPr>
            <w:tcW w:w="9740" w:type="dxa"/>
          </w:tcPr>
          <w:p w14:paraId="0DC10F35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Предполагаемая структура уставного капитала компании (в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1702" w14:paraId="741E812B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12CA95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A1702" w14:paraId="48752F10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92527" w14:textId="22F97E89" w:rsidR="006A1702" w:rsidRPr="007951F5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 w:rsidR="007951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Степанян И.Ю</w:t>
                  </w:r>
                </w:p>
                <w:p w14:paraId="01C32C01" w14:textId="3E294519" w:rsidR="006A1702" w:rsidRPr="007951F5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="007951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Рахимова Л.Р</w:t>
                  </w:r>
                </w:p>
                <w:p w14:paraId="377BC5E1" w14:textId="42633E3D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 w:rsidR="007951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Климова Т.И</w:t>
                  </w:r>
                </w:p>
                <w:p w14:paraId="07C6C161" w14:textId="17833616" w:rsidR="007951F5" w:rsidRPr="007951F5" w:rsidRDefault="007951F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4. Муссова А.А</w:t>
                  </w:r>
                </w:p>
                <w:p w14:paraId="22632654" w14:textId="77777777" w:rsidR="006A1702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C6786B" w14:textId="6E8B592E" w:rsidR="006A1702" w:rsidRDefault="007951F5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150 000</w:t>
                  </w:r>
                </w:p>
                <w:p w14:paraId="5DB4970E" w14:textId="19FFF326" w:rsidR="007951F5" w:rsidRDefault="007951F5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77 000</w:t>
                  </w:r>
                </w:p>
                <w:p w14:paraId="1EBB17C0" w14:textId="0BAEBEBA" w:rsidR="007951F5" w:rsidRDefault="007951F5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80 000</w:t>
                  </w:r>
                </w:p>
                <w:p w14:paraId="50C229F9" w14:textId="78EC7157" w:rsidR="007951F5" w:rsidRPr="007951F5" w:rsidRDefault="007951F5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75 000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ECEA05" w14:textId="77777777" w:rsidR="006A1702" w:rsidRDefault="00D96DB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3.96%</w:t>
                  </w:r>
                </w:p>
                <w:p w14:paraId="79DAAF6F" w14:textId="77777777" w:rsidR="00D96DBC" w:rsidRDefault="00D96DB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2.03%</w:t>
                  </w:r>
                </w:p>
                <w:p w14:paraId="0A5BDEDD" w14:textId="77777777" w:rsidR="00D96DBC" w:rsidRDefault="00D96DB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2.11%</w:t>
                  </w:r>
                </w:p>
                <w:p w14:paraId="0181852D" w14:textId="5E9F9668" w:rsidR="00D96DBC" w:rsidRDefault="00D96DB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1.98%</w:t>
                  </w:r>
                </w:p>
                <w:p w14:paraId="43D11DE8" w14:textId="39F13E39" w:rsidR="00D96DBC" w:rsidRPr="00D96DBC" w:rsidRDefault="00D96DB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A1702" w14:paraId="04AFE52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60DECE5C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456B98EE" w:rsidR="006A1702" w:rsidRPr="00C177CD" w:rsidRDefault="00C177C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382.000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4BD6CB96" w:rsidR="006A1702" w:rsidRPr="00C177CD" w:rsidRDefault="00C177C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10.08%</w:t>
                  </w:r>
                </w:p>
              </w:tc>
            </w:tr>
          </w:tbl>
          <w:p w14:paraId="6AF5A4C9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F9AA5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49FB8D6F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6A1702" w14:paraId="5910584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проекта                                 </w:t>
            </w:r>
          </w:p>
        </w:tc>
      </w:tr>
      <w:tr w:rsidR="006A1702" w14:paraId="19A9907A" w14:textId="77777777">
        <w:trPr>
          <w:trHeight w:val="509"/>
        </w:trPr>
        <w:tc>
          <w:tcPr>
            <w:tcW w:w="1973" w:type="dxa"/>
            <w:vAlign w:val="center"/>
          </w:tcPr>
          <w:p w14:paraId="63182B08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137C06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5B24464B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A1702" w14:paraId="2A45DED2" w14:textId="77777777" w:rsidTr="00964703">
        <w:trPr>
          <w:trHeight w:val="2903"/>
        </w:trPr>
        <w:tc>
          <w:tcPr>
            <w:tcW w:w="1973" w:type="dxa"/>
          </w:tcPr>
          <w:p w14:paraId="19185B02" w14:textId="7ABDEF99" w:rsidR="006A1702" w:rsidRPr="007951F5" w:rsidRDefault="007951F5" w:rsidP="007951F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51F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Степанян И.Ю</w:t>
            </w:r>
          </w:p>
        </w:tc>
        <w:tc>
          <w:tcPr>
            <w:tcW w:w="1713" w:type="dxa"/>
          </w:tcPr>
          <w:p w14:paraId="56682887" w14:textId="7C2727F1" w:rsidR="006A1702" w:rsidRPr="00964703" w:rsidRDefault="0096470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Лидер команды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E7A3D9" w14:textId="44572C17" w:rsidR="006A1702" w:rsidRPr="00996377" w:rsidRDefault="0099637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+7(926) 107-87-05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DA8B76" w14:textId="77777777" w:rsidR="00964703" w:rsidRPr="00964703" w:rsidRDefault="00964703" w:rsidP="0096470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Составление плана</w:t>
            </w:r>
          </w:p>
          <w:p w14:paraId="01250CE1" w14:textId="7E4CEED4" w:rsidR="00964703" w:rsidRPr="00964703" w:rsidRDefault="00964703" w:rsidP="0096470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команды и распределение обязанностей</w:t>
            </w:r>
          </w:p>
          <w:p w14:paraId="056BD382" w14:textId="77777777" w:rsidR="00964703" w:rsidRPr="00964703" w:rsidRDefault="00964703" w:rsidP="0096470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Контролирование ресурсов бюджета</w:t>
            </w:r>
          </w:p>
          <w:p w14:paraId="149DC572" w14:textId="77777777" w:rsidR="00964703" w:rsidRPr="00964703" w:rsidRDefault="00964703" w:rsidP="0096470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Корректировка хода работы и контроль за соблюдением сроков</w:t>
            </w:r>
          </w:p>
          <w:p w14:paraId="7585AFBE" w14:textId="77777777" w:rsidR="006A1702" w:rsidRPr="00964703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B40C3A" w14:textId="4B2099ED" w:rsidR="006A1702" w:rsidRPr="00964703" w:rsidRDefault="0096470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 курс ГУУ специальность «Предпринимательство», ИП, продажи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маркетплейсах</w:t>
            </w:r>
            <w:proofErr w:type="spellEnd"/>
          </w:p>
        </w:tc>
      </w:tr>
      <w:tr w:rsidR="006A1702" w14:paraId="4E8FD451" w14:textId="77777777">
        <w:trPr>
          <w:trHeight w:val="577"/>
        </w:trPr>
        <w:tc>
          <w:tcPr>
            <w:tcW w:w="1973" w:type="dxa"/>
          </w:tcPr>
          <w:p w14:paraId="5581D848" w14:textId="5E7054CB" w:rsidR="006A1702" w:rsidRPr="007951F5" w:rsidRDefault="007951F5" w:rsidP="007951F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51F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Рахимова Л.Р</w:t>
            </w:r>
          </w:p>
        </w:tc>
        <w:tc>
          <w:tcPr>
            <w:tcW w:w="1713" w:type="dxa"/>
          </w:tcPr>
          <w:p w14:paraId="7153329F" w14:textId="1D79DBD3" w:rsidR="006A1702" w:rsidRDefault="0096470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Формирователь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C9F041" w14:textId="5F4342F3" w:rsidR="006A1702" w:rsidRPr="00996377" w:rsidRDefault="0099637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+7(987) 602-30-75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FD6F10" w14:textId="77777777" w:rsidR="00964703" w:rsidRPr="00964703" w:rsidRDefault="00964703" w:rsidP="0096470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рисков</w:t>
            </w:r>
          </w:p>
          <w:p w14:paraId="0B9A9C3F" w14:textId="77777777" w:rsidR="00964703" w:rsidRPr="00964703" w:rsidRDefault="00964703" w:rsidP="0096470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целевой аудитории проекта</w:t>
            </w:r>
          </w:p>
          <w:p w14:paraId="2112B612" w14:textId="4568D1DC" w:rsidR="006A1702" w:rsidRDefault="00964703" w:rsidP="0096470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опросов и маркетинговых исследований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DF9CD0" w14:textId="627C72FF" w:rsidR="006A1702" w:rsidRDefault="00964703" w:rsidP="0096470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курс ГУУ специальность «Предпринимательство»</w:t>
            </w:r>
          </w:p>
        </w:tc>
      </w:tr>
      <w:tr w:rsidR="006A1702" w14:paraId="6594237B" w14:textId="77777777">
        <w:trPr>
          <w:trHeight w:val="555"/>
        </w:trPr>
        <w:tc>
          <w:tcPr>
            <w:tcW w:w="1973" w:type="dxa"/>
          </w:tcPr>
          <w:p w14:paraId="7ED111D2" w14:textId="3014F52D" w:rsidR="006A1702" w:rsidRPr="007951F5" w:rsidRDefault="007951F5" w:rsidP="007951F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51F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Климова Т.И</w:t>
            </w:r>
          </w:p>
        </w:tc>
        <w:tc>
          <w:tcPr>
            <w:tcW w:w="1713" w:type="dxa"/>
          </w:tcPr>
          <w:p w14:paraId="35A5A2CB" w14:textId="484B80BC" w:rsidR="006A1702" w:rsidRDefault="0096470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63292D" w14:textId="326C40E4" w:rsidR="006A1702" w:rsidRPr="00996377" w:rsidRDefault="0099637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+7(977) 415-39-84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9CB733" w14:textId="77777777" w:rsidR="00964703" w:rsidRPr="00964703" w:rsidRDefault="00964703" w:rsidP="0096470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экономического анализа</w:t>
            </w:r>
          </w:p>
          <w:p w14:paraId="392CCC1C" w14:textId="77777777" w:rsidR="00964703" w:rsidRPr="00964703" w:rsidRDefault="00964703" w:rsidP="0096470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Исследование </w:t>
            </w:r>
            <w:proofErr w:type="spellStart"/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интернет-ресурсов</w:t>
            </w:r>
            <w:proofErr w:type="spellEnd"/>
          </w:p>
          <w:p w14:paraId="2D2F7E9D" w14:textId="069F2AF0" w:rsidR="006A1702" w:rsidRDefault="00964703" w:rsidP="0096470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презентации проекта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1909A8" w14:textId="1E6B776B" w:rsidR="006A1702" w:rsidRDefault="0096470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</w:rPr>
              <w:t>2 курс ГУУ специальность «Предпринимательство»</w:t>
            </w:r>
          </w:p>
        </w:tc>
      </w:tr>
      <w:tr w:rsidR="00964703" w14:paraId="22E43DDE" w14:textId="77777777">
        <w:trPr>
          <w:trHeight w:val="555"/>
        </w:trPr>
        <w:tc>
          <w:tcPr>
            <w:tcW w:w="1973" w:type="dxa"/>
          </w:tcPr>
          <w:p w14:paraId="477875AC" w14:textId="67831844" w:rsidR="00964703" w:rsidRPr="007951F5" w:rsidRDefault="00964703" w:rsidP="0096470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Муссова А.А</w:t>
            </w:r>
          </w:p>
        </w:tc>
        <w:tc>
          <w:tcPr>
            <w:tcW w:w="1713" w:type="dxa"/>
          </w:tcPr>
          <w:p w14:paraId="0F93D7B5" w14:textId="77777777" w:rsidR="00964703" w:rsidRPr="00964703" w:rsidRDefault="00964703" w:rsidP="0096470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Оценщик</w:t>
            </w:r>
          </w:p>
          <w:p w14:paraId="73471987" w14:textId="77777777" w:rsidR="00964703" w:rsidRDefault="0096470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AB4C47" w14:textId="7E0231C8" w:rsidR="00964703" w:rsidRPr="00996377" w:rsidRDefault="0099637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+7(960) 422-85-26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8F045E" w14:textId="77777777" w:rsidR="00964703" w:rsidRPr="00964703" w:rsidRDefault="00964703" w:rsidP="0096470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конкурентов</w:t>
            </w:r>
          </w:p>
          <w:p w14:paraId="6CA7506E" w14:textId="77777777" w:rsidR="00964703" w:rsidRPr="00964703" w:rsidRDefault="00964703" w:rsidP="0096470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партнеров</w:t>
            </w:r>
          </w:p>
          <w:p w14:paraId="0B99F991" w14:textId="10A291D6" w:rsidR="00964703" w:rsidRDefault="00964703" w:rsidP="0096470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сайта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07E4E0" w14:textId="43CA77F3" w:rsidR="00964703" w:rsidRDefault="0096470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703">
              <w:rPr>
                <w:rFonts w:ascii="Times New Roman" w:eastAsia="Times New Roman" w:hAnsi="Times New Roman" w:cs="Times New Roman"/>
                <w:sz w:val="20"/>
                <w:szCs w:val="20"/>
              </w:rPr>
              <w:t>2 курс ГУУ специальность «Предпринимательство»</w:t>
            </w:r>
          </w:p>
        </w:tc>
      </w:tr>
    </w:tbl>
    <w:p w14:paraId="7F222163" w14:textId="77777777" w:rsidR="006A1702" w:rsidRDefault="006A1702"/>
    <w:sectPr w:rsidR="006A170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A60D3" w14:textId="77777777" w:rsidR="007439EB" w:rsidRDefault="007439EB">
      <w:pPr>
        <w:spacing w:line="240" w:lineRule="auto"/>
      </w:pPr>
      <w:r>
        <w:separator/>
      </w:r>
    </w:p>
  </w:endnote>
  <w:endnote w:type="continuationSeparator" w:id="0">
    <w:p w14:paraId="6C24FE83" w14:textId="77777777" w:rsidR="007439EB" w:rsidRDefault="007439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30A7D" w14:textId="77777777" w:rsidR="007439EB" w:rsidRDefault="007439EB">
      <w:pPr>
        <w:spacing w:line="240" w:lineRule="auto"/>
      </w:pPr>
      <w:r>
        <w:separator/>
      </w:r>
    </w:p>
  </w:footnote>
  <w:footnote w:type="continuationSeparator" w:id="0">
    <w:p w14:paraId="0ADA97B6" w14:textId="77777777" w:rsidR="007439EB" w:rsidRDefault="007439EB">
      <w:pPr>
        <w:spacing w:line="240" w:lineRule="auto"/>
      </w:pPr>
      <w:r>
        <w:continuationSeparator/>
      </w:r>
    </w:p>
  </w:footnote>
  <w:footnote w:id="1">
    <w:p w14:paraId="30143D2C" w14:textId="414ECD07" w:rsidR="006A1702" w:rsidRPr="00CB48D3" w:rsidRDefault="006A1702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</w:p>
  </w:footnote>
  <w:footnote w:id="2">
    <w:p w14:paraId="137B8014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3ED307F" w14:textId="77777777" w:rsidR="006A1702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и.т.п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а также расчет индекса рентабельности инвестиции (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Profitability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index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6498"/>
    <w:multiLevelType w:val="hybridMultilevel"/>
    <w:tmpl w:val="0BB09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3543CC"/>
    <w:multiLevelType w:val="hybridMultilevel"/>
    <w:tmpl w:val="5436F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17FBC"/>
    <w:multiLevelType w:val="hybridMultilevel"/>
    <w:tmpl w:val="400C91D0"/>
    <w:lvl w:ilvl="0" w:tplc="7F2416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95204"/>
    <w:multiLevelType w:val="hybridMultilevel"/>
    <w:tmpl w:val="300C96C8"/>
    <w:lvl w:ilvl="0" w:tplc="E5C8BA1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AECD9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64951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46151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D68CC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18195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0613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C0840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DEDC1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703EC"/>
    <w:multiLevelType w:val="hybridMultilevel"/>
    <w:tmpl w:val="61964660"/>
    <w:lvl w:ilvl="0" w:tplc="504247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02A3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C49D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CEB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948F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5CB1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1E04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2AA3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4801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02"/>
    <w:rsid w:val="00110411"/>
    <w:rsid w:val="00181212"/>
    <w:rsid w:val="001B2199"/>
    <w:rsid w:val="002A463A"/>
    <w:rsid w:val="002E74B7"/>
    <w:rsid w:val="00476C37"/>
    <w:rsid w:val="0056074C"/>
    <w:rsid w:val="005B7FAC"/>
    <w:rsid w:val="006746B6"/>
    <w:rsid w:val="006A1702"/>
    <w:rsid w:val="006B0B69"/>
    <w:rsid w:val="006B2775"/>
    <w:rsid w:val="00736B37"/>
    <w:rsid w:val="007439EB"/>
    <w:rsid w:val="00745A44"/>
    <w:rsid w:val="007951F5"/>
    <w:rsid w:val="008B10E5"/>
    <w:rsid w:val="00913062"/>
    <w:rsid w:val="00964703"/>
    <w:rsid w:val="00996377"/>
    <w:rsid w:val="00A11128"/>
    <w:rsid w:val="00AA0847"/>
    <w:rsid w:val="00B95F26"/>
    <w:rsid w:val="00BF0B6F"/>
    <w:rsid w:val="00C177CD"/>
    <w:rsid w:val="00CB48D3"/>
    <w:rsid w:val="00D60B17"/>
    <w:rsid w:val="00D96DBC"/>
    <w:rsid w:val="00DD3ABE"/>
    <w:rsid w:val="00E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Normal (Web)"/>
    <w:basedOn w:val="a"/>
    <w:uiPriority w:val="99"/>
    <w:semiHidden/>
    <w:unhideWhenUsed/>
    <w:rsid w:val="00AA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c">
    <w:name w:val="List Paragraph"/>
    <w:basedOn w:val="a"/>
    <w:uiPriority w:val="34"/>
    <w:qFormat/>
    <w:rsid w:val="00476C37"/>
    <w:pPr>
      <w:ind w:left="720"/>
      <w:contextualSpacing/>
    </w:pPr>
  </w:style>
  <w:style w:type="character" w:styleId="ad">
    <w:name w:val="Strong"/>
    <w:basedOn w:val="a0"/>
    <w:uiPriority w:val="22"/>
    <w:qFormat/>
    <w:rsid w:val="00B95F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10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9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Alina</cp:lastModifiedBy>
  <cp:revision>4</cp:revision>
  <dcterms:created xsi:type="dcterms:W3CDTF">2023-04-21T18:14:00Z</dcterms:created>
  <dcterms:modified xsi:type="dcterms:W3CDTF">2023-04-21T19:02:00Z</dcterms:modified>
</cp:coreProperties>
</file>