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ind/>
        <w:jc w:val="right"/>
      </w:pPr>
      <w:r>
        <w:t>Приложение № 15 к Договору</w:t>
      </w:r>
    </w:p>
    <w:p w14:paraId="03000000">
      <w:pPr>
        <w:spacing w:before="91"/>
        <w:ind w:right="176"/>
        <w:jc w:val="right"/>
        <w:rPr>
          <w:rFonts w:ascii="Times New Roman" w:hAnsi="Times New Roman"/>
        </w:rPr>
      </w:pPr>
      <w:r>
        <w:rPr>
          <w:rFonts w:ascii="Times New Roman" w:hAnsi="Times New Roman"/>
        </w:rPr>
        <w:t>от __________ № ____________</w:t>
      </w:r>
    </w:p>
    <w:p w14:paraId="04000000">
      <w:pPr>
        <w:spacing w:before="91"/>
        <w:ind w:right="176"/>
        <w:jc w:val="right"/>
        <w:rPr>
          <w:rFonts w:ascii="Times New Roman" w:hAnsi="Times New Roman"/>
          <w:sz w:val="24"/>
        </w:rPr>
      </w:pPr>
    </w:p>
    <w:p w14:paraId="05000000">
      <w:pPr>
        <w:widowControl w:val="0"/>
        <w:ind/>
        <w:jc w:val="center"/>
        <w:rPr>
          <w:rFonts w:ascii="Times New Roman" w:hAnsi="Times New Roman"/>
          <w:b w:val="1"/>
          <w:caps w:val="1"/>
          <w:sz w:val="32"/>
        </w:rPr>
      </w:pPr>
      <w:r>
        <w:rPr>
          <w:rFonts w:ascii="Times New Roman" w:hAnsi="Times New Roman"/>
          <w:b w:val="1"/>
          <w:caps w:val="1"/>
          <w:sz w:val="32"/>
        </w:rPr>
        <w:t xml:space="preserve">Паспорт стартап-проекта </w:t>
      </w:r>
    </w:p>
    <w:p w14:paraId="06000000">
      <w:pPr>
        <w:widowControl w:val="0"/>
        <w:ind/>
        <w:jc w:val="center"/>
        <w:rPr>
          <w:rFonts w:ascii="Times New Roman" w:hAnsi="Times New Roman"/>
          <w:b w:val="1"/>
          <w:caps w:val="1"/>
          <w:sz w:val="32"/>
        </w:rPr>
      </w:pPr>
    </w:p>
    <w:tbl>
      <w:tblPr>
        <w:tblStyle w:val="Style_3"/>
        <w:tblBorders>
          <w:top w:color="000000" w:sz="4" w:val="nil"/>
          <w:left w:color="000000" w:sz="4" w:val="nil"/>
          <w:bottom w:color="000000" w:sz="4" w:val="nil"/>
          <w:right w:color="000000" w:sz="4" w:val="nil"/>
          <w:insideH w:color="000000" w:sz="4" w:val="nil"/>
          <w:insideV w:color="000000" w:sz="4" w:val="nil"/>
        </w:tblBorders>
        <w:tblLayout w:type="fixed"/>
      </w:tblPr>
      <w:tblGrid>
        <w:gridCol w:w="4955"/>
        <w:gridCol w:w="4956"/>
      </w:tblGrid>
      <w:tr>
        <w:tc>
          <w:tcPr>
            <w:tcW w:type="dxa" w:w="4955"/>
            <w:tcBorders>
              <w:top w:color="000000" w:sz="4" w:val="nil"/>
              <w:left w:color="000000" w:sz="4" w:val="nil"/>
              <w:bottom w:color="000000" w:sz="4" w:val="nil"/>
              <w:right w:color="000000" w:sz="4" w:val="nil"/>
            </w:tcBorders>
          </w:tcPr>
          <w:p w14:paraId="07000000">
            <w:pPr>
              <w:widowControl w:val="0"/>
              <w:ind/>
              <w:rPr>
                <w:rFonts w:ascii="Times New Roman" w:hAnsi="Times New Roman"/>
                <w:b w:val="1"/>
                <w:caps w:val="1"/>
                <w:sz w:val="20"/>
              </w:rPr>
            </w:pPr>
            <w:r>
              <w:rPr>
                <w:rFonts w:ascii="Times New Roman" w:hAnsi="Times New Roman"/>
                <w:caps w:val="1"/>
                <w:sz w:val="20"/>
              </w:rPr>
              <w:t>_______</w:t>
            </w:r>
            <w:r>
              <w:rPr>
                <w:rFonts w:ascii="Times New Roman" w:hAnsi="Times New Roman"/>
                <w:i w:val="1"/>
                <w:caps w:val="1"/>
                <w:sz w:val="20"/>
              </w:rPr>
              <w:t>_____(</w:t>
            </w:r>
            <w:r>
              <w:rPr>
                <w:rFonts w:ascii="Times New Roman" w:hAnsi="Times New Roman"/>
                <w:i w:val="1"/>
                <w:sz w:val="20"/>
              </w:rPr>
              <w:t>ссылка на проект)</w:t>
            </w:r>
          </w:p>
        </w:tc>
        <w:tc>
          <w:tcPr>
            <w:tcW w:type="dxa" w:w="4956"/>
            <w:tcBorders>
              <w:top w:color="000000" w:sz="4" w:val="nil"/>
              <w:left w:color="000000" w:sz="4" w:val="nil"/>
              <w:bottom w:color="000000" w:sz="4" w:val="nil"/>
              <w:right w:color="000000" w:sz="4" w:val="nil"/>
            </w:tcBorders>
          </w:tcPr>
          <w:p w14:paraId="08000000">
            <w:pPr>
              <w:widowControl w:val="0"/>
              <w:ind/>
              <w:jc w:val="right"/>
              <w:rPr>
                <w:rFonts w:ascii="Times New Roman" w:hAnsi="Times New Roman"/>
                <w:b w:val="1"/>
                <w:caps w:val="1"/>
                <w:sz w:val="20"/>
              </w:rPr>
            </w:pPr>
            <w:r>
              <w:rPr>
                <w:rFonts w:ascii="Times New Roman" w:hAnsi="Times New Roman"/>
                <w:i w:val="1"/>
                <w:sz w:val="20"/>
              </w:rPr>
              <w:t>_________________(дата выгрузки)</w:t>
            </w:r>
          </w:p>
        </w:tc>
      </w:tr>
    </w:tbl>
    <w:p w14:paraId="09000000">
      <w:pPr>
        <w:widowControl w:val="0"/>
        <w:ind/>
        <w:rPr>
          <w:rFonts w:ascii="Times New Roman" w:hAnsi="Times New Roman"/>
          <w:b w:val="1"/>
          <w:sz w:val="20"/>
        </w:rPr>
      </w:pPr>
    </w:p>
    <w:tbl>
      <w:tblPr>
        <w:tblStyle w:val="Style_3"/>
        <w:tblLayout w:type="fixed"/>
      </w:tblPr>
      <w:tblGrid>
        <w:gridCol w:w="4955"/>
        <w:gridCol w:w="4956"/>
      </w:tblGrid>
      <w:tr>
        <w:tc>
          <w:tcPr>
            <w:tcW w:type="dxa" w:w="4955"/>
          </w:tcPr>
          <w:p w14:paraId="0A000000">
            <w:pPr>
              <w:widowControl w:val="0"/>
              <w:ind/>
              <w:rPr>
                <w:rFonts w:ascii="Times New Roman" w:hAnsi="Times New Roman"/>
                <w:b w:val="1"/>
                <w:sz w:val="20"/>
              </w:rPr>
            </w:pPr>
            <w:r>
              <w:rPr>
                <w:rFonts w:ascii="Times New Roman" w:hAnsi="Times New Roman"/>
              </w:rPr>
              <w:t>Наименование образовательной организации высшего образования (Получателя гранта)</w:t>
            </w:r>
          </w:p>
        </w:tc>
        <w:tc>
          <w:tcPr>
            <w:tcW w:type="dxa" w:w="4956"/>
          </w:tcPr>
          <w:p w14:paraId="0B000000">
            <w:pPr>
              <w:widowControl w:val="0"/>
              <w:ind/>
              <w:rPr>
                <w:rFonts w:ascii="Times New Roman" w:hAnsi="Times New Roman"/>
                <w:b w:val="1"/>
                <w:sz w:val="20"/>
              </w:rPr>
            </w:pPr>
          </w:p>
        </w:tc>
      </w:tr>
      <w:tr>
        <w:tc>
          <w:tcPr>
            <w:tcW w:type="dxa" w:w="4955"/>
          </w:tcPr>
          <w:p w14:paraId="0C000000">
            <w:pPr>
              <w:widowControl w:val="0"/>
              <w:ind/>
              <w:rPr>
                <w:rFonts w:ascii="Times New Roman" w:hAnsi="Times New Roman"/>
              </w:rPr>
            </w:pPr>
            <w:r>
              <w:rPr>
                <w:rFonts w:ascii="Times New Roman" w:hAnsi="Times New Roman"/>
              </w:rPr>
              <w:t>Карточка ВУЗа (по ИНН)</w:t>
            </w:r>
          </w:p>
        </w:tc>
        <w:tc>
          <w:tcPr>
            <w:tcW w:type="dxa" w:w="4956"/>
          </w:tcPr>
          <w:p w14:paraId="0D000000">
            <w:pPr>
              <w:widowControl w:val="0"/>
              <w:ind/>
              <w:rPr>
                <w:rFonts w:ascii="Times New Roman" w:hAnsi="Times New Roman"/>
                <w:b w:val="1"/>
                <w:sz w:val="20"/>
              </w:rPr>
            </w:pPr>
          </w:p>
        </w:tc>
      </w:tr>
      <w:tr>
        <w:tc>
          <w:tcPr>
            <w:tcW w:type="dxa" w:w="4955"/>
          </w:tcPr>
          <w:p w14:paraId="0E000000">
            <w:pPr>
              <w:widowControl w:val="0"/>
              <w:ind/>
              <w:rPr>
                <w:rFonts w:ascii="Times New Roman" w:hAnsi="Times New Roman"/>
              </w:rPr>
            </w:pPr>
            <w:r>
              <w:rPr>
                <w:rFonts w:ascii="Times New Roman" w:hAnsi="Times New Roman"/>
              </w:rPr>
              <w:t xml:space="preserve">Регион ВУЗа </w:t>
            </w:r>
          </w:p>
        </w:tc>
        <w:tc>
          <w:tcPr>
            <w:tcW w:type="dxa" w:w="4956"/>
          </w:tcPr>
          <w:p w14:paraId="0F000000">
            <w:pPr>
              <w:widowControl w:val="0"/>
              <w:ind/>
              <w:rPr>
                <w:rFonts w:ascii="Times New Roman" w:hAnsi="Times New Roman"/>
                <w:b w:val="1"/>
                <w:sz w:val="20"/>
              </w:rPr>
            </w:pPr>
          </w:p>
        </w:tc>
      </w:tr>
      <w:tr>
        <w:tc>
          <w:tcPr>
            <w:tcW w:type="dxa" w:w="4955"/>
          </w:tcPr>
          <w:p w14:paraId="10000000">
            <w:pPr>
              <w:widowControl w:val="0"/>
              <w:ind/>
              <w:rPr>
                <w:rFonts w:ascii="Times New Roman" w:hAnsi="Times New Roman"/>
                <w:b w:val="1"/>
                <w:sz w:val="20"/>
              </w:rPr>
            </w:pPr>
            <w:r>
              <w:rPr>
                <w:rFonts w:ascii="Times New Roman" w:hAnsi="Times New Roman"/>
              </w:rPr>
              <w:t xml:space="preserve">Наименование акселерационной программы </w:t>
            </w:r>
          </w:p>
        </w:tc>
        <w:tc>
          <w:tcPr>
            <w:tcW w:type="dxa" w:w="4956"/>
          </w:tcPr>
          <w:p w14:paraId="11000000">
            <w:pPr>
              <w:widowControl w:val="0"/>
              <w:ind/>
              <w:rPr>
                <w:rFonts w:ascii="Times New Roman" w:hAnsi="Times New Roman"/>
                <w:b w:val="1"/>
                <w:sz w:val="20"/>
              </w:rPr>
            </w:pPr>
          </w:p>
        </w:tc>
      </w:tr>
      <w:tr>
        <w:tc>
          <w:tcPr>
            <w:tcW w:type="dxa" w:w="4955"/>
          </w:tcPr>
          <w:p w14:paraId="12000000">
            <w:pPr>
              <w:widowControl w:val="0"/>
              <w:ind/>
              <w:rPr>
                <w:rFonts w:ascii="Times New Roman" w:hAnsi="Times New Roman"/>
                <w:b w:val="1"/>
                <w:sz w:val="20"/>
              </w:rPr>
            </w:pPr>
            <w:r>
              <w:rPr>
                <w:rFonts w:ascii="Times New Roman" w:hAnsi="Times New Roman"/>
              </w:rPr>
              <w:t>Дата заключения и номер Договора</w:t>
            </w:r>
          </w:p>
        </w:tc>
        <w:tc>
          <w:tcPr>
            <w:tcW w:type="dxa" w:w="4956"/>
          </w:tcPr>
          <w:p w14:paraId="13000000">
            <w:pPr>
              <w:widowControl w:val="0"/>
              <w:ind/>
              <w:rPr>
                <w:rFonts w:ascii="Times New Roman" w:hAnsi="Times New Roman"/>
                <w:b w:val="1"/>
                <w:sz w:val="20"/>
              </w:rPr>
            </w:pPr>
          </w:p>
        </w:tc>
      </w:tr>
    </w:tbl>
    <w:p w14:paraId="14000000">
      <w:pPr>
        <w:widowControl w:val="0"/>
        <w:ind/>
        <w:rPr>
          <w:rFonts w:ascii="Times New Roman" w:hAnsi="Times New Roman"/>
          <w:b w:val="1"/>
          <w:sz w:val="20"/>
        </w:rPr>
      </w:pPr>
    </w:p>
    <w:tbl>
      <w:tblPr>
        <w:tblStyle w:val="Style_4"/>
        <w:tblInd w:type="dxa" w:w="-43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4437"/>
        <w:gridCol w:w="5381"/>
      </w:tblGrid>
      <w:tr>
        <w:tc>
          <w:tcPr>
            <w:tcW w:type="dxa" w:w="568"/>
            <w:tcBorders>
              <w:top w:color="000000" w:sz="4" w:val="single"/>
              <w:left w:color="000000" w:sz="4" w:val="single"/>
              <w:bottom w:color="000000" w:sz="4" w:val="single"/>
              <w:right w:color="000000" w:sz="4" w:val="single"/>
            </w:tcBorders>
          </w:tcPr>
          <w:p w14:paraId="15000000">
            <w:pPr>
              <w:pStyle w:val="Style_5"/>
              <w:rPr>
                <w:rFonts w:ascii="Times New Roman" w:hAnsi="Times New Roman"/>
                <w:sz w:val="28"/>
              </w:rPr>
            </w:pPr>
          </w:p>
        </w:tc>
        <w:tc>
          <w:tcPr>
            <w:tcW w:type="dxa" w:w="9818"/>
            <w:gridSpan w:val="2"/>
            <w:tcBorders>
              <w:top w:color="000000" w:sz="4" w:val="single"/>
              <w:left w:color="000000" w:sz="4" w:val="single"/>
              <w:bottom w:color="000000" w:sz="4" w:val="single"/>
              <w:right w:color="000000" w:sz="4" w:val="single"/>
            </w:tcBorders>
          </w:tcPr>
          <w:p w14:paraId="16000000">
            <w:pPr>
              <w:pStyle w:val="Style_5"/>
              <w:rPr>
                <w:rFonts w:ascii="Times New Roman" w:hAnsi="Times New Roman"/>
                <w:sz w:val="28"/>
              </w:rPr>
            </w:pPr>
            <w:r>
              <w:rPr>
                <w:rFonts w:ascii="Times New Roman" w:hAnsi="Times New Roman"/>
                <w:sz w:val="28"/>
              </w:rPr>
              <w:t>Краткая Информация о стартап-проекте</w:t>
            </w:r>
          </w:p>
          <w:p w14:paraId="17000000">
            <w:pPr>
              <w:pStyle w:val="Style_6"/>
              <w:widowControl w:val="0"/>
              <w:spacing w:after="0"/>
              <w:ind/>
              <w:jc w:val="center"/>
              <w:rPr>
                <w:b w:val="1"/>
                <w:sz w:val="20"/>
              </w:rPr>
            </w:pPr>
          </w:p>
        </w:tc>
      </w:tr>
      <w:tr>
        <w:tc>
          <w:tcPr>
            <w:tcW w:type="dxa" w:w="568"/>
            <w:tcBorders>
              <w:top w:color="000000" w:sz="4" w:val="single"/>
              <w:left w:color="000000" w:sz="4" w:val="single"/>
              <w:bottom w:color="000000" w:sz="4" w:val="single"/>
              <w:right w:color="000000" w:sz="4" w:val="single"/>
            </w:tcBorders>
          </w:tcPr>
          <w:p w14:paraId="18000000">
            <w:pPr>
              <w:tabs>
                <w:tab w:leader="none" w:pos="414" w:val="left"/>
              </w:tabs>
              <w:ind/>
              <w:rPr>
                <w:rFonts w:ascii="Times New Roman" w:hAnsi="Times New Roman"/>
                <w:b w:val="1"/>
                <w:sz w:val="20"/>
              </w:rPr>
            </w:pPr>
            <w:r>
              <w:rPr>
                <w:rFonts w:ascii="Times New Roman" w:hAnsi="Times New Roman"/>
                <w:b w:val="1"/>
                <w:sz w:val="20"/>
              </w:rPr>
              <w:t>1</w:t>
            </w:r>
          </w:p>
        </w:tc>
        <w:tc>
          <w:tcPr>
            <w:tcW w:type="dxa" w:w="4437"/>
            <w:tcBorders>
              <w:top w:color="000000" w:sz="4" w:val="single"/>
              <w:left w:color="000000" w:sz="4" w:val="single"/>
              <w:bottom w:color="000000" w:sz="4" w:val="single"/>
              <w:right w:color="000000" w:sz="4" w:val="single"/>
            </w:tcBorders>
          </w:tcPr>
          <w:p w14:paraId="19000000">
            <w:pPr>
              <w:tabs>
                <w:tab w:leader="none" w:pos="414" w:val="left"/>
              </w:tabs>
              <w:ind/>
              <w:rPr>
                <w:rFonts w:ascii="Times New Roman" w:hAnsi="Times New Roman"/>
                <w:b w:val="1"/>
                <w:sz w:val="20"/>
              </w:rPr>
            </w:pPr>
            <w:r>
              <w:rPr>
                <w:rFonts w:ascii="Times New Roman" w:hAnsi="Times New Roman"/>
                <w:b w:val="1"/>
                <w:sz w:val="20"/>
              </w:rPr>
              <w:t>Название стартап-проекта*</w:t>
            </w:r>
          </w:p>
        </w:tc>
        <w:tc>
          <w:tcPr>
            <w:tcW w:type="dxa" w:w="5381"/>
            <w:tcBorders>
              <w:top w:color="000000" w:sz="4" w:val="single"/>
              <w:left w:color="000000" w:sz="4" w:val="single"/>
              <w:bottom w:color="000000" w:sz="4" w:val="single"/>
              <w:right w:color="000000" w:sz="4" w:val="single"/>
            </w:tcBorders>
          </w:tcPr>
          <w:p w14:paraId="1A000000">
            <w:pPr>
              <w:pStyle w:val="Style_6"/>
              <w:widowControl w:val="0"/>
              <w:spacing w:after="0"/>
              <w:ind/>
              <w:rPr>
                <w:sz w:val="20"/>
              </w:rPr>
            </w:pPr>
            <w:r>
              <w:rPr>
                <w:rFonts w:ascii="Times New Roman" w:hAnsi="Times New Roman"/>
                <w:b w:val="1"/>
                <w:i w:val="0"/>
                <w:caps w:val="0"/>
                <w:strike w:val="0"/>
                <w:color w:val="000000"/>
                <w:spacing w:val="0"/>
                <w:sz w:val="20"/>
              </w:rPr>
              <w:t xml:space="preserve">AR и </w:t>
            </w:r>
            <w:r>
              <w:rPr>
                <w:rFonts w:ascii="Times New Roman" w:hAnsi="Times New Roman"/>
                <w:b w:val="1"/>
                <w:i w:val="0"/>
                <w:caps w:val="0"/>
                <w:strike w:val="0"/>
                <w:color w:val="000000"/>
                <w:spacing w:val="0"/>
                <w:sz w:val="20"/>
              </w:rPr>
              <w:t>AI</w:t>
            </w:r>
            <w:r>
              <w:rPr>
                <w:rFonts w:ascii="Times New Roman" w:hAnsi="Times New Roman"/>
                <w:b w:val="1"/>
                <w:i w:val="0"/>
                <w:caps w:val="0"/>
                <w:strike w:val="0"/>
                <w:color w:val="000000"/>
                <w:spacing w:val="0"/>
                <w:sz w:val="20"/>
              </w:rPr>
              <w:t xml:space="preserve"> помощник "AISeeMe"</w:t>
            </w:r>
          </w:p>
        </w:tc>
      </w:tr>
      <w:tr>
        <w:tc>
          <w:tcPr>
            <w:tcW w:type="dxa" w:w="568"/>
            <w:tcBorders>
              <w:top w:color="000000" w:sz="4" w:val="single"/>
              <w:left w:color="000000" w:sz="4" w:val="single"/>
              <w:bottom w:color="000000" w:sz="4" w:val="single"/>
              <w:right w:color="000000" w:sz="4" w:val="single"/>
            </w:tcBorders>
          </w:tcPr>
          <w:p w14:paraId="1B000000">
            <w:pPr>
              <w:rPr>
                <w:rFonts w:ascii="Times New Roman" w:hAnsi="Times New Roman"/>
                <w:b w:val="1"/>
                <w:sz w:val="20"/>
              </w:rPr>
            </w:pPr>
            <w:r>
              <w:rPr>
                <w:rFonts w:ascii="Times New Roman" w:hAnsi="Times New Roman"/>
                <w:b w:val="1"/>
                <w:sz w:val="20"/>
              </w:rPr>
              <w:t>2</w:t>
            </w:r>
          </w:p>
        </w:tc>
        <w:tc>
          <w:tcPr>
            <w:tcW w:type="dxa" w:w="4437"/>
            <w:tcBorders>
              <w:top w:color="000000" w:sz="4" w:val="single"/>
              <w:left w:color="000000" w:sz="4" w:val="single"/>
              <w:bottom w:color="000000" w:sz="4" w:val="single"/>
              <w:right w:color="000000" w:sz="4" w:val="single"/>
            </w:tcBorders>
          </w:tcPr>
          <w:p w14:paraId="1C000000">
            <w:pPr>
              <w:rPr>
                <w:rFonts w:ascii="Times New Roman" w:hAnsi="Times New Roman"/>
                <w:b w:val="1"/>
                <w:sz w:val="20"/>
              </w:rPr>
            </w:pPr>
            <w:r>
              <w:rPr>
                <w:rFonts w:ascii="Times New Roman" w:hAnsi="Times New Roman"/>
                <w:b w:val="1"/>
                <w:sz w:val="20"/>
              </w:rPr>
              <w:t>Тема стартап-проекта*</w:t>
            </w:r>
          </w:p>
          <w:p w14:paraId="1D000000">
            <w:pPr>
              <w:rPr>
                <w:rFonts w:ascii="Times New Roman" w:hAnsi="Times New Roman"/>
                <w:sz w:val="20"/>
              </w:rPr>
            </w:pPr>
            <w:r>
              <w:rPr>
                <w:rFonts w:ascii="Times New Roman" w:hAnsi="Times New Roman"/>
                <w:b w:val="1"/>
                <w:sz w:val="20"/>
              </w:rPr>
              <w:br/>
            </w:r>
            <w:r>
              <w:rPr>
                <w:rFonts w:ascii="Times New Roman" w:hAnsi="Times New Roman"/>
                <w:i w:val="1"/>
                <w:sz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1E000000">
            <w:pPr>
              <w:tabs>
                <w:tab w:leader="none" w:pos="414" w:val="left"/>
              </w:tabs>
              <w:ind/>
              <w:rPr>
                <w:rFonts w:ascii="Times New Roman" w:hAnsi="Times New Roman"/>
                <w:b w:val="1"/>
                <w:sz w:val="20"/>
              </w:rPr>
            </w:pPr>
          </w:p>
        </w:tc>
        <w:tc>
          <w:tcPr>
            <w:tcW w:type="dxa" w:w="5381"/>
            <w:tcBorders>
              <w:top w:color="000000" w:sz="4" w:val="single"/>
              <w:left w:color="000000" w:sz="4" w:val="single"/>
              <w:bottom w:color="000000" w:sz="4" w:val="single"/>
              <w:right w:color="000000" w:sz="4" w:val="single"/>
            </w:tcBorders>
          </w:tcPr>
          <w:p w14:paraId="1F000000">
            <w:pPr>
              <w:spacing w:after="269"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1"/>
                <w:i w:val="0"/>
                <w:caps w:val="0"/>
                <w:strike w:val="0"/>
                <w:color w:val="000000"/>
                <w:spacing w:val="0"/>
                <w:sz w:val="20"/>
              </w:rPr>
              <w:t xml:space="preserve">AR и </w:t>
            </w:r>
            <w:r>
              <w:rPr>
                <w:rFonts w:ascii="Times New Roman" w:hAnsi="Times New Roman"/>
                <w:b w:val="1"/>
                <w:i w:val="0"/>
                <w:caps w:val="0"/>
                <w:strike w:val="0"/>
                <w:color w:val="000000"/>
                <w:spacing w:val="0"/>
                <w:sz w:val="20"/>
              </w:rPr>
              <w:t>AI</w:t>
            </w:r>
            <w:r>
              <w:rPr>
                <w:rFonts w:ascii="Times New Roman" w:hAnsi="Times New Roman"/>
                <w:b w:val="1"/>
                <w:i w:val="0"/>
                <w:caps w:val="0"/>
                <w:strike w:val="0"/>
                <w:color w:val="000000"/>
                <w:spacing w:val="0"/>
                <w:sz w:val="20"/>
              </w:rPr>
              <w:t xml:space="preserve"> помощник "AISeeMe"-</w:t>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t>это инновационное приложение с поддержкой искусственного интеллекта, интегрированное с умными очками с камерой, разработанное специально для людей с ограничениями в области зрения. Пользователями "AISeeMe" являются люди, столкнувшиеся с ограничениями в области зрения. Это включает в себя слепых, слабовидящих и всех, кто нуждается в дополнительной поддержке для улучшения доступа к информации и навигации. Основной проблемой, которую решает "AISeeMe", является улучшение качества жизни и независимости людей с ограничениями в области зрения. Эти люди часто сталкиваются с проблемами в получении информации, навигации в незнакомых местах и общении с окружающим миром.</w:t>
            </w:r>
            <w:r>
              <w:rPr>
                <w:rFonts w:ascii="Times New Roman" w:hAnsi="Times New Roman"/>
                <w:b w:val="0"/>
                <w:i w:val="0"/>
                <w:caps w:val="0"/>
                <w:strike w:val="0"/>
                <w:color w:val="000000"/>
                <w:spacing w:val="0"/>
                <w:sz w:val="20"/>
              </w:rPr>
              <w:t> </w:t>
            </w:r>
          </w:p>
          <w:p w14:paraId="20000000">
            <w:pPr>
              <w:pStyle w:val="Style_6"/>
              <w:widowControl w:val="0"/>
              <w:spacing w:after="0"/>
              <w:ind/>
              <w:rPr>
                <w:sz w:val="20"/>
              </w:rPr>
            </w:pPr>
          </w:p>
        </w:tc>
      </w:tr>
      <w:tr>
        <w:tc>
          <w:tcPr>
            <w:tcW w:type="dxa" w:w="568"/>
            <w:tcBorders>
              <w:top w:color="000000" w:sz="4" w:val="single"/>
              <w:left w:color="000000" w:sz="4" w:val="single"/>
              <w:bottom w:color="000000" w:sz="4" w:val="single"/>
              <w:right w:color="000000" w:sz="4" w:val="single"/>
            </w:tcBorders>
          </w:tcPr>
          <w:p w14:paraId="21000000">
            <w:pPr>
              <w:tabs>
                <w:tab w:leader="none" w:pos="414" w:val="left"/>
              </w:tabs>
              <w:ind/>
              <w:rPr>
                <w:rFonts w:ascii="Times New Roman" w:hAnsi="Times New Roman"/>
                <w:b w:val="1"/>
                <w:sz w:val="20"/>
              </w:rPr>
            </w:pPr>
            <w:r>
              <w:rPr>
                <w:rFonts w:ascii="Times New Roman" w:hAnsi="Times New Roman"/>
                <w:b w:val="1"/>
                <w:sz w:val="20"/>
              </w:rPr>
              <w:t>3</w:t>
            </w:r>
          </w:p>
        </w:tc>
        <w:tc>
          <w:tcPr>
            <w:tcW w:type="dxa" w:w="4437"/>
            <w:tcBorders>
              <w:top w:color="000000" w:sz="4" w:val="single"/>
              <w:left w:color="000000" w:sz="4" w:val="single"/>
              <w:bottom w:color="000000" w:sz="4" w:val="single"/>
              <w:right w:color="000000" w:sz="4" w:val="single"/>
            </w:tcBorders>
          </w:tcPr>
          <w:p w14:paraId="22000000">
            <w:pPr>
              <w:tabs>
                <w:tab w:leader="none" w:pos="414" w:val="left"/>
              </w:tabs>
              <w:ind/>
              <w:rPr>
                <w:rFonts w:ascii="Times New Roman" w:hAnsi="Times New Roman"/>
                <w:b w:val="1"/>
                <w:sz w:val="20"/>
              </w:rPr>
            </w:pPr>
            <w:r>
              <w:rPr>
                <w:rFonts w:ascii="Times New Roman" w:hAnsi="Times New Roman"/>
                <w:b w:val="1"/>
                <w:sz w:val="20"/>
              </w:rPr>
              <w:t>Технологическое направление в соответствии с перечнем критических технологий РФ*</w:t>
            </w:r>
            <w:r>
              <w:rPr>
                <w:rFonts w:ascii="Times New Roman" w:hAnsi="Times New Roman"/>
                <w:b w:val="1"/>
                <w:sz w:val="20"/>
              </w:rPr>
              <w:br/>
            </w:r>
          </w:p>
        </w:tc>
        <w:tc>
          <w:tcPr>
            <w:tcW w:type="dxa" w:w="5381"/>
            <w:tcBorders>
              <w:top w:color="000000" w:sz="4" w:val="single"/>
              <w:left w:color="000000" w:sz="4" w:val="single"/>
              <w:bottom w:color="000000" w:sz="4" w:val="single"/>
              <w:right w:color="000000" w:sz="4" w:val="single"/>
            </w:tcBorders>
          </w:tcPr>
          <w:p w14:paraId="23000000">
            <w:pPr>
              <w:spacing w:after="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shd w:fill="FEFEFE" w:val="clear"/>
              </w:rPr>
              <w:t>8. Нано-, био-, информационные, когнитивные технологии.</w:t>
            </w:r>
          </w:p>
          <w:p w14:paraId="24000000">
            <w:pPr>
              <w:spacing w:after="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shd w:fill="FEFEFE" w:val="clear"/>
              </w:rPr>
              <w:t>13.</w:t>
            </w:r>
            <w:r>
              <w:rPr>
                <w:rFonts w:ascii="Times New Roman" w:hAnsi="Times New Roman"/>
                <w:b w:val="0"/>
                <w:i w:val="0"/>
                <w:caps w:val="0"/>
                <w:strike w:val="0"/>
                <w:color w:val="000000"/>
                <w:spacing w:val="0"/>
                <w:sz w:val="20"/>
                <w:shd w:fill="FEFEFE" w:val="clear"/>
              </w:rPr>
              <w:t> </w:t>
            </w:r>
            <w:r>
              <w:rPr>
                <w:rFonts w:ascii="Times New Roman" w:hAnsi="Times New Roman"/>
                <w:b w:val="0"/>
                <w:i w:val="0"/>
                <w:caps w:val="0"/>
                <w:strike w:val="0"/>
                <w:color w:val="000000"/>
                <w:spacing w:val="0"/>
                <w:sz w:val="20"/>
                <w:shd w:fill="FEFEFE" w:val="clear"/>
              </w:rPr>
              <w:t>Технологии информационных, управляющих, навигационных систем.</w:t>
            </w:r>
          </w:p>
          <w:p w14:paraId="25000000">
            <w:pPr>
              <w:spacing w:after="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shd w:fill="FEFEFE" w:val="clear"/>
              </w:rPr>
              <w:t xml:space="preserve">22. </w:t>
            </w:r>
            <w:r>
              <w:rPr>
                <w:rFonts w:ascii="Times New Roman" w:hAnsi="Times New Roman"/>
                <w:b w:val="0"/>
                <w:i w:val="0"/>
                <w:caps w:val="0"/>
                <w:strike w:val="0"/>
                <w:color w:val="000000"/>
                <w:spacing w:val="0"/>
                <w:sz w:val="20"/>
                <w:shd w:fill="FEFEFE" w:val="clear"/>
              </w:rPr>
              <w:t>Технологии снижения потерь от социально значимых заболеваний.</w:t>
            </w:r>
          </w:p>
          <w:p w14:paraId="26000000">
            <w:pPr>
              <w:pStyle w:val="Style_6"/>
              <w:widowControl w:val="0"/>
              <w:spacing w:after="0"/>
              <w:ind/>
              <w:rPr>
                <w:sz w:val="20"/>
              </w:rPr>
            </w:pPr>
          </w:p>
        </w:tc>
      </w:tr>
      <w:tr>
        <w:tc>
          <w:tcPr>
            <w:tcW w:type="dxa" w:w="568"/>
            <w:tcBorders>
              <w:top w:color="000000" w:sz="4" w:val="single"/>
              <w:left w:color="000000" w:sz="4" w:val="single"/>
              <w:bottom w:color="000000" w:sz="4" w:val="single"/>
              <w:right w:color="000000" w:sz="4" w:val="single"/>
            </w:tcBorders>
          </w:tcPr>
          <w:p w14:paraId="27000000">
            <w:pPr>
              <w:tabs>
                <w:tab w:leader="none" w:pos="414" w:val="left"/>
              </w:tabs>
              <w:ind/>
              <w:rPr>
                <w:rFonts w:ascii="Times New Roman" w:hAnsi="Times New Roman"/>
                <w:b w:val="1"/>
                <w:sz w:val="20"/>
              </w:rPr>
            </w:pPr>
            <w:r>
              <w:rPr>
                <w:rFonts w:ascii="Times New Roman" w:hAnsi="Times New Roman"/>
                <w:b w:val="1"/>
                <w:sz w:val="20"/>
              </w:rPr>
              <w:t>4</w:t>
            </w:r>
          </w:p>
        </w:tc>
        <w:tc>
          <w:tcPr>
            <w:tcW w:type="dxa" w:w="4437"/>
            <w:tcBorders>
              <w:top w:color="000000" w:sz="4" w:val="single"/>
              <w:left w:color="000000" w:sz="4" w:val="single"/>
              <w:bottom w:color="000000" w:sz="4" w:val="single"/>
              <w:right w:color="000000" w:sz="4" w:val="single"/>
            </w:tcBorders>
          </w:tcPr>
          <w:p w14:paraId="28000000">
            <w:pPr>
              <w:tabs>
                <w:tab w:leader="none" w:pos="414" w:val="left"/>
              </w:tabs>
              <w:ind/>
              <w:rPr>
                <w:rFonts w:ascii="Times New Roman" w:hAnsi="Times New Roman"/>
                <w:b w:val="1"/>
                <w:sz w:val="20"/>
              </w:rPr>
            </w:pPr>
            <w:r>
              <w:rPr>
                <w:rFonts w:ascii="Times New Roman" w:hAnsi="Times New Roman"/>
                <w:b w:val="1"/>
                <w:sz w:val="20"/>
              </w:rPr>
              <w:t>Рынок НТИ</w:t>
            </w:r>
            <w:r>
              <w:rPr>
                <w:rFonts w:ascii="Times New Roman" w:hAnsi="Times New Roman"/>
                <w:b w:val="1"/>
                <w:sz w:val="20"/>
              </w:rPr>
              <w:br/>
            </w:r>
          </w:p>
        </w:tc>
        <w:tc>
          <w:tcPr>
            <w:tcW w:type="dxa" w:w="5381"/>
            <w:tcBorders>
              <w:top w:color="000000" w:sz="4" w:val="single"/>
              <w:left w:color="000000" w:sz="4" w:val="single"/>
              <w:bottom w:color="000000" w:sz="4" w:val="single"/>
              <w:right w:color="000000" w:sz="4" w:val="single"/>
            </w:tcBorders>
          </w:tcPr>
          <w:p w14:paraId="29000000">
            <w:pPr>
              <w:pStyle w:val="Style_6"/>
              <w:widowControl w:val="0"/>
              <w:spacing w:after="0"/>
              <w:ind/>
              <w:rPr>
                <w:rFonts w:ascii="Times New Roman" w:hAnsi="Times New Roman"/>
                <w:sz w:val="20"/>
              </w:rPr>
            </w:pPr>
            <w:r>
              <w:rPr>
                <w:rFonts w:ascii="Times New Roman" w:hAnsi="Times New Roman"/>
                <w:b w:val="0"/>
                <w:i w:val="0"/>
                <w:caps w:val="0"/>
                <w:strike w:val="0"/>
                <w:spacing w:val="0"/>
                <w:sz w:val="20"/>
              </w:rPr>
              <w:t>Рынок "Здравоохранение"</w:t>
            </w:r>
          </w:p>
          <w:p w14:paraId="2A000000">
            <w:pPr>
              <w:pStyle w:val="Style_6"/>
              <w:widowControl w:val="0"/>
              <w:spacing w:after="0"/>
              <w:ind/>
              <w:rPr>
                <w:rFonts w:ascii="Times New Roman" w:hAnsi="Times New Roman"/>
                <w:sz w:val="20"/>
              </w:rPr>
            </w:pPr>
            <w:r>
              <w:rPr>
                <w:rFonts w:ascii="Times New Roman" w:hAnsi="Times New Roman"/>
                <w:b w:val="0"/>
                <w:i w:val="0"/>
                <w:caps w:val="0"/>
                <w:strike w:val="0"/>
                <w:spacing w:val="0"/>
                <w:sz w:val="20"/>
              </w:rPr>
              <w:t>Р</w:t>
            </w:r>
            <w:r>
              <w:rPr>
                <w:rFonts w:ascii="Times New Roman" w:hAnsi="Times New Roman"/>
                <w:b w:val="0"/>
                <w:i w:val="0"/>
                <w:caps w:val="0"/>
                <w:strike w:val="0"/>
                <w:spacing w:val="0"/>
                <w:sz w:val="20"/>
              </w:rPr>
              <w:t>ынок "Инклюзивные технологии"</w:t>
            </w:r>
          </w:p>
          <w:p w14:paraId="2B000000">
            <w:pPr>
              <w:pStyle w:val="Style_6"/>
              <w:widowControl w:val="0"/>
              <w:spacing w:after="0"/>
              <w:ind/>
              <w:rPr>
                <w:rFonts w:ascii="Times New Roman" w:hAnsi="Times New Roman"/>
                <w:sz w:val="20"/>
              </w:rPr>
            </w:pPr>
            <w:r>
              <w:rPr>
                <w:rFonts w:ascii="Times New Roman" w:hAnsi="Times New Roman"/>
                <w:b w:val="0"/>
                <w:i w:val="0"/>
                <w:caps w:val="0"/>
                <w:strike w:val="0"/>
                <w:spacing w:val="0"/>
                <w:sz w:val="20"/>
              </w:rPr>
              <w:t>Рынок "Искусственный интеллект и компьютерное зрение"</w:t>
            </w:r>
          </w:p>
        </w:tc>
      </w:tr>
      <w:tr>
        <w:tc>
          <w:tcPr>
            <w:tcW w:type="dxa" w:w="568"/>
            <w:tcBorders>
              <w:top w:color="000000" w:sz="4" w:val="single"/>
              <w:left w:color="000000" w:sz="4" w:val="single"/>
              <w:bottom w:color="000000" w:sz="4" w:val="single"/>
              <w:right w:color="000000" w:sz="4" w:val="single"/>
            </w:tcBorders>
          </w:tcPr>
          <w:p w14:paraId="2C000000">
            <w:pPr>
              <w:tabs>
                <w:tab w:leader="none" w:pos="414" w:val="left"/>
              </w:tabs>
              <w:ind/>
              <w:rPr>
                <w:rFonts w:ascii="Times New Roman" w:hAnsi="Times New Roman"/>
                <w:b w:val="1"/>
                <w:sz w:val="20"/>
              </w:rPr>
            </w:pPr>
            <w:r>
              <w:rPr>
                <w:rFonts w:ascii="Times New Roman" w:hAnsi="Times New Roman"/>
                <w:b w:val="1"/>
                <w:sz w:val="20"/>
              </w:rPr>
              <w:t>5</w:t>
            </w:r>
          </w:p>
        </w:tc>
        <w:tc>
          <w:tcPr>
            <w:tcW w:type="dxa" w:w="4437"/>
            <w:tcBorders>
              <w:top w:color="000000" w:sz="4" w:val="single"/>
              <w:left w:color="000000" w:sz="4" w:val="single"/>
              <w:bottom w:color="000000" w:sz="4" w:val="single"/>
              <w:right w:color="000000" w:sz="4" w:val="single"/>
            </w:tcBorders>
          </w:tcPr>
          <w:p w14:paraId="2D000000">
            <w:pPr>
              <w:tabs>
                <w:tab w:leader="none" w:pos="414" w:val="left"/>
              </w:tabs>
              <w:ind/>
              <w:rPr>
                <w:rFonts w:ascii="Times New Roman" w:hAnsi="Times New Roman"/>
                <w:b w:val="1"/>
                <w:sz w:val="20"/>
              </w:rPr>
            </w:pPr>
            <w:r>
              <w:rPr>
                <w:rFonts w:ascii="Times New Roman" w:hAnsi="Times New Roman"/>
                <w:b w:val="1"/>
                <w:sz w:val="20"/>
              </w:rPr>
              <w:t xml:space="preserve">Сквозные технологии </w:t>
            </w:r>
            <w:r>
              <w:rPr>
                <w:rFonts w:ascii="Times New Roman" w:hAnsi="Times New Roman"/>
                <w:b w:val="1"/>
                <w:sz w:val="20"/>
              </w:rPr>
              <w:br/>
            </w:r>
          </w:p>
        </w:tc>
        <w:tc>
          <w:tcPr>
            <w:tcW w:type="dxa" w:w="5381"/>
            <w:tcBorders>
              <w:top w:color="000000" w:sz="4" w:val="single"/>
              <w:left w:color="000000" w:sz="4" w:val="single"/>
              <w:bottom w:color="000000" w:sz="4" w:val="single"/>
              <w:right w:color="000000" w:sz="4" w:val="single"/>
            </w:tcBorders>
          </w:tcPr>
          <w:p w14:paraId="2E000000">
            <w:pPr>
              <w:pStyle w:val="Style_6"/>
              <w:widowControl w:val="0"/>
              <w:spacing w:after="0"/>
              <w:ind/>
              <w:rPr>
                <w:sz w:val="20"/>
              </w:rPr>
            </w:pPr>
          </w:p>
          <w:p w14:paraId="2F000000">
            <w:pPr>
              <w:pStyle w:val="Style_6"/>
              <w:widowControl w:val="0"/>
              <w:spacing w:after="0"/>
              <w:ind/>
              <w:rPr>
                <w:sz w:val="20"/>
              </w:rPr>
            </w:pPr>
            <w:r>
              <w:rPr>
                <w:sz w:val="20"/>
              </w:rPr>
              <w:t>ИСКУССТВЕННЫЙ ИНТЕЛЛЕКТ;</w:t>
            </w:r>
          </w:p>
          <w:p w14:paraId="30000000">
            <w:pPr>
              <w:pStyle w:val="Style_6"/>
              <w:widowControl w:val="0"/>
              <w:spacing w:after="0"/>
              <w:ind/>
              <w:rPr>
                <w:sz w:val="20"/>
              </w:rPr>
            </w:pPr>
            <w:r>
              <w:rPr>
                <w:sz w:val="20"/>
              </w:rPr>
              <w:t>НЕЙРОТЕХНОЛОГИИ, ТЕХНОЛОГИИ ВИРТУАЛЬНОЙ И ДОПОЛНЕННОЙ РЕАЛЬНОСТЕЙ ;</w:t>
            </w:r>
          </w:p>
          <w:p w14:paraId="31000000">
            <w:pPr>
              <w:pStyle w:val="Style_6"/>
              <w:widowControl w:val="0"/>
              <w:spacing w:after="0"/>
              <w:ind/>
              <w:rPr>
                <w:sz w:val="20"/>
              </w:rPr>
            </w:pPr>
            <w:r>
              <w:rPr>
                <w:sz w:val="20"/>
              </w:rPr>
              <w:t xml:space="preserve">ТЕХНОЛОГИИ МАШИННОГО ОБУЧЕНИЯ И КОГНИТИВНЫЕ ТЕХНОЛОГИИ </w:t>
            </w:r>
          </w:p>
          <w:p w14:paraId="32000000">
            <w:pPr>
              <w:pStyle w:val="Style_6"/>
              <w:widowControl w:val="0"/>
              <w:spacing w:after="0"/>
              <w:ind/>
              <w:rPr>
                <w:sz w:val="20"/>
              </w:rPr>
            </w:pPr>
          </w:p>
        </w:tc>
      </w:tr>
      <w:tr>
        <w:tc>
          <w:tcPr>
            <w:tcW w:type="dxa" w:w="568"/>
            <w:tcBorders>
              <w:top w:color="000000" w:sz="4" w:val="single"/>
              <w:left w:color="000000" w:sz="4" w:val="single"/>
              <w:bottom w:color="000000" w:sz="4" w:val="single"/>
              <w:right w:color="000000" w:sz="4" w:val="single"/>
            </w:tcBorders>
          </w:tcPr>
          <w:p w14:paraId="33000000">
            <w:pPr>
              <w:pStyle w:val="Style_5"/>
              <w:rPr>
                <w:sz w:val="28"/>
              </w:rPr>
            </w:pPr>
          </w:p>
        </w:tc>
        <w:tc>
          <w:tcPr>
            <w:tcW w:type="dxa" w:w="9818"/>
            <w:gridSpan w:val="2"/>
            <w:tcBorders>
              <w:top w:color="000000" w:sz="4" w:val="single"/>
              <w:left w:color="000000" w:sz="4" w:val="single"/>
              <w:bottom w:color="000000" w:sz="4" w:val="single"/>
              <w:right w:color="000000" w:sz="4" w:val="single"/>
            </w:tcBorders>
          </w:tcPr>
          <w:p w14:paraId="34000000">
            <w:pPr>
              <w:pStyle w:val="Style_5"/>
              <w:rPr>
                <w:sz w:val="28"/>
              </w:rPr>
            </w:pPr>
            <w:r>
              <w:rPr>
                <w:sz w:val="28"/>
              </w:rPr>
              <w:t>Информация о лидере и участниках стартап-проекта</w:t>
            </w:r>
          </w:p>
          <w:p w14:paraId="35000000">
            <w:pPr>
              <w:pStyle w:val="Style_6"/>
              <w:widowControl w:val="0"/>
              <w:spacing w:after="0"/>
              <w:ind/>
              <w:rPr>
                <w:sz w:val="20"/>
              </w:rPr>
            </w:pPr>
          </w:p>
        </w:tc>
      </w:tr>
      <w:tr>
        <w:tc>
          <w:tcPr>
            <w:tcW w:type="dxa" w:w="568"/>
            <w:tcBorders>
              <w:top w:color="000000" w:sz="4" w:val="single"/>
              <w:left w:color="000000" w:sz="4" w:val="single"/>
              <w:bottom w:color="000000" w:sz="4" w:val="single"/>
              <w:right w:color="000000" w:sz="4" w:val="single"/>
            </w:tcBorders>
          </w:tcPr>
          <w:p w14:paraId="36000000">
            <w:pPr>
              <w:tabs>
                <w:tab w:leader="none" w:pos="414" w:val="left"/>
              </w:tabs>
              <w:ind/>
              <w:rPr>
                <w:rFonts w:ascii="Times New Roman" w:hAnsi="Times New Roman"/>
                <w:b w:val="1"/>
                <w:sz w:val="20"/>
              </w:rPr>
            </w:pPr>
            <w:r>
              <w:rPr>
                <w:rFonts w:ascii="Times New Roman" w:hAnsi="Times New Roman"/>
                <w:b w:val="1"/>
                <w:sz w:val="20"/>
              </w:rPr>
              <w:t>6</w:t>
            </w:r>
          </w:p>
        </w:tc>
        <w:tc>
          <w:tcPr>
            <w:tcW w:type="dxa" w:w="4437"/>
            <w:tcBorders>
              <w:top w:color="000000" w:sz="4" w:val="single"/>
              <w:left w:color="000000" w:sz="4" w:val="single"/>
              <w:bottom w:color="000000" w:sz="6" w:val="single"/>
              <w:right w:color="000000" w:sz="4" w:val="single"/>
            </w:tcBorders>
          </w:tcPr>
          <w:p w14:paraId="37000000">
            <w:pPr>
              <w:tabs>
                <w:tab w:leader="none" w:pos="414" w:val="left"/>
              </w:tabs>
              <w:ind/>
              <w:rPr>
                <w:rFonts w:ascii="Times New Roman" w:hAnsi="Times New Roman"/>
                <w:b w:val="1"/>
                <w:sz w:val="20"/>
              </w:rPr>
            </w:pPr>
            <w:r>
              <w:rPr>
                <w:rFonts w:ascii="Times New Roman" w:hAnsi="Times New Roman"/>
                <w:b w:val="1"/>
                <w:sz w:val="20"/>
              </w:rPr>
              <w:t xml:space="preserve">Лидер стартап-проекта* </w:t>
            </w:r>
          </w:p>
        </w:tc>
        <w:tc>
          <w:tcPr>
            <w:tcW w:type="dxa" w:w="5381"/>
            <w:tcBorders>
              <w:top w:color="000000" w:sz="4" w:val="single"/>
              <w:left w:color="000000" w:sz="4" w:val="single"/>
              <w:bottom w:color="000000" w:sz="6" w:val="single"/>
              <w:right w:color="000000" w:sz="4" w:val="single"/>
            </w:tcBorders>
          </w:tcPr>
          <w:p w14:paraId="38000000">
            <w:pPr>
              <w:pStyle w:val="Style_6"/>
              <w:widowControl w:val="0"/>
              <w:spacing w:after="0"/>
              <w:ind/>
              <w:rPr>
                <w:sz w:val="20"/>
              </w:rPr>
            </w:pPr>
            <w:r>
              <w:rPr>
                <w:sz w:val="20"/>
              </w:rPr>
              <w:t xml:space="preserve">- Unti ID   </w:t>
            </w:r>
            <w:r>
              <w:rPr>
                <w:rFonts w:ascii="Roboto" w:hAnsi="Roboto"/>
                <w:b w:val="0"/>
                <w:i w:val="0"/>
                <w:caps w:val="0"/>
                <w:strike w:val="0"/>
                <w:color w:val="342F37"/>
                <w:spacing w:val="0"/>
                <w:sz w:val="24"/>
                <w:highlight w:val="white"/>
              </w:rPr>
              <w:t>U699332</w:t>
            </w:r>
          </w:p>
          <w:p w14:paraId="39000000">
            <w:pPr>
              <w:pStyle w:val="Style_6"/>
              <w:widowControl w:val="0"/>
              <w:spacing w:after="0"/>
              <w:ind/>
              <w:rPr>
                <w:sz w:val="20"/>
              </w:rPr>
            </w:pPr>
            <w:r>
              <w:rPr>
                <w:sz w:val="20"/>
              </w:rPr>
              <w:t xml:space="preserve">- Leader ID   </w:t>
            </w:r>
            <w:r>
              <w:rPr>
                <w:rFonts w:ascii="Helvetica Neue" w:hAnsi="Helvetica Neue"/>
                <w:b w:val="0"/>
                <w:i w:val="0"/>
                <w:caps w:val="0"/>
                <w:strike w:val="0"/>
                <w:color w:val="000000"/>
                <w:spacing w:val="0"/>
                <w:sz w:val="20"/>
              </w:rPr>
              <w:t>id 2620674</w:t>
            </w:r>
          </w:p>
          <w:p w14:paraId="3A000000">
            <w:pPr>
              <w:pStyle w:val="Style_6"/>
              <w:widowControl w:val="0"/>
              <w:spacing w:after="0"/>
              <w:ind/>
              <w:rPr>
                <w:sz w:val="20"/>
              </w:rPr>
            </w:pPr>
            <w:r>
              <w:rPr>
                <w:sz w:val="20"/>
              </w:rPr>
              <w:t xml:space="preserve">– </w:t>
            </w:r>
            <w:r>
              <w:rPr>
                <w:sz w:val="20"/>
              </w:rPr>
              <w:t>ФИО Согомонян Грета Тиграновна</w:t>
            </w:r>
          </w:p>
          <w:p w14:paraId="3B000000">
            <w:pPr>
              <w:pStyle w:val="Style_6"/>
              <w:widowControl w:val="0"/>
              <w:spacing w:after="0"/>
              <w:ind/>
              <w:rPr>
                <w:sz w:val="20"/>
              </w:rPr>
            </w:pPr>
            <w:r>
              <w:rPr>
                <w:sz w:val="20"/>
              </w:rPr>
              <w:t xml:space="preserve">– </w:t>
            </w:r>
            <w:r>
              <w:rPr>
                <w:sz w:val="20"/>
              </w:rPr>
              <w:t>телефон   89086895754</w:t>
            </w:r>
          </w:p>
          <w:p w14:paraId="3C000000">
            <w:pPr>
              <w:pStyle w:val="Style_6"/>
              <w:widowControl w:val="0"/>
              <w:spacing w:after="0"/>
              <w:ind/>
              <w:rPr>
                <w:sz w:val="20"/>
              </w:rPr>
            </w:pPr>
            <w:r>
              <w:rPr>
                <w:sz w:val="20"/>
              </w:rPr>
              <w:t>– почта   89005231205s@gmail.com</w:t>
            </w:r>
          </w:p>
        </w:tc>
      </w:tr>
      <w:tr>
        <w:trPr>
          <w:trHeight w:hRule="atLeast" w:val="3729"/>
        </w:trPr>
        <w:tc>
          <w:tcPr>
            <w:tcW w:type="dxa" w:w="568"/>
            <w:tcBorders>
              <w:top w:color="000000" w:sz="4" w:val="single"/>
              <w:left w:color="000000" w:sz="4" w:val="single"/>
              <w:bottom w:color="000000" w:sz="4" w:val="single"/>
              <w:right w:color="000000" w:sz="6" w:val="single"/>
            </w:tcBorders>
          </w:tcPr>
          <w:p w14:paraId="3D000000">
            <w:pPr>
              <w:pStyle w:val="Style_6"/>
              <w:widowControl w:val="0"/>
              <w:spacing w:after="0"/>
              <w:ind/>
              <w:rPr>
                <w:b w:val="1"/>
                <w:sz w:val="20"/>
              </w:rPr>
            </w:pPr>
            <w:r>
              <w:rPr>
                <w:b w:val="1"/>
                <w:sz w:val="20"/>
              </w:rPr>
              <w:t>7</w:t>
            </w:r>
          </w:p>
        </w:tc>
        <w:tc>
          <w:tcPr>
            <w:tcW w:type="dxa" w:w="9818"/>
            <w:gridSpan w:val="2"/>
            <w:tcBorders>
              <w:top w:color="000000" w:sz="6" w:val="single"/>
              <w:left w:color="000000" w:sz="6" w:val="single"/>
              <w:bottom w:color="000000" w:sz="6" w:val="single"/>
              <w:right w:color="000000" w:sz="6" w:val="single"/>
            </w:tcBorders>
          </w:tcPr>
          <w:p w14:paraId="3E000000">
            <w:pPr>
              <w:pStyle w:val="Style_6"/>
              <w:widowControl w:val="0"/>
              <w:spacing w:after="0"/>
              <w:ind/>
              <w:rPr>
                <w:b w:val="1"/>
                <w:sz w:val="20"/>
              </w:rPr>
            </w:pPr>
            <w:r>
              <w:rPr>
                <w:b w:val="1"/>
                <w:sz w:val="20"/>
              </w:rPr>
              <w:t>Команда</w:t>
            </w:r>
            <w:r>
              <w:rPr>
                <w:rStyle w:val="Style_7_ch"/>
              </w:rPr>
              <w:t xml:space="preserve"> </w:t>
            </w:r>
            <w:r>
              <w:rPr>
                <w:rStyle w:val="Style_7_ch"/>
                <w:b w:val="1"/>
                <w:sz w:val="20"/>
              </w:rPr>
              <w:t>с</w:t>
            </w:r>
            <w:r>
              <w:rPr>
                <w:b w:val="1"/>
                <w:sz w:val="20"/>
              </w:rPr>
              <w:t>тартап-проекта (участники стартап-проекта, которые работают в рамках акселерационной программы)</w:t>
            </w:r>
          </w:p>
          <w:tbl>
            <w:tblPr>
              <w:tblStyle w:val="Style_3"/>
              <w:tblLayout w:type="fixed"/>
            </w:tblPr>
            <w:tblGrid>
              <w:gridCol w:w="382"/>
              <w:gridCol w:w="876"/>
              <w:gridCol w:w="1147"/>
              <w:gridCol w:w="1418"/>
              <w:gridCol w:w="1701"/>
              <w:gridCol w:w="1134"/>
              <w:gridCol w:w="1559"/>
              <w:gridCol w:w="1559"/>
            </w:tblGrid>
            <w:tr>
              <w:tc>
                <w:tcPr>
                  <w:tcW w:type="dxa" w:w="382"/>
                </w:tcPr>
                <w:p w14:paraId="3F000000">
                  <w:pPr>
                    <w:pStyle w:val="Style_6"/>
                    <w:widowControl w:val="0"/>
                    <w:spacing w:after="0"/>
                    <w:ind/>
                    <w:rPr>
                      <w:sz w:val="20"/>
                    </w:rPr>
                  </w:pPr>
                  <w:r>
                    <w:rPr>
                      <w:sz w:val="20"/>
                    </w:rPr>
                    <w:t>№</w:t>
                  </w:r>
                </w:p>
              </w:tc>
              <w:tc>
                <w:tcPr>
                  <w:tcW w:type="dxa" w:w="876"/>
                </w:tcPr>
                <w:p w14:paraId="40000000">
                  <w:pPr>
                    <w:pStyle w:val="Style_6"/>
                    <w:widowControl w:val="0"/>
                    <w:spacing w:after="0"/>
                    <w:ind/>
                    <w:rPr>
                      <w:sz w:val="20"/>
                    </w:rPr>
                  </w:pPr>
                  <w:r>
                    <w:rPr>
                      <w:sz w:val="20"/>
                    </w:rPr>
                    <w:t>Unti ID</w:t>
                  </w:r>
                </w:p>
              </w:tc>
              <w:tc>
                <w:tcPr>
                  <w:tcW w:type="dxa" w:w="1147"/>
                </w:tcPr>
                <w:p w14:paraId="41000000">
                  <w:pPr>
                    <w:pStyle w:val="Style_6"/>
                    <w:widowControl w:val="0"/>
                    <w:spacing w:after="0"/>
                    <w:ind/>
                    <w:rPr>
                      <w:sz w:val="20"/>
                    </w:rPr>
                  </w:pPr>
                  <w:r>
                    <w:rPr>
                      <w:sz w:val="20"/>
                    </w:rPr>
                    <w:t>Leader ID</w:t>
                  </w:r>
                </w:p>
              </w:tc>
              <w:tc>
                <w:tcPr>
                  <w:tcW w:type="dxa" w:w="1418"/>
                </w:tcPr>
                <w:p w14:paraId="42000000">
                  <w:pPr>
                    <w:pStyle w:val="Style_6"/>
                    <w:widowControl w:val="0"/>
                    <w:spacing w:after="0"/>
                    <w:ind/>
                    <w:rPr>
                      <w:sz w:val="20"/>
                    </w:rPr>
                  </w:pPr>
                  <w:r>
                    <w:rPr>
                      <w:sz w:val="20"/>
                    </w:rPr>
                    <w:t>ФИО</w:t>
                  </w:r>
                </w:p>
              </w:tc>
              <w:tc>
                <w:tcPr>
                  <w:tcW w:type="dxa" w:w="1701"/>
                </w:tcPr>
                <w:p w14:paraId="43000000">
                  <w:pPr>
                    <w:pStyle w:val="Style_6"/>
                    <w:widowControl w:val="0"/>
                    <w:spacing w:after="0"/>
                    <w:ind/>
                    <w:rPr>
                      <w:sz w:val="20"/>
                    </w:rPr>
                  </w:pPr>
                  <w:r>
                    <w:rPr>
                      <w:sz w:val="20"/>
                    </w:rPr>
                    <w:t>Роль в проекте</w:t>
                  </w:r>
                </w:p>
              </w:tc>
              <w:tc>
                <w:tcPr>
                  <w:tcW w:type="dxa" w:w="1134"/>
                </w:tcPr>
                <w:p w14:paraId="44000000">
                  <w:pPr>
                    <w:pStyle w:val="Style_6"/>
                    <w:widowControl w:val="0"/>
                    <w:spacing w:after="0"/>
                    <w:ind/>
                    <w:rPr>
                      <w:sz w:val="20"/>
                    </w:rPr>
                  </w:pPr>
                  <w:r>
                    <w:rPr>
                      <w:sz w:val="20"/>
                    </w:rPr>
                    <w:t>Телефон, почта</w:t>
                  </w:r>
                </w:p>
              </w:tc>
              <w:tc>
                <w:tcPr>
                  <w:tcW w:type="dxa" w:w="1559"/>
                </w:tcPr>
                <w:p w14:paraId="45000000">
                  <w:pPr>
                    <w:pStyle w:val="Style_6"/>
                    <w:widowControl w:val="0"/>
                    <w:spacing w:after="0"/>
                    <w:ind/>
                    <w:rPr>
                      <w:sz w:val="20"/>
                    </w:rPr>
                  </w:pPr>
                  <w:r>
                    <w:rPr>
                      <w:sz w:val="20"/>
                    </w:rPr>
                    <w:t>Должность (при наличии)</w:t>
                  </w:r>
                </w:p>
              </w:tc>
              <w:tc>
                <w:tcPr>
                  <w:tcW w:type="dxa" w:w="1559"/>
                </w:tcPr>
                <w:p w14:paraId="46000000">
                  <w:pPr>
                    <w:pStyle w:val="Style_6"/>
                    <w:widowControl w:val="0"/>
                    <w:spacing w:after="0"/>
                    <w:ind/>
                    <w:rPr>
                      <w:sz w:val="20"/>
                    </w:rPr>
                  </w:pPr>
                  <w:r>
                    <w:rPr>
                      <w:sz w:val="20"/>
                    </w:rPr>
                    <w:t>Опыт и квалификация (краткое описание)</w:t>
                  </w:r>
                </w:p>
              </w:tc>
            </w:tr>
            <w:tr>
              <w:tc>
                <w:tcPr>
                  <w:tcW w:type="dxa" w:w="382"/>
                </w:tcPr>
                <w:p w14:paraId="47000000">
                  <w:pPr>
                    <w:pStyle w:val="Style_6"/>
                    <w:widowControl w:val="0"/>
                    <w:spacing w:after="0"/>
                    <w:ind/>
                    <w:rPr>
                      <w:sz w:val="20"/>
                    </w:rPr>
                  </w:pPr>
                  <w:r>
                    <w:rPr>
                      <w:sz w:val="20"/>
                    </w:rPr>
                    <w:t>1</w:t>
                  </w:r>
                </w:p>
              </w:tc>
              <w:tc>
                <w:tcPr>
                  <w:tcW w:type="dxa" w:w="876"/>
                </w:tcPr>
                <w:p w14:paraId="48000000">
                  <w:pPr>
                    <w:spacing w:after="120" w:before="120"/>
                    <w:ind w:hanging="120" w:left="120" w:right="120"/>
                    <w:jc w:val="left"/>
                    <w:rPr>
                      <w:rFonts w:ascii="Roboto" w:hAnsi="Roboto"/>
                      <w:b w:val="0"/>
                      <w:i w:val="0"/>
                      <w:caps w:val="0"/>
                      <w:strike w:val="0"/>
                      <w:color w:val="342F37"/>
                      <w:spacing w:val="0"/>
                      <w:sz w:val="22"/>
                    </w:rPr>
                  </w:pPr>
                  <w:r>
                    <w:rPr>
                      <w:rFonts w:ascii="Roboto" w:hAnsi="Roboto"/>
                      <w:b w:val="0"/>
                      <w:i w:val="0"/>
                      <w:caps w:val="0"/>
                      <w:strike w:val="0"/>
                      <w:color w:val="342F37"/>
                      <w:spacing w:val="0"/>
                      <w:sz w:val="22"/>
                    </w:rPr>
                    <w:t>U697194</w:t>
                  </w:r>
                </w:p>
              </w:tc>
              <w:tc>
                <w:tcPr>
                  <w:tcW w:type="dxa" w:w="1147"/>
                </w:tcPr>
                <w:p w14:paraId="49000000">
                  <w:pPr>
                    <w:pStyle w:val="Style_6"/>
                    <w:widowControl w:val="0"/>
                    <w:spacing w:after="0"/>
                    <w:ind/>
                    <w:rPr>
                      <w:rFonts w:ascii="Calibri" w:hAnsi="Calibri"/>
                      <w:i w:val="1"/>
                      <w:color w:val="000000"/>
                      <w:sz w:val="22"/>
                    </w:rPr>
                  </w:pPr>
                  <w:r>
                    <w:rPr>
                      <w:rFonts w:ascii="Arial" w:hAnsi="Arial"/>
                      <w:b w:val="0"/>
                      <w:i w:val="0"/>
                      <w:caps w:val="0"/>
                      <w:strike w:val="0"/>
                      <w:color w:val="000000"/>
                      <w:spacing w:val="0"/>
                      <w:sz w:val="20"/>
                    </w:rPr>
                    <w:t>id 2615849</w:t>
                  </w:r>
                  <w:r>
                    <w:br/>
                  </w:r>
                </w:p>
              </w:tc>
              <w:tc>
                <w:tcPr>
                  <w:tcW w:type="dxa" w:w="1418"/>
                </w:tcPr>
                <w:p w14:paraId="4A000000">
                  <w:pPr>
                    <w:pStyle w:val="Style_6"/>
                    <w:widowControl w:val="0"/>
                    <w:spacing w:after="0"/>
                    <w:ind/>
                    <w:rPr>
                      <w:sz w:val="20"/>
                    </w:rPr>
                  </w:pPr>
                  <w:r>
                    <w:rPr>
                      <w:rFonts w:ascii="Times New Roman" w:hAnsi="Times New Roman"/>
                      <w:b w:val="0"/>
                      <w:i w:val="0"/>
                      <w:caps w:val="0"/>
                      <w:strike w:val="0"/>
                      <w:color w:val="000000"/>
                      <w:spacing w:val="0"/>
                      <w:sz w:val="20"/>
                    </w:rPr>
                    <w:t>Иремашвили Давид Ревазиевич</w:t>
                  </w:r>
                </w:p>
              </w:tc>
              <w:tc>
                <w:tcPr>
                  <w:tcW w:type="dxa" w:w="1701"/>
                </w:tcPr>
                <w:p w14:paraId="4B000000">
                  <w:pPr>
                    <w:pStyle w:val="Style_6"/>
                    <w:widowControl w:val="0"/>
                    <w:spacing w:after="0"/>
                    <w:ind/>
                    <w:rPr>
                      <w:sz w:val="20"/>
                    </w:rPr>
                  </w:pPr>
                  <w:r>
                    <w:rPr>
                      <w:sz w:val="20"/>
                    </w:rPr>
                    <w:t>участник</w:t>
                  </w:r>
                </w:p>
              </w:tc>
              <w:tc>
                <w:tcPr>
                  <w:tcW w:type="dxa" w:w="1134"/>
                </w:tcPr>
                <w:p w14:paraId="4C000000">
                  <w:pPr>
                    <w:pStyle w:val="Style_6"/>
                    <w:widowControl w:val="0"/>
                    <w:spacing w:after="0"/>
                    <w:ind/>
                    <w:rPr>
                      <w:sz w:val="20"/>
                    </w:rPr>
                  </w:pPr>
                  <w:r>
                    <w:rPr>
                      <w:sz w:val="20"/>
                    </w:rPr>
                    <w:t>+7 952 631-76-67</w:t>
                  </w:r>
                </w:p>
              </w:tc>
              <w:tc>
                <w:tcPr>
                  <w:tcW w:type="dxa" w:w="1559"/>
                </w:tcPr>
                <w:p w14:paraId="4D000000">
                  <w:pPr>
                    <w:pStyle w:val="Style_6"/>
                    <w:widowControl w:val="0"/>
                    <w:spacing w:after="0"/>
                    <w:ind/>
                    <w:rPr>
                      <w:sz w:val="20"/>
                    </w:rPr>
                  </w:pPr>
                  <w:r>
                    <w:rPr>
                      <w:sz w:val="20"/>
                    </w:rPr>
                    <w:t>студент</w:t>
                  </w:r>
                </w:p>
              </w:tc>
              <w:tc>
                <w:tcPr>
                  <w:tcW w:type="dxa" w:w="1559"/>
                </w:tcPr>
                <w:p w14:paraId="4E000000">
                  <w:pPr>
                    <w:pStyle w:val="Style_6"/>
                    <w:widowControl w:val="0"/>
                    <w:spacing w:after="0"/>
                    <w:ind/>
                    <w:rPr>
                      <w:sz w:val="20"/>
                    </w:rPr>
                  </w:pPr>
                </w:p>
              </w:tc>
            </w:tr>
            <w:tr>
              <w:tc>
                <w:tcPr>
                  <w:tcW w:type="dxa" w:w="382"/>
                </w:tcPr>
                <w:p w14:paraId="4F000000">
                  <w:pPr>
                    <w:pStyle w:val="Style_6"/>
                    <w:widowControl w:val="0"/>
                    <w:spacing w:after="0"/>
                    <w:ind/>
                    <w:rPr>
                      <w:sz w:val="20"/>
                    </w:rPr>
                  </w:pPr>
                  <w:r>
                    <w:rPr>
                      <w:sz w:val="20"/>
                    </w:rPr>
                    <w:t>2</w:t>
                  </w:r>
                </w:p>
              </w:tc>
              <w:tc>
                <w:tcPr>
                  <w:tcW w:type="dxa" w:w="876"/>
                </w:tcPr>
                <w:p w14:paraId="50000000">
                  <w:pPr>
                    <w:pStyle w:val="Style_6"/>
                    <w:widowControl w:val="0"/>
                    <w:spacing w:after="0"/>
                    <w:ind/>
                    <w:rPr>
                      <w:rFonts w:ascii="Calibri" w:hAnsi="Calibri"/>
                      <w:i w:val="1"/>
                      <w:color w:val="000000"/>
                      <w:sz w:val="22"/>
                    </w:rPr>
                  </w:pPr>
                  <w:r>
                    <w:rPr>
                      <w:rFonts w:ascii="Arial" w:hAnsi="Arial"/>
                      <w:b w:val="0"/>
                      <w:i w:val="0"/>
                      <w:caps w:val="0"/>
                      <w:strike w:val="0"/>
                      <w:color w:val="000000"/>
                      <w:spacing w:val="0"/>
                      <w:sz w:val="20"/>
                    </w:rPr>
                    <w:t>U697187</w:t>
                  </w:r>
                </w:p>
              </w:tc>
              <w:tc>
                <w:tcPr>
                  <w:tcW w:type="dxa" w:w="1147"/>
                </w:tcPr>
                <w:p w14:paraId="51000000">
                  <w:pPr>
                    <w:pStyle w:val="Style_6"/>
                    <w:widowControl w:val="0"/>
                    <w:spacing w:after="0"/>
                    <w:ind/>
                    <w:rPr>
                      <w:rFonts w:ascii="Calibri" w:hAnsi="Calibri"/>
                      <w:i w:val="1"/>
                      <w:color w:val="000000"/>
                      <w:sz w:val="22"/>
                    </w:rPr>
                  </w:pPr>
                  <w:r>
                    <w:rPr>
                      <w:rFonts w:ascii="Arial" w:hAnsi="Arial"/>
                      <w:b w:val="0"/>
                      <w:i w:val="0"/>
                      <w:caps w:val="0"/>
                      <w:strike w:val="0"/>
                      <w:color w:val="000000"/>
                      <w:spacing w:val="0"/>
                      <w:sz w:val="20"/>
                    </w:rPr>
                    <w:t>id 2615833</w:t>
                  </w:r>
                  <w:r>
                    <w:rPr>
                      <w:rFonts w:ascii="Arial" w:hAnsi="Arial"/>
                      <w:b w:val="0"/>
                      <w:i w:val="0"/>
                      <w:caps w:val="0"/>
                      <w:strike w:val="0"/>
                      <w:color w:val="000000"/>
                      <w:spacing w:val="0"/>
                      <w:sz w:val="20"/>
                    </w:rPr>
                    <w:t> </w:t>
                  </w:r>
                  <w:r>
                    <w:br/>
                  </w:r>
                </w:p>
              </w:tc>
              <w:tc>
                <w:tcPr>
                  <w:tcW w:type="dxa" w:w="1418"/>
                </w:tcPr>
                <w:p w14:paraId="52000000">
                  <w:pPr>
                    <w:pStyle w:val="Style_6"/>
                    <w:widowControl w:val="0"/>
                    <w:spacing w:after="0"/>
                    <w:ind/>
                    <w:rPr>
                      <w:sz w:val="20"/>
                    </w:rPr>
                  </w:pPr>
                  <w:r>
                    <w:rPr>
                      <w:rFonts w:ascii="Times New Roman" w:hAnsi="Times New Roman"/>
                      <w:b w:val="0"/>
                      <w:i w:val="0"/>
                      <w:caps w:val="0"/>
                      <w:strike w:val="0"/>
                      <w:color w:val="000000"/>
                      <w:spacing w:val="0"/>
                      <w:sz w:val="20"/>
                    </w:rPr>
                    <w:t>Ковалева Анисия Ивановна</w:t>
                  </w:r>
                </w:p>
              </w:tc>
              <w:tc>
                <w:tcPr>
                  <w:tcW w:type="dxa" w:w="1701"/>
                </w:tcPr>
                <w:p w14:paraId="53000000">
                  <w:pPr>
                    <w:pStyle w:val="Style_6"/>
                    <w:widowControl w:val="0"/>
                    <w:spacing w:after="0"/>
                    <w:ind/>
                    <w:rPr>
                      <w:sz w:val="20"/>
                    </w:rPr>
                  </w:pPr>
                  <w:r>
                    <w:rPr>
                      <w:sz w:val="20"/>
                    </w:rPr>
                    <w:t>участник</w:t>
                  </w:r>
                </w:p>
              </w:tc>
              <w:tc>
                <w:tcPr>
                  <w:tcW w:type="dxa" w:w="1134"/>
                </w:tcPr>
                <w:p w14:paraId="54000000">
                  <w:pPr>
                    <w:pStyle w:val="Style_6"/>
                    <w:widowControl w:val="0"/>
                    <w:spacing w:after="0"/>
                    <w:ind/>
                    <w:rPr>
                      <w:sz w:val="20"/>
                    </w:rPr>
                  </w:pPr>
                  <w:r>
                    <w:rPr>
                      <w:sz w:val="20"/>
                    </w:rPr>
                    <w:t>+7 918 017-86-45</w:t>
                  </w:r>
                </w:p>
              </w:tc>
              <w:tc>
                <w:tcPr>
                  <w:tcW w:type="dxa" w:w="1559"/>
                </w:tcPr>
                <w:p w14:paraId="55000000">
                  <w:pPr>
                    <w:pStyle w:val="Style_6"/>
                    <w:widowControl w:val="0"/>
                    <w:spacing w:after="0"/>
                    <w:ind/>
                    <w:rPr>
                      <w:sz w:val="20"/>
                    </w:rPr>
                  </w:pPr>
                  <w:r>
                    <w:rPr>
                      <w:sz w:val="20"/>
                    </w:rPr>
                    <w:t>студент</w:t>
                  </w:r>
                </w:p>
              </w:tc>
              <w:tc>
                <w:tcPr>
                  <w:tcW w:type="dxa" w:w="1559"/>
                </w:tcPr>
                <w:p w14:paraId="56000000">
                  <w:pPr>
                    <w:pStyle w:val="Style_6"/>
                    <w:widowControl w:val="0"/>
                    <w:spacing w:after="0"/>
                    <w:ind/>
                    <w:rPr>
                      <w:sz w:val="20"/>
                    </w:rPr>
                  </w:pPr>
                </w:p>
              </w:tc>
            </w:tr>
            <w:tr>
              <w:tc>
                <w:tcPr>
                  <w:tcW w:type="dxa" w:w="382"/>
                </w:tcPr>
                <w:p w14:paraId="57000000">
                  <w:pPr>
                    <w:pStyle w:val="Style_6"/>
                    <w:widowControl w:val="0"/>
                    <w:spacing w:after="0"/>
                    <w:ind/>
                    <w:rPr>
                      <w:sz w:val="20"/>
                    </w:rPr>
                  </w:pPr>
                  <w:r>
                    <w:rPr>
                      <w:sz w:val="20"/>
                    </w:rPr>
                    <w:t>3</w:t>
                  </w:r>
                </w:p>
              </w:tc>
              <w:tc>
                <w:tcPr>
                  <w:tcW w:type="dxa" w:w="876"/>
                </w:tcPr>
                <w:p w14:paraId="58000000">
                  <w:pPr>
                    <w:pStyle w:val="Style_6"/>
                    <w:widowControl w:val="0"/>
                    <w:spacing w:after="0"/>
                    <w:ind/>
                    <w:rPr>
                      <w:rFonts w:ascii="Calibri" w:hAnsi="Calibri"/>
                      <w:i w:val="1"/>
                      <w:color w:val="000000"/>
                      <w:sz w:val="22"/>
                    </w:rPr>
                  </w:pPr>
                  <w:r>
                    <w:rPr>
                      <w:rFonts w:ascii="Arial" w:hAnsi="Arial"/>
                      <w:b w:val="0"/>
                      <w:i w:val="0"/>
                      <w:caps w:val="0"/>
                      <w:strike w:val="0"/>
                      <w:color w:val="000000"/>
                      <w:spacing w:val="0"/>
                      <w:sz w:val="20"/>
                    </w:rPr>
                    <w:t>U1437784</w:t>
                  </w:r>
                </w:p>
              </w:tc>
              <w:tc>
                <w:tcPr>
                  <w:tcW w:type="dxa" w:w="1147"/>
                </w:tcPr>
                <w:p w14:paraId="59000000">
                  <w:pPr>
                    <w:pStyle w:val="Style_6"/>
                    <w:widowControl w:val="0"/>
                    <w:spacing w:after="0"/>
                    <w:ind/>
                    <w:rPr>
                      <w:rFonts w:ascii="Calibri" w:hAnsi="Calibri"/>
                      <w:i w:val="1"/>
                      <w:color w:val="000000"/>
                      <w:sz w:val="22"/>
                    </w:rPr>
                  </w:pPr>
                  <w:r>
                    <w:rPr>
                      <w:rFonts w:ascii="Arial" w:hAnsi="Arial"/>
                      <w:b w:val="0"/>
                      <w:i w:val="0"/>
                      <w:caps w:val="0"/>
                      <w:strike w:val="0"/>
                      <w:color w:val="000000"/>
                      <w:spacing w:val="0"/>
                      <w:sz w:val="20"/>
                    </w:rPr>
                    <w:t>id 4042543</w:t>
                  </w:r>
                </w:p>
              </w:tc>
              <w:tc>
                <w:tcPr>
                  <w:tcW w:type="dxa" w:w="1418"/>
                </w:tcPr>
                <w:p w14:paraId="5A000000">
                  <w:pPr>
                    <w:pStyle w:val="Style_6"/>
                    <w:widowControl w:val="0"/>
                    <w:spacing w:after="0"/>
                    <w:ind/>
                    <w:rPr>
                      <w:sz w:val="20"/>
                    </w:rPr>
                  </w:pPr>
                  <w:r>
                    <w:rPr>
                      <w:rFonts w:ascii="Times New Roman" w:hAnsi="Times New Roman"/>
                      <w:b w:val="0"/>
                      <w:i w:val="0"/>
                      <w:caps w:val="0"/>
                      <w:strike w:val="0"/>
                      <w:color w:val="000000"/>
                      <w:spacing w:val="0"/>
                      <w:sz w:val="20"/>
                    </w:rPr>
                    <w:t>Пиперков Егор Сергеевич</w:t>
                  </w:r>
                </w:p>
              </w:tc>
              <w:tc>
                <w:tcPr>
                  <w:tcW w:type="dxa" w:w="1701"/>
                </w:tcPr>
                <w:p w14:paraId="5B000000">
                  <w:pPr>
                    <w:pStyle w:val="Style_6"/>
                    <w:widowControl w:val="0"/>
                    <w:spacing w:after="0"/>
                    <w:ind/>
                    <w:rPr>
                      <w:sz w:val="20"/>
                    </w:rPr>
                  </w:pPr>
                  <w:r>
                    <w:rPr>
                      <w:sz w:val="20"/>
                    </w:rPr>
                    <w:t>участник</w:t>
                  </w:r>
                </w:p>
              </w:tc>
              <w:tc>
                <w:tcPr>
                  <w:tcW w:type="dxa" w:w="1134"/>
                </w:tcPr>
                <w:p w14:paraId="5C000000">
                  <w:r>
                    <w:t>+7 962 000-77-33</w:t>
                  </w:r>
                </w:p>
              </w:tc>
              <w:tc>
                <w:tcPr>
                  <w:tcW w:type="dxa" w:w="1559"/>
                </w:tcPr>
                <w:p w14:paraId="5D000000">
                  <w:pPr>
                    <w:pStyle w:val="Style_6"/>
                    <w:widowControl w:val="0"/>
                    <w:spacing w:after="0"/>
                    <w:ind/>
                    <w:rPr>
                      <w:sz w:val="20"/>
                    </w:rPr>
                  </w:pPr>
                  <w:r>
                    <w:rPr>
                      <w:sz w:val="20"/>
                    </w:rPr>
                    <w:t>студент</w:t>
                  </w:r>
                </w:p>
              </w:tc>
              <w:tc>
                <w:tcPr>
                  <w:tcW w:type="dxa" w:w="1559"/>
                </w:tcPr>
                <w:p w14:paraId="5E000000">
                  <w:pPr>
                    <w:pStyle w:val="Style_6"/>
                    <w:widowControl w:val="0"/>
                    <w:spacing w:after="0"/>
                    <w:ind/>
                    <w:rPr>
                      <w:sz w:val="20"/>
                    </w:rPr>
                  </w:pPr>
                </w:p>
              </w:tc>
            </w:tr>
          </w:tbl>
          <w:p w14:paraId="5F000000">
            <w:pPr>
              <w:pStyle w:val="Style_6"/>
              <w:widowControl w:val="0"/>
              <w:spacing w:after="0"/>
              <w:ind/>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248670" cy="532867"/>
                      <wp:docPr hidden="false" id="1" name="Picture 1"/>
                      <a:graphic>
                        <a:graphicData uri="http://schemas.microsoft.com/office/word/2010/wordprocessingShape">
                          <wps:wsp>
                            <wps:cNvSpPr txBox="true"/>
                            <wps:spPr>
                              <a:xfrm flipH="false" flipV="false" rot="0">
                                <a:off x="0" y="0"/>
                                <a:ext cx="248670" cy="532867"/>
                              </a:xfrm>
                              <a:prstGeom prst="rect">
                                <a:avLst/>
                              </a:prstGeom>
                              <a:solidFill>
                                <a:srgbClr val="FFFFFF"/>
                              </a:solidFill>
                              <a:ln w="12700">
                                <a:solidFill>
                                  <a:schemeClr val="tx1"/>
                                </a:solidFill>
                                <a:prstDash val="solid"/>
                              </a:ln>
                            </wps:spPr>
                            <wps:txbx>
                              <w:txbxContent>
                                <w:p w14:paraId="60000000">
                                  <w:pPr>
                                    <w:pStyle w:val="Style_8"/>
                                    <w:ind/>
                                    <w:jc w:val="left"/>
                                    <w:rPr>
                                      <w:rFonts w:asciiTheme="minorAscii" w:hAnsiTheme="minorHAnsi"/>
                                      <w:color w:themeColor="text1" w:val="000000"/>
                                      <w:spacing w:val="0"/>
                                      <w:sz w:val="22"/>
                                    </w:rPr>
                                  </w:pPr>
                                  <w:r>
                                    <w:rPr>
                                      <w:rFonts w:asciiTheme="minorAscii" w:hAnsiTheme="minorHAnsi"/>
                                      <w:color w:themeColor="text1" w:val="000000"/>
                                      <w:spacing w:val="0"/>
                                      <w:sz w:val="22"/>
                                    </w:rPr>
                                    <w:t>4</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50629" cy="541748"/>
                      <wp:docPr hidden="false" id="2" name="Picture 2"/>
                      <a:graphic>
                        <a:graphicData uri="http://schemas.microsoft.com/office/word/2010/wordprocessingShape">
                          <wps:wsp>
                            <wps:cNvSpPr txBox="true"/>
                            <wps:spPr>
                              <a:xfrm flipH="false" flipV="false" rot="0">
                                <a:off x="0" y="0"/>
                                <a:ext cx="550629" cy="541748"/>
                              </a:xfrm>
                              <a:prstGeom prst="rect">
                                <a:avLst/>
                              </a:prstGeom>
                              <a:solidFill>
                                <a:srgbClr val="FFFFFF"/>
                              </a:solidFill>
                              <a:ln w="12700">
                                <a:solidFill>
                                  <a:schemeClr val="tx1"/>
                                </a:solidFill>
                                <a:prstDash val="solid"/>
                              </a:ln>
                            </wps:spPr>
                            <wps:txbx>
                              <w:txbxContent>
                                <w:p w14:paraId="61000000">
                                  <w:pPr>
                                    <w:pStyle w:val="Style_8"/>
                                    <w:ind/>
                                    <w:jc w:val="left"/>
                                    <w:rPr>
                                      <w:rFonts w:ascii="Times New Roman" w:hAnsi="Times New Roman"/>
                                      <w:color w:themeColor="text1" w:val="000000"/>
                                      <w:spacing w:val="0"/>
                                      <w:sz w:val="18"/>
                                    </w:rPr>
                                  </w:pPr>
                                  <w:r>
                                    <w:rPr>
                                      <w:rFonts w:ascii="Times New Roman" w:hAnsi="Times New Roman"/>
                                      <w:color w:themeColor="text1" w:val="000000"/>
                                      <w:spacing w:val="0"/>
                                      <w:sz w:val="18"/>
                                    </w:rPr>
                                    <w:t>U1621178</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728251" cy="532867"/>
                      <wp:docPr hidden="false" id="3" name="Picture 3"/>
                      <a:graphic>
                        <a:graphicData uri="http://schemas.microsoft.com/office/word/2010/wordprocessingShape">
                          <wps:wsp>
                            <wps:cNvSpPr txBox="true"/>
                            <wps:spPr>
                              <a:xfrm flipH="false" flipV="false" rot="0">
                                <a:off x="0" y="0"/>
                                <a:ext cx="728251" cy="532867"/>
                              </a:xfrm>
                              <a:prstGeom prst="rect">
                                <a:avLst/>
                              </a:prstGeom>
                              <a:solidFill>
                                <a:srgbClr val="FFFFFF"/>
                              </a:solidFill>
                              <a:ln w="12700">
                                <a:solidFill>
                                  <a:schemeClr val="tx1"/>
                                </a:solidFill>
                                <a:prstDash val="solid"/>
                              </a:ln>
                            </wps:spPr>
                            <wps:txbx>
                              <w:txbxContent>
                                <w:p w14:paraId="62000000">
                                  <w:pPr>
                                    <w:pStyle w:val="Style_6"/>
                                    <w:widowControl w:val="0"/>
                                    <w:spacing w:after="0"/>
                                    <w:ind/>
                                    <w:rPr>
                                      <w:rFonts w:ascii="Calibri" w:hAnsi="Calibri"/>
                                      <w:i w:val="1"/>
                                      <w:color w:val="000000"/>
                                      <w:spacing w:val="0"/>
                                      <w:sz w:val="22"/>
                                    </w:rPr>
                                  </w:pPr>
                                  <w:r>
                                    <w:rPr>
                                      <w:rFonts w:ascii="Arial" w:hAnsi="Arial"/>
                                      <w:b w:val="0"/>
                                      <w:i w:val="0"/>
                                      <w:caps w:val="0"/>
                                      <w:strike w:val="0"/>
                                      <w:color w:val="000000"/>
                                      <w:spacing w:val="0"/>
                                      <w:sz w:val="20"/>
                                    </w:rPr>
                                    <w:t>id 2620865</w:t>
                                  </w:r>
                                  <w:r>
                                    <w:rPr>
                                      <w:color w:val="000000"/>
                                      <w:spacing w:val="0"/>
                                    </w:rPr>
                                    <w:br/>
                                  </w:r>
                                </w:p>
                                <w:p w14:paraId="63000000">
                                  <w:pPr>
                                    <w:pStyle w:val="Style_8"/>
                                    <w:ind/>
                                    <w:jc w:val="left"/>
                                    <w:rPr>
                                      <w:rFonts w:asciiTheme="minorAscii" w:hAnsiTheme="minorHAnsi"/>
                                      <w:color w:themeColor="text1" w:val="000000"/>
                                      <w:spacing w:val="0"/>
                                      <w:sz w:val="22"/>
                                    </w:rPr>
                                  </w:pP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905874" cy="532867"/>
                      <wp:docPr hidden="false" id="4" name="Picture 4"/>
                      <a:graphic>
                        <a:graphicData uri="http://schemas.microsoft.com/office/word/2010/wordprocessingShape">
                          <wps:wsp>
                            <wps:cNvSpPr txBox="true"/>
                            <wps:spPr>
                              <a:xfrm flipH="false" flipV="false" rot="0">
                                <a:off x="0" y="0"/>
                                <a:ext cx="905874" cy="532867"/>
                              </a:xfrm>
                              <a:prstGeom prst="rect">
                                <a:avLst/>
                              </a:prstGeom>
                              <a:solidFill>
                                <a:srgbClr val="FFFFFF"/>
                              </a:solidFill>
                              <a:ln w="12700">
                                <a:solidFill>
                                  <a:schemeClr val="tx1"/>
                                </a:solidFill>
                                <a:prstDash val="solid"/>
                              </a:ln>
                            </wps:spPr>
                            <wps:txbx>
                              <w:txbxContent>
                                <w:p w14:paraId="64000000">
                                  <w:pPr>
                                    <w:pStyle w:val="Style_8"/>
                                    <w:ind/>
                                    <w:jc w:val="left"/>
                                    <w:rPr>
                                      <w:rFonts w:asciiTheme="minorAscii" w:hAnsiTheme="minorHAnsi"/>
                                      <w:color w:themeColor="text1" w:val="000000"/>
                                      <w:spacing w:val="0"/>
                                      <w:sz w:val="20"/>
                                    </w:rPr>
                                  </w:pPr>
                                  <w:r>
                                    <w:rPr>
                                      <w:rFonts w:asciiTheme="minorAscii" w:hAnsiTheme="minorHAnsi"/>
                                      <w:color w:themeColor="text1" w:val="000000"/>
                                      <w:spacing w:val="0"/>
                                      <w:sz w:val="20"/>
                                    </w:rPr>
                                    <w:t>Максимова Элина Сергеевна</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1074615" cy="532867"/>
                      <wp:docPr hidden="false" id="5" name="Picture 5"/>
                      <a:graphic>
                        <a:graphicData uri="http://schemas.microsoft.com/office/word/2010/wordprocessingShape">
                          <wps:wsp>
                            <wps:cNvSpPr txBox="true"/>
                            <wps:spPr>
                              <a:xfrm flipH="false" flipV="false" rot="0">
                                <a:off x="0" y="0"/>
                                <a:ext cx="1074615" cy="532867"/>
                              </a:xfrm>
                              <a:prstGeom prst="rect">
                                <a:avLst/>
                              </a:prstGeom>
                              <a:solidFill>
                                <a:srgbClr val="FFFFFF"/>
                              </a:solidFill>
                              <a:ln w="12700">
                                <a:solidFill>
                                  <a:schemeClr val="tx1"/>
                                </a:solidFill>
                                <a:prstDash val="solid"/>
                              </a:ln>
                            </wps:spPr>
                            <wps:txbx>
                              <w:txbxContent>
                                <w:p w14:paraId="65000000">
                                  <w:pPr>
                                    <w:pStyle w:val="Style_8"/>
                                    <w:ind/>
                                    <w:jc w:val="left"/>
                                    <w:rPr>
                                      <w:rFonts w:asciiTheme="minorAscii" w:hAnsiTheme="minorHAnsi"/>
                                      <w:color w:themeColor="text1" w:val="000000"/>
                                      <w:spacing w:val="0"/>
                                      <w:sz w:val="22"/>
                                    </w:rPr>
                                  </w:pPr>
                                  <w:r>
                                    <w:rPr>
                                      <w:rFonts w:asciiTheme="minorAscii" w:hAnsiTheme="minorHAnsi"/>
                                      <w:color w:themeColor="text1" w:val="000000"/>
                                      <w:spacing w:val="0"/>
                                      <w:sz w:val="22"/>
                                    </w:rPr>
                                    <w:t>участник</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719370" cy="541748"/>
                      <wp:docPr hidden="false" id="6" name="Picture 6"/>
                      <a:graphic>
                        <a:graphicData uri="http://schemas.microsoft.com/office/word/2010/wordprocessingShape">
                          <wps:wsp>
                            <wps:cNvSpPr txBox="true"/>
                            <wps:spPr>
                              <a:xfrm flipH="false" flipV="false" rot="0">
                                <a:off x="0" y="0"/>
                                <a:ext cx="719370" cy="541748"/>
                              </a:xfrm>
                              <a:prstGeom prst="rect">
                                <a:avLst/>
                              </a:prstGeom>
                              <a:solidFill>
                                <a:srgbClr val="FFFFFF"/>
                              </a:solidFill>
                              <a:ln w="12700">
                                <a:solidFill>
                                  <a:schemeClr val="tx1"/>
                                </a:solidFill>
                                <a:prstDash val="solid"/>
                              </a:ln>
                            </wps:spPr>
                            <wps:txbx>
                              <w:txbxContent>
                                <w:p w14:paraId="66000000">
                                  <w:pPr>
                                    <w:pStyle w:val="Style_8"/>
                                    <w:ind/>
                                    <w:jc w:val="left"/>
                                    <w:rPr>
                                      <w:rFonts w:asciiTheme="minorAscii" w:hAnsiTheme="minorHAnsi"/>
                                      <w:color w:themeColor="text1" w:val="000000"/>
                                      <w:spacing w:val="0"/>
                                      <w:sz w:val="22"/>
                                    </w:rPr>
                                  </w:pPr>
                                  <w:r>
                                    <w:rPr>
                                      <w:rFonts w:asciiTheme="minorAscii" w:hAnsiTheme="minorHAnsi"/>
                                      <w:color w:val="000000"/>
                                      <w:spacing w:val="0"/>
                                      <w:sz w:val="22"/>
                                    </w:rPr>
                                    <w:t>+7 928 410-43-33</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994685" cy="541748"/>
                      <wp:docPr hidden="false" id="7" name="Picture 7"/>
                      <a:graphic>
                        <a:graphicData uri="http://schemas.microsoft.com/office/word/2010/wordprocessingShape">
                          <wps:wsp>
                            <wps:cNvSpPr txBox="true"/>
                            <wps:spPr>
                              <a:xfrm flipH="false" flipV="false" rot="0">
                                <a:off x="0" y="0"/>
                                <a:ext cx="994685" cy="541748"/>
                              </a:xfrm>
                              <a:prstGeom prst="rect">
                                <a:avLst/>
                              </a:prstGeom>
                              <a:solidFill>
                                <a:srgbClr val="FFFFFF"/>
                              </a:solidFill>
                              <a:ln w="12700">
                                <a:solidFill>
                                  <a:schemeClr val="tx1"/>
                                </a:solidFill>
                                <a:prstDash val="solid"/>
                              </a:ln>
                            </wps:spPr>
                            <wps:txbx>
                              <w:txbxContent>
                                <w:p w14:paraId="67000000">
                                  <w:pPr>
                                    <w:pStyle w:val="Style_8"/>
                                    <w:ind/>
                                    <w:jc w:val="left"/>
                                    <w:rPr>
                                      <w:rFonts w:ascii="Times New Roman" w:hAnsi="Times New Roman"/>
                                      <w:color w:themeColor="text1" w:val="000000"/>
                                      <w:spacing w:val="0"/>
                                      <w:sz w:val="20"/>
                                    </w:rPr>
                                  </w:pPr>
                                  <w:r>
                                    <w:rPr>
                                      <w:rFonts w:ascii="Times New Roman" w:hAnsi="Times New Roman"/>
                                      <w:color w:themeColor="text1" w:val="000000"/>
                                      <w:spacing w:val="0"/>
                                      <w:sz w:val="20"/>
                                    </w:rPr>
                                    <w:t>студент</w:t>
                                  </w: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790419" cy="541748"/>
                      <wp:docPr hidden="false" id="8" name="Picture 8"/>
                      <a:graphic>
                        <a:graphicData uri="http://schemas.microsoft.com/office/word/2010/wordprocessingShape">
                          <wps:wsp>
                            <wps:cNvSpPr txBox="true"/>
                            <wps:spPr>
                              <a:xfrm flipH="false" flipV="false" rot="0">
                                <a:off x="0" y="0"/>
                                <a:ext cx="790419" cy="541748"/>
                              </a:xfrm>
                              <a:prstGeom prst="rect">
                                <a:avLst/>
                              </a:prstGeom>
                              <a:solidFill>
                                <a:srgbClr val="FFFFFF"/>
                              </a:solidFill>
                              <a:ln w="12700">
                                <a:solidFill>
                                  <a:schemeClr val="tx1"/>
                                </a:solidFill>
                                <a:prstDash val="solid"/>
                              </a:ln>
                            </wps:spPr>
                            <wps:txbx>
                              <w:txbxContent>
                                <w:p w14:paraId="68000000">
                                  <w:pPr>
                                    <w:pStyle w:val="Style_8"/>
                                    <w:ind/>
                                    <w:jc w:val="left"/>
                                    <w:rPr>
                                      <w:rFonts w:asciiTheme="minorAscii" w:hAnsiTheme="minorHAnsi"/>
                                      <w:color w:themeColor="text1" w:val="000000"/>
                                      <w:spacing w:val="0"/>
                                      <w:sz w:val="22"/>
                                    </w:rPr>
                                  </w:pPr>
                                </w:p>
                              </w:txbxContent>
                            </wps:txbx>
                            <wps:bodyPr anchor="t" bIns="46800" lIns="90000" rIns="90000" tIns="46800" vert="horz" wrap="square">
                              <a:noAutofit/>
                            </wps:bodyPr>
                          </wps:ws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9000000">
            <w:pPr>
              <w:pStyle w:val="Style_6"/>
              <w:widowControl w:val="0"/>
              <w:spacing w:after="0"/>
              <w:ind/>
              <w:rPr>
                <w:sz w:val="20"/>
              </w:rPr>
            </w:pPr>
          </w:p>
          <w:p w14:paraId="6A000000">
            <w:pPr>
              <w:pStyle w:val="Style_6"/>
              <w:widowControl w:val="0"/>
              <w:spacing w:after="0"/>
              <w:ind/>
              <w:rPr>
                <w:sz w:val="20"/>
              </w:rPr>
            </w:pPr>
          </w:p>
          <w:p w14:paraId="6B000000">
            <w:pPr>
              <w:pStyle w:val="Style_6"/>
              <w:widowControl w:val="0"/>
              <w:spacing w:after="0"/>
              <w:ind/>
              <w:rPr>
                <w:sz w:val="20"/>
              </w:rPr>
            </w:pPr>
          </w:p>
          <w:p w14:paraId="6C000000">
            <w:pPr>
              <w:pStyle w:val="Style_6"/>
              <w:widowControl w:val="0"/>
              <w:spacing w:after="0"/>
              <w:ind/>
              <w:rPr>
                <w:sz w:val="20"/>
              </w:rPr>
            </w:pPr>
          </w:p>
          <w:p w14:paraId="6D000000">
            <w:pPr>
              <w:pStyle w:val="Style_6"/>
              <w:widowControl w:val="0"/>
              <w:spacing w:after="0"/>
              <w:ind/>
              <w:rPr>
                <w:sz w:val="20"/>
              </w:rPr>
            </w:pPr>
          </w:p>
        </w:tc>
      </w:tr>
      <w:tr>
        <w:tc>
          <w:tcPr>
            <w:tcW w:type="dxa" w:w="568"/>
            <w:tcBorders>
              <w:top w:color="000000" w:sz="4" w:val="single"/>
              <w:left w:color="000000" w:sz="4" w:val="single"/>
              <w:bottom w:color="000000" w:sz="4" w:val="single"/>
              <w:right w:color="000000" w:sz="4" w:val="single"/>
            </w:tcBorders>
          </w:tcPr>
          <w:p w14:paraId="6E000000">
            <w:pPr>
              <w:pStyle w:val="Style_5"/>
              <w:rPr>
                <w:rFonts w:ascii="Times New Roman" w:hAnsi="Times New Roman"/>
              </w:rPr>
            </w:pPr>
          </w:p>
        </w:tc>
        <w:tc>
          <w:tcPr>
            <w:tcW w:type="dxa" w:w="9818"/>
            <w:gridSpan w:val="2"/>
            <w:tcBorders>
              <w:top w:color="000000" w:sz="6" w:val="single"/>
              <w:left w:color="000000" w:sz="4" w:val="single"/>
              <w:bottom w:color="000000" w:sz="4" w:val="single"/>
              <w:right w:color="000000" w:sz="4" w:val="single"/>
            </w:tcBorders>
          </w:tcPr>
          <w:p w14:paraId="6F000000">
            <w:pPr>
              <w:pStyle w:val="Style_5"/>
              <w:rPr>
                <w:rFonts w:ascii="Times New Roman" w:hAnsi="Times New Roman"/>
              </w:rPr>
            </w:pPr>
            <w:r>
              <w:rPr>
                <w:rFonts w:ascii="Times New Roman" w:hAnsi="Times New Roman"/>
              </w:rPr>
              <w:t>плаН реализации стартап-проекта</w:t>
            </w:r>
          </w:p>
          <w:p w14:paraId="70000000">
            <w:pPr>
              <w:ind/>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71000000">
            <w:pPr>
              <w:tabs>
                <w:tab w:leader="none" w:pos="414" w:val="left"/>
              </w:tabs>
              <w:ind/>
              <w:rPr>
                <w:rFonts w:ascii="Times New Roman" w:hAnsi="Times New Roman"/>
              </w:rPr>
            </w:pPr>
            <w:r>
              <w:rPr>
                <w:rFonts w:ascii="Times New Roman" w:hAnsi="Times New Roman"/>
              </w:rPr>
              <w:t>8</w:t>
            </w:r>
          </w:p>
        </w:tc>
        <w:tc>
          <w:tcPr>
            <w:tcW w:type="dxa" w:w="4437"/>
            <w:tcBorders>
              <w:top w:color="000000" w:sz="4" w:val="single"/>
              <w:left w:color="000000" w:sz="4" w:val="single"/>
              <w:bottom w:color="000000" w:sz="4" w:val="single"/>
              <w:right w:color="000000" w:sz="4" w:val="single"/>
            </w:tcBorders>
          </w:tcPr>
          <w:p w14:paraId="72000000">
            <w:pPr>
              <w:tabs>
                <w:tab w:leader="none" w:pos="414" w:val="left"/>
              </w:tabs>
              <w:ind/>
              <w:rPr>
                <w:rFonts w:ascii="Times New Roman" w:hAnsi="Times New Roman"/>
                <w:b w:val="1"/>
                <w:sz w:val="20"/>
              </w:rPr>
            </w:pPr>
            <w:r>
              <w:rPr>
                <w:rFonts w:ascii="Times New Roman" w:hAnsi="Times New Roman"/>
                <w:b w:val="1"/>
                <w:sz w:val="20"/>
              </w:rPr>
              <w:t>Аннотация проекта*</w:t>
            </w:r>
          </w:p>
          <w:p w14:paraId="73000000">
            <w:pPr>
              <w:tabs>
                <w:tab w:leader="none" w:pos="414" w:val="left"/>
              </w:tabs>
              <w:ind/>
              <w:rPr>
                <w:rFonts w:ascii="Times New Roman" w:hAnsi="Times New Roman"/>
                <w:i w:val="1"/>
                <w:sz w:val="20"/>
              </w:rPr>
            </w:pPr>
            <w:r>
              <w:rPr>
                <w:rFonts w:ascii="Times New Roman" w:hAnsi="Times New Roman"/>
                <w:i w:val="1"/>
                <w:sz w:val="20"/>
              </w:rPr>
              <w:t>Указывается краткая информация (не более 10</w:t>
            </w:r>
            <w:r>
              <w:rPr>
                <w:rFonts w:ascii="Times New Roman" w:hAnsi="Times New Roman"/>
                <w:i w:val="1"/>
                <w:sz w:val="20"/>
              </w:rPr>
              <w:t>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type="dxa" w:w="5381"/>
            <w:tcBorders>
              <w:top w:color="000000" w:sz="4" w:val="single"/>
              <w:left w:color="000000" w:sz="4" w:val="single"/>
              <w:bottom w:color="000000" w:sz="4" w:val="single"/>
              <w:right w:color="000000" w:sz="4" w:val="single"/>
            </w:tcBorders>
          </w:tcPr>
          <w:p w14:paraId="74000000">
            <w:pPr>
              <w:spacing w:after="0" w:line="240" w:lineRule="auto"/>
              <w:ind/>
              <w:jc w:val="both"/>
              <w:rPr>
                <w:rFonts w:ascii="Times New Roman" w:hAnsi="Times New Roman"/>
                <w:color w:val="000000"/>
                <w:sz w:val="20"/>
              </w:rPr>
            </w:pPr>
            <w:r>
              <w:rPr>
                <w:rFonts w:ascii="Times New Roman" w:hAnsi="Times New Roman"/>
                <w:color w:val="000000"/>
                <w:sz w:val="20"/>
              </w:rPr>
              <w:t>Проект "</w:t>
            </w:r>
            <w:r>
              <w:rPr>
                <w:rFonts w:ascii="Times New Roman" w:hAnsi="Times New Roman"/>
                <w:color w:val="000000"/>
                <w:sz w:val="20"/>
              </w:rPr>
              <w:t>AISeeMe</w:t>
            </w:r>
            <w:r>
              <w:rPr>
                <w:rFonts w:ascii="Times New Roman" w:hAnsi="Times New Roman"/>
                <w:color w:val="000000"/>
                <w:sz w:val="20"/>
              </w:rPr>
              <w:t>" был разработан с целью улучшения качества жизни и независимости людей, столкнувшихся с ограничениями в области зрения. Основная задача этого проекта заключается в создании инновационных умных очков, способных использовать искусственный интеллект для обеспечения доступа к информации, навигации и взаимодействия с окружающим миром. С помощью таких очков пользователи смогут использовать голосовые команды, распознавать текст на различных поверхностях безопасно перемещаться и многое другое.</w:t>
            </w:r>
          </w:p>
          <w:p w14:paraId="75000000">
            <w:pPr>
              <w:spacing w:after="0" w:line="240" w:lineRule="auto"/>
              <w:ind/>
              <w:jc w:val="both"/>
              <w:rPr>
                <w:rFonts w:ascii="Times New Roman" w:hAnsi="Times New Roman"/>
                <w:color w:val="000000"/>
                <w:sz w:val="20"/>
              </w:rPr>
            </w:pPr>
          </w:p>
          <w:p w14:paraId="76000000">
            <w:pPr>
              <w:spacing w:after="0" w:line="240" w:lineRule="auto"/>
              <w:ind/>
              <w:jc w:val="both"/>
              <w:rPr>
                <w:rFonts w:ascii="Times New Roman" w:hAnsi="Times New Roman"/>
                <w:color w:val="000000"/>
                <w:sz w:val="20"/>
              </w:rPr>
            </w:pPr>
            <w:r>
              <w:rPr>
                <w:rFonts w:ascii="Times New Roman" w:hAnsi="Times New Roman"/>
                <w:color w:val="000000"/>
                <w:sz w:val="20"/>
              </w:rPr>
              <w:t>Основные цели проекта включают в себя повышение способности пользователей с ограничениями в области зрения читать текст, безопасно перемещаться и взаимодействовать с устройствами посредством голосовых команд. Этот проект имеет огромное значение в области инклюзивных технологий и может быть полезен для различных категорий пользователей, включая слепых, слабовидящих и тех, у кого есть проблемы с зрением.</w:t>
            </w:r>
          </w:p>
          <w:p w14:paraId="77000000">
            <w:pPr>
              <w:ind/>
              <w:jc w:val="both"/>
              <w:rPr>
                <w:rFonts w:ascii="Times New Roman" w:hAnsi="Times New Roman"/>
                <w:sz w:val="20"/>
              </w:rPr>
            </w:pPr>
          </w:p>
        </w:tc>
      </w:tr>
      <w:tr>
        <w:trPr>
          <w:trHeight w:hRule="atLeast" w:val="400"/>
        </w:trPr>
        <w:tc>
          <w:tcPr>
            <w:tcW w:type="dxa" w:w="568"/>
            <w:tcBorders>
              <w:top w:color="000000" w:sz="4" w:val="single"/>
              <w:left w:color="000000" w:sz="4" w:val="single"/>
              <w:bottom w:color="000000" w:sz="4" w:val="single"/>
              <w:right w:color="000000" w:sz="4" w:val="single"/>
            </w:tcBorders>
          </w:tcPr>
          <w:p w14:paraId="78000000">
            <w:pPr>
              <w:tabs>
                <w:tab w:leader="none" w:pos="414" w:val="left"/>
              </w:tabs>
              <w:ind/>
              <w:rPr>
                <w:rFonts w:ascii="Times New Roman" w:hAnsi="Times New Roman"/>
                <w:b w:val="1"/>
                <w:sz w:val="28"/>
              </w:rPr>
            </w:pPr>
          </w:p>
        </w:tc>
        <w:tc>
          <w:tcPr>
            <w:tcW w:type="dxa" w:w="9818"/>
            <w:gridSpan w:val="2"/>
            <w:tcBorders>
              <w:top w:color="000000" w:sz="4" w:val="single"/>
              <w:left w:color="000000" w:sz="4" w:val="single"/>
              <w:bottom w:color="000000" w:sz="4" w:val="single"/>
              <w:right w:color="000000" w:sz="4" w:val="single"/>
            </w:tcBorders>
          </w:tcPr>
          <w:p w14:paraId="79000000">
            <w:pPr>
              <w:tabs>
                <w:tab w:leader="none" w:pos="414" w:val="left"/>
              </w:tabs>
              <w:ind/>
              <w:jc w:val="center"/>
              <w:rPr>
                <w:rFonts w:ascii="Times New Roman" w:hAnsi="Times New Roman"/>
                <w:sz w:val="20"/>
              </w:rPr>
            </w:pPr>
            <w:r>
              <w:rPr>
                <w:rFonts w:ascii="Times New Roman" w:hAnsi="Times New Roman"/>
                <w:b w:val="1"/>
                <w:sz w:val="28"/>
              </w:rPr>
              <w:t xml:space="preserve">Базовая бизнес-идея </w:t>
            </w:r>
          </w:p>
        </w:tc>
      </w:tr>
      <w:tr>
        <w:trPr>
          <w:trHeight w:hRule="atLeast" w:val="624"/>
        </w:trPr>
        <w:tc>
          <w:tcPr>
            <w:tcW w:type="dxa" w:w="568"/>
            <w:tcBorders>
              <w:top w:color="000000" w:sz="4" w:val="single"/>
              <w:left w:color="000000" w:sz="4" w:val="single"/>
              <w:bottom w:color="000000" w:sz="4" w:val="single"/>
              <w:right w:color="000000" w:sz="4" w:val="single"/>
            </w:tcBorders>
          </w:tcPr>
          <w:p w14:paraId="7A000000">
            <w:pPr>
              <w:keepLines w:val="1"/>
              <w:spacing w:after="0"/>
              <w:ind/>
              <w:rPr>
                <w:rFonts w:ascii="Times New Roman" w:hAnsi="Times New Roman"/>
                <w:sz w:val="20"/>
              </w:rPr>
            </w:pPr>
            <w:r>
              <w:rPr>
                <w:rFonts w:ascii="Times New Roman" w:hAnsi="Times New Roman"/>
                <w:sz w:val="20"/>
              </w:rPr>
              <w:t>9</w:t>
            </w:r>
          </w:p>
        </w:tc>
        <w:tc>
          <w:tcPr>
            <w:tcW w:type="dxa" w:w="4437"/>
            <w:tcBorders>
              <w:top w:color="000000" w:sz="4" w:val="single"/>
              <w:left w:color="000000" w:sz="4" w:val="single"/>
              <w:bottom w:color="000000" w:sz="4" w:val="single"/>
              <w:right w:color="000000" w:sz="4" w:val="single"/>
            </w:tcBorders>
          </w:tcPr>
          <w:p w14:paraId="7B000000">
            <w:pPr>
              <w:keepLines w:val="1"/>
              <w:spacing w:after="0"/>
              <w:ind/>
              <w:rPr>
                <w:rFonts w:ascii="Times New Roman" w:hAnsi="Times New Roman"/>
                <w:b w:val="1"/>
                <w:sz w:val="20"/>
              </w:rPr>
            </w:pPr>
            <w:r>
              <w:rPr>
                <w:rFonts w:ascii="Times New Roman" w:hAnsi="Times New Roman"/>
                <w:b w:val="1"/>
                <w:sz w:val="20"/>
              </w:rPr>
              <w:t>Какой продукт (товар/ услуга/ устройство/ ПО/ технология/ процесс и т.д.) будет продаваться*</w:t>
            </w:r>
          </w:p>
          <w:p w14:paraId="7C000000">
            <w:pPr>
              <w:keepLines w:val="1"/>
              <w:spacing w:after="0"/>
              <w:ind/>
              <w:rPr>
                <w:rFonts w:ascii="Times New Roman" w:hAnsi="Times New Roman"/>
                <w:sz w:val="20"/>
              </w:rPr>
            </w:pPr>
          </w:p>
          <w:p w14:paraId="7D000000">
            <w:pPr>
              <w:keepLines w:val="1"/>
              <w:spacing w:after="0"/>
              <w:ind/>
              <w:rPr>
                <w:rFonts w:ascii="Times New Roman" w:hAnsi="Times New Roman"/>
                <w:i w:val="1"/>
                <w:sz w:val="20"/>
              </w:rPr>
            </w:pPr>
            <w:r>
              <w:rPr>
                <w:rFonts w:ascii="Times New Roman" w:hAnsi="Times New Roman"/>
                <w:i w:val="1"/>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7E000000">
            <w:pPr>
              <w:keepLines w:val="1"/>
              <w:spacing w:after="0"/>
              <w:ind/>
              <w:rPr>
                <w:rFonts w:ascii="Times New Roman" w:hAnsi="Times New Roman"/>
                <w:sz w:val="20"/>
              </w:rPr>
            </w:pPr>
          </w:p>
        </w:tc>
        <w:tc>
          <w:tcPr>
            <w:tcW w:type="dxa" w:w="5381"/>
            <w:tcBorders>
              <w:top w:color="000000" w:sz="4" w:val="single"/>
              <w:left w:color="000000" w:sz="4" w:val="single"/>
              <w:bottom w:color="000000" w:sz="4" w:val="single"/>
              <w:right w:color="000000" w:sz="4" w:val="single"/>
            </w:tcBorders>
          </w:tcPr>
          <w:p w14:paraId="7F000000">
            <w:pPr>
              <w:pStyle w:val="Style_6"/>
              <w:widowControl w:val="0"/>
              <w:spacing w:after="0"/>
              <w:ind w:firstLine="360" w:left="0"/>
              <w:jc w:val="both"/>
              <w:rPr>
                <w:sz w:val="20"/>
              </w:rPr>
            </w:pPr>
            <w:r>
              <w:rPr>
                <w:rFonts w:ascii="Times New Roman" w:hAnsi="Times New Roman"/>
                <w:color w:val="000000"/>
                <w:sz w:val="20"/>
                <w:u w:color="000000"/>
              </w:rPr>
              <w:t>Основой продукта в рамках проекта "</w:t>
            </w:r>
            <w:r>
              <w:rPr>
                <w:rFonts w:ascii="Times New Roman" w:hAnsi="Times New Roman"/>
                <w:color w:val="000000"/>
                <w:sz w:val="20"/>
                <w:u w:color="000000"/>
              </w:rPr>
              <w:t>AISeeMe</w:t>
            </w:r>
            <w:r>
              <w:rPr>
                <w:rFonts w:ascii="Times New Roman" w:hAnsi="Times New Roman"/>
                <w:color w:val="000000"/>
                <w:sz w:val="20"/>
                <w:u w:color="000000"/>
              </w:rPr>
              <w:t>" является инновационное мобильное приложение, интегрированное с умными очками, оборудованными камерой, наушниками с костной проводимостью звука, а также микрофоном. Приложение позволяет пользователям взаимодействовать с окружающим миром, анализируя данные, полученные с камеры на умных очках и используя искусственный интеллект для распознавания объектов, текста, а также предоставления навигационных данных. Умные очки, с помощью камеры, сопряжены с мобильным устройством пользователя, что обеспечивает синхронизацию и обработку данных для обогащения опыта взаимодействия с окружающей средой. Это приложение и умные очки составляют основу продукта, который предоставляет решение для людей с ограничениями в области зрения.</w:t>
            </w:r>
          </w:p>
        </w:tc>
      </w:tr>
      <w:tr>
        <w:tc>
          <w:tcPr>
            <w:tcW w:type="dxa" w:w="568"/>
            <w:tcBorders>
              <w:top w:color="000000" w:sz="4" w:val="single"/>
              <w:left w:color="000000" w:sz="4" w:val="single"/>
              <w:bottom w:color="000000" w:sz="4" w:val="single"/>
              <w:right w:color="000000" w:sz="4" w:val="single"/>
            </w:tcBorders>
          </w:tcPr>
          <w:p w14:paraId="80000000">
            <w:pPr>
              <w:pStyle w:val="Style_9"/>
              <w:ind w:firstLine="0" w:left="0"/>
              <w:rPr>
                <w:sz w:val="20"/>
              </w:rPr>
            </w:pPr>
            <w:r>
              <w:rPr>
                <w:sz w:val="20"/>
              </w:rPr>
              <w:t>10</w:t>
            </w:r>
          </w:p>
        </w:tc>
        <w:tc>
          <w:tcPr>
            <w:tcW w:type="dxa" w:w="4437"/>
            <w:tcBorders>
              <w:top w:color="000000" w:sz="4" w:val="single"/>
              <w:left w:color="000000" w:sz="4" w:val="single"/>
              <w:bottom w:color="000000" w:sz="4" w:val="single"/>
              <w:right w:color="000000" w:sz="4" w:val="single"/>
            </w:tcBorders>
          </w:tcPr>
          <w:p w14:paraId="81000000">
            <w:pPr>
              <w:pStyle w:val="Style_9"/>
              <w:ind w:firstLine="0" w:left="0"/>
              <w:rPr>
                <w:b w:val="1"/>
                <w:sz w:val="20"/>
              </w:rPr>
            </w:pPr>
            <w:r>
              <w:rPr>
                <w:b w:val="1"/>
                <w:sz w:val="20"/>
              </w:rPr>
              <w:t>Какую и чью (какого типа потребителей) проблему решает*</w:t>
            </w:r>
          </w:p>
          <w:p w14:paraId="82000000">
            <w:pPr>
              <w:tabs>
                <w:tab w:leader="none" w:pos="414" w:val="left"/>
              </w:tabs>
              <w:ind/>
              <w:rPr>
                <w:rFonts w:ascii="Times New Roman" w:hAnsi="Times New Roman"/>
                <w:sz w:val="20"/>
              </w:rPr>
            </w:pPr>
          </w:p>
          <w:p w14:paraId="83000000">
            <w:pPr>
              <w:tabs>
                <w:tab w:leader="none" w:pos="414" w:val="left"/>
              </w:tabs>
              <w:ind/>
              <w:rPr>
                <w:rFonts w:ascii="Times New Roman" w:hAnsi="Times New Roman"/>
                <w:i w:val="1"/>
                <w:sz w:val="20"/>
              </w:rPr>
            </w:pPr>
            <w:r>
              <w:rPr>
                <w:rFonts w:ascii="Times New Roman" w:hAnsi="Times New Roman"/>
                <w:i w:val="1"/>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type="dxa" w:w="5381"/>
            <w:tcBorders>
              <w:top w:color="000000" w:sz="4" w:val="single"/>
              <w:left w:color="000000" w:sz="4" w:val="single"/>
              <w:bottom w:color="000000" w:sz="4" w:val="single"/>
              <w:right w:color="000000" w:sz="4" w:val="single"/>
            </w:tcBorders>
          </w:tcPr>
          <w:p w14:paraId="84000000">
            <w:pPr>
              <w:spacing w:after="0" w:line="240" w:lineRule="auto"/>
              <w:ind w:firstLine="850" w:left="0"/>
              <w:jc w:val="both"/>
              <w:rPr>
                <w:rFonts w:ascii="Times New Roman" w:hAnsi="Times New Roman"/>
                <w:color w:val="000000"/>
                <w:sz w:val="20"/>
              </w:rPr>
            </w:pPr>
            <w:r>
              <w:rPr>
                <w:rFonts w:ascii="Times New Roman" w:hAnsi="Times New Roman"/>
                <w:color w:val="000000"/>
                <w:sz w:val="20"/>
              </w:rPr>
              <w:t>Продукт, представленный в виде очков с функцией распознавания окружающих объектов</w:t>
            </w:r>
            <w:r>
              <w:rPr>
                <w:rFonts w:ascii="Times New Roman" w:hAnsi="Times New Roman"/>
                <w:color w:val="000000"/>
                <w:sz w:val="20"/>
              </w:rPr>
              <w:t xml:space="preserve"> решает проблему доступности информации и мобильности для слепых и слабовидящих потребителей. Эти очки решают проблему доступа к информации из-за ограниченных возможностей визуального восприятия, а также увеличивают мобильность и самостоятельность, облегчая навигацию в окружающей среде и уменьшая зависимость от посторонней помощи.</w:t>
            </w:r>
          </w:p>
          <w:p w14:paraId="85000000">
            <w:pPr>
              <w:pStyle w:val="Style_6"/>
              <w:widowControl w:val="0"/>
              <w:spacing w:after="0"/>
              <w:ind w:firstLine="360" w:left="0"/>
              <w:jc w:val="both"/>
              <w:rPr>
                <w:sz w:val="20"/>
              </w:rPr>
            </w:pPr>
          </w:p>
        </w:tc>
      </w:tr>
      <w:tr>
        <w:tc>
          <w:tcPr>
            <w:tcW w:type="dxa" w:w="568"/>
            <w:tcBorders>
              <w:top w:color="000000" w:sz="4" w:val="single"/>
              <w:left w:color="000000" w:sz="4" w:val="single"/>
              <w:bottom w:color="000000" w:sz="4" w:val="single"/>
              <w:right w:color="000000" w:sz="4" w:val="single"/>
            </w:tcBorders>
          </w:tcPr>
          <w:p w14:paraId="86000000">
            <w:pPr>
              <w:rPr>
                <w:sz w:val="20"/>
              </w:rPr>
            </w:pPr>
            <w:r>
              <w:rPr>
                <w:sz w:val="20"/>
              </w:rPr>
              <w:t>11</w:t>
            </w:r>
          </w:p>
        </w:tc>
        <w:tc>
          <w:tcPr>
            <w:tcW w:type="dxa" w:w="4437"/>
            <w:tcBorders>
              <w:top w:color="000000" w:sz="4" w:val="single"/>
              <w:left w:color="000000" w:sz="4" w:val="single"/>
              <w:bottom w:color="000000" w:sz="4" w:val="single"/>
              <w:right w:color="000000" w:sz="4" w:val="single"/>
            </w:tcBorders>
          </w:tcPr>
          <w:p w14:paraId="87000000">
            <w:pPr>
              <w:ind w:firstLine="0" w:left="56"/>
              <w:rPr>
                <w:b w:val="1"/>
                <w:sz w:val="20"/>
              </w:rPr>
            </w:pPr>
            <w:r>
              <w:rPr>
                <w:b w:val="1"/>
                <w:sz w:val="20"/>
              </w:rPr>
              <w:t>Потенциальные потребительские сегменты*</w:t>
            </w:r>
          </w:p>
          <w:p w14:paraId="88000000">
            <w:pPr>
              <w:pStyle w:val="Style_9"/>
              <w:tabs>
                <w:tab w:leader="none" w:pos="230" w:val="left"/>
              </w:tabs>
              <w:ind w:firstLine="0" w:left="0"/>
              <w:rPr>
                <w:i w:val="1"/>
                <w:sz w:val="20"/>
              </w:rPr>
            </w:pPr>
            <w:r>
              <w:rPr>
                <w:i w:val="1"/>
                <w:sz w:val="2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w:t>
            </w:r>
            <w:r>
              <w:rPr>
                <w:i w:val="1"/>
                <w:sz w:val="20"/>
              </w:rPr>
              <w:t>лиц – демографические данные, вкусы, уровень образования, уровень потребления и т.д.; географическое расположение потребителей, сектор рынка (</w:t>
            </w:r>
            <w:r>
              <w:rPr>
                <w:i w:val="1"/>
                <w:sz w:val="20"/>
              </w:rPr>
              <w:t>B</w:t>
            </w:r>
            <w:r>
              <w:rPr>
                <w:i w:val="1"/>
                <w:sz w:val="20"/>
              </w:rPr>
              <w:t>2</w:t>
            </w:r>
            <w:r>
              <w:rPr>
                <w:i w:val="1"/>
                <w:sz w:val="20"/>
              </w:rPr>
              <w:t>B</w:t>
            </w:r>
            <w:r>
              <w:rPr>
                <w:i w:val="1"/>
                <w:sz w:val="20"/>
              </w:rPr>
              <w:t xml:space="preserve">, </w:t>
            </w:r>
            <w:r>
              <w:rPr>
                <w:i w:val="1"/>
                <w:sz w:val="20"/>
              </w:rPr>
              <w:t>B</w:t>
            </w:r>
            <w:r>
              <w:rPr>
                <w:i w:val="1"/>
                <w:sz w:val="20"/>
              </w:rPr>
              <w:t>2</w:t>
            </w:r>
            <w:r>
              <w:rPr>
                <w:i w:val="1"/>
                <w:sz w:val="20"/>
              </w:rPr>
              <w:t>C</w:t>
            </w:r>
            <w:r>
              <w:rPr>
                <w:i w:val="1"/>
                <w:sz w:val="20"/>
              </w:rPr>
              <w:t xml:space="preserve"> и др.)</w:t>
            </w:r>
          </w:p>
        </w:tc>
        <w:tc>
          <w:tcPr>
            <w:tcW w:type="dxa" w:w="5381"/>
            <w:tcBorders>
              <w:top w:color="000000" w:sz="4" w:val="single"/>
              <w:left w:color="000000" w:sz="4" w:val="single"/>
              <w:bottom w:color="000000" w:sz="4" w:val="single"/>
              <w:right w:color="000000" w:sz="4" w:val="single"/>
            </w:tcBorders>
          </w:tcPr>
          <w:p w14:paraId="89000000">
            <w:pPr>
              <w:spacing w:after="300"/>
              <w:ind/>
              <w:jc w:val="both"/>
              <w:rPr>
                <w:rFonts w:ascii="Times New Roman" w:hAnsi="Times New Roman"/>
                <w:color w:val="000000"/>
                <w:sz w:val="20"/>
              </w:rPr>
            </w:pPr>
            <w:r>
              <w:rPr>
                <w:rFonts w:ascii="Times New Roman" w:hAnsi="Times New Roman"/>
                <w:color w:val="000000"/>
                <w:sz w:val="20"/>
              </w:rPr>
              <w:t>Потенциальные потребительские сегменты для продукта "</w:t>
            </w:r>
            <w:r>
              <w:rPr>
                <w:rFonts w:ascii="Times New Roman" w:hAnsi="Times New Roman"/>
                <w:color w:val="000000"/>
                <w:sz w:val="20"/>
              </w:rPr>
              <w:t>AISeeMe</w:t>
            </w:r>
            <w:r>
              <w:rPr>
                <w:rFonts w:ascii="Times New Roman" w:hAnsi="Times New Roman"/>
                <w:color w:val="000000"/>
                <w:sz w:val="20"/>
              </w:rPr>
              <w:t>" включают:</w:t>
            </w:r>
          </w:p>
          <w:p w14:paraId="8A000000">
            <w:pPr>
              <w:numPr>
                <w:ilvl w:val="0"/>
                <w:numId w:val="1"/>
              </w:numPr>
              <w:spacing w:after="0"/>
              <w:ind/>
              <w:jc w:val="both"/>
              <w:rPr>
                <w:rFonts w:ascii="Times New Roman" w:hAnsi="Times New Roman"/>
                <w:color w:val="000000"/>
                <w:sz w:val="20"/>
              </w:rPr>
            </w:pPr>
            <w:r>
              <w:rPr>
                <w:rFonts w:ascii="Times New Roman" w:hAnsi="Times New Roman"/>
                <w:color w:val="000000"/>
                <w:sz w:val="20"/>
              </w:rPr>
              <w:t>Физические лица:</w:t>
            </w:r>
          </w:p>
          <w:p w14:paraId="8B000000">
            <w:pPr>
              <w:numPr>
                <w:ilvl w:val="1"/>
                <w:numId w:val="2"/>
              </w:numPr>
              <w:spacing w:after="0"/>
              <w:ind/>
              <w:jc w:val="both"/>
              <w:rPr>
                <w:rFonts w:ascii="Times New Roman" w:hAnsi="Times New Roman"/>
                <w:color w:val="000000"/>
                <w:sz w:val="20"/>
              </w:rPr>
            </w:pPr>
            <w:r>
              <w:rPr>
                <w:rFonts w:ascii="Times New Roman" w:hAnsi="Times New Roman"/>
                <w:color w:val="000000"/>
                <w:sz w:val="20"/>
              </w:rPr>
              <w:t>Люди с ограничениями в области зрения, включая слепых и слабовидящих.</w:t>
            </w:r>
          </w:p>
          <w:p w14:paraId="8C000000">
            <w:pPr>
              <w:numPr>
                <w:ilvl w:val="1"/>
                <w:numId w:val="2"/>
              </w:numPr>
              <w:spacing w:after="0"/>
              <w:ind/>
              <w:jc w:val="both"/>
              <w:rPr>
                <w:rFonts w:ascii="Times New Roman" w:hAnsi="Times New Roman"/>
                <w:color w:val="000000"/>
                <w:sz w:val="20"/>
              </w:rPr>
            </w:pPr>
            <w:r>
              <w:rPr>
                <w:rFonts w:ascii="Times New Roman" w:hAnsi="Times New Roman"/>
                <w:color w:val="000000"/>
                <w:sz w:val="20"/>
              </w:rPr>
              <w:t>Возраст: от молодых людей до пожилых.</w:t>
            </w:r>
          </w:p>
          <w:p w14:paraId="8D000000">
            <w:pPr>
              <w:numPr>
                <w:ilvl w:val="1"/>
                <w:numId w:val="2"/>
              </w:numPr>
              <w:spacing w:after="0"/>
              <w:ind/>
              <w:jc w:val="both"/>
              <w:rPr>
                <w:rFonts w:ascii="Times New Roman" w:hAnsi="Times New Roman"/>
                <w:color w:val="000000"/>
                <w:sz w:val="20"/>
              </w:rPr>
            </w:pPr>
            <w:r>
              <w:rPr>
                <w:rFonts w:ascii="Times New Roman" w:hAnsi="Times New Roman"/>
                <w:color w:val="000000"/>
                <w:sz w:val="20"/>
              </w:rPr>
              <w:t>Образование: разнообразный уровень образования.</w:t>
            </w:r>
          </w:p>
          <w:p w14:paraId="8E000000">
            <w:pPr>
              <w:numPr>
                <w:ilvl w:val="1"/>
                <w:numId w:val="2"/>
              </w:numPr>
              <w:spacing w:after="0"/>
              <w:ind/>
              <w:jc w:val="both"/>
              <w:rPr>
                <w:rFonts w:ascii="Times New Roman" w:hAnsi="Times New Roman"/>
                <w:color w:val="000000"/>
                <w:sz w:val="20"/>
              </w:rPr>
            </w:pPr>
            <w:r>
              <w:rPr>
                <w:rFonts w:ascii="Times New Roman" w:hAnsi="Times New Roman"/>
                <w:color w:val="000000"/>
                <w:sz w:val="20"/>
              </w:rPr>
              <w:t>Географическое расположение: глобально, так как проблема ограничения в области зрения распространена во всем мире.</w:t>
            </w:r>
          </w:p>
          <w:p w14:paraId="8F000000">
            <w:pPr>
              <w:spacing w:after="0"/>
              <w:ind/>
              <w:jc w:val="both"/>
              <w:rPr>
                <w:rFonts w:ascii="Times New Roman" w:hAnsi="Times New Roman"/>
                <w:color w:val="000000"/>
                <w:sz w:val="20"/>
              </w:rPr>
            </w:pPr>
          </w:p>
          <w:p w14:paraId="90000000">
            <w:pPr>
              <w:numPr>
                <w:ilvl w:val="0"/>
                <w:numId w:val="1"/>
              </w:numPr>
              <w:spacing w:after="0"/>
              <w:ind/>
              <w:jc w:val="both"/>
              <w:rPr>
                <w:rFonts w:ascii="Times New Roman" w:hAnsi="Times New Roman"/>
                <w:color w:val="000000"/>
                <w:sz w:val="20"/>
              </w:rPr>
            </w:pPr>
            <w:r>
              <w:rPr>
                <w:rFonts w:ascii="Times New Roman" w:hAnsi="Times New Roman"/>
                <w:color w:val="000000"/>
                <w:sz w:val="20"/>
              </w:rPr>
              <w:t>Организации и учреждения:</w:t>
            </w:r>
          </w:p>
          <w:p w14:paraId="91000000">
            <w:pPr>
              <w:numPr>
                <w:ilvl w:val="1"/>
                <w:numId w:val="3"/>
              </w:numPr>
              <w:spacing w:after="0"/>
              <w:ind/>
              <w:jc w:val="both"/>
              <w:rPr>
                <w:rFonts w:ascii="Times New Roman" w:hAnsi="Times New Roman"/>
                <w:color w:val="000000"/>
                <w:sz w:val="20"/>
              </w:rPr>
            </w:pPr>
            <w:r>
              <w:rPr>
                <w:rFonts w:ascii="Times New Roman" w:hAnsi="Times New Roman"/>
                <w:color w:val="000000"/>
                <w:sz w:val="20"/>
              </w:rPr>
              <w:t>Организации, занимающиеся инклюзивными технологиями и обслуживанием людей с ограничениями в области зрения.</w:t>
            </w:r>
          </w:p>
          <w:p w14:paraId="92000000">
            <w:pPr>
              <w:numPr>
                <w:ilvl w:val="1"/>
                <w:numId w:val="3"/>
              </w:numPr>
              <w:spacing w:after="0"/>
              <w:ind/>
              <w:jc w:val="both"/>
              <w:rPr>
                <w:rFonts w:ascii="Times New Roman" w:hAnsi="Times New Roman"/>
                <w:color w:val="000000"/>
                <w:sz w:val="20"/>
              </w:rPr>
            </w:pPr>
            <w:r>
              <w:rPr>
                <w:rFonts w:ascii="Times New Roman" w:hAnsi="Times New Roman"/>
                <w:color w:val="000000"/>
                <w:sz w:val="20"/>
              </w:rPr>
              <w:t>Учреждения, предоставляющие услуги образования и обучения для людей с ограничениями в области зрения.</w:t>
            </w:r>
          </w:p>
          <w:p w14:paraId="93000000">
            <w:pPr>
              <w:numPr>
                <w:ilvl w:val="1"/>
                <w:numId w:val="3"/>
              </w:numPr>
              <w:spacing w:after="0"/>
              <w:ind/>
              <w:jc w:val="both"/>
              <w:rPr>
                <w:rFonts w:ascii="Times New Roman" w:hAnsi="Times New Roman"/>
                <w:color w:val="000000"/>
                <w:sz w:val="20"/>
              </w:rPr>
            </w:pPr>
            <w:r>
              <w:rPr>
                <w:rFonts w:ascii="Times New Roman" w:hAnsi="Times New Roman"/>
                <w:color w:val="000000"/>
                <w:sz w:val="20"/>
              </w:rPr>
              <w:t>Медицинские учреждения и реабилитационные центры.</w:t>
            </w:r>
          </w:p>
          <w:p w14:paraId="94000000">
            <w:pPr>
              <w:spacing w:after="0"/>
              <w:ind/>
              <w:jc w:val="both"/>
              <w:rPr>
                <w:rFonts w:ascii="Times New Roman" w:hAnsi="Times New Roman"/>
                <w:color w:val="000000"/>
                <w:sz w:val="20"/>
              </w:rPr>
            </w:pPr>
          </w:p>
          <w:p w14:paraId="95000000">
            <w:pPr>
              <w:numPr>
                <w:ilvl w:val="0"/>
                <w:numId w:val="1"/>
              </w:numPr>
              <w:spacing w:after="0"/>
              <w:ind/>
              <w:jc w:val="both"/>
              <w:rPr>
                <w:rFonts w:ascii="Times New Roman" w:hAnsi="Times New Roman"/>
                <w:color w:val="000000"/>
                <w:sz w:val="20"/>
              </w:rPr>
            </w:pPr>
            <w:r>
              <w:rPr>
                <w:rFonts w:ascii="Times New Roman" w:hAnsi="Times New Roman"/>
                <w:color w:val="000000"/>
                <w:sz w:val="20"/>
              </w:rPr>
              <w:t>Сектор рынка:</w:t>
            </w:r>
          </w:p>
          <w:p w14:paraId="96000000">
            <w:pPr>
              <w:numPr>
                <w:ilvl w:val="1"/>
                <w:numId w:val="4"/>
              </w:numPr>
              <w:spacing w:after="0"/>
              <w:ind/>
              <w:jc w:val="both"/>
              <w:rPr>
                <w:rFonts w:ascii="Times New Roman" w:hAnsi="Times New Roman"/>
                <w:color w:val="000000"/>
                <w:sz w:val="20"/>
              </w:rPr>
            </w:pPr>
            <w:r>
              <w:rPr>
                <w:rFonts w:ascii="Times New Roman" w:hAnsi="Times New Roman"/>
                <w:color w:val="000000"/>
                <w:sz w:val="20"/>
              </w:rPr>
              <w:t>B2C (бизнес-к-потребителю): Прямые продажи умных очков и подписок на приложение физическим лицам.</w:t>
            </w:r>
          </w:p>
          <w:p w14:paraId="97000000">
            <w:pPr>
              <w:numPr>
                <w:ilvl w:val="1"/>
                <w:numId w:val="4"/>
              </w:numPr>
              <w:spacing w:after="0"/>
              <w:ind/>
              <w:jc w:val="both"/>
              <w:rPr>
                <w:rFonts w:ascii="Times New Roman" w:hAnsi="Times New Roman"/>
                <w:color w:val="000000"/>
                <w:sz w:val="28"/>
              </w:rPr>
            </w:pPr>
            <w:r>
              <w:rPr>
                <w:rFonts w:ascii="Times New Roman" w:hAnsi="Times New Roman"/>
                <w:color w:val="000000"/>
                <w:sz w:val="20"/>
              </w:rPr>
              <w:t xml:space="preserve">B2B (бизнес-к-бизнесу): Партнерство с организациями и </w:t>
            </w:r>
            <w:r>
              <w:rPr>
                <w:rFonts w:ascii="Times New Roman" w:hAnsi="Times New Roman"/>
                <w:color w:val="000000"/>
                <w:sz w:val="20"/>
              </w:rPr>
              <w:t>учреждениями, которые могут предоставить продукт</w:t>
            </w:r>
            <w:r>
              <w:rPr>
                <w:rFonts w:ascii="Times New Roman" w:hAnsi="Times New Roman"/>
                <w:color w:val="000000"/>
                <w:sz w:val="20"/>
              </w:rPr>
              <w:t xml:space="preserve"> своим клиентам и сотрудникам.</w:t>
            </w:r>
          </w:p>
        </w:tc>
      </w:tr>
      <w:tr>
        <w:tc>
          <w:tcPr>
            <w:tcW w:type="dxa" w:w="568"/>
            <w:tcBorders>
              <w:top w:color="000000" w:sz="4" w:val="single"/>
              <w:left w:color="000000" w:sz="4" w:val="single"/>
              <w:bottom w:color="000000" w:sz="4" w:val="single"/>
              <w:right w:color="000000" w:sz="4" w:val="single"/>
            </w:tcBorders>
          </w:tcPr>
          <w:p w14:paraId="98000000">
            <w:pPr>
              <w:pStyle w:val="Style_9"/>
              <w:keepLines w:val="1"/>
              <w:tabs>
                <w:tab w:leader="none" w:pos="170" w:val="left"/>
              </w:tabs>
              <w:ind w:firstLine="0" w:left="0"/>
              <w:rPr>
                <w:sz w:val="20"/>
              </w:rPr>
            </w:pPr>
            <w:r>
              <w:rPr>
                <w:sz w:val="20"/>
              </w:rPr>
              <w:t>12</w:t>
            </w:r>
          </w:p>
        </w:tc>
        <w:tc>
          <w:tcPr>
            <w:tcW w:type="dxa" w:w="4437"/>
            <w:tcBorders>
              <w:top w:color="000000" w:sz="4" w:val="single"/>
              <w:left w:color="000000" w:sz="4" w:val="single"/>
              <w:bottom w:color="000000" w:sz="4" w:val="single"/>
              <w:right w:color="000000" w:sz="4" w:val="single"/>
            </w:tcBorders>
          </w:tcPr>
          <w:p w14:paraId="99000000">
            <w:pPr>
              <w:pStyle w:val="Style_9"/>
              <w:keepLines w:val="1"/>
              <w:tabs>
                <w:tab w:leader="none" w:pos="170" w:val="left"/>
              </w:tabs>
              <w:ind w:firstLine="0" w:left="0"/>
              <w:rPr>
                <w:b w:val="1"/>
                <w:sz w:val="20"/>
              </w:rPr>
            </w:pPr>
            <w:r>
              <w:rPr>
                <w:b w:val="1"/>
                <w:sz w:val="20"/>
              </w:rPr>
              <w:t>На основе какого научно-технического решения и/или результата будет создан продукт (с указани</w:t>
            </w:r>
            <w:r>
              <w:rPr>
                <w:b w:val="1"/>
                <w:sz w:val="20"/>
              </w:rPr>
              <w:t>ем использования собственных или существующих разработок)*</w:t>
            </w:r>
          </w:p>
          <w:p w14:paraId="9A000000">
            <w:pPr>
              <w:pStyle w:val="Style_9"/>
              <w:keepLines w:val="1"/>
              <w:tabs>
                <w:tab w:leader="none" w:pos="170" w:val="left"/>
              </w:tabs>
              <w:ind w:firstLine="0" w:left="0"/>
              <w:rPr>
                <w:sz w:val="20"/>
              </w:rPr>
            </w:pPr>
          </w:p>
          <w:p w14:paraId="9B000000">
            <w:pPr>
              <w:keepLines w:val="1"/>
              <w:tabs>
                <w:tab w:leader="none" w:pos="170" w:val="left"/>
              </w:tabs>
              <w:spacing w:after="0"/>
              <w:ind/>
              <w:rPr>
                <w:rFonts w:ascii="Times New Roman" w:hAnsi="Times New Roman"/>
                <w:i w:val="1"/>
                <w:sz w:val="20"/>
              </w:rPr>
            </w:pPr>
            <w:r>
              <w:rPr>
                <w:rFonts w:ascii="Times New Roman" w:hAnsi="Times New Roman"/>
                <w:i w:val="1"/>
                <w:sz w:val="20"/>
              </w:rPr>
              <w:t>Указывается необходимый перечень научно-технических решений с их кратким описанием для создания и выпуска на рынок продукта</w:t>
            </w:r>
          </w:p>
        </w:tc>
        <w:tc>
          <w:tcPr>
            <w:tcW w:type="dxa" w:w="5381"/>
            <w:tcBorders>
              <w:top w:color="000000" w:sz="4" w:val="single"/>
              <w:left w:color="000000" w:sz="4" w:val="single"/>
              <w:bottom w:color="000000" w:sz="4" w:val="single"/>
              <w:right w:color="000000" w:sz="4" w:val="single"/>
            </w:tcBorders>
          </w:tcPr>
          <w:p w14:paraId="9C000000">
            <w:pPr>
              <w:spacing w:after="30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Для создания продукта "AISeeMe" используются существующие научно-технические решения и разработки, которые включают в себя:</w:t>
            </w:r>
          </w:p>
          <w:p w14:paraId="9D000000">
            <w:pPr>
              <w:spacing w:after="0" w:before="0" w:line="240" w:lineRule="auto"/>
              <w:ind w:firstLine="0" w:left="90" w:right="0"/>
              <w:jc w:val="both"/>
              <w:rPr>
                <w:rFonts w:ascii="Times New Roman" w:hAnsi="Times New Roman"/>
                <w:b w:val="0"/>
                <w:i w:val="0"/>
                <w:caps w:val="0"/>
                <w:strike w:val="0"/>
                <w:color w:val="000000"/>
                <w:spacing w:val="0"/>
                <w:sz w:val="20"/>
              </w:rPr>
            </w:pPr>
          </w:p>
          <w:p w14:paraId="9E000000">
            <w:pPr>
              <w:numPr>
                <w:numId w:val="5"/>
              </w:numPr>
              <w:spacing w:after="300"/>
              <w:ind/>
              <w:jc w:val="both"/>
              <w:rPr>
                <w:rFonts w:ascii="Times New Roman" w:hAnsi="Times New Roman"/>
                <w:color w:val="000000"/>
                <w:sz w:val="20"/>
              </w:rPr>
            </w:pPr>
            <w:r>
              <w:rPr>
                <w:rFonts w:ascii="Times New Roman" w:hAnsi="Times New Roman"/>
                <w:color w:val="000000"/>
                <w:sz w:val="20"/>
              </w:rPr>
              <w:t>Для создания продукта "</w:t>
            </w:r>
            <w:r>
              <w:rPr>
                <w:rFonts w:ascii="Times New Roman" w:hAnsi="Times New Roman"/>
                <w:color w:val="000000"/>
                <w:sz w:val="20"/>
              </w:rPr>
              <w:t>AISeeMe</w:t>
            </w:r>
            <w:r>
              <w:rPr>
                <w:rFonts w:ascii="Times New Roman" w:hAnsi="Times New Roman"/>
                <w:color w:val="000000"/>
                <w:sz w:val="20"/>
              </w:rPr>
              <w:t>" используются существующие научно-технические решения и разработки, которые включают в себя:</w:t>
            </w:r>
          </w:p>
          <w:p w14:paraId="9F000000">
            <w:pPr>
              <w:numPr>
                <w:numId w:val="5"/>
              </w:numPr>
              <w:spacing w:after="300"/>
              <w:ind/>
              <w:jc w:val="both"/>
              <w:rPr>
                <w:rFonts w:ascii="Times New Roman" w:hAnsi="Times New Roman"/>
                <w:color w:val="000000"/>
                <w:sz w:val="20"/>
              </w:rPr>
            </w:pPr>
            <w:r>
              <w:rPr>
                <w:rFonts w:ascii="Times New Roman" w:hAnsi="Times New Roman"/>
                <w:color w:val="000000"/>
                <w:sz w:val="20"/>
              </w:rPr>
              <w:t>Технологии компьютерного зрения: Продукт основан на существующих методах и алгоритмах компьютерного зрения для распознавания объектов и текста на изображениях, получаемых с камеры умных очков.</w:t>
            </w:r>
          </w:p>
          <w:p w14:paraId="A0000000">
            <w:pPr>
              <w:numPr>
                <w:numId w:val="5"/>
              </w:numPr>
              <w:spacing w:after="300"/>
              <w:ind/>
              <w:jc w:val="both"/>
              <w:rPr>
                <w:rFonts w:ascii="Times New Roman" w:hAnsi="Times New Roman"/>
                <w:color w:val="000000"/>
                <w:sz w:val="20"/>
              </w:rPr>
            </w:pPr>
            <w:r>
              <w:rPr>
                <w:rFonts w:ascii="Times New Roman" w:hAnsi="Times New Roman"/>
                <w:color w:val="000000"/>
                <w:sz w:val="20"/>
              </w:rPr>
              <w:t>Искусственный интеллект и машинное обучение: Используется современные методы машинного обучения и нейронные сети для обработки данных, распознавания объектов и текста, и для создания интерфейса для голосового взаимодействия с приложением.</w:t>
            </w:r>
          </w:p>
          <w:p w14:paraId="A1000000">
            <w:pPr>
              <w:numPr>
                <w:numId w:val="5"/>
              </w:numPr>
              <w:spacing w:after="300"/>
              <w:ind/>
              <w:jc w:val="both"/>
              <w:rPr>
                <w:rFonts w:ascii="Times New Roman" w:hAnsi="Times New Roman"/>
                <w:color w:val="000000"/>
                <w:sz w:val="20"/>
              </w:rPr>
            </w:pPr>
            <w:r>
              <w:rPr>
                <w:rFonts w:ascii="Times New Roman" w:hAnsi="Times New Roman"/>
                <w:color w:val="000000"/>
                <w:sz w:val="20"/>
              </w:rPr>
              <w:t>Умные очки с камерой: Для создания продукта используются существующие разработки в области носимых технологий и умных очков с камерами, обеспечивающими захват изображений.</w:t>
            </w:r>
          </w:p>
          <w:p w14:paraId="A2000000">
            <w:pPr>
              <w:numPr>
                <w:numId w:val="5"/>
              </w:numPr>
              <w:spacing w:after="300"/>
              <w:ind/>
              <w:jc w:val="both"/>
              <w:rPr>
                <w:rFonts w:ascii="Times New Roman" w:hAnsi="Times New Roman"/>
                <w:color w:val="000000"/>
                <w:sz w:val="20"/>
              </w:rPr>
            </w:pPr>
            <w:r>
              <w:rPr>
                <w:rFonts w:ascii="Times New Roman" w:hAnsi="Times New Roman"/>
                <w:color w:val="000000"/>
                <w:sz w:val="20"/>
              </w:rPr>
              <w:t>Мобильные устройства: Мобильные устройства (смартфоны и планшеты) используются для сопряжения с умными очками и обработки данных, что позволяет пользователям взаимодействовать с приложением.</w:t>
            </w:r>
          </w:p>
          <w:p w14:paraId="A3000000">
            <w:pPr>
              <w:numPr>
                <w:numId w:val="5"/>
              </w:numPr>
              <w:spacing w:after="300"/>
              <w:ind/>
              <w:jc w:val="both"/>
              <w:rPr>
                <w:rFonts w:ascii="Times New Roman" w:hAnsi="Times New Roman"/>
                <w:color w:val="000000"/>
                <w:sz w:val="20"/>
              </w:rPr>
            </w:pPr>
            <w:r>
              <w:rPr>
                <w:rFonts w:ascii="Times New Roman" w:hAnsi="Times New Roman"/>
                <w:b w:val="0"/>
                <w:i w:val="0"/>
                <w:caps w:val="0"/>
                <w:strike w:val="0"/>
                <w:color w:val="000000"/>
                <w:spacing w:val="0"/>
                <w:sz w:val="20"/>
              </w:rPr>
              <w:t>Наушники с костной проводимостью звука – это инновационное аудиоустройство, которое передает звуковые волны не через традиционные акустические динамики, а через кости черепа. Они позволяют пользователям одновременно слышать окружающие звуки и разговоры, не блокируя наружный звук. Это особенно полезно для пользователей с ограничениями в области зрения, так как обеспечивает более высокую степень взаимодействия с окружающим миром и удобство в использовании ассистивных технологий.</w:t>
            </w:r>
          </w:p>
          <w:p w14:paraId="A4000000">
            <w:pPr>
              <w:pStyle w:val="Style_6"/>
              <w:widowControl w:val="0"/>
              <w:spacing w:after="0"/>
              <w:ind w:firstLine="360" w:left="0"/>
              <w:jc w:val="both"/>
              <w:rPr>
                <w:sz w:val="20"/>
              </w:rPr>
            </w:pPr>
          </w:p>
        </w:tc>
      </w:tr>
      <w:tr>
        <w:tc>
          <w:tcPr>
            <w:tcW w:type="dxa" w:w="568"/>
            <w:tcBorders>
              <w:top w:color="000000" w:sz="4" w:val="single"/>
              <w:left w:color="000000" w:sz="4" w:val="single"/>
              <w:bottom w:color="000000" w:sz="4" w:val="single"/>
              <w:right w:color="000000" w:sz="4" w:val="single"/>
            </w:tcBorders>
          </w:tcPr>
          <w:p w14:paraId="A5000000">
            <w:pPr>
              <w:tabs>
                <w:tab w:leader="none" w:pos="414" w:val="left"/>
              </w:tabs>
              <w:ind/>
              <w:rPr>
                <w:rFonts w:ascii="Times New Roman" w:hAnsi="Times New Roman"/>
                <w:sz w:val="20"/>
              </w:rPr>
            </w:pPr>
            <w:r>
              <w:rPr>
                <w:rFonts w:ascii="Times New Roman" w:hAnsi="Times New Roman"/>
                <w:sz w:val="20"/>
              </w:rPr>
              <w:t>13</w:t>
            </w:r>
          </w:p>
        </w:tc>
        <w:tc>
          <w:tcPr>
            <w:tcW w:type="dxa" w:w="4437"/>
            <w:tcBorders>
              <w:top w:color="000000" w:sz="4" w:val="single"/>
              <w:left w:color="000000" w:sz="4" w:val="single"/>
              <w:bottom w:color="000000" w:sz="4" w:val="single"/>
              <w:right w:color="000000" w:sz="4" w:val="single"/>
            </w:tcBorders>
          </w:tcPr>
          <w:p w14:paraId="A6000000">
            <w:pPr>
              <w:tabs>
                <w:tab w:leader="none" w:pos="414" w:val="left"/>
              </w:tabs>
              <w:ind/>
              <w:rPr>
                <w:rFonts w:ascii="Times New Roman" w:hAnsi="Times New Roman"/>
                <w:sz w:val="20"/>
              </w:rPr>
            </w:pPr>
            <w:r>
              <w:rPr>
                <w:rFonts w:ascii="Times New Roman" w:hAnsi="Times New Roman"/>
                <w:sz w:val="20"/>
              </w:rPr>
              <w:t>Бизнес-модель*</w:t>
            </w:r>
          </w:p>
          <w:p w14:paraId="A7000000">
            <w:pPr>
              <w:tabs>
                <w:tab w:leader="none" w:pos="414" w:val="left"/>
              </w:tabs>
              <w:ind/>
              <w:rPr>
                <w:rFonts w:ascii="Times New Roman" w:hAnsi="Times New Roman"/>
                <w:sz w:val="20"/>
              </w:rPr>
            </w:pPr>
            <w:r>
              <w:rPr>
                <w:rFonts w:ascii="Times New Roman" w:hAnsi="Times New Roman"/>
                <w:i w:val="1"/>
                <w:sz w:val="20"/>
              </w:rPr>
              <w:t>Указывается кратко описание способа, который планируется использовать для создания ценности и получения прибыли,</w:t>
            </w:r>
            <w:r>
              <w:rPr>
                <w:rFonts w:ascii="Times New Roman" w:hAnsi="Times New Roman"/>
                <w:i w:val="1"/>
                <w:sz w:val="20"/>
              </w:rPr>
              <w:t xml:space="preserve">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Pr>
                <w:rFonts w:ascii="Times New Roman" w:hAnsi="Times New Roman"/>
                <w:i w:val="1"/>
                <w:sz w:val="20"/>
              </w:rPr>
              <w:t xml:space="preserve">продукта планируется использовать и развивать, и т.д. </w:t>
            </w:r>
          </w:p>
        </w:tc>
        <w:tc>
          <w:tcPr>
            <w:tcW w:type="dxa" w:w="5381"/>
            <w:tcBorders>
              <w:top w:color="000000" w:sz="4" w:val="single"/>
              <w:left w:color="000000" w:sz="4" w:val="single"/>
              <w:bottom w:color="000000" w:sz="4" w:val="single"/>
              <w:right w:color="000000" w:sz="4" w:val="single"/>
            </w:tcBorders>
          </w:tcPr>
          <w:p w14:paraId="A8000000">
            <w:pPr>
              <w:spacing w:after="30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Бизнес-модель AISeeMe</w:t>
            </w:r>
            <w:r>
              <w:rPr>
                <w:rFonts w:ascii="Times New Roman" w:hAnsi="Times New Roman"/>
                <w:b w:val="0"/>
                <w:i w:val="0"/>
                <w:caps w:val="0"/>
                <w:strike w:val="0"/>
                <w:color w:val="000000"/>
                <w:spacing w:val="0"/>
                <w:sz w:val="20"/>
              </w:rPr>
              <w:t xml:space="preserve"> основана на следующих принципах:</w:t>
            </w:r>
          </w:p>
          <w:p w14:paraId="A9000000">
            <w:pPr>
              <w:spacing w:after="0" w:line="240" w:lineRule="auto"/>
              <w:ind/>
              <w:jc w:val="both"/>
              <w:rPr>
                <w:rFonts w:ascii="Times New Roman" w:hAnsi="Times New Roman"/>
                <w:color w:val="000000"/>
                <w:sz w:val="20"/>
              </w:rPr>
            </w:pPr>
          </w:p>
          <w:p w14:paraId="AA000000">
            <w:pPr>
              <w:spacing w:line="240" w:lineRule="auto"/>
              <w:ind/>
              <w:jc w:val="both"/>
              <w:rPr>
                <w:rFonts w:ascii="Times New Roman" w:hAnsi="Times New Roman"/>
                <w:color w:val="000000"/>
                <w:sz w:val="20"/>
              </w:rPr>
            </w:pPr>
            <w:r>
              <w:rPr>
                <w:rFonts w:ascii="Times New Roman" w:hAnsi="Times New Roman"/>
                <w:color w:val="000000"/>
                <w:sz w:val="20"/>
              </w:rPr>
              <w:t>1. Ценностное предложение: "AISeeMe" предлагает комплексное решение для улучшения доступа и навигации для людей с ограничениями в области зрения. Интеграция приложения с умными очками позволяет пользователям распознавать окружающий мир, ориентироваться, получать доступ к информации и взаимодействовать с устройствами.</w:t>
            </w:r>
          </w:p>
          <w:p w14:paraId="AB000000">
            <w:pPr>
              <w:spacing w:line="240" w:lineRule="auto"/>
              <w:ind/>
              <w:jc w:val="both"/>
              <w:rPr>
                <w:rFonts w:ascii="Times New Roman" w:hAnsi="Times New Roman"/>
                <w:color w:val="000000"/>
                <w:sz w:val="20"/>
              </w:rPr>
            </w:pPr>
            <w:r>
              <w:rPr>
                <w:rFonts w:ascii="Times New Roman" w:hAnsi="Times New Roman"/>
                <w:color w:val="000000"/>
                <w:sz w:val="20"/>
              </w:rPr>
              <w:t>2. Целевая аудитория: Основной целевой аудиторией</w:t>
            </w:r>
            <w:r>
              <w:rPr>
                <w:rFonts w:ascii="Times New Roman" w:hAnsi="Times New Roman"/>
                <w:color w:val="000000"/>
                <w:sz w:val="20"/>
              </w:rPr>
              <w:t xml:space="preserve"> являются люди, столкнувшиеся с ограничениями в области зрения, включая слепых, слабовидящих и тех, кто нуждается в дополнительной поддержке для улучшения качества жизни и независимости.</w:t>
            </w:r>
          </w:p>
          <w:p w14:paraId="AC000000">
            <w:pPr>
              <w:spacing w:line="240" w:lineRule="auto"/>
              <w:ind/>
              <w:jc w:val="both"/>
              <w:rPr>
                <w:rFonts w:ascii="Times New Roman" w:hAnsi="Times New Roman"/>
                <w:color w:val="000000"/>
                <w:sz w:val="20"/>
              </w:rPr>
            </w:pPr>
            <w:r>
              <w:rPr>
                <w:rFonts w:ascii="Times New Roman" w:hAnsi="Times New Roman"/>
                <w:color w:val="000000"/>
                <w:sz w:val="20"/>
              </w:rPr>
              <w:t>3. Отношения с потребителями: "AISeeMe" стремится построить долгосрочные отношения с пользователями, предоставляя им надежное и интуитивно понятное решение. Команда проекта будет активно формировать обратную связью с пользователями, чтобы улучшать приложение и удовлетворять их потребности.</w:t>
            </w:r>
          </w:p>
          <w:p w14:paraId="AD000000">
            <w:pPr>
              <w:spacing w:line="240" w:lineRule="auto"/>
              <w:ind/>
              <w:jc w:val="both"/>
              <w:rPr>
                <w:rFonts w:ascii="Times New Roman" w:hAnsi="Times New Roman"/>
                <w:color w:val="000000"/>
                <w:sz w:val="20"/>
              </w:rPr>
            </w:pPr>
            <w:r>
              <w:rPr>
                <w:rFonts w:ascii="Times New Roman" w:hAnsi="Times New Roman"/>
                <w:color w:val="000000"/>
                <w:sz w:val="20"/>
              </w:rPr>
              <w:t>4. Финансовые ресурсы: Для привлечения финансовых ресурсов "AISeeMe" будет использовать различные источники, включая инвестиции, гранты и партнерские соглашения. Проект также будет рассматривать возможность взимания платы за подписку на дополнительные функции и услуги.</w:t>
            </w:r>
          </w:p>
          <w:p w14:paraId="AE000000">
            <w:pPr>
              <w:spacing w:line="240" w:lineRule="auto"/>
              <w:ind/>
              <w:jc w:val="both"/>
              <w:rPr>
                <w:rFonts w:ascii="Times New Roman" w:hAnsi="Times New Roman"/>
                <w:color w:val="000000"/>
                <w:sz w:val="20"/>
              </w:rPr>
            </w:pPr>
            <w:r>
              <w:rPr>
                <w:rFonts w:ascii="Times New Roman" w:hAnsi="Times New Roman"/>
                <w:color w:val="000000"/>
                <w:sz w:val="20"/>
              </w:rPr>
              <w:t>5. Каналы продвижения и сбыта: "AISeeMe" будет использовать множество каналов для продвижения и распространения своего продукта. Это включает онлайн-платформы, социальные сети, партнерство с организациями и учреждениями, занимающимися поддержкой лиц с ограничениями в области зрения.</w:t>
            </w:r>
          </w:p>
          <w:p w14:paraId="AF000000">
            <w:pPr>
              <w:spacing w:line="240" w:lineRule="auto"/>
              <w:ind/>
              <w:jc w:val="both"/>
              <w:rPr>
                <w:rFonts w:ascii="Times New Roman" w:hAnsi="Times New Roman"/>
                <w:color w:val="000000"/>
                <w:sz w:val="20"/>
              </w:rPr>
            </w:pPr>
            <w:r>
              <w:rPr>
                <w:rFonts w:ascii="Times New Roman" w:hAnsi="Times New Roman"/>
                <w:color w:val="000000"/>
                <w:sz w:val="20"/>
              </w:rPr>
              <w:t>6. Развитие и улучшение продукта: Команда "AISeeMe" будет постоянно работать над развитием и улучшением функциональности и надежности приложения. Регулярные обновления и обратная связь от пользователей помогут создать более удобное и полезное решение.</w:t>
            </w:r>
          </w:p>
          <w:p w14:paraId="B0000000">
            <w:pPr>
              <w:pStyle w:val="Style_6"/>
              <w:widowControl w:val="0"/>
              <w:spacing w:after="0"/>
              <w:ind w:firstLine="360" w:left="0"/>
              <w:jc w:val="both"/>
              <w:rPr>
                <w:sz w:val="20"/>
              </w:rPr>
            </w:pPr>
          </w:p>
        </w:tc>
      </w:tr>
      <w:tr>
        <w:tc>
          <w:tcPr>
            <w:tcW w:type="dxa" w:w="568"/>
            <w:tcBorders>
              <w:top w:color="000000" w:sz="4" w:val="single"/>
              <w:left w:color="000000" w:sz="4" w:val="single"/>
              <w:bottom w:color="000000" w:sz="4" w:val="single"/>
              <w:right w:color="000000" w:sz="4" w:val="single"/>
            </w:tcBorders>
          </w:tcPr>
          <w:p w14:paraId="B1000000">
            <w:pPr>
              <w:tabs>
                <w:tab w:leader="none" w:pos="414" w:val="left"/>
              </w:tabs>
              <w:ind/>
              <w:rPr>
                <w:rFonts w:ascii="Times New Roman" w:hAnsi="Times New Roman"/>
                <w:sz w:val="20"/>
              </w:rPr>
            </w:pPr>
            <w:r>
              <w:rPr>
                <w:rFonts w:ascii="Times New Roman" w:hAnsi="Times New Roman"/>
                <w:sz w:val="20"/>
              </w:rPr>
              <w:t>14</w:t>
            </w:r>
          </w:p>
        </w:tc>
        <w:tc>
          <w:tcPr>
            <w:tcW w:type="dxa" w:w="4437"/>
            <w:tcBorders>
              <w:top w:color="000000" w:sz="4" w:val="single"/>
              <w:left w:color="000000" w:sz="4" w:val="single"/>
              <w:bottom w:color="000000" w:sz="4" w:val="single"/>
              <w:right w:color="000000" w:sz="4" w:val="single"/>
            </w:tcBorders>
          </w:tcPr>
          <w:p w14:paraId="B2000000">
            <w:pPr>
              <w:tabs>
                <w:tab w:leader="none" w:pos="414" w:val="left"/>
              </w:tabs>
              <w:ind/>
              <w:rPr>
                <w:rFonts w:ascii="Times New Roman" w:hAnsi="Times New Roman"/>
                <w:b w:val="1"/>
                <w:sz w:val="20"/>
              </w:rPr>
            </w:pPr>
            <w:r>
              <w:rPr>
                <w:rFonts w:ascii="Times New Roman" w:hAnsi="Times New Roman"/>
                <w:b w:val="1"/>
                <w:sz w:val="20"/>
              </w:rPr>
              <w:t>Основные конкуренты*</w:t>
            </w:r>
          </w:p>
          <w:p w14:paraId="B3000000">
            <w:pPr>
              <w:tabs>
                <w:tab w:leader="none" w:pos="414" w:val="left"/>
              </w:tabs>
              <w:ind/>
              <w:rPr>
                <w:rFonts w:ascii="Times New Roman" w:hAnsi="Times New Roman"/>
                <w:i w:val="1"/>
                <w:sz w:val="20"/>
              </w:rPr>
            </w:pPr>
            <w:r>
              <w:rPr>
                <w:rFonts w:ascii="Times New Roman" w:hAnsi="Times New Roman"/>
                <w:i w:val="1"/>
                <w:sz w:val="20"/>
              </w:rPr>
              <w:t>Кратко указываются основные конкуренты (не менее 5)</w:t>
            </w:r>
          </w:p>
        </w:tc>
        <w:tc>
          <w:tcPr>
            <w:tcW w:type="dxa" w:w="5381"/>
            <w:tcBorders>
              <w:top w:color="000000" w:sz="4" w:val="single"/>
              <w:left w:color="000000" w:sz="4" w:val="single"/>
              <w:bottom w:color="000000" w:sz="4" w:val="single"/>
              <w:right w:color="000000" w:sz="4" w:val="single"/>
            </w:tcBorders>
          </w:tcPr>
          <w:p w14:paraId="B4000000">
            <w:pPr>
              <w:spacing w:after="0" w:before="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1</w:t>
            </w:r>
            <w:r>
              <w:rPr>
                <w:rFonts w:ascii="Times New Roman" w:hAnsi="Times New Roman"/>
                <w:b w:val="1"/>
                <w:i w:val="0"/>
                <w:caps w:val="0"/>
                <w:strike w:val="0"/>
                <w:color w:val="000000"/>
                <w:spacing w:val="0"/>
                <w:sz w:val="20"/>
              </w:rPr>
              <w:t>)Be My Eyes</w:t>
            </w:r>
            <w:r>
              <w:rPr>
                <w:rFonts w:ascii="Times New Roman" w:hAnsi="Times New Roman"/>
                <w:b w:val="0"/>
                <w:i w:val="0"/>
                <w:caps w:val="0"/>
                <w:strike w:val="0"/>
                <w:color w:val="000000"/>
                <w:spacing w:val="0"/>
                <w:sz w:val="20"/>
              </w:rPr>
              <w:t xml:space="preserve"> – это датское мобильное приложение, которое связывает слепых и слабовидящих пользователей с добровольцами через видеозвонок для предоставления помощи в реальном времени.</w:t>
            </w:r>
          </w:p>
          <w:p w14:paraId="B5000000">
            <w:pPr>
              <w:spacing w:after="0" w:before="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Плюсы:</w:t>
            </w:r>
          </w:p>
          <w:p w14:paraId="B6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Бесплатное приложение</w:t>
            </w:r>
          </w:p>
          <w:p w14:paraId="B7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Поддержка на разных языках</w:t>
            </w:r>
          </w:p>
          <w:p w14:paraId="B8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Сообщество и взаимопомощь</w:t>
            </w:r>
          </w:p>
          <w:p w14:paraId="B9000000">
            <w:pPr>
              <w:spacing w:after="0" w:before="0" w:line="240" w:lineRule="auto"/>
              <w:ind/>
              <w:jc w:val="both"/>
              <w:rPr>
                <w:rFonts w:ascii="Times New Roman" w:hAnsi="Times New Roman"/>
                <w:color w:val="000000"/>
                <w:sz w:val="20"/>
              </w:rPr>
            </w:pPr>
            <w:r>
              <w:rPr>
                <w:rFonts w:ascii="Times New Roman" w:hAnsi="Times New Roman"/>
                <w:color w:val="000000"/>
                <w:sz w:val="20"/>
              </w:rPr>
              <w:t>Минусы :</w:t>
            </w:r>
          </w:p>
          <w:p w14:paraId="BA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 xml:space="preserve">Доступность добровольцов( </w:t>
            </w:r>
            <w:r>
              <w:rPr>
                <w:rFonts w:ascii="Times New Roman" w:hAnsi="Times New Roman"/>
                <w:b w:val="0"/>
                <w:i w:val="0"/>
                <w:caps w:val="0"/>
                <w:strike w:val="0"/>
                <w:color w:val="000000"/>
                <w:spacing w:val="0"/>
                <w:sz w:val="20"/>
              </w:rPr>
              <w:t>варьируется в зависимости от времени суток и местоположения</w:t>
            </w:r>
            <w:r>
              <w:rPr>
                <w:rFonts w:ascii="Times New Roman" w:hAnsi="Times New Roman"/>
                <w:color w:val="000000"/>
                <w:sz w:val="20"/>
              </w:rPr>
              <w:t>)</w:t>
            </w:r>
          </w:p>
          <w:p w14:paraId="BB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Конфиденциальность</w:t>
            </w:r>
            <w:r>
              <w:rPr>
                <w:rFonts w:ascii="Times New Roman" w:hAnsi="Times New Roman"/>
                <w:color w:val="000000"/>
                <w:sz w:val="20"/>
              </w:rPr>
              <w:t xml:space="preserve"> ( сложности с обеспечением приватности и конфиденциальности )</w:t>
            </w:r>
          </w:p>
          <w:p w14:paraId="BC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Требует подключения к интернету</w:t>
            </w:r>
          </w:p>
          <w:p w14:paraId="BD000000">
            <w:pPr>
              <w:spacing w:after="0" w:before="0" w:line="240" w:lineRule="auto"/>
              <w:ind/>
              <w:jc w:val="both"/>
              <w:rPr>
                <w:rFonts w:ascii="Times New Roman" w:hAnsi="Times New Roman"/>
                <w:color w:val="000000"/>
                <w:sz w:val="20"/>
              </w:rPr>
            </w:pPr>
          </w:p>
          <w:p w14:paraId="BE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2) </w:t>
            </w:r>
            <w:r>
              <w:rPr>
                <w:rFonts w:ascii="Times New Roman" w:hAnsi="Times New Roman"/>
                <w:b w:val="1"/>
                <w:color w:val="000000"/>
                <w:sz w:val="20"/>
              </w:rPr>
              <w:t>Умные очки для слабовидящих eSight 4</w:t>
            </w:r>
            <w:r>
              <w:rPr>
                <w:rFonts w:ascii="Times New Roman" w:hAnsi="Times New Roman"/>
                <w:color w:val="000000"/>
                <w:sz w:val="20"/>
              </w:rPr>
              <w:t xml:space="preserve"> – это беспроводная гарнитура, разработанная на территории </w:t>
            </w:r>
            <w:r>
              <w:rPr>
                <w:rFonts w:ascii="Times New Roman" w:hAnsi="Times New Roman"/>
                <w:color w:val="000000"/>
                <w:sz w:val="20"/>
              </w:rPr>
              <w:t>Канады в помощь для людей с центральным поражением зрения. Гаджет показан пользователям с более чем 20 разными видами заболеваний глаз, в числе которых редкие патологии по типу болезни Штаргардта. Известны случаи успешного использования очков eSight 4 людьми с остротой зрения от 6/18 до 6/240, и иногда даже до 6/400 по таблице Снеллена.</w:t>
            </w:r>
          </w:p>
          <w:p w14:paraId="BF000000">
            <w:pPr>
              <w:pStyle w:val="Style_8"/>
              <w:spacing w:after="0" w:before="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Плюсы:</w:t>
            </w:r>
          </w:p>
          <w:p w14:paraId="C0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Портативность и комфорт</w:t>
            </w:r>
          </w:p>
          <w:p w14:paraId="C1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Подходит для разных заболеваний</w:t>
            </w:r>
          </w:p>
          <w:p w14:paraId="C2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Голосовое управление</w:t>
            </w:r>
          </w:p>
          <w:p w14:paraId="C3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Поддержка чтения и навигации</w:t>
            </w:r>
          </w:p>
          <w:p w14:paraId="C4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-В</w:t>
            </w:r>
            <w:r>
              <w:rPr>
                <w:rFonts w:ascii="Times New Roman" w:hAnsi="Times New Roman"/>
                <w:color w:val="000000"/>
                <w:sz w:val="20"/>
              </w:rPr>
              <w:t xml:space="preserve"> большинстве случаев </w:t>
            </w:r>
            <w:r>
              <w:rPr>
                <w:rFonts w:ascii="Times New Roman" w:hAnsi="Times New Roman"/>
                <w:color w:val="000000"/>
                <w:sz w:val="20"/>
              </w:rPr>
              <w:t>значительно увеличивает остроту зрения пользователя вплоть до уровня 6/6</w:t>
            </w:r>
          </w:p>
          <w:p w14:paraId="C5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 xml:space="preserve">Минусы: </w:t>
            </w:r>
          </w:p>
          <w:p w14:paraId="C6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-Очень </w:t>
            </w:r>
            <w:r>
              <w:rPr>
                <w:rFonts w:ascii="Times New Roman" w:hAnsi="Times New Roman"/>
                <w:b w:val="0"/>
                <w:i w:val="0"/>
                <w:caps w:val="0"/>
                <w:strike w:val="0"/>
                <w:color w:val="000000"/>
                <w:spacing w:val="0"/>
                <w:sz w:val="20"/>
              </w:rPr>
              <w:t>высокая стоимость</w:t>
            </w:r>
            <w:r>
              <w:rPr>
                <w:rFonts w:ascii="Times New Roman" w:hAnsi="Times New Roman"/>
                <w:color w:val="000000"/>
                <w:sz w:val="20"/>
              </w:rPr>
              <w:t xml:space="preserve"> (~800 тыс. руб)</w:t>
            </w:r>
          </w:p>
          <w:p w14:paraId="C7000000">
            <w:pPr>
              <w:spacing w:after="0" w:before="0" w:line="240" w:lineRule="auto"/>
              <w:ind/>
              <w:jc w:val="both"/>
              <w:rPr>
                <w:rFonts w:ascii="Times New Roman" w:hAnsi="Times New Roman"/>
                <w:color w:val="000000"/>
                <w:sz w:val="20"/>
              </w:rPr>
            </w:pPr>
            <w:r>
              <w:rPr>
                <w:rFonts w:ascii="Times New Roman" w:hAnsi="Times New Roman"/>
                <w:color w:val="000000"/>
                <w:sz w:val="20"/>
              </w:rPr>
              <w:t>-Не помогает для слепых людей</w:t>
            </w:r>
          </w:p>
          <w:p w14:paraId="C8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-Не использует ИИ</w:t>
            </w:r>
          </w:p>
          <w:p w14:paraId="C9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Зависимость от аккумулятора</w:t>
            </w:r>
          </w:p>
          <w:p w14:paraId="CA000000">
            <w:pPr>
              <w:pStyle w:val="Style_8"/>
              <w:spacing w:after="0" w:before="0" w:line="240" w:lineRule="auto"/>
              <w:ind/>
              <w:jc w:val="both"/>
              <w:rPr>
                <w:rFonts w:ascii="Times New Roman" w:hAnsi="Times New Roman"/>
                <w:color w:val="000000"/>
                <w:sz w:val="20"/>
              </w:rPr>
            </w:pPr>
          </w:p>
          <w:p w14:paraId="CB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3)</w:t>
            </w:r>
            <w:r>
              <w:rPr>
                <w:rFonts w:ascii="Times New Roman" w:hAnsi="Times New Roman"/>
                <w:b w:val="1"/>
                <w:i w:val="0"/>
                <w:caps w:val="0"/>
                <w:strike w:val="0"/>
                <w:color w:val="000000"/>
                <w:spacing w:val="0"/>
                <w:sz w:val="20"/>
              </w:rPr>
              <w:t>Seeing AI</w:t>
            </w:r>
            <w:r>
              <w:rPr>
                <w:rFonts w:ascii="Times New Roman" w:hAnsi="Times New Roman"/>
                <w:b w:val="1"/>
                <w:i w:val="0"/>
                <w:caps w:val="0"/>
                <w:strike w:val="0"/>
                <w:color w:val="000000"/>
                <w:spacing w:val="0"/>
                <w:sz w:val="20"/>
              </w:rPr>
              <w:t> </w:t>
            </w:r>
            <w:r>
              <w:rPr>
                <w:rFonts w:ascii="Times New Roman" w:hAnsi="Times New Roman"/>
                <w:b w:val="0"/>
                <w:i w:val="0"/>
                <w:caps w:val="0"/>
                <w:strike w:val="0"/>
                <w:color w:val="000000"/>
                <w:spacing w:val="0"/>
                <w:sz w:val="20"/>
              </w:rPr>
              <w:t>- это</w:t>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t>приложение</w:t>
            </w:r>
            <w:r>
              <w:rPr>
                <w:rFonts w:ascii="Times New Roman" w:hAnsi="Times New Roman"/>
                <w:b w:val="0"/>
                <w:i w:val="0"/>
                <w:caps w:val="0"/>
                <w:strike w:val="0"/>
                <w:color w:val="000000"/>
                <w:spacing w:val="0"/>
                <w:sz w:val="20"/>
              </w:rPr>
              <w:t> </w:t>
            </w:r>
            <w:r>
              <w:rPr>
                <w:rStyle w:val="Style_10_ch"/>
                <w:rFonts w:ascii="Times New Roman" w:hAnsi="Times New Roman"/>
                <w:b w:val="0"/>
                <w:i w:val="0"/>
                <w:caps w:val="0"/>
                <w:strike w:val="0"/>
                <w:color w:val="000000"/>
                <w:spacing w:val="0"/>
                <w:sz w:val="20"/>
              </w:rPr>
              <w:fldChar w:fldCharType="begin"/>
            </w:r>
            <w:r>
              <w:rPr>
                <w:rStyle w:val="Style_10_ch"/>
                <w:rFonts w:ascii="Times New Roman" w:hAnsi="Times New Roman"/>
                <w:b w:val="0"/>
                <w:i w:val="0"/>
                <w:caps w:val="0"/>
                <w:strike w:val="0"/>
                <w:color w:val="000000"/>
                <w:spacing w:val="0"/>
                <w:sz w:val="20"/>
              </w:rPr>
              <w:instrText>HYPERLINK "п"</w:instrText>
            </w:r>
            <w:r>
              <w:rPr>
                <w:rStyle w:val="Style_10_ch"/>
                <w:rFonts w:ascii="Times New Roman" w:hAnsi="Times New Roman"/>
                <w:b w:val="0"/>
                <w:i w:val="0"/>
                <w:caps w:val="0"/>
                <w:strike w:val="0"/>
                <w:color w:val="000000"/>
                <w:spacing w:val="0"/>
                <w:sz w:val="20"/>
              </w:rPr>
              <w:fldChar w:fldCharType="separate"/>
            </w:r>
            <w:r>
              <w:rPr>
                <w:rStyle w:val="Style_10_ch"/>
                <w:rFonts w:ascii="Times New Roman" w:hAnsi="Times New Roman"/>
                <w:b w:val="0"/>
                <w:i w:val="0"/>
                <w:caps w:val="0"/>
                <w:strike w:val="0"/>
                <w:color w:val="000000"/>
                <w:spacing w:val="0"/>
                <w:sz w:val="20"/>
              </w:rPr>
              <w:t>искусственного интеллекта</w:t>
            </w:r>
            <w:r>
              <w:rPr>
                <w:rStyle w:val="Style_10_ch"/>
                <w:rFonts w:ascii="Times New Roman" w:hAnsi="Times New Roman"/>
                <w:b w:val="0"/>
                <w:i w:val="0"/>
                <w:caps w:val="0"/>
                <w:strike w:val="0"/>
                <w:color w:val="000000"/>
                <w:spacing w:val="0"/>
                <w:sz w:val="20"/>
              </w:rPr>
              <w:fldChar w:fldCharType="end"/>
            </w:r>
            <w:r>
              <w:rPr>
                <w:rFonts w:ascii="Times New Roman" w:hAnsi="Times New Roman"/>
                <w:b w:val="0"/>
                <w:i w:val="0"/>
                <w:caps w:val="0"/>
                <w:strike w:val="0"/>
                <w:color w:val="000000"/>
                <w:spacing w:val="0"/>
                <w:sz w:val="20"/>
              </w:rPr>
              <w:t>, разработанное</w:t>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fldChar w:fldCharType="begin"/>
            </w:r>
            <w:r>
              <w:rPr>
                <w:rFonts w:ascii="Times New Roman" w:hAnsi="Times New Roman"/>
                <w:b w:val="0"/>
                <w:i w:val="0"/>
                <w:caps w:val="0"/>
                <w:strike w:val="0"/>
                <w:color w:val="000000"/>
                <w:spacing w:val="0"/>
                <w:sz w:val="20"/>
              </w:rPr>
              <w:instrText>HYPERLINK "https://en.wikipedia.org/wiki/Microsoft"</w:instrText>
            </w:r>
            <w:r>
              <w:rPr>
                <w:rFonts w:ascii="Times New Roman" w:hAnsi="Times New Roman"/>
                <w:b w:val="0"/>
                <w:i w:val="0"/>
                <w:caps w:val="0"/>
                <w:strike w:val="0"/>
                <w:color w:val="000000"/>
                <w:spacing w:val="0"/>
                <w:sz w:val="20"/>
              </w:rPr>
              <w:fldChar w:fldCharType="separate"/>
            </w:r>
            <w:r>
              <w:rPr>
                <w:rFonts w:ascii="Times New Roman" w:hAnsi="Times New Roman"/>
                <w:b w:val="0"/>
                <w:i w:val="0"/>
                <w:caps w:val="0"/>
                <w:strike w:val="0"/>
                <w:color w:val="000000"/>
                <w:spacing w:val="0"/>
                <w:sz w:val="20"/>
              </w:rPr>
              <w:t>Microsoft</w:t>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fldChar w:fldCharType="end"/>
            </w:r>
            <w:r>
              <w:rPr>
                <w:rFonts w:ascii="Times New Roman" w:hAnsi="Times New Roman"/>
                <w:b w:val="0"/>
                <w:i w:val="0"/>
                <w:caps w:val="0"/>
                <w:strike w:val="0"/>
                <w:color w:val="000000"/>
                <w:spacing w:val="0"/>
                <w:sz w:val="20"/>
              </w:rPr>
              <w:t>для</w:t>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fldChar w:fldCharType="begin"/>
            </w:r>
            <w:r>
              <w:rPr>
                <w:rFonts w:ascii="Times New Roman" w:hAnsi="Times New Roman"/>
                <w:b w:val="0"/>
                <w:i w:val="0"/>
                <w:caps w:val="0"/>
                <w:strike w:val="0"/>
                <w:color w:val="000000"/>
                <w:spacing w:val="0"/>
                <w:sz w:val="20"/>
              </w:rPr>
              <w:instrText>HYPERLINK "https://en.wikipedia.org/wiki/IOS"</w:instrText>
            </w:r>
            <w:r>
              <w:rPr>
                <w:rFonts w:ascii="Times New Roman" w:hAnsi="Times New Roman"/>
                <w:b w:val="0"/>
                <w:i w:val="0"/>
                <w:caps w:val="0"/>
                <w:strike w:val="0"/>
                <w:color w:val="000000"/>
                <w:spacing w:val="0"/>
                <w:sz w:val="20"/>
              </w:rPr>
              <w:fldChar w:fldCharType="separate"/>
            </w:r>
            <w:r>
              <w:rPr>
                <w:rFonts w:ascii="Times New Roman" w:hAnsi="Times New Roman"/>
                <w:b w:val="0"/>
                <w:i w:val="0"/>
                <w:caps w:val="0"/>
                <w:strike w:val="0"/>
                <w:color w:val="000000"/>
                <w:spacing w:val="0"/>
                <w:sz w:val="20"/>
              </w:rPr>
              <w:t>iOS.</w:t>
            </w:r>
            <w:r>
              <w:rPr>
                <w:rFonts w:ascii="Times New Roman" w:hAnsi="Times New Roman"/>
                <w:b w:val="0"/>
                <w:i w:val="0"/>
                <w:caps w:val="0"/>
                <w:strike w:val="0"/>
                <w:color w:val="000000"/>
                <w:spacing w:val="0"/>
                <w:sz w:val="20"/>
              </w:rPr>
              <w:fldChar w:fldCharType="end"/>
            </w:r>
            <w:r>
              <w:rPr>
                <w:rFonts w:ascii="Times New Roman" w:hAnsi="Times New Roman"/>
                <w:b w:val="0"/>
                <w:i w:val="0"/>
                <w:caps w:val="0"/>
                <w:strike w:val="0"/>
                <w:color w:val="000000"/>
                <w:spacing w:val="0"/>
                <w:sz w:val="20"/>
              </w:rPr>
              <w:t xml:space="preserve"> </w:t>
            </w:r>
            <w:r>
              <w:rPr>
                <w:rFonts w:ascii="Times New Roman" w:hAnsi="Times New Roman"/>
                <w:b w:val="0"/>
                <w:i w:val="0"/>
                <w:caps w:val="0"/>
                <w:strike w:val="0"/>
                <w:color w:val="000000"/>
                <w:spacing w:val="0"/>
                <w:sz w:val="20"/>
              </w:rPr>
              <w:t>Seeing AI использует камеру устройства для идентификации людей и объектов, а затем приложение вслух описывает эти объекты для людей с нарушением зрения.</w:t>
            </w:r>
            <w:r>
              <w:rPr>
                <w:rFonts w:ascii="Times New Roman" w:hAnsi="Times New Roman"/>
                <w:b w:val="0"/>
                <w:i w:val="0"/>
                <w:caps w:val="0"/>
                <w:strike w:val="0"/>
                <w:color w:val="000000"/>
                <w:spacing w:val="0"/>
                <w:sz w:val="20"/>
              </w:rPr>
              <w:t> </w:t>
            </w:r>
          </w:p>
          <w:p w14:paraId="CC000000">
            <w:p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Плюсы:</w:t>
            </w:r>
          </w:p>
          <w:p w14:paraId="CD000000">
            <w:pPr>
              <w:spacing w:after="0" w:before="0" w:line="240" w:lineRule="auto"/>
              <w:ind w:hanging="600" w:left="60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-Полная поддержка VoiceOver</w:t>
            </w:r>
          </w:p>
          <w:p w14:paraId="CE000000">
            <w:pPr>
              <w:spacing w:after="0" w:before="0" w:line="240" w:lineRule="auto"/>
              <w:ind w:hanging="600" w:left="60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-Приложение бесплатно.</w:t>
            </w:r>
          </w:p>
          <w:p w14:paraId="CF000000">
            <w:pPr>
              <w:spacing w:after="0" w:before="0" w:line="240" w:lineRule="auto"/>
              <w:ind w:hanging="600" w:left="60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-Высокое качество распознавания текста.</w:t>
            </w:r>
          </w:p>
          <w:p w14:paraId="D0000000">
            <w:p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-Распознавание лиц и выражений</w:t>
            </w:r>
          </w:p>
          <w:p w14:paraId="D1000000">
            <w:pPr>
              <w:pStyle w:val="Style_8"/>
              <w:spacing w:after="0" w:before="0" w:line="240" w:lineRule="auto"/>
              <w:ind/>
              <w:jc w:val="both"/>
              <w:rPr>
                <w:rFonts w:ascii="Times New Roman" w:hAnsi="Times New Roman"/>
                <w:color w:val="000000"/>
                <w:sz w:val="20"/>
              </w:rPr>
            </w:pPr>
          </w:p>
          <w:p w14:paraId="D2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Минусы:</w:t>
            </w:r>
          </w:p>
          <w:p w14:paraId="D3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Зависимость от интернета</w:t>
            </w:r>
          </w:p>
          <w:p w14:paraId="D4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Ограниченная поддержка языков</w:t>
            </w:r>
          </w:p>
          <w:p w14:paraId="D5000000">
            <w:pPr>
              <w:pStyle w:val="Style_8"/>
              <w:spacing w:after="0" w:before="0" w:line="240" w:lineRule="auto"/>
              <w:ind/>
              <w:jc w:val="both"/>
              <w:rPr>
                <w:rFonts w:ascii="Times New Roman" w:hAnsi="Times New Roman"/>
                <w:color w:val="000000"/>
                <w:sz w:val="20"/>
              </w:rPr>
            </w:pPr>
            <w:r>
              <w:rPr>
                <w:rFonts w:ascii="Times New Roman" w:hAnsi="Times New Roman"/>
                <w:color w:val="000000"/>
                <w:sz w:val="20"/>
              </w:rPr>
              <w:t xml:space="preserve">-нет русского языка </w:t>
            </w:r>
          </w:p>
          <w:p w14:paraId="D6000000">
            <w:pPr>
              <w:pStyle w:val="Style_8"/>
              <w:spacing w:after="0" w:before="0" w:line="240" w:lineRule="auto"/>
              <w:ind/>
              <w:jc w:val="both"/>
              <w:rPr>
                <w:rFonts w:ascii="Times New Roman" w:hAnsi="Times New Roman"/>
                <w:b w:val="0"/>
                <w:i w:val="0"/>
                <w:caps w:val="0"/>
                <w:strike w:val="0"/>
                <w:color w:val="000000"/>
                <w:spacing w:val="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некоторые функции предоставляются в ознакомительном режиме</w:t>
            </w:r>
          </w:p>
          <w:p w14:paraId="D7000000">
            <w:pPr>
              <w:pStyle w:val="Style_8"/>
              <w:spacing w:after="0" w:before="0" w:line="240" w:lineRule="auto"/>
              <w:ind/>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-не доступно в России</w:t>
            </w:r>
          </w:p>
          <w:p w14:paraId="D8000000">
            <w:pPr>
              <w:pStyle w:val="Style_8"/>
              <w:spacing w:after="0" w:before="0" w:line="240" w:lineRule="auto"/>
              <w:ind/>
              <w:jc w:val="both"/>
              <w:rPr>
                <w:rFonts w:ascii="Times New Roman" w:hAnsi="Times New Roman"/>
                <w:color w:val="000000"/>
                <w:sz w:val="20"/>
              </w:rPr>
            </w:pPr>
          </w:p>
          <w:p w14:paraId="D9000000">
            <w:pPr>
              <w:pStyle w:val="Style_8"/>
              <w:spacing w:after="0" w:before="0" w:line="240" w:lineRule="auto"/>
              <w:ind/>
              <w:jc w:val="both"/>
              <w:rPr>
                <w:rFonts w:ascii="Times New Roman" w:hAnsi="Times New Roman"/>
                <w:b w:val="1"/>
                <w:i w:val="0"/>
                <w:caps w:val="0"/>
                <w:strike w:val="0"/>
                <w:shadow w:val="1"/>
                <w:color w:val="000000"/>
                <w:spacing w:val="0"/>
                <w:sz w:val="20"/>
              </w:rPr>
            </w:pPr>
            <w:r>
              <w:rPr>
                <w:rFonts w:ascii="Times New Roman" w:hAnsi="Times New Roman"/>
                <w:color w:val="000000"/>
                <w:sz w:val="20"/>
              </w:rPr>
              <w:t xml:space="preserve">4) </w:t>
            </w:r>
            <w:r>
              <w:rPr>
                <w:rFonts w:ascii="Times New Roman" w:hAnsi="Times New Roman"/>
                <w:b w:val="1"/>
                <w:i w:val="0"/>
                <w:caps w:val="0"/>
                <w:strike w:val="0"/>
                <w:shadow w:val="1"/>
                <w:color w:val="000000"/>
                <w:spacing w:val="0"/>
                <w:sz w:val="20"/>
              </w:rPr>
              <w:t>Sullivan+-</w:t>
            </w:r>
            <w:r>
              <w:rPr>
                <w:rFonts w:ascii="Times New Roman" w:hAnsi="Times New Roman"/>
                <w:b w:val="0"/>
                <w:i w:val="0"/>
                <w:caps w:val="0"/>
                <w:strike w:val="0"/>
                <w:color w:val="000000"/>
                <w:spacing w:val="0"/>
                <w:sz w:val="20"/>
              </w:rPr>
              <w:t>ещё одна программа с аналогичным набором функций от южнокорейской фирмы</w:t>
            </w:r>
            <w:r>
              <w:rPr>
                <w:rFonts w:ascii="Times New Roman" w:hAnsi="Times New Roman"/>
                <w:b w:val="0"/>
                <w:i w:val="0"/>
                <w:caps w:val="0"/>
                <w:strike w:val="0"/>
                <w:color w:val="000000"/>
                <w:spacing w:val="0"/>
                <w:sz w:val="20"/>
              </w:rPr>
              <w:t> </w:t>
            </w:r>
            <w:r>
              <w:rPr>
                <w:rFonts w:ascii="Times New Roman" w:hAnsi="Times New Roman"/>
                <w:b w:val="0"/>
                <w:i w:val="0"/>
                <w:caps w:val="0"/>
                <w:shadow w:val="1"/>
                <w:color w:val="000000"/>
                <w:spacing w:val="0"/>
                <w:sz w:val="20"/>
                <w:u w:color="000000" w:val="single"/>
              </w:rPr>
              <w:fldChar w:fldCharType="begin"/>
            </w:r>
            <w:r>
              <w:rPr>
                <w:rFonts w:ascii="Times New Roman" w:hAnsi="Times New Roman"/>
                <w:b w:val="0"/>
                <w:i w:val="0"/>
                <w:caps w:val="0"/>
                <w:shadow w:val="1"/>
                <w:color w:val="000000"/>
                <w:spacing w:val="0"/>
                <w:sz w:val="20"/>
                <w:u w:color="000000" w:val="single"/>
              </w:rPr>
              <w:instrText>HYPERLINK "https://www.tuat.kr/"</w:instrText>
            </w:r>
            <w:r>
              <w:rPr>
                <w:rFonts w:ascii="Times New Roman" w:hAnsi="Times New Roman"/>
                <w:b w:val="0"/>
                <w:i w:val="0"/>
                <w:caps w:val="0"/>
                <w:shadow w:val="1"/>
                <w:color w:val="000000"/>
                <w:spacing w:val="0"/>
                <w:sz w:val="20"/>
                <w:u w:color="000000" w:val="single"/>
              </w:rPr>
              <w:fldChar w:fldCharType="separate"/>
            </w:r>
            <w:r>
              <w:rPr>
                <w:rFonts w:ascii="Times New Roman" w:hAnsi="Times New Roman"/>
                <w:b w:val="0"/>
                <w:i w:val="0"/>
                <w:caps w:val="0"/>
                <w:shadow w:val="1"/>
                <w:color w:val="000000"/>
                <w:spacing w:val="0"/>
                <w:sz w:val="20"/>
                <w:u w:color="000000" w:val="single"/>
              </w:rPr>
              <w:t>TUAT</w:t>
            </w:r>
            <w:r>
              <w:rPr>
                <w:rFonts w:ascii="Times New Roman" w:hAnsi="Times New Roman"/>
                <w:b w:val="0"/>
                <w:i w:val="0"/>
                <w:caps w:val="0"/>
                <w:shadow w:val="1"/>
                <w:color w:val="000000"/>
                <w:spacing w:val="0"/>
                <w:sz w:val="20"/>
                <w:u w:color="000000" w:val="single"/>
              </w:rPr>
              <w:fldChar w:fldCharType="end"/>
            </w:r>
            <w:r>
              <w:rPr>
                <w:rFonts w:ascii="Times New Roman" w:hAnsi="Times New Roman"/>
                <w:b w:val="0"/>
                <w:i w:val="0"/>
                <w:caps w:val="0"/>
                <w:strike w:val="0"/>
                <w:color w:val="000000"/>
                <w:spacing w:val="0"/>
                <w:sz w:val="20"/>
              </w:rPr>
              <w:t>, специализирующейся на разработке программ с нейросетями. Sullivan+ — это бесплатное приложение для</w:t>
            </w:r>
            <w:r>
              <w:rPr>
                <w:rFonts w:ascii="Times New Roman" w:hAnsi="Times New Roman"/>
                <w:b w:val="0"/>
                <w:i w:val="0"/>
                <w:caps w:val="0"/>
                <w:strike w:val="0"/>
                <w:color w:val="000000"/>
                <w:spacing w:val="0"/>
                <w:sz w:val="20"/>
              </w:rPr>
              <w:t> </w:t>
            </w:r>
            <w:r>
              <w:rPr>
                <w:rFonts w:ascii="Times New Roman" w:hAnsi="Times New Roman"/>
                <w:b w:val="0"/>
                <w:i w:val="0"/>
                <w:caps w:val="0"/>
                <w:shadow w:val="1"/>
                <w:color w:val="000000"/>
                <w:spacing w:val="0"/>
                <w:sz w:val="20"/>
                <w:u w:color="000000" w:val="single"/>
              </w:rPr>
              <w:fldChar w:fldCharType="begin"/>
            </w:r>
            <w:r>
              <w:rPr>
                <w:rFonts w:ascii="Times New Roman" w:hAnsi="Times New Roman"/>
                <w:b w:val="0"/>
                <w:i w:val="0"/>
                <w:caps w:val="0"/>
                <w:shadow w:val="1"/>
                <w:color w:val="000000"/>
                <w:spacing w:val="0"/>
                <w:sz w:val="20"/>
                <w:u w:color="000000" w:val="single"/>
              </w:rPr>
              <w:instrText>HYPERLINK "https://play.google.com/store/apps/details?id=tuat.kr.sullivan&amp;hl=ru_ru"</w:instrText>
            </w:r>
            <w:r>
              <w:rPr>
                <w:rFonts w:ascii="Times New Roman" w:hAnsi="Times New Roman"/>
                <w:b w:val="0"/>
                <w:i w:val="0"/>
                <w:caps w:val="0"/>
                <w:shadow w:val="1"/>
                <w:color w:val="000000"/>
                <w:spacing w:val="0"/>
                <w:sz w:val="20"/>
                <w:u w:color="000000" w:val="single"/>
              </w:rPr>
              <w:fldChar w:fldCharType="separate"/>
            </w:r>
            <w:r>
              <w:rPr>
                <w:rFonts w:ascii="Times New Roman" w:hAnsi="Times New Roman"/>
                <w:b w:val="0"/>
                <w:i w:val="0"/>
                <w:caps w:val="0"/>
                <w:shadow w:val="1"/>
                <w:color w:val="000000"/>
                <w:spacing w:val="0"/>
                <w:sz w:val="20"/>
                <w:u w:color="000000" w:val="single"/>
              </w:rPr>
              <w:t>Android</w:t>
            </w:r>
            <w:r>
              <w:rPr>
                <w:rFonts w:ascii="Times New Roman" w:hAnsi="Times New Roman"/>
                <w:b w:val="0"/>
                <w:i w:val="0"/>
                <w:caps w:val="0"/>
                <w:shadow w:val="1"/>
                <w:color w:val="000000"/>
                <w:spacing w:val="0"/>
                <w:sz w:val="20"/>
                <w:u w:color="000000" w:val="single"/>
              </w:rPr>
              <w:fldChar w:fldCharType="end"/>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t>и </w:t>
            </w:r>
            <w:r>
              <w:rPr>
                <w:rFonts w:ascii="Times New Roman" w:hAnsi="Times New Roman"/>
                <w:b w:val="0"/>
                <w:i w:val="0"/>
                <w:caps w:val="0"/>
                <w:shadow w:val="1"/>
                <w:color w:val="000000"/>
                <w:spacing w:val="0"/>
                <w:sz w:val="20"/>
                <w:u w:color="000000" w:val="single"/>
              </w:rPr>
              <w:fldChar w:fldCharType="begin"/>
            </w:r>
            <w:r>
              <w:rPr>
                <w:rFonts w:ascii="Times New Roman" w:hAnsi="Times New Roman"/>
                <w:b w:val="0"/>
                <w:i w:val="0"/>
                <w:caps w:val="0"/>
                <w:shadow w:val="1"/>
                <w:color w:val="000000"/>
                <w:spacing w:val="0"/>
                <w:sz w:val="20"/>
                <w:u w:color="000000" w:val="single"/>
              </w:rPr>
              <w:instrText>HYPERLINK "https://apps.apple.com/tt/app/sullivan/id1475001234"</w:instrText>
            </w:r>
            <w:r>
              <w:rPr>
                <w:rFonts w:ascii="Times New Roman" w:hAnsi="Times New Roman"/>
                <w:b w:val="0"/>
                <w:i w:val="0"/>
                <w:caps w:val="0"/>
                <w:shadow w:val="1"/>
                <w:color w:val="000000"/>
                <w:spacing w:val="0"/>
                <w:sz w:val="20"/>
                <w:u w:color="000000" w:val="single"/>
              </w:rPr>
              <w:fldChar w:fldCharType="separate"/>
            </w:r>
            <w:r>
              <w:rPr>
                <w:rFonts w:ascii="Times New Roman" w:hAnsi="Times New Roman"/>
                <w:b w:val="0"/>
                <w:i w:val="0"/>
                <w:caps w:val="0"/>
                <w:shadow w:val="1"/>
                <w:color w:val="000000"/>
                <w:spacing w:val="0"/>
                <w:sz w:val="20"/>
                <w:u w:color="000000" w:val="single"/>
              </w:rPr>
              <w:t>iOS</w:t>
            </w:r>
            <w:r>
              <w:rPr>
                <w:rFonts w:ascii="Times New Roman" w:hAnsi="Times New Roman"/>
                <w:b w:val="0"/>
                <w:i w:val="0"/>
                <w:caps w:val="0"/>
                <w:shadow w:val="1"/>
                <w:color w:val="000000"/>
                <w:spacing w:val="0"/>
                <w:sz w:val="20"/>
                <w:u w:color="000000" w:val="single"/>
              </w:rPr>
              <w:fldChar w:fldCharType="end"/>
            </w:r>
            <w:r>
              <w:rPr>
                <w:rFonts w:ascii="Times New Roman" w:hAnsi="Times New Roman"/>
                <w:b w:val="0"/>
                <w:i w:val="0"/>
                <w:caps w:val="0"/>
                <w:strike w:val="0"/>
                <w:color w:val="000000"/>
                <w:spacing w:val="0"/>
                <w:sz w:val="20"/>
              </w:rPr>
              <w:t> </w:t>
            </w:r>
            <w:r>
              <w:rPr>
                <w:rFonts w:ascii="Times New Roman" w:hAnsi="Times New Roman"/>
                <w:b w:val="0"/>
                <w:i w:val="0"/>
                <w:caps w:val="0"/>
                <w:strike w:val="0"/>
                <w:color w:val="000000"/>
                <w:spacing w:val="0"/>
                <w:sz w:val="20"/>
              </w:rPr>
              <w:t>с поддержкой русского языка. Оно выдаёт точные и подробные описания объектов, попадающих в объектив камеры смартфона.</w:t>
            </w:r>
            <w:r>
              <w:rPr>
                <w:rFonts w:ascii="Times New Roman" w:hAnsi="Times New Roman"/>
                <w:b w:val="0"/>
                <w:i w:val="0"/>
                <w:caps w:val="0"/>
                <w:strike w:val="0"/>
                <w:color w:val="000000"/>
                <w:spacing w:val="0"/>
                <w:sz w:val="20"/>
              </w:rPr>
              <w:t> </w:t>
            </w:r>
          </w:p>
          <w:p w14:paraId="DA000000">
            <w:pPr>
              <w:pStyle w:val="Style_8"/>
              <w:spacing w:after="0" w:before="0" w:line="240" w:lineRule="auto"/>
              <w:ind/>
              <w:jc w:val="both"/>
              <w:rPr>
                <w:rFonts w:ascii="Times New Roman" w:hAnsi="Times New Roman"/>
                <w:b w:val="1"/>
                <w:i w:val="0"/>
                <w:caps w:val="0"/>
                <w:strike w:val="0"/>
                <w:shadow w:val="1"/>
                <w:color w:val="000000"/>
                <w:spacing w:val="0"/>
                <w:sz w:val="20"/>
              </w:rPr>
            </w:pPr>
          </w:p>
          <w:p w14:paraId="DB000000">
            <w:pPr>
              <w:pStyle w:val="Style_8"/>
              <w:spacing w:after="0" w:before="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Плюсы:</w:t>
            </w:r>
          </w:p>
          <w:p w14:paraId="DC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Поддержка русского языка</w:t>
            </w:r>
          </w:p>
          <w:p w14:paraId="DD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Распознавание объектов</w:t>
            </w:r>
          </w:p>
          <w:p w14:paraId="DE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Инновационные технологии</w:t>
            </w:r>
          </w:p>
          <w:p w14:paraId="DF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Минусы: </w:t>
            </w:r>
          </w:p>
          <w:p w14:paraId="E0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Требуется интернет-соединение</w:t>
            </w:r>
          </w:p>
          <w:p w14:paraId="E1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Не распознает штрихкоды и денежные купюры</w:t>
            </w:r>
          </w:p>
          <w:p w14:paraId="E2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Ограничения доступность в разных регионах</w:t>
            </w:r>
          </w:p>
          <w:p w14:paraId="E3000000">
            <w:pPr>
              <w:spacing w:after="0" w:before="0" w:line="240" w:lineRule="auto"/>
              <w:ind/>
              <w:jc w:val="both"/>
              <w:rPr>
                <w:rFonts w:ascii="Times New Roman" w:hAnsi="Times New Roman"/>
                <w:color w:val="000000"/>
                <w:sz w:val="20"/>
              </w:rPr>
            </w:pPr>
          </w:p>
          <w:p w14:paraId="E4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5) </w:t>
            </w:r>
            <w:r>
              <w:rPr>
                <w:rFonts w:ascii="Times New Roman" w:hAnsi="Times New Roman"/>
                <w:b w:val="1"/>
                <w:i w:val="0"/>
                <w:caps w:val="0"/>
                <w:strike w:val="0"/>
                <w:color w:val="000000"/>
                <w:spacing w:val="0"/>
                <w:sz w:val="20"/>
              </w:rPr>
              <w:t>vOICe Vision</w:t>
            </w:r>
            <w:r>
              <w:rPr>
                <w:rFonts w:ascii="Times New Roman" w:hAnsi="Times New Roman"/>
                <w:b w:val="0"/>
                <w:i w:val="0"/>
                <w:caps w:val="0"/>
                <w:strike w:val="0"/>
                <w:color w:val="000000"/>
                <w:spacing w:val="0"/>
                <w:sz w:val="20"/>
              </w:rPr>
              <w:t xml:space="preserve"> — это аудиальная ассистентская технология, разработанная для помощи слепым и лицам с ограниченным зрением в восприятии окружающего мира с использованием звука. Очки vOICe Vision преобразуют визуальные данные в звуковую информацию, которую пользователи могут слушать, чтобы интерпретировать окружающее пространство.</w:t>
            </w:r>
          </w:p>
          <w:p w14:paraId="E5000000">
            <w:pPr>
              <w:pStyle w:val="Style_8"/>
              <w:spacing w:after="0" w:before="0" w:line="240" w:lineRule="auto"/>
              <w:ind/>
              <w:jc w:val="both"/>
              <w:rPr>
                <w:rFonts w:ascii="Times New Roman" w:hAnsi="Times New Roman"/>
                <w:color w:val="000000"/>
                <w:sz w:val="20"/>
              </w:rPr>
            </w:pPr>
          </w:p>
          <w:p w14:paraId="E6000000">
            <w:pPr>
              <w:pStyle w:val="Style_8"/>
              <w:spacing w:after="0" w:before="0"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Плюсы:</w:t>
            </w:r>
          </w:p>
          <w:p w14:paraId="E7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Мобильность</w:t>
            </w:r>
          </w:p>
          <w:p w14:paraId="E8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Инновационные технологии</w:t>
            </w:r>
          </w:p>
          <w:p w14:paraId="E9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Поддержка в повседневных задачах</w:t>
            </w:r>
          </w:p>
          <w:p w14:paraId="EA000000">
            <w:pPr>
              <w:spacing w:after="0" w:before="0" w:line="240" w:lineRule="auto"/>
              <w:ind/>
              <w:jc w:val="both"/>
              <w:rPr>
                <w:rFonts w:ascii="Times New Roman" w:hAnsi="Times New Roman"/>
                <w:color w:val="000000"/>
                <w:sz w:val="20"/>
              </w:rPr>
            </w:pPr>
          </w:p>
          <w:p w14:paraId="EB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Минусы: </w:t>
            </w:r>
          </w:p>
          <w:p w14:paraId="EC000000">
            <w:pPr>
              <w:spacing w:after="0" w:before="0" w:line="240" w:lineRule="auto"/>
              <w:ind/>
              <w:jc w:val="both"/>
              <w:rPr>
                <w:rFonts w:ascii="Times New Roman" w:hAnsi="Times New Roman"/>
                <w:color w:val="000000"/>
                <w:sz w:val="20"/>
              </w:rPr>
            </w:pPr>
            <w:r>
              <w:rPr>
                <w:rFonts w:ascii="Times New Roman" w:hAnsi="Times New Roman"/>
                <w:color w:val="000000"/>
                <w:sz w:val="20"/>
              </w:rPr>
              <w:t>-сложность</w:t>
            </w:r>
            <w:r>
              <w:rPr>
                <w:rFonts w:ascii="Times New Roman" w:hAnsi="Times New Roman"/>
                <w:color w:val="000000"/>
                <w:sz w:val="20"/>
              </w:rPr>
              <w:t xml:space="preserve"> в обучении и адаптации </w:t>
            </w:r>
          </w:p>
          <w:p w14:paraId="ED000000">
            <w:pPr>
              <w:spacing w:after="0" w:before="0" w:line="240" w:lineRule="auto"/>
              <w:ind/>
              <w:jc w:val="both"/>
              <w:rPr>
                <w:rFonts w:ascii="Times New Roman" w:hAnsi="Times New Roman"/>
                <w:color w:val="000000"/>
                <w:sz w:val="20"/>
              </w:rPr>
            </w:pPr>
            <w:r>
              <w:rPr>
                <w:rFonts w:ascii="Times New Roman" w:hAnsi="Times New Roman"/>
                <w:color w:val="000000"/>
                <w:sz w:val="20"/>
              </w:rPr>
              <w:t xml:space="preserve">-высокая стоимость </w:t>
            </w:r>
          </w:p>
          <w:p w14:paraId="EE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Требуется техническое обслуживание</w:t>
            </w:r>
          </w:p>
          <w:p w14:paraId="EF000000">
            <w:pPr>
              <w:spacing w:after="0" w:before="0" w:line="240" w:lineRule="auto"/>
              <w:ind/>
              <w:jc w:val="both"/>
              <w:rPr>
                <w:rFonts w:ascii="Times New Roman" w:hAnsi="Times New Roman"/>
                <w:color w:val="000000"/>
                <w:sz w:val="20"/>
              </w:rPr>
            </w:pPr>
            <w:r>
              <w:rPr>
                <w:rFonts w:ascii="Times New Roman" w:hAnsi="Times New Roman"/>
                <w:color w:val="000000"/>
                <w:sz w:val="20"/>
              </w:rPr>
              <w:t>-</w:t>
            </w:r>
            <w:r>
              <w:rPr>
                <w:rFonts w:ascii="Times New Roman" w:hAnsi="Times New Roman"/>
                <w:b w:val="0"/>
                <w:i w:val="0"/>
                <w:caps w:val="0"/>
                <w:strike w:val="0"/>
                <w:color w:val="000000"/>
                <w:spacing w:val="0"/>
                <w:sz w:val="20"/>
              </w:rPr>
              <w:t>Не полностью воспроизводят зрение</w:t>
            </w:r>
          </w:p>
          <w:p w14:paraId="F0000000">
            <w:pPr>
              <w:pStyle w:val="Style_6"/>
              <w:widowControl w:val="0"/>
              <w:spacing w:after="0"/>
              <w:ind w:firstLine="360" w:left="0"/>
              <w:jc w:val="both"/>
              <w:rPr>
                <w:sz w:val="20"/>
              </w:rPr>
            </w:pPr>
          </w:p>
        </w:tc>
      </w:tr>
      <w:tr>
        <w:tc>
          <w:tcPr>
            <w:tcW w:type="dxa" w:w="568"/>
            <w:tcBorders>
              <w:top w:color="000000" w:sz="4" w:val="single"/>
              <w:left w:color="000000" w:sz="4" w:val="single"/>
              <w:bottom w:color="000000" w:sz="4" w:val="single"/>
              <w:right w:color="000000" w:sz="4" w:val="single"/>
            </w:tcBorders>
          </w:tcPr>
          <w:p w14:paraId="F1000000">
            <w:pPr>
              <w:tabs>
                <w:tab w:leader="none" w:pos="414" w:val="left"/>
              </w:tabs>
              <w:ind/>
              <w:rPr>
                <w:rFonts w:ascii="Times New Roman" w:hAnsi="Times New Roman"/>
                <w:sz w:val="20"/>
              </w:rPr>
            </w:pPr>
            <w:r>
              <w:rPr>
                <w:rFonts w:ascii="Times New Roman" w:hAnsi="Times New Roman"/>
                <w:sz w:val="20"/>
              </w:rPr>
              <w:t>15</w:t>
            </w:r>
          </w:p>
        </w:tc>
        <w:tc>
          <w:tcPr>
            <w:tcW w:type="dxa" w:w="4437"/>
            <w:tcBorders>
              <w:top w:color="000000" w:sz="4" w:val="single"/>
              <w:left w:color="000000" w:sz="4" w:val="single"/>
              <w:bottom w:color="000000" w:sz="4" w:val="single"/>
              <w:right w:color="000000" w:sz="4" w:val="single"/>
            </w:tcBorders>
          </w:tcPr>
          <w:p w14:paraId="F2000000">
            <w:pPr>
              <w:tabs>
                <w:tab w:leader="none" w:pos="414" w:val="left"/>
              </w:tabs>
              <w:ind/>
              <w:rPr>
                <w:rFonts w:ascii="Times New Roman" w:hAnsi="Times New Roman"/>
                <w:b w:val="1"/>
                <w:sz w:val="20"/>
              </w:rPr>
            </w:pPr>
            <w:r>
              <w:rPr>
                <w:rFonts w:ascii="Times New Roman" w:hAnsi="Times New Roman"/>
                <w:b w:val="1"/>
                <w:sz w:val="20"/>
              </w:rPr>
              <w:t>Ценностное предложение*</w:t>
            </w:r>
          </w:p>
          <w:p w14:paraId="F3000000">
            <w:pPr>
              <w:tabs>
                <w:tab w:leader="none" w:pos="414" w:val="left"/>
              </w:tabs>
              <w:ind/>
              <w:rPr>
                <w:rFonts w:ascii="Times New Roman" w:hAnsi="Times New Roman"/>
                <w:i w:val="1"/>
                <w:sz w:val="20"/>
              </w:rPr>
            </w:pPr>
            <w:r>
              <w:rPr>
                <w:rFonts w:ascii="Times New Roman" w:hAnsi="Times New Roman"/>
                <w:i w:val="1"/>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type="dxa" w:w="5381"/>
            <w:tcBorders>
              <w:top w:color="000000" w:sz="4" w:val="single"/>
              <w:left w:color="000000" w:sz="4" w:val="single"/>
              <w:bottom w:color="000000" w:sz="4" w:val="single"/>
              <w:right w:color="000000" w:sz="4" w:val="single"/>
            </w:tcBorders>
          </w:tcPr>
          <w:p w14:paraId="F4000000">
            <w:p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"AISeeMe" - ваш надежный партнер в мире доступности и независимости для людей с ограничениями в области зрения.</w:t>
            </w:r>
          </w:p>
          <w:p w14:paraId="F5000000">
            <w:pPr>
              <w:spacing w:after="0" w:before="0" w:line="240" w:lineRule="auto"/>
              <w:ind w:firstLine="0" w:left="0" w:right="0"/>
              <w:jc w:val="both"/>
              <w:rPr>
                <w:rFonts w:ascii="Times New Roman" w:hAnsi="Times New Roman"/>
                <w:b w:val="0"/>
                <w:i w:val="0"/>
                <w:caps w:val="0"/>
                <w:strike w:val="0"/>
                <w:color w:val="000000"/>
                <w:spacing w:val="0"/>
                <w:sz w:val="20"/>
              </w:rPr>
            </w:pPr>
          </w:p>
          <w:p w14:paraId="F6000000">
            <w:pPr>
              <w:spacing w:after="0" w:before="0" w:line="240" w:lineRule="auto"/>
              <w:ind w:firstLine="0" w:left="0" w:right="0"/>
              <w:jc w:val="both"/>
              <w:rPr>
                <w:rFonts w:ascii="Times New Roman" w:hAnsi="Times New Roman"/>
                <w:b w:val="1"/>
                <w:i w:val="0"/>
                <w:caps w:val="0"/>
                <w:strike w:val="0"/>
                <w:color w:val="000000"/>
                <w:spacing w:val="0"/>
                <w:sz w:val="20"/>
              </w:rPr>
            </w:pPr>
            <w:r>
              <w:rPr>
                <w:rFonts w:ascii="Times New Roman" w:hAnsi="Times New Roman"/>
                <w:b w:val="1"/>
                <w:i w:val="0"/>
                <w:caps w:val="0"/>
                <w:strike w:val="0"/>
                <w:color w:val="000000"/>
                <w:spacing w:val="0"/>
                <w:sz w:val="20"/>
              </w:rPr>
              <w:t>Мы предлагаем уникальное и инновационное решение благодаря следующим преимуществам:</w:t>
            </w:r>
          </w:p>
          <w:p w14:paraId="F7000000">
            <w:pPr>
              <w:spacing w:after="0" w:before="0" w:line="240" w:lineRule="auto"/>
              <w:ind w:firstLine="0" w:left="0" w:right="0"/>
              <w:jc w:val="both"/>
              <w:rPr>
                <w:rFonts w:ascii="Times New Roman" w:hAnsi="Times New Roman"/>
                <w:b w:val="0"/>
                <w:i w:val="0"/>
                <w:caps w:val="0"/>
                <w:strike w:val="0"/>
                <w:color w:val="000000"/>
                <w:spacing w:val="0"/>
                <w:sz w:val="20"/>
              </w:rPr>
            </w:pPr>
          </w:p>
          <w:p w14:paraId="F8000000">
            <w:pPr>
              <w:numPr>
                <w:numId w:val="6"/>
              </w:numPr>
              <w:spacing w:after="0" w:before="0" w:line="240" w:lineRule="auto"/>
              <w:ind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Наше приложение и умные очки предлагают интеграцию искусственного интеллекта (AI) и дополненной реальности (AR)( для людей с заболеваниями в области зрения), обеспечивая более точное и информативное восприятие окружающей среды.</w:t>
            </w:r>
          </w:p>
          <w:p w14:paraId="F9000000">
            <w:pPr>
              <w:numPr>
                <w:numId w:val="6"/>
              </w:numPr>
              <w:spacing w:after="0" w:before="0" w:line="240" w:lineRule="auto"/>
              <w:ind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 xml:space="preserve"> Мы стремимся не только облегчить доступ к информации, но и увеличить независимость наших пользователей, позволяя им взаимодействовать с миром без посторонней помощи.</w:t>
            </w:r>
          </w:p>
          <w:p w14:paraId="FA000000">
            <w:pPr>
              <w:numPr>
                <w:numId w:val="6"/>
              </w:numPr>
              <w:spacing w:after="0" w:before="0" w:line="240" w:lineRule="auto"/>
              <w:ind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"AISeeMe" предоставляет широкий спектр функций, включая распознавание объектов, чтение текста, голосовое управление и навигацию, что делает его идеальным инструментом для различных сценариев использования.</w:t>
            </w:r>
          </w:p>
          <w:p w14:paraId="FB000000">
            <w:pPr>
              <w:numPr>
                <w:numId w:val="6"/>
              </w:numPr>
              <w:spacing w:after="0" w:before="0" w:line="240" w:lineRule="auto"/>
              <w:ind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Мы предоставляем возможность получения поддержки и советов от наших экспертов в реальном времени с помощью обращения к приложению на голосовой основе или через сайт</w:t>
            </w:r>
          </w:p>
          <w:p w14:paraId="FC000000">
            <w:pPr>
              <w:pStyle w:val="Style_6"/>
              <w:widowControl w:val="0"/>
              <w:spacing w:after="0"/>
              <w:ind w:firstLine="360" w:left="0"/>
              <w:jc w:val="both"/>
              <w:rPr>
                <w:sz w:val="20"/>
              </w:rPr>
            </w:pPr>
            <w:r>
              <w:rPr>
                <w:rFonts w:ascii="Times New Roman" w:hAnsi="Times New Roman"/>
                <w:b w:val="0"/>
                <w:i w:val="0"/>
                <w:caps w:val="0"/>
                <w:strike w:val="0"/>
                <w:color w:val="000000"/>
                <w:spacing w:val="0"/>
                <w:sz w:val="20"/>
              </w:rPr>
              <w:t>Пользователи могут легко взаимодействовать с приложением, задавая вопросы и запрашивая информацию с использованием голосовых команд. ИИ может обработать эти запросы и предоставить ответы в реальном времени</w:t>
            </w:r>
          </w:p>
        </w:tc>
      </w:tr>
      <w:tr>
        <w:trPr>
          <w:trHeight w:hRule="atLeast" w:val="1011"/>
        </w:trPr>
        <w:tc>
          <w:tcPr>
            <w:tcW w:type="dxa" w:w="568"/>
            <w:tcBorders>
              <w:top w:color="000000" w:sz="4" w:val="single"/>
              <w:left w:color="000000" w:sz="4" w:val="single"/>
              <w:bottom w:color="000000" w:sz="4" w:val="single"/>
              <w:right w:color="000000" w:sz="4" w:val="single"/>
            </w:tcBorders>
          </w:tcPr>
          <w:p w14:paraId="FD000000">
            <w:pPr>
              <w:keepLines w:val="1"/>
              <w:spacing w:after="0"/>
              <w:ind/>
              <w:rPr>
                <w:rFonts w:ascii="Times New Roman" w:hAnsi="Times New Roman"/>
                <w:sz w:val="20"/>
              </w:rPr>
            </w:pPr>
            <w:r>
              <w:rPr>
                <w:rFonts w:ascii="Times New Roman" w:hAnsi="Times New Roman"/>
                <w:sz w:val="20"/>
              </w:rPr>
              <w:t>16</w:t>
            </w:r>
          </w:p>
        </w:tc>
        <w:tc>
          <w:tcPr>
            <w:tcW w:type="dxa" w:w="4437"/>
            <w:tcBorders>
              <w:top w:color="000000" w:sz="4" w:val="single"/>
              <w:left w:color="000000" w:sz="4" w:val="single"/>
              <w:bottom w:color="000000" w:sz="4" w:val="single"/>
              <w:right w:color="000000" w:sz="4" w:val="single"/>
            </w:tcBorders>
          </w:tcPr>
          <w:p w14:paraId="FE000000">
            <w:pPr>
              <w:keepLines w:val="1"/>
              <w:spacing w:after="0"/>
              <w:ind/>
              <w:rPr>
                <w:rFonts w:ascii="Times New Roman" w:hAnsi="Times New Roman"/>
                <w:b w:val="1"/>
                <w:sz w:val="20"/>
              </w:rPr>
            </w:pPr>
            <w:r>
              <w:rPr>
                <w:rFonts w:ascii="Times New Roman" w:hAnsi="Times New Roman"/>
                <w:b w:val="1"/>
                <w:sz w:val="20"/>
              </w:rPr>
              <w:t>Обоснование реализуемости (устойчивости) бизнеса (конкурентные преимущества (вклю</w:t>
            </w:r>
            <w:r>
              <w:rPr>
                <w:rFonts w:ascii="Times New Roman" w:hAnsi="Times New Roman"/>
                <w:b w:val="1"/>
                <w:sz w:val="20"/>
              </w:rPr>
              <w:t>чая наличие уникальных РИД, действующих индустриальных партнеров, доступ к ограниченным ресурсам и т.д.); дефицит, дешевизна, уникальность и т.п.)*</w:t>
            </w:r>
          </w:p>
          <w:p w14:paraId="FF000000">
            <w:pPr>
              <w:keepLines w:val="1"/>
              <w:spacing w:after="0"/>
              <w:ind/>
              <w:rPr>
                <w:rFonts w:ascii="Times New Roman" w:hAnsi="Times New Roman"/>
                <w:sz w:val="20"/>
              </w:rPr>
            </w:pPr>
          </w:p>
          <w:p w14:paraId="00010000">
            <w:pPr>
              <w:keepLines w:val="1"/>
              <w:spacing w:after="0"/>
              <w:ind/>
              <w:rPr>
                <w:rFonts w:ascii="Times New Roman" w:hAnsi="Times New Roman"/>
                <w:i w:val="1"/>
                <w:sz w:val="20"/>
              </w:rPr>
            </w:pPr>
            <w:r>
              <w:rPr>
                <w:rFonts w:ascii="Times New Roman" w:hAnsi="Times New Roman"/>
                <w:i w:val="1"/>
                <w:sz w:val="20"/>
              </w:rPr>
              <w:t xml:space="preserve">Приведите аргументы в пользу реализуемости бизнес-идеи, в чем ее полезность и востребованность продукта по </w:t>
            </w:r>
            <w:r>
              <w:rPr>
                <w:rFonts w:ascii="Times New Roman" w:hAnsi="Times New Roman"/>
                <w:i w:val="1"/>
                <w:sz w:val="20"/>
              </w:rPr>
              <w:t>сравнению с другими продуктами на рынке, чем обосновывается потенциальная прибыльность бизнеса, насколько будет бизнес устойчивым</w:t>
            </w:r>
          </w:p>
        </w:tc>
        <w:tc>
          <w:tcPr>
            <w:tcW w:type="dxa" w:w="5381"/>
            <w:tcBorders>
              <w:top w:color="000000" w:sz="4" w:val="single"/>
              <w:left w:color="000000" w:sz="4" w:val="single"/>
              <w:bottom w:color="000000" w:sz="4" w:val="single"/>
              <w:right w:color="000000" w:sz="4" w:val="single"/>
            </w:tcBorders>
          </w:tcPr>
          <w:p w14:paraId="01010000">
            <w:pPr>
              <w:spacing w:after="60" w:line="240" w:lineRule="auto"/>
              <w:ind w:firstLine="0" w:left="521" w:right="795"/>
              <w:jc w:val="both"/>
              <w:rPr>
                <w:rFonts w:ascii="Times New Roman" w:hAnsi="Times New Roman"/>
                <w:color w:val="000000"/>
                <w:sz w:val="20"/>
              </w:rPr>
            </w:pPr>
            <w:r>
              <w:rPr>
                <w:rFonts w:ascii="Times New Roman" w:hAnsi="Times New Roman"/>
                <w:color w:val="000000"/>
                <w:sz w:val="20"/>
              </w:rPr>
              <w:t xml:space="preserve">1. </w:t>
            </w:r>
            <w:r>
              <w:rPr>
                <w:rFonts w:ascii="Times New Roman" w:hAnsi="Times New Roman"/>
                <w:b w:val="1"/>
                <w:color w:val="000000"/>
                <w:sz w:val="20"/>
              </w:rPr>
              <w:t>Полезность продукта:</w:t>
            </w:r>
            <w:r>
              <w:rPr>
                <w:rFonts w:ascii="Times New Roman" w:hAnsi="Times New Roman"/>
                <w:color w:val="000000"/>
                <w:sz w:val="20"/>
              </w:rPr>
              <w:t xml:space="preserve"> Очки для </w:t>
            </w:r>
            <w:r>
              <w:rPr>
                <w:rFonts w:ascii="Times New Roman" w:hAnsi="Times New Roman"/>
                <w:color w:val="000000"/>
                <w:sz w:val="20"/>
              </w:rPr>
              <w:t>слабовидящих</w:t>
            </w:r>
            <w:r>
              <w:rPr>
                <w:rFonts w:ascii="Times New Roman" w:hAnsi="Times New Roman"/>
                <w:color w:val="000000"/>
                <w:sz w:val="20"/>
              </w:rPr>
              <w:t xml:space="preserve"> будут предоставлять им возможность видеть мир более ясно и легче функционировать в повседневной жизни. Это поможет улучшить их качество жизни, обеспечивая им большую независимость и самостоятельность.</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t xml:space="preserve">2. </w:t>
            </w:r>
            <w:r>
              <w:rPr>
                <w:rFonts w:ascii="Times New Roman" w:hAnsi="Times New Roman"/>
                <w:b w:val="1"/>
                <w:color w:val="000000"/>
                <w:sz w:val="20"/>
              </w:rPr>
              <w:t>Востребованность продукта</w:t>
            </w:r>
            <w:r>
              <w:rPr>
                <w:rFonts w:ascii="Times New Roman" w:hAnsi="Times New Roman"/>
                <w:color w:val="000000"/>
                <w:sz w:val="20"/>
              </w:rPr>
              <w:t xml:space="preserve">: Слабовидящих людей в мире очень много, и их число постоянно растет из-за факторов, таких как старение населения и увеличение частоты таких проблем, как диабетическая </w:t>
            </w:r>
            <w:r>
              <w:rPr>
                <w:rFonts w:ascii="Times New Roman" w:hAnsi="Times New Roman"/>
                <w:color w:val="000000"/>
                <w:sz w:val="20"/>
              </w:rPr>
              <w:t>ретинопатия</w:t>
            </w:r>
            <w:r>
              <w:rPr>
                <w:rFonts w:ascii="Times New Roman" w:hAnsi="Times New Roman"/>
                <w:color w:val="000000"/>
                <w:sz w:val="20"/>
              </w:rPr>
              <w:t xml:space="preserve"> и глаукома. Продукт будет востребован как слабовидящими людьми, так и их близкими, которые хотят повысить качество жизни своих родственников.</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t xml:space="preserve">3. </w:t>
            </w:r>
            <w:r>
              <w:rPr>
                <w:rFonts w:ascii="Times New Roman" w:hAnsi="Times New Roman"/>
                <w:b w:val="1"/>
                <w:color w:val="000000"/>
                <w:sz w:val="20"/>
              </w:rPr>
              <w:t>Сравнение с другими продуктами на рынке:</w:t>
            </w:r>
            <w:r>
              <w:rPr>
                <w:rFonts w:ascii="Times New Roman" w:hAnsi="Times New Roman"/>
                <w:color w:val="000000"/>
                <w:sz w:val="20"/>
              </w:rPr>
              <w:t xml:space="preserve"> На рынке уже есть некоторое количество продуктов для слабовидящих, как, например, линзы или другие виды очков. Однако</w:t>
            </w:r>
            <w:r>
              <w:rPr>
                <w:rFonts w:ascii="Times New Roman" w:hAnsi="Times New Roman"/>
                <w:color w:val="000000"/>
                <w:sz w:val="20"/>
              </w:rPr>
              <w:t>,</w:t>
            </w:r>
            <w:r>
              <w:rPr>
                <w:rFonts w:ascii="Times New Roman" w:hAnsi="Times New Roman"/>
                <w:color w:val="000000"/>
                <w:sz w:val="20"/>
              </w:rPr>
              <w:t xml:space="preserve"> создание улучшенных очков с новыми технологиями и функциями позволит нашему продукту выделиться и предложить более удобное и эффективное решение для слабовидящих.</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t>4.</w:t>
            </w:r>
            <w:r>
              <w:rPr>
                <w:rFonts w:ascii="Times New Roman" w:hAnsi="Times New Roman"/>
                <w:b w:val="1"/>
                <w:color w:val="000000"/>
                <w:sz w:val="20"/>
              </w:rPr>
              <w:t xml:space="preserve"> Обоснование потенциальной прибыльности</w:t>
            </w:r>
            <w:r>
              <w:rPr>
                <w:rFonts w:ascii="Times New Roman" w:hAnsi="Times New Roman"/>
                <w:color w:val="000000"/>
                <w:sz w:val="20"/>
              </w:rPr>
              <w:t>: Слабовидящие люди готовы потратить деньги на продукты, которые помогут им улучшить качество своей жизни. Более того, страх перед потерей зрения и необходимость поддерживать свою самостоятельность и независимость мотивирует их искать новые и лучшие способы преодоления своих проблем. Это создает потенциал для прибыльного бизнеса, особенно в сочетании с правильным маркетингом и распространением продукта.</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t xml:space="preserve">5. </w:t>
            </w:r>
            <w:r>
              <w:rPr>
                <w:rFonts w:ascii="Times New Roman" w:hAnsi="Times New Roman"/>
                <w:b w:val="1"/>
                <w:color w:val="000000"/>
                <w:sz w:val="20"/>
              </w:rPr>
              <w:t>Устойчивость бизнеса:</w:t>
            </w:r>
            <w:r>
              <w:rPr>
                <w:rFonts w:ascii="Times New Roman" w:hAnsi="Times New Roman"/>
                <w:color w:val="000000"/>
                <w:sz w:val="20"/>
              </w:rPr>
              <w:t xml:space="preserve"> Слабовидящие люди нуждаются в регулярном обслуживании и обновлении своего зрительного вспомогательного средства. Это означает, что бизнес будет иметь стабильный поток клиентов и постоянный спрос на продукт. Кроме того, с развитием технологий и научных исследований, возможно улучшение и дальнейшее развитие продукта, что также способствует устойчивости бизнеса.</w:t>
            </w:r>
          </w:p>
          <w:p w14:paraId="02010000">
            <w:pPr>
              <w:spacing w:after="60" w:line="240" w:lineRule="auto"/>
              <w:ind w:firstLine="0" w:left="521" w:right="795"/>
              <w:jc w:val="both"/>
              <w:rPr>
                <w:rFonts w:ascii="Times New Roman" w:hAnsi="Times New Roman"/>
                <w:color w:val="000000"/>
                <w:sz w:val="20"/>
              </w:rPr>
            </w:pPr>
            <w:r>
              <w:rPr>
                <w:rFonts w:ascii="Times New Roman" w:hAnsi="Times New Roman"/>
                <w:color w:val="000000"/>
                <w:sz w:val="20"/>
              </w:rPr>
              <w:t xml:space="preserve">В целом, создание очков </w:t>
            </w:r>
            <w:r>
              <w:rPr>
                <w:rFonts w:ascii="Times New Roman" w:hAnsi="Times New Roman"/>
                <w:color w:val="000000"/>
                <w:sz w:val="20"/>
              </w:rPr>
              <w:t>для</w:t>
            </w:r>
            <w:r>
              <w:rPr>
                <w:rFonts w:ascii="Times New Roman" w:hAnsi="Times New Roman"/>
                <w:color w:val="000000"/>
                <w:sz w:val="20"/>
              </w:rPr>
              <w:t xml:space="preserve"> слабовидящих обладает большим потенциалом в коммерческом смысле, аргументируемым их полезностью, востребованностью и устойчивостью на рынке.</w:t>
            </w:r>
          </w:p>
          <w:p w14:paraId="03010000">
            <w:pPr>
              <w:pStyle w:val="Style_6"/>
              <w:widowControl w:val="0"/>
              <w:spacing w:after="0"/>
              <w:ind w:firstLine="360" w:left="0"/>
              <w:jc w:val="both"/>
              <w:rPr>
                <w:sz w:val="20"/>
              </w:rPr>
            </w:pPr>
          </w:p>
        </w:tc>
      </w:tr>
      <w:tr>
        <w:trPr>
          <w:trHeight w:hRule="atLeast" w:val="553"/>
        </w:trPr>
        <w:tc>
          <w:tcPr>
            <w:tcW w:type="dxa" w:w="568"/>
            <w:tcBorders>
              <w:top w:color="000000" w:sz="4" w:val="single"/>
              <w:left w:color="000000" w:sz="4" w:val="single"/>
              <w:bottom w:color="000000" w:sz="4" w:val="single"/>
              <w:right w:color="000000" w:sz="4" w:val="single"/>
            </w:tcBorders>
          </w:tcPr>
          <w:p w14:paraId="04010000">
            <w:pPr>
              <w:ind/>
              <w:jc w:val="center"/>
              <w:rPr>
                <w:rFonts w:ascii="Times New Roman" w:hAnsi="Times New Roman"/>
                <w:b w:val="1"/>
                <w:sz w:val="28"/>
              </w:rPr>
            </w:pPr>
          </w:p>
        </w:tc>
        <w:tc>
          <w:tcPr>
            <w:tcW w:type="dxa" w:w="9818"/>
            <w:gridSpan w:val="2"/>
            <w:tcBorders>
              <w:top w:color="000000" w:sz="4" w:val="single"/>
              <w:left w:color="000000" w:sz="4" w:val="single"/>
              <w:bottom w:color="000000" w:sz="4" w:val="single"/>
              <w:right w:color="000000" w:sz="4" w:val="single"/>
            </w:tcBorders>
            <w:vAlign w:val="center"/>
          </w:tcPr>
          <w:p w14:paraId="05010000">
            <w:pPr>
              <w:ind/>
              <w:jc w:val="center"/>
              <w:rPr>
                <w:rFonts w:ascii="Times New Roman" w:hAnsi="Times New Roman"/>
                <w:b w:val="1"/>
                <w:sz w:val="20"/>
              </w:rPr>
            </w:pPr>
            <w:r>
              <w:rPr>
                <w:rFonts w:ascii="Times New Roman" w:hAnsi="Times New Roman"/>
                <w:b w:val="1"/>
                <w:sz w:val="28"/>
              </w:rPr>
              <w:t>Характеристика будущего продукта</w:t>
            </w:r>
          </w:p>
        </w:tc>
      </w:tr>
      <w:tr>
        <w:tc>
          <w:tcPr>
            <w:tcW w:type="dxa" w:w="568"/>
            <w:tcBorders>
              <w:top w:color="000000" w:sz="4" w:val="single"/>
              <w:left w:color="000000" w:sz="4" w:val="single"/>
              <w:bottom w:color="000000" w:sz="4" w:val="single"/>
              <w:right w:color="000000" w:sz="4" w:val="single"/>
            </w:tcBorders>
          </w:tcPr>
          <w:p w14:paraId="06010000">
            <w:pPr>
              <w:widowControl w:val="0"/>
              <w:spacing w:after="0"/>
              <w:ind/>
              <w:rPr>
                <w:rFonts w:ascii="Times New Roman" w:hAnsi="Times New Roman"/>
                <w:sz w:val="20"/>
              </w:rPr>
            </w:pPr>
            <w:r>
              <w:rPr>
                <w:rFonts w:ascii="Times New Roman" w:hAnsi="Times New Roman"/>
                <w:sz w:val="20"/>
              </w:rPr>
              <w:t>17</w:t>
            </w:r>
          </w:p>
        </w:tc>
        <w:tc>
          <w:tcPr>
            <w:tcW w:type="dxa" w:w="4437"/>
            <w:tcBorders>
              <w:top w:color="000000" w:sz="4" w:val="single"/>
              <w:left w:color="000000" w:sz="4" w:val="single"/>
              <w:bottom w:color="000000" w:sz="4" w:val="single"/>
              <w:right w:color="000000" w:sz="4" w:val="single"/>
            </w:tcBorders>
          </w:tcPr>
          <w:p w14:paraId="07010000">
            <w:pPr>
              <w:widowControl w:val="0"/>
              <w:spacing w:after="0"/>
              <w:ind/>
              <w:rPr>
                <w:rFonts w:ascii="Times New Roman" w:hAnsi="Times New Roman"/>
                <w:b w:val="1"/>
                <w:sz w:val="20"/>
              </w:rPr>
            </w:pPr>
            <w:r>
              <w:rPr>
                <w:rFonts w:ascii="Times New Roman" w:hAnsi="Times New Roman"/>
                <w:b w:val="1"/>
                <w:sz w:val="20"/>
              </w:rPr>
              <w:t>Основные технические параметры, включая обоснование соответствия идеи/задела тематическому направлению (лоту)*</w:t>
            </w:r>
          </w:p>
          <w:p w14:paraId="08010000">
            <w:pPr>
              <w:widowControl w:val="0"/>
              <w:spacing w:after="0"/>
              <w:ind/>
              <w:rPr>
                <w:rFonts w:ascii="Times New Roman" w:hAnsi="Times New Roman"/>
                <w:sz w:val="20"/>
              </w:rPr>
            </w:pPr>
          </w:p>
          <w:p w14:paraId="09010000">
            <w:pPr>
              <w:widowControl w:val="0"/>
              <w:spacing w:after="0"/>
              <w:ind/>
              <w:rPr>
                <w:rFonts w:ascii="Times New Roman" w:hAnsi="Times New Roman"/>
                <w:i w:val="1"/>
                <w:sz w:val="20"/>
              </w:rPr>
            </w:pPr>
            <w:r>
              <w:rPr>
                <w:rFonts w:ascii="Times New Roman" w:hAnsi="Times New Roman"/>
                <w:i w:val="1"/>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w:t>
            </w:r>
            <w:r>
              <w:rPr>
                <w:rFonts w:ascii="Times New Roman" w:hAnsi="Times New Roman"/>
                <w:i w:val="1"/>
                <w:sz w:val="20"/>
              </w:rPr>
              <w:t>ому направлению</w:t>
            </w:r>
          </w:p>
        </w:tc>
        <w:tc>
          <w:tcPr>
            <w:tcW w:type="dxa" w:w="5381"/>
            <w:tcBorders>
              <w:top w:color="000000" w:sz="4" w:val="single"/>
              <w:left w:color="000000" w:sz="4" w:val="single"/>
              <w:bottom w:color="000000" w:sz="4" w:val="single"/>
              <w:right w:color="000000" w:sz="4" w:val="single"/>
            </w:tcBorders>
          </w:tcPr>
          <w:p w14:paraId="0A010000">
            <w:pPr>
              <w:spacing w:after="0" w:line="240" w:lineRule="auto"/>
              <w:ind/>
              <w:jc w:val="both"/>
              <w:rPr>
                <w:rFonts w:ascii="Times New Roman" w:hAnsi="Times New Roman"/>
                <w:color w:val="000000"/>
                <w:sz w:val="28"/>
              </w:rPr>
            </w:pPr>
          </w:p>
          <w:p w14:paraId="0B010000">
            <w:pPr>
              <w:spacing w:after="0" w:line="240" w:lineRule="auto"/>
              <w:ind/>
              <w:jc w:val="both"/>
              <w:rPr>
                <w:rFonts w:ascii="Times New Roman" w:hAnsi="Times New Roman"/>
                <w:color w:val="000000"/>
                <w:sz w:val="20"/>
              </w:rPr>
            </w:pPr>
            <w:r>
              <w:rPr>
                <w:rFonts w:ascii="Times New Roman" w:hAnsi="Times New Roman"/>
                <w:color w:val="000000"/>
                <w:sz w:val="20"/>
                <w:highlight w:val="white"/>
              </w:rPr>
              <w:t>Наш продукт будет состоять из очков</w:t>
            </w:r>
            <w:r>
              <w:rPr>
                <w:rFonts w:ascii="Times New Roman" w:hAnsi="Times New Roman"/>
                <w:color w:val="000000"/>
                <w:sz w:val="20"/>
                <w:highlight w:val="white"/>
              </w:rPr>
              <w:t xml:space="preserve"> в современном минималистическом виде</w:t>
            </w:r>
            <w:r>
              <w:rPr>
                <w:rFonts w:ascii="Times New Roman" w:hAnsi="Times New Roman"/>
                <w:color w:val="000000"/>
                <w:sz w:val="20"/>
                <w:highlight w:val="white"/>
              </w:rPr>
              <w:t>, в которые будут встроены наушники с костной проводимостью и микрофон, включающийся по нажатию кнопки также расположенной на очках, далее бу</w:t>
            </w:r>
            <w:r>
              <w:rPr>
                <w:rFonts w:ascii="Times New Roman" w:hAnsi="Times New Roman"/>
                <w:color w:val="000000"/>
                <w:sz w:val="20"/>
                <w:highlight w:val="white"/>
              </w:rPr>
              <w:t>дет встроена камера, которая в реальном времени анализирует местность с помощью</w:t>
            </w:r>
            <w:r>
              <w:rPr>
                <w:rFonts w:ascii="Times New Roman" w:hAnsi="Times New Roman"/>
                <w:color w:val="000000"/>
                <w:sz w:val="20"/>
                <w:highlight w:val="white"/>
              </w:rPr>
              <w:t xml:space="preserve"> Искусственного интеллекта и </w:t>
            </w:r>
            <w:r>
              <w:rPr>
                <w:rFonts w:ascii="Times New Roman" w:hAnsi="Times New Roman"/>
                <w:color w:val="000000"/>
                <w:sz w:val="20"/>
                <w:highlight w:val="white"/>
              </w:rPr>
              <w:t>позволяет человеку понять его</w:t>
            </w:r>
            <w:r>
              <w:rPr>
                <w:rFonts w:ascii="Times New Roman" w:hAnsi="Times New Roman"/>
                <w:color w:val="000000"/>
                <w:sz w:val="20"/>
                <w:highlight w:val="white"/>
              </w:rPr>
              <w:t xml:space="preserve"> расположение</w:t>
            </w:r>
            <w:r>
              <w:rPr>
                <w:rFonts w:ascii="Times New Roman" w:hAnsi="Times New Roman"/>
                <w:color w:val="000000"/>
                <w:sz w:val="20"/>
                <w:highlight w:val="white"/>
              </w:rPr>
              <w:t xml:space="preserve"> и положение отдельных объектов</w:t>
            </w:r>
            <w:r>
              <w:rPr>
                <w:rFonts w:ascii="Times New Roman" w:hAnsi="Times New Roman"/>
                <w:color w:val="000000"/>
                <w:sz w:val="20"/>
                <w:highlight w:val="white"/>
              </w:rPr>
              <w:t>.</w:t>
            </w:r>
            <w:r>
              <w:rPr>
                <w:rFonts w:ascii="Times New Roman" w:hAnsi="Times New Roman"/>
                <w:color w:val="000000"/>
                <w:sz w:val="20"/>
                <w:highlight w:val="white"/>
              </w:rPr>
              <w:t xml:space="preserve"> Для полного взаимодействия человека с очками планируется создать мобильное приложение, с различными функциями и дополнительными техническими возможностями.</w:t>
            </w:r>
          </w:p>
          <w:p w14:paraId="0C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0D010000">
            <w:pPr>
              <w:keepLines w:val="1"/>
              <w:spacing w:after="0"/>
              <w:ind/>
              <w:rPr>
                <w:rFonts w:ascii="Times New Roman" w:hAnsi="Times New Roman"/>
                <w:sz w:val="20"/>
              </w:rPr>
            </w:pPr>
            <w:r>
              <w:rPr>
                <w:rFonts w:ascii="Times New Roman" w:hAnsi="Times New Roman"/>
                <w:sz w:val="20"/>
              </w:rPr>
              <w:t>18</w:t>
            </w:r>
          </w:p>
        </w:tc>
        <w:tc>
          <w:tcPr>
            <w:tcW w:type="dxa" w:w="4437"/>
            <w:tcBorders>
              <w:top w:color="000000" w:sz="4" w:val="single"/>
              <w:left w:color="000000" w:sz="4" w:val="single"/>
              <w:bottom w:color="000000" w:sz="4" w:val="single"/>
              <w:right w:color="000000" w:sz="4" w:val="single"/>
            </w:tcBorders>
          </w:tcPr>
          <w:p w14:paraId="0E010000">
            <w:pPr>
              <w:keepLines w:val="1"/>
              <w:spacing w:after="0"/>
              <w:ind/>
              <w:rPr>
                <w:rFonts w:ascii="Times New Roman" w:hAnsi="Times New Roman"/>
                <w:b w:val="1"/>
                <w:sz w:val="20"/>
              </w:rPr>
            </w:pPr>
            <w:r>
              <w:rPr>
                <w:rFonts w:ascii="Times New Roman" w:hAnsi="Times New Roman"/>
                <w:b w:val="1"/>
                <w:sz w:val="20"/>
              </w:rPr>
              <w:t>Организационные, производственные и финансовые параметры бизнеса*</w:t>
            </w:r>
          </w:p>
          <w:p w14:paraId="0F010000">
            <w:pPr>
              <w:keepLines w:val="1"/>
              <w:spacing w:after="0"/>
              <w:ind/>
              <w:rPr>
                <w:rFonts w:ascii="Times New Roman" w:hAnsi="Times New Roman"/>
                <w:sz w:val="20"/>
              </w:rPr>
            </w:pPr>
          </w:p>
          <w:p w14:paraId="10010000">
            <w:pPr>
              <w:keepLines w:val="1"/>
              <w:spacing w:after="0"/>
              <w:ind/>
              <w:rPr>
                <w:rFonts w:ascii="Times New Roman" w:hAnsi="Times New Roman"/>
                <w:i w:val="1"/>
                <w:sz w:val="20"/>
              </w:rPr>
            </w:pPr>
            <w:r>
              <w:rPr>
                <w:rFonts w:ascii="Times New Roman" w:hAnsi="Times New Roman"/>
                <w:i w:val="1"/>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type="dxa" w:w="5381"/>
            <w:tcBorders>
              <w:top w:color="000000" w:sz="4" w:val="single"/>
              <w:left w:color="000000" w:sz="4" w:val="single"/>
              <w:bottom w:color="000000" w:sz="4" w:val="single"/>
              <w:right w:color="000000" w:sz="4" w:val="single"/>
            </w:tcBorders>
          </w:tcPr>
          <w:p w14:paraId="11010000">
            <w:pPr>
              <w:spacing w:line="240" w:lineRule="auto"/>
              <w:ind/>
              <w:jc w:val="both"/>
              <w:rPr>
                <w:rFonts w:ascii="Times New Roman" w:hAnsi="Times New Roman"/>
                <w:color w:val="000000"/>
                <w:sz w:val="20"/>
                <w:highlight w:val="white"/>
              </w:rPr>
            </w:pPr>
            <w:r>
              <w:rPr>
                <w:rFonts w:ascii="Times New Roman" w:hAnsi="Times New Roman"/>
                <w:color w:val="000000"/>
                <w:sz w:val="20"/>
                <w:highlight w:val="white"/>
              </w:rPr>
              <w:t>Н</w:t>
            </w:r>
            <w:r>
              <w:rPr>
                <w:rFonts w:ascii="Times New Roman" w:hAnsi="Times New Roman"/>
                <w:color w:val="000000"/>
                <w:sz w:val="20"/>
                <w:highlight w:val="white"/>
              </w:rPr>
              <w:t xml:space="preserve">аша компания, куда входят команда разработчиков, тестировщиков и тд, планирует активно искать инвесторов, для расширения производства, разработки и запуска новых технологий. Возможно сотрудничество с гос. организациями для реализации социальной помощи слабовидящим людям. Компания расположена для совместного сотрудничества и </w:t>
            </w:r>
            <w:r>
              <w:rPr>
                <w:rFonts w:ascii="Times New Roman" w:hAnsi="Times New Roman"/>
                <w:color w:val="000000"/>
                <w:sz w:val="20"/>
                <w:highlight w:val="white"/>
              </w:rPr>
              <w:t>коллабораций</w:t>
            </w:r>
            <w:r>
              <w:rPr>
                <w:rFonts w:ascii="Times New Roman" w:hAnsi="Times New Roman"/>
                <w:color w:val="000000"/>
                <w:sz w:val="20"/>
                <w:highlight w:val="white"/>
              </w:rPr>
              <w:t xml:space="preserve"> с другими компаниями и организациями.</w:t>
            </w:r>
          </w:p>
          <w:p w14:paraId="12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13010000">
            <w:pPr>
              <w:keepLines w:val="1"/>
              <w:spacing w:after="0"/>
              <w:ind/>
              <w:rPr>
                <w:rFonts w:ascii="Times New Roman" w:hAnsi="Times New Roman"/>
                <w:sz w:val="20"/>
              </w:rPr>
            </w:pPr>
            <w:r>
              <w:rPr>
                <w:rFonts w:ascii="Times New Roman" w:hAnsi="Times New Roman"/>
                <w:sz w:val="20"/>
              </w:rPr>
              <w:t>19</w:t>
            </w:r>
          </w:p>
        </w:tc>
        <w:tc>
          <w:tcPr>
            <w:tcW w:type="dxa" w:w="4437"/>
            <w:tcBorders>
              <w:top w:color="000000" w:sz="4" w:val="single"/>
              <w:left w:color="000000" w:sz="4" w:val="single"/>
              <w:bottom w:color="000000" w:sz="4" w:val="single"/>
              <w:right w:color="000000" w:sz="4" w:val="single"/>
            </w:tcBorders>
          </w:tcPr>
          <w:p w14:paraId="14010000">
            <w:pPr>
              <w:keepLines w:val="1"/>
              <w:spacing w:after="0"/>
              <w:ind/>
              <w:rPr>
                <w:rFonts w:ascii="Times New Roman" w:hAnsi="Times New Roman"/>
                <w:b w:val="1"/>
                <w:sz w:val="20"/>
              </w:rPr>
            </w:pPr>
            <w:r>
              <w:rPr>
                <w:rFonts w:ascii="Times New Roman" w:hAnsi="Times New Roman"/>
                <w:b w:val="1"/>
                <w:sz w:val="20"/>
              </w:rPr>
              <w:t>Основные конкурентные преимущества*</w:t>
            </w:r>
          </w:p>
          <w:p w14:paraId="15010000">
            <w:pPr>
              <w:keepLines w:val="1"/>
              <w:spacing w:after="0"/>
              <w:ind/>
              <w:rPr>
                <w:rFonts w:ascii="Times New Roman" w:hAnsi="Times New Roman"/>
                <w:sz w:val="20"/>
              </w:rPr>
            </w:pPr>
          </w:p>
          <w:p w14:paraId="16010000">
            <w:pPr>
              <w:keepLines w:val="1"/>
              <w:spacing w:after="0"/>
              <w:ind/>
              <w:rPr>
                <w:rFonts w:ascii="Times New Roman" w:hAnsi="Times New Roman"/>
                <w:i w:val="1"/>
                <w:sz w:val="20"/>
              </w:rPr>
            </w:pPr>
            <w:r>
              <w:rPr>
                <w:rFonts w:ascii="Times New Roman" w:hAnsi="Times New Roman"/>
                <w:i w:val="1"/>
                <w:sz w:val="20"/>
              </w:rPr>
              <w:t>Необходимо привести описание наиболее значимых качественных и количествен</w:t>
            </w:r>
            <w:r>
              <w:rPr>
                <w:rFonts w:ascii="Times New Roman" w:hAnsi="Times New Roman"/>
                <w:i w:val="1"/>
                <w:sz w:val="20"/>
              </w:rPr>
              <w:t>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type="dxa" w:w="5381"/>
            <w:tcBorders>
              <w:top w:color="000000" w:sz="4" w:val="single"/>
              <w:left w:color="000000" w:sz="4" w:val="single"/>
              <w:bottom w:color="000000" w:sz="4" w:val="single"/>
              <w:right w:color="000000" w:sz="4" w:val="single"/>
            </w:tcBorders>
          </w:tcPr>
          <w:p w14:paraId="17010000">
            <w:pPr>
              <w:numPr>
                <w:ilvl w:val="0"/>
                <w:numId w:val="7"/>
              </w:num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Стоимость:</w:t>
            </w:r>
            <w:r>
              <w:rPr>
                <w:rFonts w:ascii="Times New Roman" w:hAnsi="Times New Roman"/>
                <w:b w:val="0"/>
                <w:i w:val="0"/>
                <w:caps w:val="0"/>
                <w:strike w:val="0"/>
                <w:color w:val="000000"/>
                <w:spacing w:val="0"/>
                <w:sz w:val="20"/>
              </w:rPr>
              <w:t xml:space="preserve"> По стоимости стоит отметить, что большинство приложений конкурентов являются либо полностью бесплатными, либо содержат бесплатную ознакомительную часть, однако большинство приложений не доступно на территории России к скачиванию, что не дает возможности их использовать. Что касается очков, что они имеют достаточно высокую стоимость. </w:t>
            </w:r>
            <w:r>
              <w:rPr>
                <w:rFonts w:ascii="Times New Roman" w:hAnsi="Times New Roman"/>
                <w:b w:val="0"/>
                <w:i w:val="0"/>
                <w:caps w:val="0"/>
                <w:strike w:val="0"/>
                <w:color w:val="000000"/>
                <w:spacing w:val="0"/>
                <w:sz w:val="20"/>
              </w:rPr>
              <w:t>Мы стремимся предоставить доступное решение, ориентированное на максимальное количество пользователей по всей России, а в дальнейшем и за рубежом.. Стоимость нашего приложения и умных очков будет конкурентоспособной на рынке</w:t>
            </w:r>
            <w:r>
              <w:rPr>
                <w:rFonts w:ascii="Times New Roman" w:hAnsi="Times New Roman"/>
                <w:b w:val="0"/>
                <w:i w:val="0"/>
                <w:caps w:val="0"/>
                <w:strike w:val="0"/>
                <w:color w:val="000000"/>
                <w:spacing w:val="0"/>
                <w:sz w:val="20"/>
              </w:rPr>
              <w:t xml:space="preserve"> за счет партнерских соглашений и взаимодействия с государством, а также поддержки в виде гранта. </w:t>
            </w:r>
          </w:p>
          <w:p w14:paraId="18010000">
            <w:pPr>
              <w:numPr>
                <w:ilvl w:val="0"/>
                <w:numId w:val="7"/>
              </w:num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 xml:space="preserve">Наше новшество предоставляет уникальное преимущество благодаря использованию наушников и микрофона с костной проводимостью. Эти технологии позволяют пользователям одновременно слышать окружающую среду, разговорыи и описание, которое ему передает приложение. ,Это делает приложение идеальным инструментом для безопасного перемещения и эффективного взаимодействия </w:t>
            </w:r>
          </w:p>
          <w:p w14:paraId="19010000">
            <w:pPr>
              <w:numPr>
                <w:ilvl w:val="0"/>
                <w:numId w:val="7"/>
              </w:numPr>
              <w:spacing w:after="0" w:before="0" w:line="240" w:lineRule="auto"/>
              <w:ind w:firstLine="0" w:left="0" w:right="0"/>
              <w:jc w:val="both"/>
              <w:rPr>
                <w:rFonts w:ascii="Times New Roman" w:hAnsi="Times New Roman"/>
                <w:b w:val="0"/>
                <w:i w:val="0"/>
                <w:caps w:val="0"/>
                <w:strike w:val="0"/>
                <w:color w:val="000000"/>
                <w:spacing w:val="0"/>
                <w:sz w:val="20"/>
              </w:rPr>
            </w:pPr>
            <w:r>
              <w:rPr>
                <w:rFonts w:ascii="Times New Roman" w:hAnsi="Times New Roman"/>
                <w:b w:val="0"/>
                <w:i w:val="0"/>
                <w:caps w:val="0"/>
                <w:strike w:val="0"/>
                <w:color w:val="000000"/>
                <w:spacing w:val="0"/>
                <w:sz w:val="20"/>
              </w:rPr>
              <w:t xml:space="preserve">Наше приложение и умные очки обеспечивают полный спектр функциональности, включая распознавание объектов, чтение текста, голосовое управление и навигацию, в то время как </w:t>
            </w:r>
            <w:r>
              <w:rPr>
                <w:rFonts w:ascii="Times New Roman" w:hAnsi="Times New Roman"/>
                <w:b w:val="0"/>
                <w:i w:val="0"/>
                <w:caps w:val="0"/>
                <w:strike w:val="0"/>
                <w:color w:val="000000"/>
                <w:spacing w:val="0"/>
                <w:sz w:val="20"/>
              </w:rPr>
              <w:t xml:space="preserve">продукты конкуренов могут предоставлять не все возможности, либо трудны в управлении </w:t>
            </w:r>
          </w:p>
          <w:p w14:paraId="1A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1B010000">
            <w:pPr>
              <w:keepLines w:val="1"/>
              <w:spacing w:after="0"/>
              <w:ind/>
              <w:rPr>
                <w:rFonts w:ascii="Times New Roman" w:hAnsi="Times New Roman"/>
                <w:sz w:val="20"/>
              </w:rPr>
            </w:pPr>
            <w:r>
              <w:rPr>
                <w:rFonts w:ascii="Times New Roman" w:hAnsi="Times New Roman"/>
                <w:sz w:val="20"/>
              </w:rPr>
              <w:t>20</w:t>
            </w:r>
          </w:p>
        </w:tc>
        <w:tc>
          <w:tcPr>
            <w:tcW w:type="dxa" w:w="4437"/>
            <w:tcBorders>
              <w:top w:color="000000" w:sz="4" w:val="single"/>
              <w:left w:color="000000" w:sz="4" w:val="single"/>
              <w:bottom w:color="000000" w:sz="4" w:val="single"/>
              <w:right w:color="000000" w:sz="4" w:val="single"/>
            </w:tcBorders>
          </w:tcPr>
          <w:p w14:paraId="1C010000">
            <w:pPr>
              <w:keepLines w:val="1"/>
              <w:spacing w:after="0"/>
              <w:ind/>
              <w:rPr>
                <w:rFonts w:ascii="Times New Roman" w:hAnsi="Times New Roman"/>
                <w:b w:val="1"/>
                <w:sz w:val="20"/>
              </w:rPr>
            </w:pPr>
            <w:r>
              <w:rPr>
                <w:rFonts w:ascii="Times New Roman" w:hAnsi="Times New Roman"/>
                <w:b w:val="1"/>
                <w:sz w:val="20"/>
              </w:rPr>
              <w:t>Научно-техническое решение и/или результаты, необходимые для создания продукции</w:t>
            </w:r>
            <w:r>
              <w:rPr>
                <w:rFonts w:ascii="Times New Roman" w:hAnsi="Times New Roman"/>
                <w:b w:val="1"/>
                <w:sz w:val="20"/>
              </w:rPr>
              <w:t>*</w:t>
            </w:r>
          </w:p>
          <w:p w14:paraId="1D010000">
            <w:pPr>
              <w:keepLines w:val="1"/>
              <w:spacing w:after="0"/>
              <w:ind/>
              <w:rPr>
                <w:rFonts w:ascii="Times New Roman" w:hAnsi="Times New Roman"/>
                <w:sz w:val="20"/>
              </w:rPr>
            </w:pPr>
          </w:p>
          <w:p w14:paraId="1E010000">
            <w:pPr>
              <w:keepLines w:val="1"/>
              <w:spacing w:after="0"/>
              <w:ind/>
              <w:rPr>
                <w:rFonts w:ascii="Times New Roman" w:hAnsi="Times New Roman"/>
                <w:i w:val="1"/>
                <w:sz w:val="20"/>
              </w:rPr>
            </w:pPr>
            <w:r>
              <w:rPr>
                <w:rFonts w:ascii="Times New Roman" w:hAnsi="Times New Roman"/>
                <w:i w:val="1"/>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type="dxa" w:w="5381"/>
            <w:tcBorders>
              <w:top w:color="000000" w:sz="4" w:val="single"/>
              <w:left w:color="000000" w:sz="4" w:val="single"/>
              <w:bottom w:color="000000" w:sz="4" w:val="single"/>
              <w:right w:color="000000" w:sz="4" w:val="single"/>
            </w:tcBorders>
          </w:tcPr>
          <w:p w14:paraId="1F010000">
            <w:pPr>
              <w:pStyle w:val="Style_8"/>
              <w:spacing w:line="240" w:lineRule="auto"/>
              <w:ind w:firstLine="850" w:left="0"/>
              <w:jc w:val="both"/>
              <w:rPr>
                <w:rFonts w:ascii="Times New Roman" w:hAnsi="Times New Roman"/>
                <w:color w:val="000000"/>
                <w:sz w:val="20"/>
              </w:rPr>
            </w:pPr>
            <w:r>
              <w:rPr>
                <w:rFonts w:ascii="Times New Roman" w:hAnsi="Times New Roman"/>
                <w:b w:val="0"/>
                <w:i w:val="0"/>
                <w:caps w:val="0"/>
                <w:strike w:val="0"/>
                <w:color w:val="000000"/>
                <w:spacing w:val="0"/>
                <w:sz w:val="20"/>
              </w:rPr>
              <w:t>Нам для создания "AISeeMe" и достижения преимуществ над конкурентами необходимо внедрить следующие научно-технические решения:</w:t>
            </w:r>
          </w:p>
          <w:p w14:paraId="20010000">
            <w:pPr>
              <w:pStyle w:val="Style_8"/>
              <w:spacing w:line="240" w:lineRule="auto"/>
              <w:ind/>
              <w:jc w:val="both"/>
              <w:rPr>
                <w:rFonts w:ascii="Times New Roman" w:hAnsi="Times New Roman"/>
                <w:color w:val="000000"/>
                <w:sz w:val="20"/>
              </w:rPr>
            </w:pPr>
          </w:p>
          <w:p w14:paraId="21010000">
            <w:pPr>
              <w:pStyle w:val="Style_8"/>
              <w:numPr>
                <w:numId w:val="8"/>
              </w:numPr>
              <w:spacing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 xml:space="preserve">Интеграция современных методов машинного обучения и компьютерного зрения, что позволит </w:t>
            </w:r>
            <w:r>
              <w:rPr>
                <w:rFonts w:ascii="Times New Roman" w:hAnsi="Times New Roman"/>
                <w:b w:val="0"/>
                <w:i w:val="0"/>
                <w:caps w:val="0"/>
                <w:strike w:val="0"/>
                <w:color w:val="000000"/>
                <w:spacing w:val="0"/>
                <w:sz w:val="20"/>
              </w:rPr>
              <w:t>точно распознавать окружающие объекты, текст, обеспечивая пользователей актуальной информацией о мире вокруг них</w:t>
            </w:r>
          </w:p>
          <w:p w14:paraId="22010000">
            <w:pPr>
              <w:pStyle w:val="Style_8"/>
              <w:numPr>
                <w:numId w:val="8"/>
              </w:numPr>
              <w:spacing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внедрение передовых голосовых технологий позволит взаимодействовать с приложением, задавая вопросы и получая ответы в реальном времени</w:t>
            </w:r>
          </w:p>
          <w:p w14:paraId="23010000">
            <w:pPr>
              <w:pStyle w:val="Style_8"/>
              <w:numPr>
                <w:numId w:val="8"/>
              </w:numPr>
              <w:spacing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 xml:space="preserve">Интеграция наушников и микрофона с костной проводимостью </w:t>
            </w:r>
            <w:r>
              <w:rPr>
                <w:rFonts w:ascii="Times New Roman" w:hAnsi="Times New Roman"/>
                <w:b w:val="0"/>
                <w:i w:val="0"/>
                <w:caps w:val="0"/>
                <w:strike w:val="0"/>
                <w:color w:val="000000"/>
                <w:spacing w:val="0"/>
                <w:sz w:val="20"/>
              </w:rPr>
              <w:t>обеспечит возможность одновременно слышать окружающие звуки и взаимодействовать с устройством</w:t>
            </w:r>
          </w:p>
          <w:p w14:paraId="24010000">
            <w:pPr>
              <w:pStyle w:val="Style_8"/>
              <w:numPr>
                <w:numId w:val="8"/>
              </w:numPr>
              <w:spacing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 xml:space="preserve">Разработка легкого и быстрого приложения для мобильных устройств на </w:t>
            </w:r>
            <w:r>
              <w:rPr>
                <w:rFonts w:ascii="Times New Roman" w:hAnsi="Times New Roman"/>
                <w:b w:val="0"/>
                <w:i w:val="0"/>
                <w:caps w:val="0"/>
                <w:strike w:val="0"/>
                <w:color w:val="000000"/>
                <w:spacing w:val="0"/>
                <w:sz w:val="20"/>
              </w:rPr>
              <w:t xml:space="preserve">операционной </w:t>
            </w:r>
            <w:r>
              <w:rPr>
                <w:rFonts w:ascii="Times New Roman" w:hAnsi="Times New Roman"/>
                <w:b w:val="0"/>
                <w:i w:val="0"/>
                <w:caps w:val="0"/>
                <w:strike w:val="0"/>
                <w:color w:val="000000"/>
                <w:spacing w:val="0"/>
                <w:sz w:val="20"/>
              </w:rPr>
              <w:t>систе</w:t>
            </w:r>
            <w:r>
              <w:rPr>
                <w:rFonts w:ascii="Times New Roman" w:hAnsi="Times New Roman"/>
                <w:b w:val="0"/>
                <w:i w:val="0"/>
                <w:caps w:val="0"/>
                <w:strike w:val="0"/>
                <w:color w:val="000000"/>
                <w:spacing w:val="0"/>
                <w:sz w:val="20"/>
              </w:rPr>
              <w:t>м</w:t>
            </w:r>
            <w:r>
              <w:rPr>
                <w:rFonts w:ascii="Times New Roman" w:hAnsi="Times New Roman"/>
                <w:color w:val="000000"/>
                <w:sz w:val="20"/>
              </w:rPr>
              <w:t xml:space="preserve">е </w:t>
            </w:r>
            <w:r>
              <w:rPr>
                <w:rFonts w:ascii="Times New Roman" w:hAnsi="Times New Roman"/>
                <w:b w:val="0"/>
                <w:i w:val="0"/>
                <w:caps w:val="0"/>
                <w:strike w:val="0"/>
                <w:color w:val="000000"/>
                <w:spacing w:val="0"/>
                <w:sz w:val="20"/>
                <w:highlight w:val="white"/>
              </w:rPr>
              <w:t>Android</w:t>
            </w:r>
          </w:p>
          <w:p w14:paraId="25010000">
            <w:pPr>
              <w:pStyle w:val="Style_8"/>
              <w:numPr>
                <w:numId w:val="8"/>
              </w:numPr>
              <w:spacing w:line="240" w:lineRule="auto"/>
              <w:ind/>
              <w:jc w:val="both"/>
              <w:rPr>
                <w:rFonts w:ascii="Times New Roman" w:hAnsi="Times New Roman"/>
                <w:color w:val="000000"/>
                <w:sz w:val="20"/>
              </w:rPr>
            </w:pPr>
            <w:r>
              <w:rPr>
                <w:rFonts w:ascii="Times New Roman" w:hAnsi="Times New Roman"/>
                <w:b w:val="0"/>
                <w:i w:val="0"/>
                <w:caps w:val="0"/>
                <w:strike w:val="0"/>
                <w:color w:val="000000"/>
                <w:spacing w:val="0"/>
                <w:sz w:val="20"/>
              </w:rPr>
              <w:t xml:space="preserve">Взаимодействие с производителями оборудования и разработчиками голосовых и компьютерных технологий поможет дешевле внедрить данные технологии </w:t>
            </w:r>
          </w:p>
          <w:p w14:paraId="26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27010000">
            <w:pPr>
              <w:keepLines w:val="1"/>
              <w:spacing w:after="0"/>
              <w:ind/>
              <w:rPr>
                <w:rFonts w:ascii="Times New Roman" w:hAnsi="Times New Roman"/>
                <w:sz w:val="20"/>
              </w:rPr>
            </w:pPr>
            <w:r>
              <w:rPr>
                <w:rFonts w:ascii="Times New Roman" w:hAnsi="Times New Roman"/>
                <w:sz w:val="20"/>
              </w:rPr>
              <w:t>21</w:t>
            </w:r>
          </w:p>
        </w:tc>
        <w:tc>
          <w:tcPr>
            <w:tcW w:type="dxa" w:w="4437"/>
            <w:tcBorders>
              <w:top w:color="000000" w:sz="4" w:val="single"/>
              <w:left w:color="000000" w:sz="4" w:val="single"/>
              <w:bottom w:color="000000" w:sz="4" w:val="single"/>
              <w:right w:color="000000" w:sz="4" w:val="single"/>
            </w:tcBorders>
          </w:tcPr>
          <w:p w14:paraId="28010000">
            <w:pPr>
              <w:keepLines w:val="1"/>
              <w:spacing w:after="0"/>
              <w:ind/>
              <w:rPr>
                <w:rFonts w:ascii="Times New Roman" w:hAnsi="Times New Roman"/>
                <w:b w:val="1"/>
                <w:sz w:val="20"/>
              </w:rPr>
            </w:pPr>
            <w:r>
              <w:rPr>
                <w:rFonts w:ascii="Times New Roman" w:hAnsi="Times New Roman"/>
                <w:b w:val="1"/>
                <w:sz w:val="20"/>
              </w:rPr>
              <w:t xml:space="preserve">«Задел». Уровень готовности продукта </w:t>
            </w:r>
            <w:r>
              <w:rPr>
                <w:rFonts w:ascii="Times New Roman" w:hAnsi="Times New Roman"/>
                <w:b w:val="1"/>
                <w:sz w:val="20"/>
              </w:rPr>
              <w:t>TRL</w:t>
            </w:r>
          </w:p>
          <w:p w14:paraId="29010000">
            <w:pPr>
              <w:keepLines w:val="1"/>
              <w:spacing w:after="0"/>
              <w:ind/>
              <w:rPr>
                <w:rFonts w:ascii="Times New Roman" w:hAnsi="Times New Roman"/>
                <w:sz w:val="20"/>
              </w:rPr>
            </w:pPr>
          </w:p>
          <w:p w14:paraId="2A010000">
            <w:pPr>
              <w:keepLines w:val="1"/>
              <w:spacing w:after="0"/>
              <w:ind/>
              <w:rPr>
                <w:rFonts w:ascii="Times New Roman" w:hAnsi="Times New Roman"/>
                <w:i w:val="1"/>
                <w:sz w:val="20"/>
              </w:rPr>
            </w:pPr>
            <w:r>
              <w:rPr>
                <w:rFonts w:ascii="Times New Roman" w:hAnsi="Times New Roman"/>
                <w:i w:val="1"/>
                <w:sz w:val="20"/>
              </w:rPr>
              <w:t>Необход</w:t>
            </w:r>
            <w:r>
              <w:rPr>
                <w:rFonts w:ascii="Times New Roman" w:hAnsi="Times New Roman"/>
                <w:i w:val="1"/>
                <w:sz w:val="20"/>
              </w:rPr>
              <w:t>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type="dxa" w:w="5381"/>
            <w:tcBorders>
              <w:top w:color="000000" w:sz="4" w:val="single"/>
              <w:left w:color="000000" w:sz="4" w:val="single"/>
              <w:bottom w:color="000000" w:sz="4" w:val="single"/>
              <w:right w:color="000000" w:sz="4" w:val="single"/>
            </w:tcBorders>
          </w:tcPr>
          <w:p w14:paraId="2B010000">
            <w:pPr>
              <w:spacing w:line="240" w:lineRule="auto"/>
              <w:ind w:firstLine="850" w:left="0"/>
              <w:jc w:val="both"/>
              <w:rPr>
                <w:rFonts w:ascii="Times New Roman" w:hAnsi="Times New Roman"/>
                <w:color w:val="000000"/>
                <w:sz w:val="20"/>
              </w:rPr>
            </w:pPr>
            <w:r>
              <w:rPr>
                <w:rFonts w:ascii="Times New Roman" w:hAnsi="Times New Roman"/>
                <w:color w:val="000000"/>
                <w:sz w:val="20"/>
                <w:highlight w:val="white"/>
              </w:rPr>
              <w:t xml:space="preserve">Наш старт-ап прошел путь от зарождения идеи до составления бизнес плана и прорабатывания продукта. Мы собрали команду, разделили зону ответственности и каждый работает в своем направлении. После прохождения акселерационной программы, мы узнали много новой информации,  </w:t>
            </w:r>
            <w:r>
              <w:rPr>
                <w:rFonts w:ascii="Times New Roman" w:hAnsi="Times New Roman"/>
                <w:color w:val="000000"/>
                <w:sz w:val="20"/>
                <w:highlight w:val="white"/>
              </w:rPr>
              <w:t>поняли</w:t>
            </w:r>
            <w:r>
              <w:rPr>
                <w:rFonts w:ascii="Times New Roman" w:hAnsi="Times New Roman"/>
                <w:color w:val="000000"/>
                <w:sz w:val="20"/>
                <w:highlight w:val="white"/>
              </w:rPr>
              <w:t xml:space="preserve"> как создать и реализовать свой проект. Сейчас проект находится на стадии поиска инвестиций и </w:t>
            </w:r>
            <w:r>
              <w:rPr>
                <w:rFonts w:ascii="Times New Roman" w:hAnsi="Times New Roman"/>
                <w:color w:val="000000"/>
                <w:sz w:val="20"/>
                <w:highlight w:val="white"/>
              </w:rPr>
              <w:t>создания первого прототипа продукта.</w:t>
            </w:r>
          </w:p>
          <w:p w14:paraId="2C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2D010000">
            <w:pPr>
              <w:keepLines w:val="1"/>
              <w:spacing w:after="0"/>
              <w:ind/>
              <w:rPr>
                <w:rFonts w:ascii="Times New Roman" w:hAnsi="Times New Roman"/>
                <w:sz w:val="20"/>
              </w:rPr>
            </w:pPr>
            <w:r>
              <w:rPr>
                <w:rFonts w:ascii="Times New Roman" w:hAnsi="Times New Roman"/>
                <w:sz w:val="20"/>
              </w:rPr>
              <w:t>22</w:t>
            </w:r>
          </w:p>
        </w:tc>
        <w:tc>
          <w:tcPr>
            <w:tcW w:type="dxa" w:w="4437"/>
            <w:tcBorders>
              <w:top w:color="000000" w:sz="4" w:val="single"/>
              <w:left w:color="000000" w:sz="4" w:val="single"/>
              <w:bottom w:color="000000" w:sz="4" w:val="single"/>
              <w:right w:color="000000" w:sz="4" w:val="single"/>
            </w:tcBorders>
          </w:tcPr>
          <w:p w14:paraId="2E010000">
            <w:pPr>
              <w:keepLines w:val="1"/>
              <w:spacing w:after="0"/>
              <w:ind/>
              <w:rPr>
                <w:rFonts w:ascii="Times New Roman" w:hAnsi="Times New Roman"/>
                <w:b w:val="1"/>
                <w:sz w:val="20"/>
              </w:rPr>
            </w:pPr>
            <w:r>
              <w:rPr>
                <w:rFonts w:ascii="Times New Roman" w:hAnsi="Times New Roman"/>
                <w:b w:val="1"/>
                <w:sz w:val="20"/>
              </w:rPr>
              <w:t>Соответствие проект</w:t>
            </w:r>
            <w:r>
              <w:rPr>
                <w:rFonts w:ascii="Times New Roman" w:hAnsi="Times New Roman"/>
                <w:b w:val="1"/>
                <w:sz w:val="20"/>
              </w:rPr>
              <w:t>а научным и(или) научно-техническим приоритетам образовательной организации/региона заявителя/предприятия*</w:t>
            </w:r>
          </w:p>
          <w:p w14:paraId="2F010000">
            <w:pPr>
              <w:keepLines w:val="1"/>
              <w:spacing w:after="0"/>
              <w:ind/>
              <w:rPr>
                <w:rFonts w:ascii="Times New Roman" w:hAnsi="Times New Roman"/>
                <w:sz w:val="20"/>
              </w:rPr>
            </w:pPr>
          </w:p>
        </w:tc>
        <w:tc>
          <w:tcPr>
            <w:tcW w:type="dxa" w:w="5381"/>
            <w:tcBorders>
              <w:top w:color="000000" w:sz="4" w:val="single"/>
              <w:left w:color="000000" w:sz="4" w:val="single"/>
              <w:bottom w:color="000000" w:sz="4" w:val="single"/>
              <w:right w:color="000000" w:sz="4" w:val="single"/>
            </w:tcBorders>
          </w:tcPr>
          <w:p w14:paraId="30010000">
            <w:pPr>
              <w:spacing w:after="0" w:line="240" w:lineRule="auto"/>
              <w:ind w:firstLine="708" w:left="0"/>
              <w:jc w:val="both"/>
              <w:rPr>
                <w:rFonts w:ascii="Times New Roman" w:hAnsi="Times New Roman"/>
                <w:color w:val="000000"/>
                <w:sz w:val="20"/>
              </w:rPr>
            </w:pPr>
            <w:r>
              <w:rPr>
                <w:rFonts w:ascii="Times New Roman" w:hAnsi="Times New Roman"/>
                <w:color w:val="000000"/>
                <w:sz w:val="20"/>
              </w:rPr>
              <w:t>Проект AR-помощник "AISeeMe" в полной мере соответствует научным и научно-техническим приоритетам Российской Федерации в сфере IT. Он предлагает инновационное решение, основанное на использовании искусственного интеллекта и умных очков с камерой, которое направлено на улучшение качества жизни и независимости людей с ограничениями в области зрения.</w:t>
            </w:r>
          </w:p>
          <w:p w14:paraId="31010000">
            <w:pPr>
              <w:spacing w:after="0" w:line="240" w:lineRule="auto"/>
              <w:ind/>
              <w:jc w:val="both"/>
              <w:rPr>
                <w:rFonts w:ascii="Times New Roman" w:hAnsi="Times New Roman"/>
                <w:color w:val="000000"/>
                <w:sz w:val="20"/>
              </w:rPr>
            </w:pPr>
          </w:p>
          <w:p w14:paraId="32010000">
            <w:pPr>
              <w:spacing w:after="0" w:line="240" w:lineRule="auto"/>
              <w:ind w:firstLine="708" w:left="0"/>
              <w:jc w:val="both"/>
              <w:rPr>
                <w:rFonts w:ascii="Times New Roman" w:hAnsi="Times New Roman"/>
                <w:color w:val="000000"/>
                <w:sz w:val="20"/>
              </w:rPr>
            </w:pPr>
            <w:r>
              <w:rPr>
                <w:rFonts w:ascii="Times New Roman" w:hAnsi="Times New Roman"/>
                <w:color w:val="000000"/>
                <w:sz w:val="20"/>
              </w:rPr>
              <w:t>Проект поддерживает приоритеты развития IT-сферы в России в области разработки технологий и приложений, направленных на улучшение доступа к информации и навигации. "AISeeMe" предлагает решение для людей с ограничениями в области зрения, помогая им получать информацию, ориентироваться в незнакомых местах и взаимодействовать с окружающим миром.</w:t>
            </w:r>
          </w:p>
          <w:p w14:paraId="33010000">
            <w:pPr>
              <w:spacing w:after="0" w:line="240" w:lineRule="auto"/>
              <w:ind/>
              <w:jc w:val="both"/>
              <w:rPr>
                <w:rFonts w:ascii="Times New Roman" w:hAnsi="Times New Roman"/>
                <w:color w:val="000000"/>
                <w:sz w:val="20"/>
              </w:rPr>
            </w:pPr>
          </w:p>
          <w:p w14:paraId="34010000">
            <w:pPr>
              <w:spacing w:after="0" w:line="240" w:lineRule="auto"/>
              <w:ind w:firstLine="708" w:left="0"/>
              <w:jc w:val="both"/>
              <w:rPr>
                <w:rFonts w:ascii="Times New Roman" w:hAnsi="Times New Roman"/>
                <w:color w:val="000000"/>
                <w:sz w:val="20"/>
              </w:rPr>
            </w:pPr>
            <w:r>
              <w:rPr>
                <w:rFonts w:ascii="Times New Roman" w:hAnsi="Times New Roman"/>
                <w:color w:val="000000"/>
                <w:sz w:val="20"/>
              </w:rPr>
              <w:t>Также, проект соответствует приоритету повышения качества жизни граждан России. "AISeeMe" позволяет улучшить самостоятельность и независимость людей с ограничениями в области зрения, помогая им общаться, передвигаться и решать различные задачи с помощью голосовых команд, распознавания текста и навигации.</w:t>
            </w:r>
          </w:p>
          <w:p w14:paraId="35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36010000">
            <w:pPr>
              <w:keepLines w:val="1"/>
              <w:spacing w:after="0"/>
              <w:ind/>
              <w:rPr>
                <w:rFonts w:ascii="Times New Roman" w:hAnsi="Times New Roman"/>
                <w:sz w:val="20"/>
              </w:rPr>
            </w:pPr>
            <w:r>
              <w:rPr>
                <w:rFonts w:ascii="Times New Roman" w:hAnsi="Times New Roman"/>
                <w:sz w:val="20"/>
              </w:rPr>
              <w:t>23</w:t>
            </w:r>
          </w:p>
        </w:tc>
        <w:tc>
          <w:tcPr>
            <w:tcW w:type="dxa" w:w="4437"/>
            <w:tcBorders>
              <w:top w:color="000000" w:sz="4" w:val="single"/>
              <w:left w:color="000000" w:sz="4" w:val="single"/>
              <w:bottom w:color="000000" w:sz="4" w:val="single"/>
              <w:right w:color="000000" w:sz="4" w:val="single"/>
            </w:tcBorders>
          </w:tcPr>
          <w:p w14:paraId="37010000">
            <w:pPr>
              <w:keepLines w:val="1"/>
              <w:spacing w:after="0"/>
              <w:ind/>
              <w:rPr>
                <w:rFonts w:ascii="Times New Roman" w:hAnsi="Times New Roman"/>
                <w:b w:val="1"/>
                <w:sz w:val="20"/>
              </w:rPr>
            </w:pPr>
            <w:r>
              <w:rPr>
                <w:rFonts w:ascii="Times New Roman" w:hAnsi="Times New Roman"/>
                <w:b w:val="1"/>
                <w:sz w:val="20"/>
              </w:rPr>
              <w:t>Каналы продвижения будущего продукта*</w:t>
            </w:r>
          </w:p>
          <w:p w14:paraId="38010000">
            <w:pPr>
              <w:keepLines w:val="1"/>
              <w:spacing w:after="0"/>
              <w:ind/>
              <w:rPr>
                <w:rFonts w:ascii="Times New Roman" w:hAnsi="Times New Roman"/>
                <w:sz w:val="20"/>
              </w:rPr>
            </w:pPr>
          </w:p>
          <w:p w14:paraId="39010000">
            <w:pPr>
              <w:keepLines w:val="1"/>
              <w:spacing w:after="0"/>
              <w:ind/>
              <w:rPr>
                <w:rFonts w:ascii="Times New Roman" w:hAnsi="Times New Roman"/>
                <w:i w:val="1"/>
                <w:sz w:val="20"/>
              </w:rPr>
            </w:pPr>
            <w:r>
              <w:rPr>
                <w:rFonts w:ascii="Times New Roman" w:hAnsi="Times New Roman"/>
                <w:i w:val="1"/>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type="dxa" w:w="5381"/>
            <w:tcBorders>
              <w:top w:color="000000" w:sz="4" w:val="single"/>
              <w:left w:color="000000" w:sz="4" w:val="single"/>
              <w:bottom w:color="000000" w:sz="4" w:val="single"/>
              <w:right w:color="000000" w:sz="4" w:val="single"/>
            </w:tcBorders>
          </w:tcPr>
          <w:p w14:paraId="3A010000">
            <w:pPr>
              <w:spacing w:after="0" w:line="240" w:lineRule="auto"/>
              <w:ind w:firstLine="708" w:left="0"/>
              <w:jc w:val="both"/>
              <w:rPr>
                <w:rFonts w:ascii="Times New Roman" w:hAnsi="Times New Roman"/>
                <w:b w:val="1"/>
                <w:color w:val="000000"/>
                <w:spacing w:val="5"/>
                <w:sz w:val="20"/>
              </w:rPr>
            </w:pPr>
            <w:r>
              <w:rPr>
                <w:rFonts w:ascii="Times New Roman" w:hAnsi="Times New Roman"/>
                <w:b w:val="1"/>
                <w:color w:val="000000"/>
                <w:spacing w:val="5"/>
                <w:sz w:val="20"/>
              </w:rPr>
              <w:t>Для реализации продукта "AISeeMe" планируется использовать следующие каналы сбыта:</w:t>
            </w:r>
          </w:p>
          <w:p w14:paraId="3B010000">
            <w:pPr>
              <w:spacing w:after="0" w:line="240" w:lineRule="auto"/>
              <w:ind/>
              <w:jc w:val="both"/>
              <w:rPr>
                <w:rFonts w:ascii="Times New Roman" w:hAnsi="Times New Roman"/>
                <w:color w:val="000000"/>
                <w:spacing w:val="5"/>
                <w:sz w:val="20"/>
              </w:rPr>
            </w:pPr>
          </w:p>
          <w:p w14:paraId="3C010000">
            <w:pPr>
              <w:numPr>
                <w:ilvl w:val="0"/>
                <w:numId w:val="9"/>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Интернет-магазины и онлайн-платформы:</w:t>
            </w:r>
            <w:r>
              <w:rPr>
                <w:rFonts w:ascii="Times New Roman" w:hAnsi="Times New Roman"/>
                <w:color w:val="000000"/>
                <w:spacing w:val="5"/>
                <w:sz w:val="20"/>
              </w:rPr>
              <w:t xml:space="preserve"> Очки</w:t>
            </w:r>
            <w:r>
              <w:rPr>
                <w:rFonts w:ascii="Times New Roman" w:hAnsi="Times New Roman"/>
                <w:color w:val="000000"/>
                <w:spacing w:val="5"/>
                <w:sz w:val="20"/>
              </w:rPr>
              <w:t xml:space="preserve"> "AISeeMe" </w:t>
            </w:r>
            <w:r>
              <w:rPr>
                <w:rFonts w:ascii="Times New Roman" w:hAnsi="Times New Roman"/>
                <w:color w:val="000000"/>
                <w:spacing w:val="5"/>
                <w:sz w:val="20"/>
              </w:rPr>
              <w:t xml:space="preserve">можно будет приобрести </w:t>
            </w:r>
            <w:r>
              <w:rPr>
                <w:rFonts w:ascii="Times New Roman" w:hAnsi="Times New Roman"/>
                <w:color w:val="000000"/>
                <w:spacing w:val="5"/>
                <w:sz w:val="20"/>
              </w:rPr>
              <w:t xml:space="preserve">в </w:t>
            </w:r>
            <w:r>
              <w:rPr>
                <w:rFonts w:ascii="Times New Roman" w:hAnsi="Times New Roman"/>
                <w:color w:val="000000"/>
                <w:spacing w:val="5"/>
                <w:sz w:val="20"/>
              </w:rPr>
              <w:t>различны</w:t>
            </w:r>
            <w:r>
              <w:rPr>
                <w:rFonts w:ascii="Times New Roman" w:hAnsi="Times New Roman"/>
                <w:color w:val="000000"/>
                <w:spacing w:val="5"/>
                <w:sz w:val="20"/>
              </w:rPr>
              <w:t>х</w:t>
            </w:r>
            <w:r>
              <w:rPr>
                <w:rFonts w:ascii="Times New Roman" w:hAnsi="Times New Roman"/>
                <w:color w:val="000000"/>
                <w:spacing w:val="5"/>
                <w:sz w:val="20"/>
              </w:rPr>
              <w:t xml:space="preserve"> интернет-магазин</w:t>
            </w:r>
            <w:r>
              <w:rPr>
                <w:rFonts w:ascii="Times New Roman" w:hAnsi="Times New Roman"/>
                <w:color w:val="000000"/>
                <w:spacing w:val="5"/>
                <w:sz w:val="20"/>
              </w:rPr>
              <w:t>ах,</w:t>
            </w:r>
            <w:r>
              <w:rPr>
                <w:rFonts w:ascii="Times New Roman" w:hAnsi="Times New Roman"/>
                <w:color w:val="000000"/>
                <w:spacing w:val="5"/>
                <w:sz w:val="20"/>
              </w:rPr>
              <w:t xml:space="preserve"> а</w:t>
            </w:r>
            <w:r>
              <w:rPr>
                <w:rFonts w:ascii="Times New Roman" w:hAnsi="Times New Roman"/>
                <w:color w:val="000000"/>
                <w:spacing w:val="5"/>
                <w:sz w:val="20"/>
              </w:rPr>
              <w:t xml:space="preserve"> приложение будет доступно для скачивания на </w:t>
            </w:r>
            <w:r>
              <w:rPr>
                <w:rFonts w:ascii="Times New Roman" w:hAnsi="Times New Roman"/>
                <w:color w:val="000000"/>
                <w:spacing w:val="5"/>
                <w:sz w:val="20"/>
              </w:rPr>
              <w:t>таки</w:t>
            </w:r>
            <w:r>
              <w:rPr>
                <w:rFonts w:ascii="Times New Roman" w:hAnsi="Times New Roman"/>
                <w:color w:val="000000"/>
                <w:spacing w:val="5"/>
                <w:sz w:val="20"/>
              </w:rPr>
              <w:t>х платформах</w:t>
            </w:r>
            <w:r>
              <w:rPr>
                <w:rFonts w:ascii="Times New Roman" w:hAnsi="Times New Roman"/>
                <w:color w:val="000000"/>
                <w:spacing w:val="5"/>
                <w:sz w:val="20"/>
              </w:rPr>
              <w:t>,</w:t>
            </w:r>
            <w:r>
              <w:rPr>
                <w:rFonts w:ascii="Times New Roman" w:hAnsi="Times New Roman"/>
                <w:color w:val="000000"/>
                <w:spacing w:val="5"/>
                <w:sz w:val="20"/>
              </w:rPr>
              <w:t xml:space="preserve"> как RuStore и Google Play.</w:t>
            </w:r>
          </w:p>
          <w:p w14:paraId="3D010000">
            <w:pPr>
              <w:spacing w:after="0" w:line="240" w:lineRule="auto"/>
              <w:ind/>
              <w:jc w:val="both"/>
              <w:rPr>
                <w:rFonts w:ascii="Times New Roman" w:hAnsi="Times New Roman"/>
                <w:color w:val="000000"/>
                <w:spacing w:val="5"/>
                <w:sz w:val="20"/>
              </w:rPr>
            </w:pPr>
          </w:p>
          <w:p w14:paraId="3E010000">
            <w:pPr>
              <w:numPr>
                <w:ilvl w:val="0"/>
                <w:numId w:val="9"/>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 xml:space="preserve">Офлайн-розничные магазины: </w:t>
            </w:r>
            <w:r>
              <w:rPr>
                <w:rFonts w:ascii="Times New Roman" w:hAnsi="Times New Roman"/>
                <w:color w:val="000000"/>
                <w:spacing w:val="5"/>
                <w:sz w:val="20"/>
              </w:rPr>
              <w:t xml:space="preserve">Очки </w:t>
            </w:r>
            <w:r>
              <w:rPr>
                <w:rFonts w:ascii="Times New Roman" w:hAnsi="Times New Roman"/>
                <w:color w:val="000000"/>
                <w:spacing w:val="5"/>
                <w:sz w:val="20"/>
              </w:rPr>
              <w:t>"AISeeMe" также буд</w:t>
            </w:r>
            <w:r>
              <w:rPr>
                <w:rFonts w:ascii="Times New Roman" w:hAnsi="Times New Roman"/>
                <w:color w:val="000000"/>
                <w:spacing w:val="5"/>
                <w:sz w:val="20"/>
              </w:rPr>
              <w:t>у</w:t>
            </w:r>
            <w:r>
              <w:rPr>
                <w:rFonts w:ascii="Times New Roman" w:hAnsi="Times New Roman"/>
                <w:color w:val="000000"/>
                <w:spacing w:val="5"/>
                <w:sz w:val="20"/>
              </w:rPr>
              <w:t>т доступн</w:t>
            </w:r>
            <w:r>
              <w:rPr>
                <w:rFonts w:ascii="Times New Roman" w:hAnsi="Times New Roman"/>
                <w:color w:val="000000"/>
                <w:spacing w:val="5"/>
                <w:sz w:val="20"/>
              </w:rPr>
              <w:t>ы</w:t>
            </w:r>
            <w:r>
              <w:rPr>
                <w:rFonts w:ascii="Times New Roman" w:hAnsi="Times New Roman"/>
                <w:color w:val="000000"/>
                <w:spacing w:val="5"/>
                <w:sz w:val="20"/>
              </w:rPr>
              <w:t xml:space="preserve"> для покупки в офлайн-магазинах, специализирующихся на продаже технических устройств для людей с </w:t>
            </w:r>
            <w:r>
              <w:rPr>
                <w:rFonts w:ascii="Times New Roman" w:hAnsi="Times New Roman"/>
                <w:color w:val="000000"/>
                <w:spacing w:val="5"/>
                <w:sz w:val="20"/>
              </w:rPr>
              <w:t>ограниче</w:t>
            </w:r>
            <w:r>
              <w:rPr>
                <w:rFonts w:ascii="Times New Roman" w:hAnsi="Times New Roman"/>
                <w:color w:val="000000"/>
                <w:spacing w:val="5"/>
                <w:sz w:val="20"/>
              </w:rPr>
              <w:t>нными возможностями</w:t>
            </w:r>
            <w:r>
              <w:rPr>
                <w:rFonts w:ascii="Times New Roman" w:hAnsi="Times New Roman"/>
                <w:color w:val="000000"/>
                <w:spacing w:val="5"/>
                <w:sz w:val="20"/>
              </w:rPr>
              <w:t xml:space="preserve">. Особенностью этих магазинов будет </w:t>
            </w:r>
            <w:r>
              <w:rPr>
                <w:rFonts w:ascii="Times New Roman" w:hAnsi="Times New Roman"/>
                <w:color w:val="000000"/>
                <w:spacing w:val="5"/>
                <w:sz w:val="20"/>
              </w:rPr>
              <w:t>возможность</w:t>
            </w:r>
            <w:r>
              <w:rPr>
                <w:rFonts w:ascii="Times New Roman" w:hAnsi="Times New Roman"/>
                <w:color w:val="000000"/>
                <w:spacing w:val="5"/>
                <w:sz w:val="20"/>
              </w:rPr>
              <w:t xml:space="preserve"> консультаций и демонстрации продукта перед покупкой, что позволит пользователям получить дополнительную информацию и оценить предлагаемые им возможности.</w:t>
            </w:r>
          </w:p>
          <w:p w14:paraId="3F010000">
            <w:pPr>
              <w:spacing w:after="0" w:line="240" w:lineRule="auto"/>
              <w:ind/>
              <w:jc w:val="both"/>
              <w:rPr>
                <w:rFonts w:ascii="Times New Roman" w:hAnsi="Times New Roman"/>
                <w:color w:val="000000"/>
                <w:spacing w:val="5"/>
                <w:sz w:val="20"/>
              </w:rPr>
            </w:pPr>
          </w:p>
          <w:p w14:paraId="40010000">
            <w:pPr>
              <w:numPr>
                <w:ilvl w:val="0"/>
                <w:numId w:val="9"/>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Партнерские организации: для эффективной популяризации "AISeeMe" и расширения аудитории, планируется установление партнерских отношений с организациями и учреждениями, занимающимися работой с людьми с ограничениями в области зрения. Это могут быть реабилитационные центры, образовательные учреждения, благотворительные и другие</w:t>
            </w:r>
            <w:r>
              <w:rPr>
                <w:rFonts w:ascii="Times New Roman" w:hAnsi="Times New Roman"/>
                <w:color w:val="000000"/>
                <w:spacing w:val="5"/>
                <w:sz w:val="20"/>
              </w:rPr>
              <w:t xml:space="preserve"> </w:t>
            </w:r>
            <w:r>
              <w:rPr>
                <w:rFonts w:ascii="Times New Roman" w:hAnsi="Times New Roman"/>
                <w:color w:val="000000"/>
                <w:spacing w:val="5"/>
                <w:sz w:val="20"/>
              </w:rPr>
              <w:t>организации</w:t>
            </w:r>
            <w:r>
              <w:rPr>
                <w:rFonts w:ascii="Times New Roman" w:hAnsi="Times New Roman"/>
                <w:color w:val="000000"/>
                <w:spacing w:val="5"/>
                <w:sz w:val="20"/>
              </w:rPr>
              <w:t>. В рамках партнерства будет предоставляться специальная программа для организаций, а также предоставляться скидки на продукт для их клиентов.</w:t>
            </w:r>
          </w:p>
          <w:p w14:paraId="41010000">
            <w:pPr>
              <w:spacing w:after="0" w:line="240" w:lineRule="auto"/>
              <w:ind/>
              <w:jc w:val="both"/>
              <w:rPr>
                <w:rFonts w:ascii="Times New Roman" w:hAnsi="Times New Roman"/>
                <w:color w:val="000000"/>
                <w:sz w:val="20"/>
              </w:rPr>
            </w:pPr>
          </w:p>
          <w:p w14:paraId="42010000">
            <w:pPr>
              <w:spacing w:after="0" w:line="240" w:lineRule="auto"/>
              <w:ind w:firstLine="360" w:left="0"/>
              <w:jc w:val="both"/>
              <w:rPr>
                <w:rFonts w:ascii="Times New Roman" w:hAnsi="Times New Roman"/>
                <w:b w:val="1"/>
                <w:color w:val="000000"/>
                <w:spacing w:val="5"/>
                <w:sz w:val="20"/>
              </w:rPr>
            </w:pPr>
            <w:r>
              <w:rPr>
                <w:rFonts w:ascii="Times New Roman" w:hAnsi="Times New Roman"/>
                <w:b w:val="1"/>
                <w:color w:val="000000"/>
                <w:spacing w:val="5"/>
                <w:sz w:val="20"/>
              </w:rPr>
              <w:t>Выбор указанных каналов сбыта обоснован следующим образом:</w:t>
            </w:r>
          </w:p>
          <w:p w14:paraId="43010000">
            <w:pPr>
              <w:spacing w:after="0" w:line="240" w:lineRule="auto"/>
              <w:ind/>
              <w:jc w:val="both"/>
              <w:rPr>
                <w:rFonts w:ascii="Times New Roman" w:hAnsi="Times New Roman"/>
                <w:color w:val="000000"/>
                <w:spacing w:val="5"/>
                <w:sz w:val="20"/>
              </w:rPr>
            </w:pPr>
          </w:p>
          <w:p w14:paraId="44010000">
            <w:pPr>
              <w:numPr>
                <w:ilvl w:val="0"/>
                <w:numId w:val="10"/>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Интернет-магазины и онлайн-платформы являются наиболее удобным и широко распространенным способом покупки продукта в настоящее время. Они позволяют предоставить доступ к "AISeeMe" пользователям из разных стран и мест, без ограничений по времени и без потребности в физическом наличии продукта.</w:t>
            </w:r>
          </w:p>
          <w:p w14:paraId="45010000">
            <w:pPr>
              <w:spacing w:after="0" w:line="240" w:lineRule="auto"/>
              <w:ind/>
              <w:jc w:val="both"/>
              <w:rPr>
                <w:rFonts w:ascii="Times New Roman" w:hAnsi="Times New Roman"/>
                <w:color w:val="000000"/>
                <w:spacing w:val="5"/>
                <w:sz w:val="20"/>
              </w:rPr>
            </w:pPr>
          </w:p>
          <w:p w14:paraId="46010000">
            <w:pPr>
              <w:numPr>
                <w:ilvl w:val="0"/>
                <w:numId w:val="10"/>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 xml:space="preserve">Офлайн-розничные магазины, специализирующиеся на технических устройствах для людей с ограничениями в области зрения, обеспечат личный контакт с продуктом и возможность демонстрации его возможностей перед покупкой. Это важно для тех пользователей, </w:t>
            </w:r>
            <w:r>
              <w:rPr>
                <w:rFonts w:ascii="Times New Roman" w:hAnsi="Times New Roman"/>
                <w:color w:val="000000"/>
                <w:spacing w:val="5"/>
                <w:sz w:val="20"/>
              </w:rPr>
              <w:t>которые хотят получить более детальную информацию о продукте и убедиться в его соответствии их потребностям.</w:t>
            </w:r>
          </w:p>
          <w:p w14:paraId="47010000">
            <w:pPr>
              <w:spacing w:after="0" w:line="240" w:lineRule="auto"/>
              <w:ind/>
              <w:jc w:val="both"/>
              <w:rPr>
                <w:rFonts w:ascii="Times New Roman" w:hAnsi="Times New Roman"/>
                <w:color w:val="000000"/>
                <w:spacing w:val="5"/>
                <w:sz w:val="20"/>
              </w:rPr>
            </w:pPr>
          </w:p>
          <w:p w14:paraId="48010000">
            <w:pPr>
              <w:numPr>
                <w:ilvl w:val="0"/>
                <w:numId w:val="10"/>
              </w:numPr>
              <w:spacing w:after="0" w:line="240" w:lineRule="auto"/>
              <w:ind w:hanging="360" w:left="720"/>
              <w:contextualSpacing w:val="1"/>
              <w:jc w:val="both"/>
              <w:rPr>
                <w:rFonts w:ascii="Times New Roman" w:hAnsi="Times New Roman"/>
                <w:color w:val="000000"/>
                <w:spacing w:val="5"/>
                <w:sz w:val="20"/>
              </w:rPr>
            </w:pPr>
            <w:r>
              <w:rPr>
                <w:rFonts w:ascii="Times New Roman" w:hAnsi="Times New Roman"/>
                <w:color w:val="000000"/>
                <w:spacing w:val="5"/>
                <w:sz w:val="20"/>
              </w:rPr>
              <w:t>Партнерские организации предоставят значительные преимущества для популяризации "AISeeMe" среди людей с ограничениями в области зрения. Через партнерство с такими организациями будут обеспечены дополнительные возможности для продвижения продукта и доступности его целевой аудитории.</w:t>
            </w:r>
          </w:p>
          <w:p w14:paraId="49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4A010000">
            <w:pPr>
              <w:keepLines w:val="1"/>
              <w:spacing w:after="0"/>
              <w:ind/>
              <w:rPr>
                <w:rFonts w:ascii="Times New Roman" w:hAnsi="Times New Roman"/>
                <w:sz w:val="20"/>
              </w:rPr>
            </w:pPr>
            <w:r>
              <w:rPr>
                <w:rFonts w:ascii="Times New Roman" w:hAnsi="Times New Roman"/>
                <w:sz w:val="20"/>
              </w:rPr>
              <w:t>24</w:t>
            </w:r>
          </w:p>
        </w:tc>
        <w:tc>
          <w:tcPr>
            <w:tcW w:type="dxa" w:w="4437"/>
            <w:tcBorders>
              <w:top w:color="000000" w:sz="4" w:val="single"/>
              <w:left w:color="000000" w:sz="4" w:val="single"/>
              <w:bottom w:color="000000" w:sz="4" w:val="single"/>
              <w:right w:color="000000" w:sz="4" w:val="single"/>
            </w:tcBorders>
          </w:tcPr>
          <w:p w14:paraId="4B010000">
            <w:pPr>
              <w:keepLines w:val="1"/>
              <w:spacing w:after="0"/>
              <w:ind/>
              <w:rPr>
                <w:rFonts w:ascii="Times New Roman" w:hAnsi="Times New Roman"/>
                <w:b w:val="1"/>
                <w:sz w:val="20"/>
              </w:rPr>
            </w:pPr>
            <w:r>
              <w:rPr>
                <w:rFonts w:ascii="Times New Roman" w:hAnsi="Times New Roman"/>
                <w:b w:val="1"/>
                <w:sz w:val="20"/>
              </w:rPr>
              <w:t>Каналы сбыта будущего продукта*</w:t>
            </w:r>
          </w:p>
          <w:p w14:paraId="4C010000">
            <w:pPr>
              <w:keepLines w:val="1"/>
              <w:spacing w:after="0"/>
              <w:ind/>
              <w:rPr>
                <w:rFonts w:ascii="Times New Roman" w:hAnsi="Times New Roman"/>
                <w:sz w:val="20"/>
              </w:rPr>
            </w:pPr>
          </w:p>
          <w:p w14:paraId="4D010000">
            <w:pPr>
              <w:keepLines w:val="1"/>
              <w:spacing w:after="0"/>
              <w:ind/>
              <w:rPr>
                <w:rFonts w:ascii="Times New Roman" w:hAnsi="Times New Roman"/>
                <w:i w:val="1"/>
                <w:sz w:val="20"/>
              </w:rPr>
            </w:pPr>
            <w:r>
              <w:rPr>
                <w:rFonts w:ascii="Times New Roman" w:hAnsi="Times New Roman"/>
                <w:i w:val="1"/>
                <w:sz w:val="20"/>
              </w:rPr>
              <w:t>Указать какие каналы сбыта планируется использовать для реализации пр</w:t>
            </w:r>
            <w:r>
              <w:rPr>
                <w:rFonts w:ascii="Times New Roman" w:hAnsi="Times New Roman"/>
                <w:i w:val="1"/>
                <w:sz w:val="20"/>
              </w:rPr>
              <w:t>одукта и дать кратко обоснование выбора</w:t>
            </w:r>
          </w:p>
        </w:tc>
        <w:tc>
          <w:tcPr>
            <w:tcW w:type="dxa" w:w="5381"/>
            <w:tcBorders>
              <w:top w:color="000000" w:sz="4" w:val="single"/>
              <w:left w:color="000000" w:sz="4" w:val="single"/>
              <w:bottom w:color="000000" w:sz="4" w:val="single"/>
              <w:right w:color="000000" w:sz="4" w:val="single"/>
            </w:tcBorders>
          </w:tcPr>
          <w:p w14:paraId="4E010000">
            <w:pPr>
              <w:spacing w:after="0" w:line="240" w:lineRule="auto"/>
              <w:ind w:firstLine="708" w:left="0"/>
              <w:jc w:val="both"/>
              <w:rPr>
                <w:rFonts w:ascii="Times New Roman" w:hAnsi="Times New Roman"/>
                <w:b w:val="1"/>
                <w:color w:val="000000"/>
                <w:spacing w:val="5"/>
                <w:sz w:val="20"/>
              </w:rPr>
            </w:pPr>
            <w:r>
              <w:rPr>
                <w:rFonts w:ascii="Times New Roman" w:hAnsi="Times New Roman"/>
                <w:b w:val="1"/>
                <w:color w:val="000000"/>
                <w:spacing w:val="5"/>
                <w:sz w:val="20"/>
              </w:rPr>
              <w:t xml:space="preserve">Для продвижения AR-помощника "AISeeMe" и увеличения осведомленности целевой аудитории о возможностях и преимуществах </w:t>
            </w:r>
            <w:r>
              <w:rPr>
                <w:rFonts w:ascii="Times New Roman" w:hAnsi="Times New Roman"/>
                <w:b w:val="1"/>
                <w:color w:val="000000"/>
                <w:spacing w:val="5"/>
                <w:sz w:val="20"/>
              </w:rPr>
              <w:t>продукта, планируется использовать следующие каналы и маркетинговые стратегии:</w:t>
            </w:r>
          </w:p>
          <w:p w14:paraId="4F010000">
            <w:pPr>
              <w:spacing w:after="0" w:line="240" w:lineRule="auto"/>
              <w:ind/>
              <w:jc w:val="both"/>
              <w:rPr>
                <w:rFonts w:ascii="Times New Roman" w:hAnsi="Times New Roman"/>
                <w:color w:val="000000"/>
                <w:spacing w:val="5"/>
                <w:sz w:val="20"/>
              </w:rPr>
            </w:pPr>
          </w:p>
          <w:p w14:paraId="50010000">
            <w:pPr>
              <w:numPr>
                <w:ilvl w:val="0"/>
                <w:numId w:val="11"/>
              </w:numPr>
              <w:spacing w:after="0" w:line="240" w:lineRule="auto"/>
              <w:ind w:firstLine="360" w:left="0"/>
              <w:contextualSpacing w:val="1"/>
              <w:jc w:val="both"/>
              <w:rPr>
                <w:rFonts w:ascii="Times New Roman" w:hAnsi="Times New Roman"/>
                <w:color w:val="000000"/>
                <w:spacing w:val="5"/>
                <w:sz w:val="20"/>
              </w:rPr>
            </w:pPr>
            <w:r>
              <w:rPr>
                <w:rFonts w:ascii="Times New Roman" w:hAnsi="Times New Roman"/>
                <w:color w:val="000000"/>
                <w:spacing w:val="5"/>
                <w:sz w:val="20"/>
              </w:rPr>
              <w:t xml:space="preserve">Социальные медиа: Рекламные кампании и информационные посты на популярных платформах, таких как Facebook, Instagram и YouTube, помогут донести </w:t>
            </w:r>
            <w:r>
              <w:rPr>
                <w:rFonts w:ascii="Times New Roman" w:hAnsi="Times New Roman"/>
                <w:color w:val="000000"/>
                <w:spacing w:val="5"/>
                <w:sz w:val="20"/>
              </w:rPr>
              <w:t>информацию</w:t>
            </w:r>
            <w:r>
              <w:rPr>
                <w:rFonts w:ascii="Times New Roman" w:hAnsi="Times New Roman"/>
                <w:color w:val="000000"/>
                <w:spacing w:val="5"/>
                <w:sz w:val="20"/>
              </w:rPr>
              <w:t xml:space="preserve"> о "AISeeMe" до широкой аудитории. Эти каналы позволят рассказать о возможностях приложения и умных очках, поделиться отзывами </w:t>
            </w:r>
            <w:r>
              <w:rPr>
                <w:rFonts w:ascii="Times New Roman" w:hAnsi="Times New Roman"/>
                <w:color w:val="000000"/>
                <w:spacing w:val="5"/>
                <w:sz w:val="20"/>
              </w:rPr>
              <w:t xml:space="preserve">действующих </w:t>
            </w:r>
            <w:r>
              <w:rPr>
                <w:rFonts w:ascii="Times New Roman" w:hAnsi="Times New Roman"/>
                <w:color w:val="000000"/>
                <w:spacing w:val="5"/>
                <w:sz w:val="20"/>
              </w:rPr>
              <w:t>пользователей, а также привлечь новых.</w:t>
            </w:r>
          </w:p>
          <w:p w14:paraId="51010000">
            <w:pPr>
              <w:spacing w:after="0" w:line="240" w:lineRule="auto"/>
              <w:ind w:firstLine="360" w:left="0"/>
              <w:jc w:val="both"/>
              <w:rPr>
                <w:rFonts w:ascii="Times New Roman" w:hAnsi="Times New Roman"/>
                <w:color w:val="000000"/>
                <w:spacing w:val="5"/>
                <w:sz w:val="20"/>
              </w:rPr>
            </w:pPr>
          </w:p>
          <w:p w14:paraId="52010000">
            <w:pPr>
              <w:numPr>
                <w:ilvl w:val="0"/>
                <w:numId w:val="11"/>
              </w:numPr>
              <w:spacing w:after="0" w:line="240" w:lineRule="auto"/>
              <w:ind w:firstLine="360" w:left="0"/>
              <w:contextualSpacing w:val="1"/>
              <w:jc w:val="both"/>
              <w:rPr>
                <w:rFonts w:ascii="Times New Roman" w:hAnsi="Times New Roman"/>
                <w:color w:val="000000"/>
                <w:spacing w:val="5"/>
                <w:sz w:val="20"/>
              </w:rPr>
            </w:pPr>
            <w:r>
              <w:rPr>
                <w:rFonts w:ascii="Times New Roman" w:hAnsi="Times New Roman"/>
                <w:color w:val="000000"/>
                <w:spacing w:val="5"/>
                <w:sz w:val="20"/>
              </w:rPr>
              <w:t>Веб-сайт и блог: Создание информативного веб-сайта с описанием основных функций и преимуществ "AISeeMe" будет являться эффективным инструментом для привлечения внимания целевой аудитории. Блог, содержащий полезные статьи о проблемах людей с ограничениями в области зрения и способах их решения с помощью "AISeeMe", поможет установить авторитет проекта и привлечь пользователя, осознающего свою потребность.</w:t>
            </w:r>
          </w:p>
          <w:p w14:paraId="53010000">
            <w:pPr>
              <w:spacing w:after="0" w:line="240" w:lineRule="auto"/>
              <w:ind w:firstLine="360" w:left="0"/>
              <w:jc w:val="both"/>
              <w:rPr>
                <w:rFonts w:ascii="Times New Roman" w:hAnsi="Times New Roman"/>
                <w:color w:val="000000"/>
                <w:spacing w:val="5"/>
                <w:sz w:val="20"/>
              </w:rPr>
            </w:pPr>
          </w:p>
          <w:p w14:paraId="54010000">
            <w:pPr>
              <w:numPr>
                <w:ilvl w:val="0"/>
                <w:numId w:val="11"/>
              </w:numPr>
              <w:spacing w:after="0" w:line="240" w:lineRule="auto"/>
              <w:ind w:firstLine="360" w:left="0"/>
              <w:contextualSpacing w:val="1"/>
              <w:jc w:val="both"/>
              <w:rPr>
                <w:rFonts w:ascii="Times New Roman" w:hAnsi="Times New Roman"/>
                <w:color w:val="000000"/>
                <w:spacing w:val="5"/>
                <w:sz w:val="20"/>
              </w:rPr>
            </w:pPr>
            <w:r>
              <w:rPr>
                <w:rFonts w:ascii="Times New Roman" w:hAnsi="Times New Roman"/>
                <w:color w:val="000000"/>
                <w:spacing w:val="5"/>
                <w:sz w:val="20"/>
              </w:rPr>
              <w:t>Партнерство с организациями и сообществами: Взаимодействие с организациями, занимающимися поддержкой и помощью людям с ограничениями в области зрения, а также активными сообществами, поможет достичь более целевую аудиторию и подтвердить полезность и необходимость использования "AISeeMe". Участие в мероприятиях, проводимых этими организациями, и предоставление бесплатных презентаций и демонстраций продукта помогут установить доверие у пользователей.</w:t>
            </w:r>
          </w:p>
          <w:p w14:paraId="55010000">
            <w:pPr>
              <w:spacing w:after="0" w:line="240" w:lineRule="auto"/>
              <w:ind w:firstLine="360" w:left="0"/>
              <w:jc w:val="both"/>
              <w:rPr>
                <w:rFonts w:ascii="Times New Roman" w:hAnsi="Times New Roman"/>
                <w:color w:val="000000"/>
                <w:spacing w:val="5"/>
                <w:sz w:val="20"/>
              </w:rPr>
            </w:pPr>
          </w:p>
          <w:p w14:paraId="56010000">
            <w:pPr>
              <w:numPr>
                <w:ilvl w:val="0"/>
                <w:numId w:val="11"/>
              </w:numPr>
              <w:spacing w:after="0" w:line="240" w:lineRule="auto"/>
              <w:ind w:firstLine="360" w:left="0"/>
              <w:contextualSpacing w:val="1"/>
              <w:jc w:val="both"/>
              <w:rPr>
                <w:rFonts w:ascii="Times New Roman" w:hAnsi="Times New Roman"/>
                <w:color w:val="000000"/>
                <w:spacing w:val="5"/>
                <w:sz w:val="20"/>
              </w:rPr>
            </w:pPr>
            <w:r>
              <w:rPr>
                <w:rFonts w:ascii="Times New Roman" w:hAnsi="Times New Roman"/>
                <w:color w:val="000000"/>
                <w:spacing w:val="5"/>
                <w:sz w:val="20"/>
              </w:rPr>
              <w:t xml:space="preserve">Реклама на тематических площадках: Размещение рекламы на интернет-ресурсах, посвященных здоровью, физической реабилитации и технологиям помощи людям с ограничениями, поможет привлечь внимание целевой аудитории. Эти каналы позволят </w:t>
            </w:r>
            <w:r>
              <w:rPr>
                <w:rFonts w:ascii="Times New Roman" w:hAnsi="Times New Roman"/>
                <w:color w:val="000000"/>
                <w:spacing w:val="5"/>
                <w:sz w:val="20"/>
              </w:rPr>
              <w:t>найти</w:t>
            </w:r>
            <w:r>
              <w:rPr>
                <w:rFonts w:ascii="Times New Roman" w:hAnsi="Times New Roman"/>
                <w:color w:val="000000"/>
                <w:spacing w:val="5"/>
                <w:sz w:val="20"/>
              </w:rPr>
              <w:t xml:space="preserve"> людей, активно ищущих решения для улучшения своей жизни.</w:t>
            </w:r>
          </w:p>
          <w:p w14:paraId="57010000">
            <w:pPr>
              <w:spacing w:after="0" w:line="240" w:lineRule="auto"/>
              <w:ind w:firstLine="360" w:left="0"/>
              <w:jc w:val="both"/>
              <w:rPr>
                <w:rFonts w:ascii="Times New Roman" w:hAnsi="Times New Roman"/>
                <w:color w:val="000000"/>
                <w:spacing w:val="5"/>
                <w:sz w:val="20"/>
              </w:rPr>
            </w:pPr>
          </w:p>
          <w:p w14:paraId="58010000">
            <w:pPr>
              <w:numPr>
                <w:ilvl w:val="0"/>
                <w:numId w:val="11"/>
              </w:numPr>
              <w:spacing w:after="0" w:line="240" w:lineRule="auto"/>
              <w:ind w:firstLine="360" w:left="0"/>
              <w:contextualSpacing w:val="1"/>
              <w:jc w:val="both"/>
              <w:rPr>
                <w:rFonts w:ascii="Times New Roman" w:hAnsi="Times New Roman"/>
                <w:color w:val="000000"/>
                <w:spacing w:val="5"/>
                <w:sz w:val="20"/>
              </w:rPr>
            </w:pPr>
            <w:r>
              <w:rPr>
                <w:rFonts w:ascii="Times New Roman" w:hAnsi="Times New Roman"/>
                <w:color w:val="000000"/>
                <w:spacing w:val="5"/>
                <w:sz w:val="20"/>
              </w:rPr>
              <w:t xml:space="preserve">Использование печатных и видео материалов: Распространение информационных брошюр, рекламных видеороликов и инфографики в специализированных медицинских и научных изданиях, а также в рекламных роликах на ТВ или на цифровых табло в точках большого скопления </w:t>
            </w:r>
            <w:r>
              <w:rPr>
                <w:rFonts w:ascii="Times New Roman" w:hAnsi="Times New Roman"/>
                <w:color w:val="000000"/>
                <w:spacing w:val="5"/>
                <w:sz w:val="20"/>
              </w:rPr>
              <w:t>людей</w:t>
            </w:r>
            <w:r>
              <w:rPr>
                <w:rFonts w:ascii="Times New Roman" w:hAnsi="Times New Roman"/>
                <w:color w:val="000000"/>
                <w:spacing w:val="5"/>
                <w:sz w:val="20"/>
              </w:rPr>
              <w:t xml:space="preserve">, поможет достичь широкий охват </w:t>
            </w:r>
            <w:r>
              <w:rPr>
                <w:rFonts w:ascii="Times New Roman" w:hAnsi="Times New Roman"/>
                <w:color w:val="000000"/>
                <w:spacing w:val="5"/>
                <w:sz w:val="20"/>
              </w:rPr>
              <w:t>целевой аудитории</w:t>
            </w:r>
            <w:r>
              <w:rPr>
                <w:rFonts w:ascii="Times New Roman" w:hAnsi="Times New Roman"/>
                <w:color w:val="000000"/>
                <w:spacing w:val="5"/>
                <w:sz w:val="20"/>
              </w:rPr>
              <w:t>, котор</w:t>
            </w:r>
            <w:r>
              <w:rPr>
                <w:rFonts w:ascii="Times New Roman" w:hAnsi="Times New Roman"/>
                <w:color w:val="000000"/>
                <w:spacing w:val="5"/>
                <w:sz w:val="20"/>
              </w:rPr>
              <w:t>ой</w:t>
            </w:r>
            <w:r>
              <w:rPr>
                <w:rFonts w:ascii="Times New Roman" w:hAnsi="Times New Roman"/>
                <w:color w:val="000000"/>
                <w:spacing w:val="5"/>
                <w:sz w:val="20"/>
              </w:rPr>
              <w:t xml:space="preserve"> мо</w:t>
            </w:r>
            <w:r>
              <w:rPr>
                <w:rFonts w:ascii="Times New Roman" w:hAnsi="Times New Roman"/>
                <w:color w:val="000000"/>
                <w:spacing w:val="5"/>
                <w:sz w:val="20"/>
              </w:rPr>
              <w:t>жет</w:t>
            </w:r>
            <w:r>
              <w:rPr>
                <w:rFonts w:ascii="Times New Roman" w:hAnsi="Times New Roman"/>
                <w:color w:val="000000"/>
                <w:spacing w:val="5"/>
                <w:sz w:val="20"/>
              </w:rPr>
              <w:t xml:space="preserve"> потребовать</w:t>
            </w:r>
            <w:r>
              <w:rPr>
                <w:rFonts w:ascii="Times New Roman" w:hAnsi="Times New Roman"/>
                <w:color w:val="000000"/>
                <w:spacing w:val="5"/>
                <w:sz w:val="20"/>
              </w:rPr>
              <w:t>ся</w:t>
            </w:r>
            <w:r>
              <w:rPr>
                <w:rFonts w:ascii="Times New Roman" w:hAnsi="Times New Roman"/>
                <w:color w:val="000000"/>
                <w:spacing w:val="5"/>
                <w:sz w:val="20"/>
              </w:rPr>
              <w:t xml:space="preserve"> </w:t>
            </w:r>
            <w:r>
              <w:rPr>
                <w:rFonts w:ascii="Times New Roman" w:hAnsi="Times New Roman"/>
                <w:color w:val="000000"/>
                <w:spacing w:val="5"/>
                <w:sz w:val="20"/>
              </w:rPr>
              <w:t xml:space="preserve">продукт </w:t>
            </w:r>
            <w:r>
              <w:rPr>
                <w:rFonts w:ascii="Times New Roman" w:hAnsi="Times New Roman"/>
                <w:color w:val="000000"/>
                <w:spacing w:val="5"/>
                <w:sz w:val="20"/>
              </w:rPr>
              <w:t>"AISeeMe".</w:t>
            </w:r>
          </w:p>
          <w:p w14:paraId="59010000">
            <w:pPr>
              <w:spacing w:after="0" w:line="240" w:lineRule="auto"/>
              <w:ind/>
              <w:jc w:val="both"/>
              <w:rPr>
                <w:rFonts w:ascii="Times New Roman" w:hAnsi="Times New Roman"/>
                <w:color w:val="000000"/>
                <w:spacing w:val="5"/>
                <w:sz w:val="20"/>
              </w:rPr>
            </w:pPr>
          </w:p>
          <w:p w14:paraId="5A010000">
            <w:pPr>
              <w:spacing w:after="0" w:line="240" w:lineRule="auto"/>
              <w:ind/>
              <w:jc w:val="both"/>
              <w:rPr>
                <w:rFonts w:ascii="Times New Roman" w:hAnsi="Times New Roman"/>
                <w:color w:val="000000"/>
                <w:sz w:val="20"/>
              </w:rPr>
            </w:pPr>
            <w:r>
              <w:rPr>
                <w:rFonts w:ascii="Times New Roman" w:hAnsi="Times New Roman"/>
                <w:color w:val="000000"/>
                <w:spacing w:val="5"/>
                <w:sz w:val="20"/>
              </w:rPr>
              <w:t>Выбор этих каналов продвижения обусловлен их способностью достичь большого количества людей с ограничениями в области зрения</w:t>
            </w:r>
            <w:r>
              <w:rPr>
                <w:rFonts w:ascii="Times New Roman" w:hAnsi="Times New Roman"/>
                <w:color w:val="000000"/>
                <w:spacing w:val="5"/>
                <w:sz w:val="20"/>
              </w:rPr>
              <w:t>, а также их близких людей, которые хотят им по</w:t>
            </w:r>
            <w:r>
              <w:rPr>
                <w:rFonts w:ascii="Times New Roman" w:hAnsi="Times New Roman"/>
                <w:color w:val="000000"/>
                <w:spacing w:val="5"/>
                <w:sz w:val="20"/>
              </w:rPr>
              <w:t>мочь</w:t>
            </w:r>
            <w:r>
              <w:rPr>
                <w:rFonts w:ascii="Times New Roman" w:hAnsi="Times New Roman"/>
                <w:color w:val="000000"/>
                <w:spacing w:val="5"/>
                <w:sz w:val="20"/>
              </w:rPr>
              <w:t>, активно взаимодействующих в Интернете и заинтересованных в улучшении своего качества жизни</w:t>
            </w:r>
            <w:r>
              <w:rPr>
                <w:rFonts w:ascii="Times New Roman" w:hAnsi="Times New Roman"/>
                <w:color w:val="000000"/>
                <w:spacing w:val="5"/>
                <w:sz w:val="20"/>
              </w:rPr>
              <w:t xml:space="preserve"> или жизни своих близких</w:t>
            </w:r>
            <w:r>
              <w:rPr>
                <w:rFonts w:ascii="Times New Roman" w:hAnsi="Times New Roman"/>
                <w:color w:val="000000"/>
                <w:spacing w:val="5"/>
                <w:sz w:val="20"/>
              </w:rPr>
              <w:t xml:space="preserve">. Маркетинговая стратегия </w:t>
            </w:r>
            <w:r>
              <w:rPr>
                <w:rFonts w:ascii="Times New Roman" w:hAnsi="Times New Roman"/>
                <w:color w:val="000000"/>
                <w:spacing w:val="5"/>
                <w:sz w:val="20"/>
              </w:rPr>
              <w:t>предусматривает использование разнообразных каналов для максимального охвата целевой аудитории и создания осведомленности о продукте "AISeeMe", устанавливая его в качестве полезного и незаменимого помощника для людей с ограничениями в области зрения.</w:t>
            </w:r>
          </w:p>
          <w:p w14:paraId="5B010000">
            <w:pPr>
              <w:ind w:firstLine="360" w:left="0"/>
              <w:jc w:val="both"/>
              <w:rPr>
                <w:rFonts w:ascii="Times New Roman" w:hAnsi="Times New Roman"/>
                <w:sz w:val="20"/>
              </w:rPr>
            </w:pPr>
          </w:p>
        </w:tc>
      </w:tr>
      <w:tr>
        <w:tc>
          <w:tcPr>
            <w:tcW w:type="dxa" w:w="568"/>
            <w:tcBorders>
              <w:top w:color="000000" w:sz="4" w:val="single"/>
              <w:left w:color="000000" w:sz="4" w:val="single"/>
              <w:bottom w:color="000000" w:sz="4" w:val="single"/>
              <w:right w:color="000000" w:sz="4" w:val="single"/>
            </w:tcBorders>
          </w:tcPr>
          <w:p w14:paraId="5C010000">
            <w:pPr>
              <w:pStyle w:val="Style_11"/>
              <w:ind/>
              <w:jc w:val="center"/>
              <w:rPr>
                <w:rFonts w:ascii="Times New Roman" w:hAnsi="Times New Roman"/>
                <w:color w:val="000000"/>
                <w:u w:val="none"/>
              </w:rPr>
            </w:pPr>
          </w:p>
        </w:tc>
        <w:tc>
          <w:tcPr>
            <w:tcW w:type="dxa" w:w="9818"/>
            <w:gridSpan w:val="2"/>
            <w:tcBorders>
              <w:top w:color="000000" w:sz="4" w:val="single"/>
              <w:left w:color="000000" w:sz="4" w:val="single"/>
              <w:bottom w:color="000000" w:sz="4" w:val="single"/>
              <w:right w:color="000000" w:sz="4" w:val="single"/>
            </w:tcBorders>
          </w:tcPr>
          <w:p w14:paraId="5D010000">
            <w:pPr>
              <w:pStyle w:val="Style_11"/>
              <w:ind/>
              <w:jc w:val="center"/>
              <w:rPr>
                <w:rFonts w:ascii="Times New Roman" w:hAnsi="Times New Roman"/>
                <w:color w:val="000000"/>
                <w:u w:val="none"/>
              </w:rPr>
            </w:pPr>
            <w:r>
              <w:rPr>
                <w:rFonts w:ascii="Times New Roman" w:hAnsi="Times New Roman"/>
                <w:color w:val="000000"/>
                <w:u w:val="none"/>
              </w:rPr>
              <w:t>Характеристика проблемы, на решение которой направлен стартап-проект</w:t>
            </w:r>
          </w:p>
        </w:tc>
      </w:tr>
      <w:tr>
        <w:tc>
          <w:tcPr>
            <w:tcW w:type="dxa" w:w="568"/>
            <w:tcBorders>
              <w:top w:color="000000" w:sz="4" w:val="single"/>
              <w:left w:color="000000" w:sz="4" w:val="single"/>
              <w:bottom w:color="000000" w:sz="4" w:val="single"/>
              <w:right w:color="000000" w:sz="4" w:val="single"/>
            </w:tcBorders>
          </w:tcPr>
          <w:p w14:paraId="5E010000">
            <w:pPr>
              <w:keepLines w:val="1"/>
              <w:spacing w:after="0"/>
              <w:ind/>
              <w:rPr>
                <w:rFonts w:ascii="Times New Roman" w:hAnsi="Times New Roman"/>
                <w:sz w:val="20"/>
              </w:rPr>
            </w:pPr>
            <w:r>
              <w:rPr>
                <w:rFonts w:ascii="Times New Roman" w:hAnsi="Times New Roman"/>
                <w:sz w:val="20"/>
              </w:rPr>
              <w:t>25</w:t>
            </w:r>
          </w:p>
        </w:tc>
        <w:tc>
          <w:tcPr>
            <w:tcW w:type="dxa" w:w="4437"/>
            <w:tcBorders>
              <w:top w:color="000000" w:sz="4" w:val="single"/>
              <w:left w:color="000000" w:sz="4" w:val="single"/>
              <w:bottom w:color="000000" w:sz="4" w:val="single"/>
              <w:right w:color="000000" w:sz="4" w:val="single"/>
            </w:tcBorders>
          </w:tcPr>
          <w:p w14:paraId="5F010000">
            <w:pPr>
              <w:keepLines w:val="1"/>
              <w:spacing w:after="0"/>
              <w:ind/>
              <w:rPr>
                <w:rFonts w:ascii="Times New Roman" w:hAnsi="Times New Roman"/>
                <w:b w:val="1"/>
                <w:sz w:val="20"/>
              </w:rPr>
            </w:pPr>
            <w:r>
              <w:rPr>
                <w:rFonts w:ascii="Times New Roman" w:hAnsi="Times New Roman"/>
                <w:b w:val="1"/>
                <w:sz w:val="20"/>
              </w:rPr>
              <w:t>Описание проблемы*</w:t>
            </w:r>
          </w:p>
          <w:p w14:paraId="60010000">
            <w:pPr>
              <w:keepLines w:val="1"/>
              <w:spacing w:after="0"/>
              <w:ind/>
              <w:rPr>
                <w:rFonts w:ascii="Times New Roman" w:hAnsi="Times New Roman"/>
                <w:sz w:val="20"/>
              </w:rPr>
            </w:pPr>
          </w:p>
          <w:p w14:paraId="61010000">
            <w:pPr>
              <w:keepLines w:val="1"/>
              <w:spacing w:after="0"/>
              <w:ind/>
              <w:rPr>
                <w:rFonts w:ascii="Times New Roman" w:hAnsi="Times New Roman"/>
                <w:sz w:val="20"/>
              </w:rPr>
            </w:pPr>
            <w:r>
              <w:rPr>
                <w:rFonts w:ascii="Times New Roman" w:hAnsi="Times New Roman"/>
                <w:i w:val="1"/>
                <w:sz w:val="20"/>
              </w:rPr>
              <w:t>Необходимо детально описать проблему, указанную в пункте 9</w:t>
            </w:r>
            <w:r>
              <w:rPr>
                <w:rFonts w:ascii="Times New Roman" w:hAnsi="Times New Roman"/>
                <w:sz w:val="20"/>
              </w:rPr>
              <w:t xml:space="preserve">  </w:t>
            </w:r>
          </w:p>
        </w:tc>
        <w:tc>
          <w:tcPr>
            <w:tcW w:type="dxa" w:w="5381"/>
            <w:tcBorders>
              <w:top w:color="000000" w:sz="4" w:val="single"/>
              <w:left w:color="000000" w:sz="4" w:val="single"/>
              <w:bottom w:color="000000" w:sz="4" w:val="single"/>
              <w:right w:color="000000" w:sz="4" w:val="single"/>
            </w:tcBorders>
          </w:tcPr>
          <w:p w14:paraId="62010000">
            <w:pPr>
              <w:ind w:firstLine="360" w:left="0"/>
              <w:jc w:val="both"/>
              <w:rPr>
                <w:rFonts w:ascii="Times New Roman" w:hAnsi="Times New Roman"/>
                <w:sz w:val="20"/>
              </w:rPr>
            </w:pPr>
            <w:r>
              <w:rPr>
                <w:rFonts w:ascii="Times New Roman" w:hAnsi="Times New Roman"/>
                <w:color w:val="000000"/>
                <w:sz w:val="20"/>
              </w:rPr>
              <w:t>Проблема, на которую направлен стартап-проект создания очков для слепых и слабовидящих людей с функцией распознавания окружающих объектов и озвучивания их, заключается в ограниченных возможностях самостоятельной навигации, взаимодействия с окружающей средой и доступе к важной информации у людей с ограниченным зрением. Существующие решения, такие как сопровождение помощников или использование белого штока, не всегда обеспечивают достаточную независимость и уверенность в повседневной жизни. Это приводит к ограничению социальной активности, возникающему чувству изоляции и ухудшению качества жизни для данной группы людей. Таким образом, существует необходимость в инновационном продукте, который бы улучшил мобильность, обеспечил независимость и улучшил доступ к информации для слепых и слабовидящих людей, способствуя улучшению их общего благополучия и включения в общественную жизнь.</w:t>
            </w:r>
          </w:p>
        </w:tc>
      </w:tr>
      <w:tr>
        <w:tc>
          <w:tcPr>
            <w:tcW w:type="dxa" w:w="568"/>
            <w:tcBorders>
              <w:top w:color="000000" w:sz="4" w:val="single"/>
              <w:left w:color="000000" w:sz="4" w:val="single"/>
              <w:bottom w:color="000000" w:sz="4" w:val="single"/>
              <w:right w:color="000000" w:sz="4" w:val="single"/>
            </w:tcBorders>
          </w:tcPr>
          <w:p w14:paraId="63010000">
            <w:pPr>
              <w:keepLines w:val="1"/>
              <w:spacing w:after="0"/>
              <w:ind/>
              <w:rPr>
                <w:rFonts w:ascii="Times New Roman" w:hAnsi="Times New Roman"/>
                <w:sz w:val="20"/>
              </w:rPr>
            </w:pPr>
            <w:r>
              <w:rPr>
                <w:rFonts w:ascii="Times New Roman" w:hAnsi="Times New Roman"/>
                <w:sz w:val="20"/>
              </w:rPr>
              <w:t>26</w:t>
            </w:r>
          </w:p>
        </w:tc>
        <w:tc>
          <w:tcPr>
            <w:tcW w:type="dxa" w:w="4437"/>
            <w:tcBorders>
              <w:top w:color="000000" w:sz="4" w:val="single"/>
              <w:left w:color="000000" w:sz="4" w:val="single"/>
              <w:bottom w:color="000000" w:sz="4" w:val="single"/>
              <w:right w:color="000000" w:sz="4" w:val="single"/>
            </w:tcBorders>
          </w:tcPr>
          <w:p w14:paraId="64010000">
            <w:pPr>
              <w:keepLines w:val="1"/>
              <w:spacing w:after="0"/>
              <w:ind/>
              <w:rPr>
                <w:rFonts w:ascii="Times New Roman" w:hAnsi="Times New Roman"/>
                <w:b w:val="1"/>
                <w:sz w:val="20"/>
              </w:rPr>
            </w:pPr>
            <w:r>
              <w:rPr>
                <w:rFonts w:ascii="Times New Roman" w:hAnsi="Times New Roman"/>
                <w:b w:val="1"/>
                <w:sz w:val="20"/>
              </w:rPr>
              <w:t>Какая часть проблемы решается (может быть решена)*</w:t>
            </w:r>
          </w:p>
          <w:p w14:paraId="65010000">
            <w:pPr>
              <w:keepLines w:val="1"/>
              <w:spacing w:after="0"/>
              <w:ind/>
              <w:rPr>
                <w:rFonts w:ascii="Times New Roman" w:hAnsi="Times New Roman"/>
                <w:sz w:val="20"/>
              </w:rPr>
            </w:pPr>
          </w:p>
          <w:p w14:paraId="66010000">
            <w:pPr>
              <w:keepLines w:val="1"/>
              <w:spacing w:after="0"/>
              <w:ind/>
              <w:rPr>
                <w:rFonts w:ascii="Times New Roman" w:hAnsi="Times New Roman"/>
                <w:i w:val="1"/>
                <w:sz w:val="20"/>
              </w:rPr>
            </w:pPr>
            <w:r>
              <w:rPr>
                <w:rFonts w:ascii="Times New Roman" w:hAnsi="Times New Roman"/>
                <w:i w:val="1"/>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type="dxa" w:w="5381"/>
            <w:tcBorders>
              <w:top w:color="000000" w:sz="4" w:val="single"/>
              <w:left w:color="000000" w:sz="4" w:val="single"/>
              <w:bottom w:color="000000" w:sz="4" w:val="single"/>
              <w:right w:color="000000" w:sz="4" w:val="single"/>
            </w:tcBorders>
          </w:tcPr>
          <w:p w14:paraId="67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Функции: </w:t>
            </w:r>
          </w:p>
          <w:p w14:paraId="68010000">
            <w:pPr>
              <w:spacing w:after="0" w:line="240" w:lineRule="auto"/>
              <w:ind/>
              <w:jc w:val="both"/>
              <w:rPr>
                <w:rFonts w:ascii="Times New Roman" w:hAnsi="Times New Roman"/>
                <w:color w:val="000000"/>
                <w:sz w:val="20"/>
              </w:rPr>
            </w:pPr>
            <w:r>
              <w:rPr>
                <w:rFonts w:ascii="Times New Roman" w:hAnsi="Times New Roman"/>
                <w:color w:val="000000"/>
                <w:sz w:val="20"/>
              </w:rPr>
              <w:t>Чтение:</w:t>
            </w:r>
          </w:p>
          <w:p w14:paraId="69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Произносит текст, как только он появляется перед камерой </w:t>
            </w:r>
          </w:p>
          <w:p w14:paraId="6A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Читает вслух длинные фрагменты текста на нескольких языках после сканирования </w:t>
            </w:r>
          </w:p>
          <w:p w14:paraId="6B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Автоматически захватывает текст за один раз </w:t>
            </w:r>
          </w:p>
          <w:p w14:paraId="6C010000">
            <w:pPr>
              <w:spacing w:after="0" w:line="240" w:lineRule="auto"/>
              <w:ind/>
              <w:jc w:val="both"/>
              <w:rPr>
                <w:rFonts w:ascii="Times New Roman" w:hAnsi="Times New Roman"/>
                <w:color w:val="000000"/>
                <w:sz w:val="20"/>
              </w:rPr>
            </w:pPr>
            <w:r>
              <w:rPr>
                <w:rFonts w:ascii="Times New Roman" w:hAnsi="Times New Roman"/>
                <w:color w:val="000000"/>
                <w:sz w:val="20"/>
              </w:rPr>
              <w:t>- Читает рукописные, личные заметки и карточки</w:t>
            </w:r>
          </w:p>
          <w:p w14:paraId="6D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Обнаруживает и произносит заголовки и столбцы </w:t>
            </w:r>
          </w:p>
          <w:p w14:paraId="6E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Пролистывайте и слушайте текст в удобном для вас темпе </w:t>
            </w:r>
          </w:p>
          <w:p w14:paraId="6F010000">
            <w:pPr>
              <w:spacing w:after="0" w:line="240" w:lineRule="auto"/>
              <w:ind/>
              <w:jc w:val="both"/>
              <w:rPr>
                <w:rFonts w:ascii="Times New Roman" w:hAnsi="Times New Roman"/>
                <w:color w:val="000000"/>
                <w:sz w:val="20"/>
              </w:rPr>
            </w:pPr>
            <w:r>
              <w:rPr>
                <w:rFonts w:ascii="Times New Roman" w:hAnsi="Times New Roman"/>
                <w:color w:val="000000"/>
                <w:sz w:val="20"/>
              </w:rPr>
              <w:t>Звонок:</w:t>
            </w:r>
          </w:p>
          <w:p w14:paraId="70010000">
            <w:pPr>
              <w:spacing w:after="0" w:line="240" w:lineRule="auto"/>
              <w:ind/>
              <w:jc w:val="both"/>
              <w:rPr>
                <w:rFonts w:ascii="Times New Roman" w:hAnsi="Times New Roman"/>
                <w:color w:val="000000"/>
                <w:sz w:val="20"/>
              </w:rPr>
            </w:pPr>
            <w:r>
              <w:rPr>
                <w:rFonts w:ascii="Times New Roman" w:hAnsi="Times New Roman"/>
                <w:color w:val="000000"/>
                <w:sz w:val="20"/>
              </w:rPr>
              <w:t>- Видеозвонки с помощью громкой связи близким друзьям, родственникам и волонтерам</w:t>
            </w:r>
          </w:p>
          <w:p w14:paraId="71010000">
            <w:pPr>
              <w:spacing w:after="0" w:line="240" w:lineRule="auto"/>
              <w:ind/>
              <w:jc w:val="both"/>
              <w:rPr>
                <w:rFonts w:ascii="Times New Roman" w:hAnsi="Times New Roman"/>
                <w:color w:val="000000"/>
                <w:sz w:val="20"/>
              </w:rPr>
            </w:pPr>
            <w:r>
              <w:rPr>
                <w:rFonts w:ascii="Times New Roman" w:hAnsi="Times New Roman"/>
                <w:color w:val="000000"/>
                <w:sz w:val="20"/>
              </w:rPr>
              <w:t>Опознавание:</w:t>
            </w:r>
          </w:p>
          <w:p w14:paraId="72010000">
            <w:pPr>
              <w:spacing w:after="0" w:line="240" w:lineRule="auto"/>
              <w:ind/>
              <w:jc w:val="both"/>
              <w:rPr>
                <w:rFonts w:ascii="Times New Roman" w:hAnsi="Times New Roman"/>
                <w:color w:val="000000"/>
                <w:sz w:val="20"/>
              </w:rPr>
            </w:pPr>
            <w:r>
              <w:rPr>
                <w:rFonts w:ascii="Times New Roman" w:hAnsi="Times New Roman"/>
                <w:color w:val="000000"/>
                <w:sz w:val="20"/>
              </w:rPr>
              <w:t>- Описание сцены перед вами</w:t>
            </w:r>
          </w:p>
          <w:p w14:paraId="73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Определите интенсивность и направление источников света </w:t>
            </w:r>
          </w:p>
          <w:p w14:paraId="74010000">
            <w:pPr>
              <w:spacing w:after="0" w:line="240" w:lineRule="auto"/>
              <w:ind/>
              <w:jc w:val="both"/>
              <w:rPr>
                <w:rFonts w:ascii="Times New Roman" w:hAnsi="Times New Roman"/>
                <w:color w:val="000000"/>
                <w:sz w:val="20"/>
              </w:rPr>
            </w:pPr>
            <w:r>
              <w:rPr>
                <w:rFonts w:ascii="Times New Roman" w:hAnsi="Times New Roman"/>
                <w:color w:val="000000"/>
                <w:sz w:val="20"/>
              </w:rPr>
              <w:t xml:space="preserve">- Определите банкноты в нескольких валютах </w:t>
            </w:r>
          </w:p>
          <w:p w14:paraId="75010000">
            <w:pPr>
              <w:spacing w:after="0" w:line="240" w:lineRule="auto"/>
              <w:ind/>
              <w:jc w:val="both"/>
              <w:rPr>
                <w:rFonts w:ascii="Times New Roman" w:hAnsi="Times New Roman"/>
                <w:color w:val="000000"/>
                <w:sz w:val="20"/>
              </w:rPr>
            </w:pPr>
            <w:r>
              <w:rPr>
                <w:rFonts w:ascii="Times New Roman" w:hAnsi="Times New Roman"/>
                <w:color w:val="000000"/>
                <w:sz w:val="20"/>
              </w:rPr>
              <w:t>- Определите цвет объекта перед вами</w:t>
            </w:r>
          </w:p>
          <w:p w14:paraId="76010000">
            <w:pPr>
              <w:spacing w:after="0" w:line="240" w:lineRule="auto"/>
              <w:ind/>
              <w:jc w:val="both"/>
              <w:rPr>
                <w:rFonts w:ascii="Times New Roman" w:hAnsi="Times New Roman"/>
                <w:color w:val="000000"/>
                <w:sz w:val="20"/>
              </w:rPr>
            </w:pPr>
            <w:r>
              <w:rPr>
                <w:rFonts w:ascii="Times New Roman" w:hAnsi="Times New Roman"/>
                <w:color w:val="000000"/>
                <w:sz w:val="20"/>
              </w:rPr>
              <w:t>- Узнайте, что вокруг вас, в режиме реального времени</w:t>
            </w:r>
          </w:p>
          <w:p w14:paraId="77010000">
            <w:pPr>
              <w:spacing w:after="0" w:line="240" w:lineRule="auto"/>
              <w:ind/>
              <w:jc w:val="both"/>
              <w:rPr>
                <w:rFonts w:ascii="Times New Roman" w:hAnsi="Times New Roman"/>
                <w:color w:val="000000"/>
                <w:sz w:val="20"/>
              </w:rPr>
            </w:pPr>
            <w:r>
              <w:rPr>
                <w:rFonts w:ascii="Times New Roman" w:hAnsi="Times New Roman"/>
                <w:color w:val="000000"/>
                <w:sz w:val="20"/>
              </w:rPr>
              <w:t>- Сканирование штрих-кодов</w:t>
            </w:r>
          </w:p>
          <w:p w14:paraId="78010000">
            <w:pPr>
              <w:spacing w:after="0" w:line="240" w:lineRule="auto"/>
              <w:ind/>
              <w:jc w:val="both"/>
              <w:rPr>
                <w:rFonts w:ascii="Times New Roman" w:hAnsi="Times New Roman"/>
                <w:color w:val="000000"/>
                <w:sz w:val="20"/>
              </w:rPr>
            </w:pPr>
            <w:r>
              <w:rPr>
                <w:rFonts w:ascii="Times New Roman" w:hAnsi="Times New Roman"/>
                <w:color w:val="000000"/>
                <w:sz w:val="20"/>
              </w:rPr>
              <w:t>Поиск:</w:t>
            </w:r>
          </w:p>
          <w:p w14:paraId="79010000">
            <w:pPr>
              <w:spacing w:after="0" w:line="240" w:lineRule="auto"/>
              <w:ind/>
              <w:jc w:val="both"/>
              <w:rPr>
                <w:rFonts w:ascii="Times New Roman" w:hAnsi="Times New Roman"/>
                <w:color w:val="000000"/>
                <w:sz w:val="20"/>
              </w:rPr>
            </w:pPr>
            <w:r>
              <w:rPr>
                <w:rFonts w:ascii="Times New Roman" w:hAnsi="Times New Roman"/>
                <w:color w:val="000000"/>
                <w:sz w:val="20"/>
              </w:rPr>
              <w:t>- Определите популярные объекты и узнайте, где они находятся</w:t>
            </w:r>
          </w:p>
          <w:p w14:paraId="7A010000">
            <w:pPr>
              <w:spacing w:after="0" w:line="240" w:lineRule="auto"/>
              <w:ind/>
              <w:jc w:val="both"/>
              <w:rPr>
                <w:rFonts w:ascii="Times New Roman" w:hAnsi="Times New Roman"/>
                <w:color w:val="000000"/>
                <w:sz w:val="20"/>
              </w:rPr>
            </w:pPr>
            <w:r>
              <w:rPr>
                <w:rFonts w:ascii="Times New Roman" w:hAnsi="Times New Roman"/>
                <w:color w:val="000000"/>
                <w:sz w:val="20"/>
              </w:rPr>
              <w:t>- Найти знакомых</w:t>
            </w:r>
          </w:p>
          <w:p w14:paraId="7B010000">
            <w:pPr>
              <w:spacing w:after="0" w:line="240" w:lineRule="auto"/>
              <w:ind/>
              <w:jc w:val="both"/>
              <w:rPr>
                <w:rFonts w:ascii="Times New Roman" w:hAnsi="Times New Roman"/>
                <w:color w:val="000000"/>
                <w:sz w:val="20"/>
              </w:rPr>
            </w:pPr>
            <w:r>
              <w:rPr>
                <w:rFonts w:ascii="Times New Roman" w:hAnsi="Times New Roman"/>
                <w:color w:val="000000"/>
                <w:sz w:val="20"/>
              </w:rPr>
              <w:t>- Узнавайте лица знакомых вам людей</w:t>
            </w:r>
          </w:p>
          <w:p w14:paraId="7C010000">
            <w:pPr>
              <w:spacing w:after="0" w:line="240" w:lineRule="auto"/>
              <w:ind/>
              <w:jc w:val="both"/>
              <w:rPr>
                <w:rFonts w:ascii="Times New Roman" w:hAnsi="Times New Roman"/>
                <w:color w:val="000000"/>
                <w:sz w:val="20"/>
              </w:rPr>
            </w:pPr>
            <w:r>
              <w:rPr>
                <w:rFonts w:ascii="Times New Roman" w:hAnsi="Times New Roman"/>
                <w:color w:val="000000"/>
                <w:sz w:val="20"/>
              </w:rPr>
              <w:t>- Навигация. Помощь с ориентацией в пространстве</w:t>
            </w:r>
          </w:p>
          <w:p w14:paraId="7D010000">
            <w:pPr>
              <w:ind w:firstLine="360" w:left="0"/>
              <w:jc w:val="both"/>
              <w:rPr>
                <w:rFonts w:ascii="Times New Roman" w:hAnsi="Times New Roman"/>
                <w:sz w:val="20"/>
              </w:rPr>
            </w:pPr>
            <w:r>
              <w:rPr>
                <w:rFonts w:ascii="Times New Roman" w:hAnsi="Times New Roman"/>
                <w:color w:val="000000"/>
                <w:sz w:val="20"/>
              </w:rPr>
              <w:t>- Возможность голосового управления очками</w:t>
            </w:r>
          </w:p>
        </w:tc>
      </w:tr>
      <w:tr>
        <w:tc>
          <w:tcPr>
            <w:tcW w:type="dxa" w:w="568"/>
            <w:tcBorders>
              <w:top w:color="000000" w:sz="4" w:val="single"/>
              <w:left w:color="000000" w:sz="4" w:val="single"/>
              <w:bottom w:color="000000" w:sz="4" w:val="single"/>
              <w:right w:color="000000" w:sz="4" w:val="single"/>
            </w:tcBorders>
          </w:tcPr>
          <w:p w14:paraId="7E010000">
            <w:pPr>
              <w:keepLines w:val="1"/>
              <w:spacing w:after="0"/>
              <w:ind/>
              <w:rPr>
                <w:rFonts w:ascii="Times New Roman" w:hAnsi="Times New Roman"/>
                <w:sz w:val="20"/>
              </w:rPr>
            </w:pPr>
            <w:r>
              <w:rPr>
                <w:rFonts w:ascii="Times New Roman" w:hAnsi="Times New Roman"/>
                <w:sz w:val="20"/>
              </w:rPr>
              <w:t>27</w:t>
            </w:r>
          </w:p>
        </w:tc>
        <w:tc>
          <w:tcPr>
            <w:tcW w:type="dxa" w:w="4437"/>
            <w:tcBorders>
              <w:top w:color="000000" w:sz="4" w:val="single"/>
              <w:left w:color="000000" w:sz="4" w:val="single"/>
              <w:bottom w:color="000000" w:sz="4" w:val="single"/>
              <w:right w:color="000000" w:sz="4" w:val="single"/>
            </w:tcBorders>
          </w:tcPr>
          <w:p w14:paraId="7F010000">
            <w:pPr>
              <w:keepLines w:val="1"/>
              <w:spacing w:after="0"/>
              <w:ind/>
              <w:rPr>
                <w:rFonts w:ascii="Times New Roman" w:hAnsi="Times New Roman"/>
                <w:b w:val="1"/>
                <w:sz w:val="20"/>
              </w:rPr>
            </w:pPr>
            <w:r>
              <w:rPr>
                <w:rFonts w:ascii="Times New Roman" w:hAnsi="Times New Roman"/>
                <w:b w:val="1"/>
                <w:sz w:val="20"/>
              </w:rPr>
              <w:t>«Держатель» проблемы, его мотивации и возможности решения проблемы с использованием продукции*</w:t>
            </w:r>
          </w:p>
          <w:p w14:paraId="80010000">
            <w:pPr>
              <w:keepLines w:val="1"/>
              <w:spacing w:after="0"/>
              <w:ind/>
              <w:rPr>
                <w:rFonts w:ascii="Times New Roman" w:hAnsi="Times New Roman"/>
                <w:sz w:val="20"/>
              </w:rPr>
            </w:pPr>
          </w:p>
          <w:p w14:paraId="81010000">
            <w:pPr>
              <w:keepLines w:val="1"/>
              <w:spacing w:after="0"/>
              <w:ind/>
              <w:rPr>
                <w:rFonts w:ascii="Times New Roman" w:hAnsi="Times New Roman"/>
                <w:i w:val="1"/>
                <w:sz w:val="20"/>
              </w:rPr>
            </w:pPr>
            <w:r>
              <w:rPr>
                <w:rFonts w:ascii="Times New Roman" w:hAnsi="Times New Roman"/>
                <w:i w:val="1"/>
                <w:sz w:val="20"/>
              </w:rPr>
              <w:t xml:space="preserve">Необходимо </w:t>
            </w:r>
            <w:r>
              <w:rPr>
                <w:rFonts w:ascii="Times New Roman" w:hAnsi="Times New Roman"/>
                <w:i w:val="1"/>
                <w:sz w:val="20"/>
              </w:rPr>
              <w:t xml:space="preserve">детально описать взаимосвязь между выявленной проблемой и потенциальным потребителем (см. пункты 9, 10 и 24) </w:t>
            </w:r>
          </w:p>
        </w:tc>
        <w:tc>
          <w:tcPr>
            <w:tcW w:type="dxa" w:w="5381"/>
            <w:tcBorders>
              <w:top w:color="000000" w:sz="4" w:val="single"/>
              <w:left w:color="000000" w:sz="4" w:val="single"/>
              <w:bottom w:color="000000" w:sz="4" w:val="single"/>
              <w:right w:color="000000" w:sz="4" w:val="single"/>
            </w:tcBorders>
          </w:tcPr>
          <w:p w14:paraId="82010000">
            <w:pPr>
              <w:spacing w:after="0" w:line="240" w:lineRule="auto"/>
              <w:ind w:firstLine="850" w:left="0"/>
              <w:jc w:val="both"/>
              <w:rPr>
                <w:rFonts w:ascii="Times New Roman" w:hAnsi="Times New Roman"/>
                <w:color w:val="000000"/>
                <w:sz w:val="20"/>
              </w:rPr>
            </w:pPr>
            <w:r>
              <w:rPr>
                <w:rFonts w:ascii="Times New Roman" w:hAnsi="Times New Roman"/>
                <w:color w:val="000000"/>
                <w:sz w:val="20"/>
              </w:rPr>
              <w:t xml:space="preserve">Держатель проблемы, то есть потенциальный пользователь такого продукта, в данном случае </w:t>
            </w:r>
            <w:r>
              <w:rPr>
                <w:rFonts w:ascii="Times New Roman" w:hAnsi="Times New Roman"/>
                <w:color w:val="000000"/>
                <w:sz w:val="20"/>
              </w:rPr>
              <w:t>- это</w:t>
            </w:r>
            <w:r>
              <w:rPr>
                <w:rFonts w:ascii="Times New Roman" w:hAnsi="Times New Roman"/>
                <w:color w:val="000000"/>
                <w:sz w:val="20"/>
              </w:rPr>
              <w:t xml:space="preserve"> слепые и слабовидящие люди. Их мотивация заключается в достижении большей независимости, уверенности и способности активно взаимодействовать с окружающим миром, несмотря на их ограниченные возможности зрения. Они стремятся к более полной интеграции в повседневную жизнь, желая самостоятельно ориентироваться в пространстве, получать доступ к информации и участвовать в социальной среде без помощи посторонних.</w:t>
            </w:r>
          </w:p>
          <w:p w14:paraId="83010000">
            <w:pPr>
              <w:spacing w:after="0" w:line="240" w:lineRule="auto"/>
              <w:ind/>
              <w:jc w:val="both"/>
              <w:rPr>
                <w:rFonts w:ascii="Times New Roman" w:hAnsi="Times New Roman"/>
                <w:color w:val="000000"/>
                <w:sz w:val="20"/>
              </w:rPr>
            </w:pPr>
          </w:p>
          <w:p w14:paraId="84010000">
            <w:pPr>
              <w:ind w:firstLine="360" w:left="0"/>
              <w:jc w:val="both"/>
              <w:rPr>
                <w:rFonts w:ascii="Times New Roman" w:hAnsi="Times New Roman"/>
                <w:sz w:val="20"/>
              </w:rPr>
            </w:pPr>
            <w:r>
              <w:rPr>
                <w:rFonts w:ascii="Times New Roman" w:hAnsi="Times New Roman"/>
                <w:color w:val="000000"/>
                <w:sz w:val="20"/>
              </w:rPr>
              <w:t>Продукция в виде инновационных очков с широким функционалом, таким как функции чтения, звонков и опознавания, предоставляет им средство для решения этих проблем. Они могут применять эти очки для моментального чтения текста, распознавания окружающих объектов, определения цветов и даже для видеозвонков, что обеспечивает более глубокое взаимодействие с другими людьми. Этот продукт становится ключевым инструментом для улучшения качества жизни и повышения самооценки для держателей проблемы, предоставляя им возможность большей самостоятельности и активного участия в жизни общества.</w:t>
            </w:r>
          </w:p>
        </w:tc>
      </w:tr>
      <w:tr>
        <w:tc>
          <w:tcPr>
            <w:tcW w:type="dxa" w:w="568"/>
            <w:tcBorders>
              <w:top w:color="000000" w:sz="4" w:val="single"/>
              <w:left w:color="000000" w:sz="4" w:val="single"/>
              <w:bottom w:color="000000" w:sz="4" w:val="single"/>
              <w:right w:color="000000" w:sz="4" w:val="single"/>
            </w:tcBorders>
          </w:tcPr>
          <w:p w14:paraId="85010000">
            <w:pPr>
              <w:keepLines w:val="1"/>
              <w:spacing w:after="0"/>
              <w:ind/>
              <w:rPr>
                <w:rFonts w:ascii="Times New Roman" w:hAnsi="Times New Roman"/>
                <w:sz w:val="20"/>
              </w:rPr>
            </w:pPr>
            <w:r>
              <w:rPr>
                <w:rFonts w:ascii="Times New Roman" w:hAnsi="Times New Roman"/>
                <w:sz w:val="20"/>
              </w:rPr>
              <w:t>28</w:t>
            </w:r>
          </w:p>
        </w:tc>
        <w:tc>
          <w:tcPr>
            <w:tcW w:type="dxa" w:w="4437"/>
            <w:tcBorders>
              <w:top w:color="000000" w:sz="4" w:val="single"/>
              <w:left w:color="000000" w:sz="4" w:val="single"/>
              <w:bottom w:color="000000" w:sz="4" w:val="single"/>
              <w:right w:color="000000" w:sz="4" w:val="single"/>
            </w:tcBorders>
          </w:tcPr>
          <w:p w14:paraId="86010000">
            <w:pPr>
              <w:keepLines w:val="1"/>
              <w:spacing w:after="0"/>
              <w:ind/>
              <w:rPr>
                <w:rFonts w:ascii="Times New Roman" w:hAnsi="Times New Roman"/>
                <w:b w:val="1"/>
                <w:sz w:val="20"/>
              </w:rPr>
            </w:pPr>
            <w:r>
              <w:rPr>
                <w:rFonts w:ascii="Times New Roman" w:hAnsi="Times New Roman"/>
                <w:b w:val="1"/>
                <w:sz w:val="20"/>
              </w:rPr>
              <w:t>Каким способом будет решена проблема*</w:t>
            </w:r>
          </w:p>
          <w:p w14:paraId="87010000">
            <w:pPr>
              <w:keepLines w:val="1"/>
              <w:spacing w:after="0"/>
              <w:ind/>
              <w:rPr>
                <w:rFonts w:ascii="Times New Roman" w:hAnsi="Times New Roman"/>
                <w:sz w:val="20"/>
              </w:rPr>
            </w:pPr>
          </w:p>
          <w:p w14:paraId="88010000">
            <w:pPr>
              <w:keepLines w:val="1"/>
              <w:spacing w:after="0"/>
              <w:ind/>
              <w:rPr>
                <w:rFonts w:ascii="Times New Roman" w:hAnsi="Times New Roman"/>
                <w:i w:val="1"/>
                <w:sz w:val="20"/>
              </w:rPr>
            </w:pPr>
            <w:r>
              <w:rPr>
                <w:rFonts w:ascii="Times New Roman" w:hAnsi="Times New Roman"/>
                <w:i w:val="1"/>
                <w:sz w:val="20"/>
              </w:rPr>
              <w:t>Необходимо описать детально, как именно ваши товары и услуги помогут потребителям справляться с пробле</w:t>
            </w:r>
            <w:r>
              <w:rPr>
                <w:rFonts w:ascii="Times New Roman" w:hAnsi="Times New Roman"/>
                <w:i w:val="1"/>
                <w:sz w:val="20"/>
              </w:rPr>
              <w:t>мой</w:t>
            </w:r>
          </w:p>
        </w:tc>
        <w:tc>
          <w:tcPr>
            <w:tcW w:type="dxa" w:w="5381"/>
            <w:tcBorders>
              <w:top w:color="000000" w:sz="4" w:val="single"/>
              <w:left w:color="000000" w:sz="4" w:val="single"/>
              <w:bottom w:color="000000" w:sz="4" w:val="single"/>
              <w:right w:color="000000" w:sz="4" w:val="single"/>
            </w:tcBorders>
          </w:tcPr>
          <w:p w14:paraId="89010000">
            <w:pPr>
              <w:ind w:firstLine="360" w:left="0"/>
              <w:jc w:val="both"/>
              <w:rPr>
                <w:rFonts w:ascii="Times New Roman" w:hAnsi="Times New Roman"/>
                <w:sz w:val="20"/>
              </w:rPr>
            </w:pPr>
            <w:r>
              <w:rPr>
                <w:rFonts w:ascii="Times New Roman" w:hAnsi="Times New Roman"/>
                <w:color w:val="000000"/>
                <w:spacing w:val="5"/>
                <w:sz w:val="20"/>
              </w:rPr>
              <w:t xml:space="preserve">Проблема ограниченной независимости и доступа к информации для слепых и слабовидящих людей будет решена с помощью инновационных </w:t>
            </w:r>
            <w:r>
              <w:rPr>
                <w:rFonts w:ascii="Times New Roman" w:hAnsi="Times New Roman"/>
                <w:color w:val="000000"/>
                <w:spacing w:val="5"/>
                <w:sz w:val="20"/>
              </w:rPr>
              <w:t xml:space="preserve">очков, способных распознавать объекты вокруг пользователей и озвучивать их характеристики с помощью встроенной технологии искусственного интеллекта. Эти очки будут оснащены камерой, способной определять и анализировать окружающую среду, включая объекты, тексты, лица и другие ключевые детали. Используя передовые технологии машинного обучения и распознавания образов, система будет способна преобразовывать визуальную информацию в </w:t>
            </w:r>
            <w:r>
              <w:rPr>
                <w:rFonts w:ascii="Times New Roman" w:hAnsi="Times New Roman"/>
                <w:color w:val="000000"/>
                <w:spacing w:val="5"/>
                <w:sz w:val="20"/>
              </w:rPr>
              <w:t>аудиоформат</w:t>
            </w:r>
            <w:r>
              <w:rPr>
                <w:rFonts w:ascii="Times New Roman" w:hAnsi="Times New Roman"/>
                <w:color w:val="000000"/>
                <w:spacing w:val="5"/>
                <w:sz w:val="20"/>
              </w:rPr>
              <w:t xml:space="preserve">, предоставляя пользователю голосовые комментарии о том, что находится вокруг него. Это позволит слепым и слабовидящим людям самостоятельно и уверенно </w:t>
            </w:r>
            <w:r>
              <w:rPr>
                <w:rFonts w:ascii="Times New Roman" w:hAnsi="Times New Roman"/>
                <w:color w:val="000000"/>
                <w:spacing w:val="5"/>
                <w:sz w:val="20"/>
              </w:rPr>
              <w:t>навигировать</w:t>
            </w:r>
            <w:r>
              <w:rPr>
                <w:rFonts w:ascii="Times New Roman" w:hAnsi="Times New Roman"/>
                <w:color w:val="000000"/>
                <w:spacing w:val="5"/>
                <w:sz w:val="20"/>
              </w:rPr>
              <w:t xml:space="preserve"> внутри помещений и на улице, распознавать продукты, определять цвета, читать тексты и даже распознавать лица, что значительно повысит их независимость, мобильность и способность взаимодействия с окружающим миром. Кроме того, продукт будет разработан с учетом комфорта и эргономики, обеспечивая удобство в использовании и долгосрочное удовлетворение потребностей целевой аудитории.</w:t>
            </w:r>
          </w:p>
        </w:tc>
      </w:tr>
      <w:tr>
        <w:tc>
          <w:tcPr>
            <w:tcW w:type="dxa" w:w="568"/>
            <w:tcBorders>
              <w:top w:color="000000" w:sz="4" w:val="single"/>
              <w:left w:color="000000" w:sz="4" w:val="single"/>
              <w:bottom w:color="000000" w:sz="4" w:val="single"/>
              <w:right w:color="000000" w:sz="4" w:val="single"/>
            </w:tcBorders>
          </w:tcPr>
          <w:p w14:paraId="8A010000">
            <w:pPr>
              <w:keepLines w:val="1"/>
              <w:spacing w:after="0"/>
              <w:ind/>
              <w:rPr>
                <w:rFonts w:ascii="Times New Roman" w:hAnsi="Times New Roman"/>
                <w:sz w:val="20"/>
              </w:rPr>
            </w:pPr>
            <w:r>
              <w:rPr>
                <w:rFonts w:ascii="Times New Roman" w:hAnsi="Times New Roman"/>
                <w:sz w:val="20"/>
              </w:rPr>
              <w:t>29</w:t>
            </w:r>
          </w:p>
        </w:tc>
        <w:tc>
          <w:tcPr>
            <w:tcW w:type="dxa" w:w="4437"/>
            <w:tcBorders>
              <w:top w:color="000000" w:sz="4" w:val="single"/>
              <w:left w:color="000000" w:sz="4" w:val="single"/>
              <w:bottom w:color="000000" w:sz="4" w:val="single"/>
              <w:right w:color="000000" w:sz="4" w:val="single"/>
            </w:tcBorders>
          </w:tcPr>
          <w:p w14:paraId="8B010000">
            <w:pPr>
              <w:keepLines w:val="1"/>
              <w:spacing w:after="0"/>
              <w:ind/>
              <w:rPr>
                <w:rFonts w:ascii="Times New Roman" w:hAnsi="Times New Roman"/>
                <w:b w:val="1"/>
                <w:sz w:val="20"/>
              </w:rPr>
            </w:pPr>
            <w:r>
              <w:rPr>
                <w:rFonts w:ascii="Times New Roman" w:hAnsi="Times New Roman"/>
                <w:b w:val="1"/>
                <w:sz w:val="20"/>
              </w:rPr>
              <w:t>Оценка потенциала «рынка» и рентабельности бизнеса*</w:t>
            </w:r>
          </w:p>
          <w:p w14:paraId="8C010000">
            <w:pPr>
              <w:keepLines w:val="1"/>
              <w:spacing w:after="0"/>
              <w:ind/>
              <w:rPr>
                <w:rFonts w:ascii="Times New Roman" w:hAnsi="Times New Roman"/>
                <w:sz w:val="20"/>
              </w:rPr>
            </w:pPr>
          </w:p>
          <w:p w14:paraId="8D010000">
            <w:pPr>
              <w:keepLines w:val="1"/>
              <w:spacing w:after="0"/>
              <w:ind/>
              <w:rPr>
                <w:rFonts w:ascii="Times New Roman" w:hAnsi="Times New Roman"/>
                <w:i w:val="1"/>
                <w:sz w:val="20"/>
              </w:rPr>
            </w:pPr>
            <w:r>
              <w:rPr>
                <w:rFonts w:ascii="Times New Roman" w:hAnsi="Times New Roman"/>
                <w:i w:val="1"/>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type="dxa" w:w="5381"/>
            <w:tcBorders>
              <w:top w:color="000000" w:sz="4" w:val="single"/>
              <w:left w:color="000000" w:sz="4" w:val="single"/>
              <w:bottom w:color="000000" w:sz="4" w:val="single"/>
              <w:right w:color="000000" w:sz="4" w:val="single"/>
            </w:tcBorders>
          </w:tcPr>
          <w:p w14:paraId="8E010000">
            <w:pPr>
              <w:spacing w:line="240" w:lineRule="auto"/>
              <w:ind w:firstLine="850" w:left="0"/>
              <w:jc w:val="both"/>
              <w:rPr>
                <w:rFonts w:ascii="Times New Roman" w:hAnsi="Times New Roman"/>
                <w:color w:val="000000"/>
                <w:sz w:val="20"/>
              </w:rPr>
            </w:pPr>
            <w:r>
              <w:rPr>
                <w:rFonts w:ascii="Times New Roman" w:hAnsi="Times New Roman"/>
                <w:color w:val="000000"/>
                <w:sz w:val="20"/>
              </w:rPr>
              <w:t xml:space="preserve">Указом Президента России №490 от 10.10.2019 была утверждена Национальная стратегия развития искусственного интеллекта (ИИ) в Российской Федерации на период до 2030 г., направленная на то, чтобы Россия стала одной из стран-лидеров в области ИИ. </w:t>
            </w:r>
            <w:r>
              <w:rPr>
                <w:rFonts w:ascii="Times New Roman" w:hAnsi="Times New Roman"/>
                <w:color w:val="000000"/>
                <w:sz w:val="20"/>
              </w:rPr>
              <w:t>Одним из ключевых направлений стратегии является развитие рынка программных продуктов на основе ИИ для здравоохранения нашей страны.</w:t>
            </w:r>
          </w:p>
          <w:p w14:paraId="8F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 xml:space="preserve">Оценка потенциала рынка подтверждает значительный спрос на подобные технологии среди людей с ограничениями в области зрения. </w:t>
            </w:r>
            <w:r>
              <w:rPr>
                <w:rFonts w:ascii="Times New Roman" w:hAnsi="Times New Roman"/>
                <w:color w:val="000000"/>
                <w:sz w:val="20"/>
                <w:highlight w:val="white"/>
              </w:rPr>
              <w:t>По данным Международного агентства по профилактике слепоты, сегодня примерно 284 миллиона жителей Земли имеют те или иные нарушения зрения, порядка 39 миллионов из них полностью его лишены. Заболевания глаз есть более чем у 19 миллионов детей. В России количество незрячих и слабовидящих превышает 210 тысяч человек. Ежегодно примерно 45 тысяч человек становятся инвалидами из-за проблем со зрением. Из них более половины – дети и подростки в возрасте до 18 лет.</w:t>
            </w:r>
          </w:p>
          <w:p w14:paraId="90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Сегмент рынка, на котором проект "AISeeMe" ориентирован, включает людей с ограничениями в области зрения, в том числе слепых и слабовидящих. Это значительная аудитория, которая нуждается в специализированных решениях для улучшения доступа к информации, навигации и общению с окружающим миром. Такой сегмент рынка имеет высокий потенциал, поскольку потребность в инновационных технологиях и приложениях для повышения качества жизни этих людей постоянно растет.</w:t>
            </w:r>
            <w:r>
              <w:rPr>
                <w:rFonts w:ascii="Times New Roman" w:hAnsi="Times New Roman"/>
                <w:color w:val="000000"/>
                <w:sz w:val="20"/>
                <w:highlight w:val="white"/>
              </w:rPr>
              <w:t xml:space="preserve"> </w:t>
            </w:r>
          </w:p>
          <w:p w14:paraId="91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Важной особенностью этого проекта является его потенциал для масштабирования</w:t>
            </w:r>
            <w:r>
              <w:rPr>
                <w:rFonts w:ascii="Times New Roman" w:hAnsi="Times New Roman"/>
                <w:color w:val="000000"/>
                <w:sz w:val="20"/>
                <w:highlight w:val="white"/>
              </w:rPr>
              <w:t>, так как</w:t>
            </w:r>
            <w:r>
              <w:rPr>
                <w:rFonts w:ascii="Times New Roman" w:hAnsi="Times New Roman"/>
                <w:color w:val="000000"/>
                <w:sz w:val="20"/>
                <w:highlight w:val="white"/>
              </w:rPr>
              <w:t xml:space="preserve"> AR-помощник "AISeeMe" предлагает комплексное решение, объединяющее приложение и умные очки, его потенциал для масштабирования бизнеса высок. Проект может расшириться путем добавления новых функций и возможностей, а также взаимодействия с другими устройствами и технологиями. Это позволит привлечь еще больше пользователей и удовлетворить их потребности по улучшению доступа к информации, навигации и взаимодействию с окружающим миром.</w:t>
            </w:r>
          </w:p>
          <w:p w14:paraId="92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 xml:space="preserve"> Расширение спектра функций и возможностей приложения, его адаптация для других платформ и устройств, а также внедрение новых технологий и алгоритмов искусственного интеллекта позволят достичь еще большей аудитории и улучшить качество предоставляемых услуг. </w:t>
            </w:r>
          </w:p>
          <w:p w14:paraId="93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Кроме того, развитие партнерских отношений с организациями, занимающимися поддержкой и защитой прав людей с ограничениями в области зрения, а также с производителями умных очков и других устройств, может способствовать распространению "AISeeMe" и увеличению его доли на рынке.</w:t>
            </w:r>
          </w:p>
          <w:p w14:paraId="94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Доля рынка, которую проект "AISeeMe" может занять, зависит от конкурентной ситуации и уровня степени удовлетворенности существующими решениями на рынке. Однако в силу своей инновационности и комплексности предлагаемого решения, проект "AISeeMe" имеет потенциал занять значительную долю рынка в своем сегменте.</w:t>
            </w:r>
          </w:p>
          <w:p w14:paraId="95010000">
            <w:pPr>
              <w:spacing w:line="240" w:lineRule="auto"/>
              <w:ind w:firstLine="708" w:left="0"/>
              <w:jc w:val="both"/>
              <w:rPr>
                <w:rFonts w:ascii="Times New Roman" w:hAnsi="Times New Roman"/>
                <w:color w:val="000000"/>
                <w:sz w:val="20"/>
                <w:highlight w:val="white"/>
              </w:rPr>
            </w:pPr>
            <w:r>
              <w:rPr>
                <w:rFonts w:ascii="Times New Roman" w:hAnsi="Times New Roman"/>
                <w:color w:val="000000"/>
                <w:sz w:val="20"/>
                <w:highlight w:val="white"/>
              </w:rPr>
              <w:t>В итоге, оценка потенциала «рынка» и рентабельности бизнеса AR-помощника "AISeeMe" указывает на значительные возможности для успеха проекта</w:t>
            </w:r>
            <w:r>
              <w:rPr>
                <w:rFonts w:ascii="Times New Roman" w:hAnsi="Times New Roman"/>
                <w:color w:val="000000"/>
                <w:sz w:val="20"/>
                <w:highlight w:val="white"/>
              </w:rPr>
              <w:t xml:space="preserve"> </w:t>
            </w:r>
            <w:r>
              <w:rPr>
                <w:rFonts w:ascii="Times New Roman" w:hAnsi="Times New Roman"/>
                <w:color w:val="000000"/>
                <w:sz w:val="20"/>
                <w:highlight w:val="white"/>
              </w:rPr>
              <w:t>и достижения финансовой устойчивости. При условии правильной реализации и продвижения, проект имеет потенциал стать востребованным продуктом на рынке и обеспечить рентабельность своего бизнеса.</w:t>
            </w:r>
            <w:r>
              <w:rPr>
                <w:rFonts w:ascii="Times New Roman" w:hAnsi="Times New Roman"/>
                <w:color w:val="000000"/>
                <w:sz w:val="20"/>
                <w:highlight w:val="white"/>
              </w:rPr>
              <w:t xml:space="preserve"> </w:t>
            </w:r>
            <w:r>
              <w:rPr>
                <w:rFonts w:ascii="Times New Roman" w:hAnsi="Times New Roman"/>
                <w:color w:val="000000"/>
                <w:sz w:val="20"/>
                <w:highlight w:val="white"/>
              </w:rPr>
              <w:t>Технология AR-помощника с поддержкой искусственного интеллекта в сочетании с умными очками предоставляет инновационное решение, способное улучшить жизнь и независимость людей с ограничениями в области зрения.</w:t>
            </w:r>
          </w:p>
          <w:p w14:paraId="96010000">
            <w:pPr>
              <w:ind w:firstLine="360" w:left="0"/>
              <w:jc w:val="both"/>
              <w:rPr>
                <w:rFonts w:ascii="Times New Roman" w:hAnsi="Times New Roman"/>
                <w:sz w:val="20"/>
              </w:rPr>
            </w:pPr>
          </w:p>
        </w:tc>
      </w:tr>
    </w:tbl>
    <w:p w14:paraId="97010000">
      <w:pPr>
        <w:pStyle w:val="Style_5"/>
        <w:rPr>
          <w:rFonts w:ascii="Times New Roman" w:hAnsi="Times New Roman"/>
        </w:rPr>
      </w:pPr>
      <w:bookmarkStart w:id="1" w:name="_Hlk137147919"/>
      <w:bookmarkEnd w:id="1"/>
      <w:r>
        <w:rPr>
          <w:rFonts w:ascii="Times New Roman" w:hAnsi="Times New Roman"/>
        </w:rPr>
        <w:t>план</w:t>
      </w:r>
      <w:r>
        <w:rPr>
          <w:rFonts w:ascii="Times New Roman" w:hAnsi="Times New Roman"/>
        </w:rPr>
        <w:t xml:space="preserve"> дальнейшего развития стартап-проекта</w:t>
      </w:r>
    </w:p>
    <w:p w14:paraId="98010000">
      <w:pPr>
        <w:keepNext w:val="1"/>
        <w:keepLines w:val="1"/>
        <w:spacing w:after="0"/>
        <w:ind/>
        <w:rPr>
          <w:rFonts w:ascii="Times New Roman" w:hAnsi="Times New Roman"/>
          <w:b w:val="1"/>
          <w:i w:val="1"/>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30"/>
          <w:right w:type="dxa" w:w="30"/>
        </w:tblCellMar>
      </w:tblPr>
      <w:tblGrid>
        <w:gridCol w:w="683"/>
        <w:gridCol w:w="4841"/>
        <w:gridCol w:w="1963"/>
        <w:gridCol w:w="2100"/>
      </w:tblGrid>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99010000">
            <w:pPr>
              <w:spacing w:line="240" w:lineRule="auto"/>
              <w:ind/>
              <w:jc w:val="both"/>
              <w:rPr>
                <w:rFonts w:ascii="Times New Roman" w:hAnsi="Times New Roman"/>
                <w:color w:val="000000"/>
                <w:sz w:val="28"/>
              </w:rPr>
            </w:pPr>
            <w:r>
              <w:rPr>
                <w:rFonts w:ascii="Times New Roman" w:hAnsi="Times New Roman"/>
                <w:color w:val="000000"/>
                <w:sz w:val="28"/>
              </w:rPr>
              <w:t>1.Поиск научно-технической базы в лице ученых и научной организации для разработки продукта</w:t>
            </w:r>
          </w:p>
          <w:p w14:paraId="9A010000">
            <w:pPr>
              <w:spacing w:after="0"/>
              <w:ind/>
              <w:jc w:val="center"/>
              <w:rPr>
                <w:rFonts w:ascii="Times New Roman" w:hAnsi="Times New Roman"/>
                <w:color w:val="000000"/>
                <w:sz w:val="24"/>
              </w:rPr>
            </w:pP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9B010000">
            <w:pPr>
              <w:spacing w:line="240" w:lineRule="auto"/>
              <w:ind/>
              <w:jc w:val="both"/>
              <w:rPr>
                <w:rFonts w:ascii="Times New Roman" w:hAnsi="Times New Roman"/>
                <w:color w:val="000000"/>
                <w:sz w:val="28"/>
              </w:rPr>
            </w:pPr>
            <w:r>
              <w:rPr>
                <w:rFonts w:ascii="Times New Roman" w:hAnsi="Times New Roman"/>
                <w:color w:val="000000"/>
                <w:sz w:val="28"/>
              </w:rPr>
              <w:t>2. Взаимодействие с различными грантами для получения инвестиций на реализацию</w:t>
            </w:r>
          </w:p>
          <w:p w14:paraId="9C010000">
            <w:pPr>
              <w:spacing w:after="0"/>
              <w:ind/>
              <w:jc w:val="center"/>
              <w:rPr>
                <w:rFonts w:ascii="Times New Roman" w:hAnsi="Times New Roman"/>
                <w:color w:val="000000"/>
                <w:sz w:val="24"/>
              </w:rPr>
            </w:pP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9D010000">
            <w:r>
              <w:rPr>
                <w:rFonts w:ascii="Times New Roman" w:hAnsi="Times New Roman"/>
                <w:color w:val="000000"/>
                <w:sz w:val="28"/>
              </w:rPr>
              <w:t>3. Поиск инвесторов</w:t>
            </w: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top w:type="dxa" w:w="0"/>
              <w:left w:type="dxa" w:w="30"/>
              <w:bottom w:type="dxa" w:w="0"/>
              <w:right w:type="dxa" w:w="30"/>
            </w:tcMar>
            <w:vAlign w:val="center"/>
          </w:tcPr>
          <w:p w14:paraId="9E010000">
            <w:r>
              <w:rPr>
                <w:rFonts w:ascii="Times New Roman" w:hAnsi="Times New Roman"/>
                <w:color w:val="000000"/>
                <w:sz w:val="28"/>
              </w:rPr>
              <w:t>4. Расширение команды</w:t>
            </w: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9F010000">
            <w:r>
              <w:rPr>
                <w:rFonts w:ascii="Times New Roman" w:hAnsi="Times New Roman"/>
                <w:color w:val="000000"/>
                <w:sz w:val="28"/>
              </w:rPr>
              <w:t>5. Сотрудничество с IT компаниями</w:t>
            </w: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A0010000">
            <w:r>
              <w:rPr>
                <w:rFonts w:ascii="Times New Roman" w:hAnsi="Times New Roman"/>
                <w:color w:val="000000"/>
                <w:sz w:val="28"/>
              </w:rPr>
              <w:t>6. Запуск прототипов и их тестирование</w:t>
            </w: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A1010000">
            <w:r>
              <w:rPr>
                <w:rFonts w:ascii="Times New Roman" w:hAnsi="Times New Roman"/>
                <w:color w:val="000000"/>
                <w:sz w:val="28"/>
              </w:rPr>
              <w:t>7. Доработка и запуск первой линейки продукции</w:t>
            </w:r>
          </w:p>
        </w:tc>
      </w:tr>
      <w:tr>
        <w:trPr>
          <w:trHeight w:hRule="atLeast" w:val="982"/>
        </w:trPr>
        <w:tc>
          <w:tcPr>
            <w:tcW w:type="dxa" w:w="9587"/>
            <w:gridSpan w:val="4"/>
            <w:tcBorders>
              <w:top w:color="000000" w:sz="4" w:val="single"/>
              <w:left w:color="000000" w:sz="4" w:val="single"/>
              <w:bottom w:color="000000" w:sz="4" w:val="single"/>
              <w:right w:color="000000" w:sz="4" w:val="single"/>
            </w:tcBorders>
            <w:tcMar>
              <w:left w:type="dxa" w:w="30"/>
              <w:right w:type="dxa" w:w="30"/>
            </w:tcMar>
            <w:vAlign w:val="center"/>
          </w:tcPr>
          <w:p w14:paraId="A2010000">
            <w:pPr>
              <w:spacing w:after="0" w:line="240" w:lineRule="auto"/>
              <w:ind/>
              <w:jc w:val="both"/>
              <w:rPr>
                <w:rFonts w:ascii="Times New Roman" w:hAnsi="Times New Roman"/>
                <w:color w:val="000000"/>
                <w:sz w:val="28"/>
              </w:rPr>
            </w:pPr>
            <w:r>
              <w:rPr>
                <w:rFonts w:ascii="Times New Roman" w:hAnsi="Times New Roman"/>
                <w:color w:val="000000"/>
                <w:sz w:val="28"/>
              </w:rPr>
              <w:t>8. Продвижение проекта во всех направлениях</w:t>
            </w:r>
          </w:p>
        </w:tc>
      </w:tr>
    </w:tbl>
    <w:p w14:paraId="A3010000">
      <w:pPr>
        <w:rPr>
          <w:rFonts w:ascii="Times New Roman" w:hAnsi="Times New Roman"/>
        </w:rPr>
      </w:pPr>
    </w:p>
    <w:p w14:paraId="A4010000">
      <w:pPr>
        <w:rPr>
          <w:rFonts w:ascii="Times New Roman" w:hAnsi="Times New Roman"/>
        </w:rPr>
      </w:pPr>
    </w:p>
    <w:p w14:paraId="A5010000">
      <w:pPr>
        <w:ind/>
        <w:jc w:val="center"/>
        <w:rPr>
          <w:rFonts w:ascii="Times New Roman" w:hAnsi="Times New Roman"/>
          <w:b w:val="1"/>
          <w:sz w:val="32"/>
        </w:rPr>
      </w:pPr>
    </w:p>
    <w:p w14:paraId="A6010000">
      <w:pPr>
        <w:ind/>
        <w:jc w:val="center"/>
        <w:rPr>
          <w:rFonts w:ascii="Times New Roman" w:hAnsi="Times New Roman"/>
          <w:b w:val="1"/>
          <w:sz w:val="32"/>
        </w:rPr>
      </w:pPr>
      <w:r>
        <w:rPr>
          <w:rFonts w:ascii="Times New Roman" w:hAnsi="Times New Roman"/>
          <w:b w:val="1"/>
          <w:sz w:val="32"/>
        </w:rPr>
        <w:t xml:space="preserve">ДОПОЛНИТЕЛЬНО ДЛЯ ПОДАЧИ ЗАЯВКИ </w:t>
      </w:r>
    </w:p>
    <w:p w14:paraId="A7010000">
      <w:pPr>
        <w:ind/>
        <w:jc w:val="center"/>
        <w:rPr>
          <w:rFonts w:ascii="Times New Roman" w:hAnsi="Times New Roman"/>
          <w:sz w:val="32"/>
        </w:rPr>
      </w:pPr>
      <w:r>
        <w:rPr>
          <w:rFonts w:ascii="Times New Roman" w:hAnsi="Times New Roman"/>
          <w:b w:val="1"/>
          <w:sz w:val="32"/>
        </w:rPr>
        <w:t>НА КОНКУРС СТУДЕНЧЕСКИЙ СТАРТАП ОТ ФСИ</w:t>
      </w:r>
      <w:r>
        <w:rPr>
          <w:rFonts w:ascii="Times New Roman" w:hAnsi="Times New Roman"/>
          <w:sz w:val="32"/>
        </w:rPr>
        <w:t>:</w:t>
      </w:r>
    </w:p>
    <w:p w14:paraId="A8010000">
      <w:pPr>
        <w:ind w:hanging="142" w:left="142"/>
      </w:pPr>
      <w:r>
        <w:rPr>
          <w:rFonts w:ascii="Times New Roman" w:hAnsi="Times New Roman"/>
        </w:rPr>
        <w:t xml:space="preserve">(подробнее о подаче заявки на конкурс ФСИ - </w:t>
      </w:r>
      <w:r>
        <w:rPr>
          <w:rStyle w:val="Style_10_ch"/>
          <w:rFonts w:ascii="Times New Roman" w:hAnsi="Times New Roman"/>
        </w:rPr>
        <w:fldChar w:fldCharType="begin"/>
      </w:r>
      <w:r>
        <w:rPr>
          <w:rStyle w:val="Style_10_ch"/>
          <w:rFonts w:ascii="Times New Roman" w:hAnsi="Times New Roman"/>
        </w:rPr>
        <w:instrText>HYPERLINK "https://fasie.ru/programs/programma-studstartup/#documentu" \o "https://fasie.ru/programs/programma-studstartup/#documentu"</w:instrText>
      </w:r>
      <w:r>
        <w:rPr>
          <w:rStyle w:val="Style_10_ch"/>
          <w:rFonts w:ascii="Times New Roman" w:hAnsi="Times New Roman"/>
        </w:rPr>
        <w:fldChar w:fldCharType="separate"/>
      </w:r>
      <w:r>
        <w:rPr>
          <w:rStyle w:val="Style_10_ch"/>
          <w:rFonts w:ascii="Times New Roman" w:hAnsi="Times New Roman"/>
        </w:rPr>
        <w:t>https://fasie.ru/programs/programma-studstartup/#documentu</w:t>
      </w:r>
      <w:r>
        <w:rPr>
          <w:rStyle w:val="Style_10_ch"/>
          <w:rFonts w:ascii="Times New Roman" w:hAnsi="Times New Roman"/>
        </w:rPr>
        <w:fldChar w:fldCharType="end"/>
      </w:r>
      <w:r>
        <w:rPr>
          <w:rFonts w:ascii="Times New Roman" w:hAnsi="Times New Roman"/>
        </w:rPr>
        <w:t xml:space="preserve"> )</w:t>
      </w:r>
    </w:p>
    <w:tbl>
      <w:tblPr>
        <w:tblStyle w:val="Style_4"/>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12"/>
        <w:gridCol w:w="5812"/>
      </w:tblGrid>
      <w:tr>
        <w:trPr>
          <w:trHeight w:hRule="atLeast" w:val="211"/>
        </w:trPr>
        <w:tc>
          <w:tcPr>
            <w:tcW w:type="dxa" w:w="4212"/>
            <w:tcBorders>
              <w:top w:color="000000" w:sz="4" w:val="single"/>
              <w:left w:color="000000" w:sz="4" w:val="single"/>
              <w:bottom w:color="000000" w:sz="4" w:val="single"/>
              <w:right w:color="000000" w:sz="4" w:val="single"/>
            </w:tcBorders>
          </w:tcPr>
          <w:p w14:paraId="A9010000">
            <w:pPr>
              <w:keepLines w:val="1"/>
              <w:spacing w:after="0"/>
              <w:ind/>
              <w:rPr>
                <w:rFonts w:ascii="Times New Roman" w:hAnsi="Times New Roman"/>
                <w:sz w:val="20"/>
              </w:rPr>
            </w:pPr>
            <w:r>
              <w:rPr>
                <w:rFonts w:ascii="Times New Roman" w:hAnsi="Times New Roman"/>
              </w:rPr>
              <w:t>Фокусная тематика из перечня ФСИ (</w:t>
            </w:r>
            <w:r>
              <w:rPr>
                <w:rStyle w:val="Style_10_ch"/>
                <w:rFonts w:ascii="Times New Roman" w:hAnsi="Times New Roman"/>
              </w:rPr>
              <w:fldChar w:fldCharType="begin"/>
            </w:r>
            <w:r>
              <w:rPr>
                <w:rStyle w:val="Style_10_ch"/>
                <w:rFonts w:ascii="Times New Roman" w:hAnsi="Times New Roman"/>
              </w:rPr>
              <w:instrText>HYPERLINK "https://fasie.ru/programs/programma-start/fokusnye-tematiki.php" \o "https://fasie.ru/programs/programma-start/fokusnye-tematiki.php"</w:instrText>
            </w:r>
            <w:r>
              <w:rPr>
                <w:rStyle w:val="Style_10_ch"/>
                <w:rFonts w:ascii="Times New Roman" w:hAnsi="Times New Roman"/>
              </w:rPr>
              <w:fldChar w:fldCharType="separate"/>
            </w:r>
            <w:r>
              <w:rPr>
                <w:rStyle w:val="Style_10_ch"/>
                <w:rFonts w:ascii="Times New Roman" w:hAnsi="Times New Roman"/>
              </w:rPr>
              <w:t>https://fasie.ru/programs/programma-start/fokusnye-tematiki.php</w:t>
            </w:r>
            <w:r>
              <w:rPr>
                <w:rStyle w:val="Style_10_ch"/>
                <w:rFonts w:ascii="Times New Roman" w:hAnsi="Times New Roman"/>
              </w:rPr>
              <w:fldChar w:fldCharType="end"/>
            </w:r>
            <w:r>
              <w:rPr>
                <w:rFonts w:ascii="Times New Roman" w:hAnsi="Times New Roman"/>
              </w:rPr>
              <w:t xml:space="preserve"> )</w:t>
            </w:r>
          </w:p>
        </w:tc>
        <w:tc>
          <w:tcPr>
            <w:tcW w:type="dxa" w:w="5812"/>
            <w:tcBorders>
              <w:top w:color="000000" w:sz="4" w:val="single"/>
              <w:left w:color="000000" w:sz="4" w:val="single"/>
              <w:bottom w:color="000000" w:sz="4" w:val="single"/>
              <w:right w:color="000000" w:sz="4" w:val="single"/>
            </w:tcBorders>
          </w:tcPr>
          <w:p w14:paraId="AA010000">
            <w:pPr>
              <w:pStyle w:val="Style_11"/>
              <w:rPr>
                <w:rFonts w:ascii="Times New Roman" w:hAnsi="Times New Roman"/>
                <w:color w:val="000000"/>
                <w:u w:val="none"/>
              </w:rPr>
            </w:pPr>
          </w:p>
        </w:tc>
      </w:tr>
      <w:tr>
        <w:trPr>
          <w:trHeight w:hRule="atLeast" w:val="211"/>
        </w:trPr>
        <w:tc>
          <w:tcPr>
            <w:tcW w:type="dxa" w:w="10024"/>
            <w:gridSpan w:val="2"/>
            <w:tcBorders>
              <w:top w:color="000000" w:sz="4" w:val="single"/>
              <w:left w:color="000000" w:sz="4" w:val="single"/>
              <w:bottom w:color="000000" w:sz="4" w:val="single"/>
              <w:right w:color="000000" w:sz="4" w:val="single"/>
            </w:tcBorders>
          </w:tcPr>
          <w:p w14:paraId="AB010000">
            <w:pPr>
              <w:pStyle w:val="Style_11"/>
              <w:ind/>
              <w:jc w:val="center"/>
              <w:rPr>
                <w:rFonts w:ascii="Times New Roman" w:hAnsi="Times New Roman"/>
                <w:color w:val="000000"/>
                <w:u w:val="none"/>
              </w:rPr>
            </w:pPr>
            <w:r>
              <w:rPr>
                <w:rFonts w:ascii="Times New Roman" w:hAnsi="Times New Roman"/>
                <w:color w:val="000000"/>
                <w:u w:val="none"/>
              </w:rPr>
              <w:t xml:space="preserve">ХАРАКТЕРИСТИКА БУДУЩЕГО ПРЕДПРИЯТИЯ </w:t>
            </w:r>
            <w:r>
              <w:rPr>
                <w:rFonts w:ascii="Times New Roman" w:hAnsi="Times New Roman"/>
                <w:color w:val="000000"/>
                <w:u w:val="none"/>
              </w:rPr>
              <w:br/>
            </w:r>
            <w:r>
              <w:rPr>
                <w:rFonts w:ascii="Times New Roman" w:hAnsi="Times New Roman"/>
                <w:color w:val="000000"/>
                <w:sz w:val="22"/>
                <w:u w:val="none"/>
              </w:rPr>
              <w:t>(РЕЗУЛЬТАТ СТАРТАП-ПРОЕКТА)</w:t>
            </w:r>
            <w:r>
              <w:rPr>
                <w:rFonts w:ascii="Times New Roman" w:hAnsi="Times New Roman"/>
                <w:color w:val="000000"/>
                <w:u w:val="none"/>
              </w:rPr>
              <w:br/>
            </w:r>
            <w:r>
              <w:rPr>
                <w:rFonts w:ascii="Times New Roman" w:hAnsi="Times New Roman"/>
                <w:b w:val="0"/>
                <w:i w:val="1"/>
                <w:color w:val="000000"/>
                <w:sz w:val="24"/>
                <w:u w:val="none"/>
              </w:rPr>
              <w:t>Плановые оптимальные параметры (на момент выхода предприятия на самоокупаемость):</w:t>
            </w:r>
          </w:p>
        </w:tc>
      </w:tr>
      <w:tr>
        <w:trPr>
          <w:trHeight w:hRule="atLeast" w:val="211"/>
        </w:trPr>
        <w:tc>
          <w:tcPr>
            <w:tcW w:type="dxa" w:w="4212"/>
            <w:tcBorders>
              <w:top w:color="000000" w:sz="4" w:val="single"/>
              <w:left w:color="000000" w:sz="4" w:val="single"/>
              <w:bottom w:color="000000" w:sz="4" w:val="single"/>
              <w:right w:color="000000" w:sz="4" w:val="single"/>
            </w:tcBorders>
          </w:tcPr>
          <w:p w14:paraId="AC010000">
            <w:pPr>
              <w:keepLines w:val="1"/>
              <w:spacing w:after="0"/>
              <w:ind/>
              <w:rPr>
                <w:rFonts w:ascii="Times New Roman" w:hAnsi="Times New Roman"/>
                <w:i w:val="1"/>
                <w:sz w:val="20"/>
              </w:rPr>
            </w:pPr>
            <w:r>
              <w:rPr>
                <w:rFonts w:ascii="Times New Roman" w:hAnsi="Times New Roman"/>
                <w:sz w:val="20"/>
              </w:rPr>
              <w:t xml:space="preserve">Коллектив </w:t>
            </w:r>
            <w:r>
              <w:rPr>
                <w:rFonts w:ascii="Times New Roman" w:hAnsi="Times New Roman"/>
                <w:i w:val="1"/>
                <w:sz w:val="20"/>
              </w:rPr>
              <w:t>(характеристика будущего предприятия)</w:t>
            </w:r>
          </w:p>
          <w:p w14:paraId="AD010000">
            <w:pPr>
              <w:keepLines w:val="1"/>
              <w:spacing w:after="0"/>
              <w:ind/>
              <w:rPr>
                <w:rFonts w:ascii="Times New Roman" w:hAnsi="Times New Roman"/>
                <w:i w:val="1"/>
                <w:sz w:val="20"/>
              </w:rPr>
            </w:pPr>
            <w:r>
              <w:rPr>
                <w:rFonts w:ascii="Times New Roman" w:hAnsi="Times New Roman"/>
                <w:i w:val="1"/>
                <w:sz w:val="20"/>
              </w:rPr>
              <w:t>Указывается информация о составе коллектива (т.е. информация</w:t>
            </w:r>
            <w:r>
              <w:rPr>
                <w:rFonts w:ascii="Times New Roman" w:hAnsi="Times New Roman"/>
                <w:i w:val="1"/>
                <w:sz w:val="20"/>
              </w:rPr>
              <w:t xml:space="preserve">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w:t>
            </w:r>
            <w:r>
              <w:rPr>
                <w:rFonts w:ascii="Times New Roman" w:hAnsi="Times New Roman"/>
                <w:i w:val="1"/>
                <w:sz w:val="20"/>
              </w:rPr>
              <w:t>тат созданного</w:t>
            </w:r>
          </w:p>
          <w:p w14:paraId="AE010000">
            <w:pPr>
              <w:keepLines w:val="1"/>
              <w:spacing w:after="0"/>
              <w:ind/>
              <w:rPr>
                <w:rFonts w:ascii="Times New Roman" w:hAnsi="Times New Roman"/>
                <w:sz w:val="20"/>
              </w:rPr>
            </w:pPr>
            <w:r>
              <w:rPr>
                <w:rFonts w:ascii="Times New Roman" w:hAnsi="Times New Roman"/>
                <w:i w:val="1"/>
                <w:sz w:val="20"/>
              </w:rPr>
              <w:t>предприятия в будущем, при переходе на самоокупаемость</w:t>
            </w:r>
          </w:p>
        </w:tc>
        <w:tc>
          <w:tcPr>
            <w:tcW w:type="dxa" w:w="5812"/>
            <w:tcBorders>
              <w:top w:color="000000" w:sz="4" w:val="single"/>
              <w:left w:color="000000" w:sz="4" w:val="single"/>
              <w:bottom w:color="000000" w:sz="4" w:val="single"/>
              <w:right w:color="000000" w:sz="4" w:val="single"/>
            </w:tcBorders>
          </w:tcPr>
          <w:p w14:paraId="AF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B0010000">
            <w:pPr>
              <w:keepLines w:val="1"/>
              <w:spacing w:after="0"/>
              <w:ind/>
              <w:rPr>
                <w:rFonts w:ascii="Times New Roman" w:hAnsi="Times New Roman"/>
                <w:sz w:val="20"/>
              </w:rPr>
            </w:pPr>
            <w:r>
              <w:rPr>
                <w:rFonts w:ascii="Times New Roman" w:hAnsi="Times New Roman"/>
                <w:sz w:val="20"/>
              </w:rPr>
              <w:t>Техническое оснащение</w:t>
            </w:r>
          </w:p>
          <w:p w14:paraId="B1010000">
            <w:pPr>
              <w:keepLines w:val="1"/>
              <w:spacing w:after="0"/>
              <w:ind/>
              <w:rPr>
                <w:rFonts w:ascii="Times New Roman" w:hAnsi="Times New Roman"/>
                <w:i w:val="1"/>
                <w:sz w:val="20"/>
              </w:rPr>
            </w:pPr>
            <w:r>
              <w:rPr>
                <w:rFonts w:ascii="Times New Roman" w:hAnsi="Times New Roman"/>
                <w:i w:val="1"/>
                <w:sz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w:t>
            </w:r>
            <w:r>
              <w:rPr>
                <w:rFonts w:ascii="Times New Roman" w:hAnsi="Times New Roman"/>
                <w:i w:val="1"/>
                <w:sz w:val="20"/>
              </w:rPr>
              <w:t xml:space="preserve"> на самоокупаемость, т.е. о том, как может быть.</w:t>
            </w:r>
          </w:p>
        </w:tc>
        <w:tc>
          <w:tcPr>
            <w:tcW w:type="dxa" w:w="5812"/>
            <w:tcBorders>
              <w:top w:color="000000" w:sz="4" w:val="single"/>
              <w:left w:color="000000" w:sz="4" w:val="single"/>
              <w:bottom w:color="000000" w:sz="4" w:val="single"/>
              <w:right w:color="000000" w:sz="4" w:val="single"/>
            </w:tcBorders>
          </w:tcPr>
          <w:p w14:paraId="B2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B3010000">
            <w:pPr>
              <w:keepLines w:val="1"/>
              <w:spacing w:after="0"/>
              <w:ind/>
              <w:rPr>
                <w:rFonts w:ascii="Times New Roman" w:hAnsi="Times New Roman"/>
                <w:sz w:val="20"/>
              </w:rPr>
            </w:pPr>
            <w:r>
              <w:rPr>
                <w:rFonts w:ascii="Times New Roman" w:hAnsi="Times New Roman"/>
                <w:sz w:val="20"/>
              </w:rPr>
              <w:t>Партнеры (поставщики, продавцы)</w:t>
            </w:r>
          </w:p>
          <w:p w14:paraId="B4010000">
            <w:pPr>
              <w:keepLines w:val="1"/>
              <w:spacing w:after="0"/>
              <w:ind/>
              <w:rPr>
                <w:rFonts w:ascii="Times New Roman" w:hAnsi="Times New Roman"/>
                <w:i w:val="1"/>
                <w:sz w:val="20"/>
              </w:rPr>
            </w:pPr>
            <w:r>
              <w:rPr>
                <w:rFonts w:ascii="Times New Roman" w:hAnsi="Times New Roman"/>
                <w:i w:val="1"/>
                <w:sz w:val="20"/>
              </w:rPr>
              <w:t>Указывается информация о Вашем представлении о партнерах/ поставщиках/продавцах на</w:t>
            </w:r>
          </w:p>
          <w:p w14:paraId="B5010000">
            <w:pPr>
              <w:keepLines w:val="1"/>
              <w:spacing w:after="0"/>
              <w:ind/>
              <w:rPr>
                <w:rFonts w:ascii="Times New Roman" w:hAnsi="Times New Roman"/>
                <w:sz w:val="20"/>
              </w:rPr>
            </w:pPr>
            <w:r>
              <w:rPr>
                <w:rFonts w:ascii="Times New Roman" w:hAnsi="Times New Roman"/>
                <w:i w:val="1"/>
                <w:sz w:val="20"/>
              </w:rPr>
              <w:t>момент выхода предприятия на самоокупаемость, т.е. о том, как может быть.</w:t>
            </w:r>
          </w:p>
        </w:tc>
        <w:tc>
          <w:tcPr>
            <w:tcW w:type="dxa" w:w="5812"/>
            <w:tcBorders>
              <w:top w:color="000000" w:sz="4" w:val="single"/>
              <w:left w:color="000000" w:sz="4" w:val="single"/>
              <w:bottom w:color="000000" w:sz="4" w:val="single"/>
              <w:right w:color="000000" w:sz="4" w:val="single"/>
            </w:tcBorders>
          </w:tcPr>
          <w:p w14:paraId="B6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B7010000">
            <w:pPr>
              <w:keepLines w:val="1"/>
              <w:spacing w:after="0"/>
              <w:ind/>
              <w:rPr>
                <w:rFonts w:ascii="Times New Roman" w:hAnsi="Times New Roman"/>
                <w:sz w:val="20"/>
              </w:rPr>
            </w:pPr>
            <w:r>
              <w:rPr>
                <w:rFonts w:ascii="Times New Roman" w:hAnsi="Times New Roman"/>
                <w:sz w:val="20"/>
              </w:rPr>
              <w:t>Объем реализации продукции (в натуральных единицах)</w:t>
            </w:r>
          </w:p>
          <w:p w14:paraId="B8010000">
            <w:pPr>
              <w:keepLines w:val="1"/>
              <w:spacing w:after="0"/>
              <w:ind/>
              <w:rPr>
                <w:rFonts w:ascii="Times New Roman" w:hAnsi="Times New Roman"/>
                <w:i w:val="1"/>
                <w:sz w:val="20"/>
              </w:rPr>
            </w:pPr>
            <w:r>
              <w:rPr>
                <w:i w:val="1"/>
              </w:rPr>
              <w:t xml:space="preserve"> </w:t>
            </w:r>
            <w:r>
              <w:rPr>
                <w:rFonts w:ascii="Times New Roman" w:hAnsi="Times New Roman"/>
                <w:i w:val="1"/>
                <w:sz w:val="20"/>
              </w:rPr>
              <w:t>Указывается предполагаемый Вами объем реализации продукции на момент выхода</w:t>
            </w:r>
          </w:p>
          <w:p w14:paraId="B9010000">
            <w:pPr>
              <w:keepLines w:val="1"/>
              <w:spacing w:after="0"/>
              <w:ind/>
              <w:rPr>
                <w:rFonts w:ascii="Times New Roman" w:hAnsi="Times New Roman"/>
                <w:i w:val="1"/>
                <w:sz w:val="20"/>
              </w:rPr>
            </w:pPr>
            <w:r>
              <w:rPr>
                <w:rFonts w:ascii="Times New Roman" w:hAnsi="Times New Roman"/>
                <w:i w:val="1"/>
                <w:sz w:val="20"/>
              </w:rPr>
              <w:t>предприятия на самоокупаемость, т.е. Ваше представление о том, как может быть</w:t>
            </w:r>
          </w:p>
          <w:p w14:paraId="BA010000">
            <w:pPr>
              <w:keepLines w:val="1"/>
              <w:spacing w:after="0"/>
              <w:ind/>
              <w:rPr>
                <w:rFonts w:ascii="Times New Roman" w:hAnsi="Times New Roman"/>
                <w:sz w:val="20"/>
              </w:rPr>
            </w:pPr>
            <w:r>
              <w:rPr>
                <w:rFonts w:ascii="Times New Roman" w:hAnsi="Times New Roman"/>
                <w:i w:val="1"/>
                <w:sz w:val="20"/>
              </w:rPr>
              <w:t>осуществлено</w:t>
            </w:r>
          </w:p>
        </w:tc>
        <w:tc>
          <w:tcPr>
            <w:tcW w:type="dxa" w:w="5812"/>
            <w:tcBorders>
              <w:top w:color="000000" w:sz="4" w:val="single"/>
              <w:left w:color="000000" w:sz="4" w:val="single"/>
              <w:bottom w:color="000000" w:sz="4" w:val="single"/>
              <w:right w:color="000000" w:sz="4" w:val="single"/>
            </w:tcBorders>
          </w:tcPr>
          <w:p w14:paraId="BB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BC010000">
            <w:pPr>
              <w:keepLines w:val="1"/>
              <w:spacing w:after="0"/>
              <w:ind/>
              <w:rPr>
                <w:rFonts w:ascii="Times New Roman" w:hAnsi="Times New Roman"/>
                <w:sz w:val="20"/>
              </w:rPr>
            </w:pPr>
            <w:r>
              <w:rPr>
                <w:rFonts w:ascii="Times New Roman" w:hAnsi="Times New Roman"/>
                <w:sz w:val="20"/>
              </w:rPr>
              <w:t>Доходы (в рублях)</w:t>
            </w:r>
          </w:p>
          <w:p w14:paraId="BD010000">
            <w:pPr>
              <w:keepLines w:val="1"/>
              <w:spacing w:after="0"/>
              <w:ind/>
              <w:rPr>
                <w:rFonts w:ascii="Times New Roman" w:hAnsi="Times New Roman"/>
                <w:i w:val="1"/>
                <w:sz w:val="20"/>
              </w:rPr>
            </w:pPr>
            <w:r>
              <w:rPr>
                <w:rFonts w:ascii="Times New Roman" w:hAnsi="Times New Roman"/>
                <w:i w:val="1"/>
                <w:sz w:val="20"/>
              </w:rPr>
              <w:t>Указывается предполагаемый Вами объем всех доходов (вне зависимости о</w:t>
            </w:r>
            <w:r>
              <w:rPr>
                <w:rFonts w:ascii="Times New Roman" w:hAnsi="Times New Roman"/>
                <w:i w:val="1"/>
                <w:sz w:val="20"/>
              </w:rPr>
              <w:t>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type="dxa" w:w="5812"/>
            <w:tcBorders>
              <w:top w:color="000000" w:sz="4" w:val="single"/>
              <w:left w:color="000000" w:sz="4" w:val="single"/>
              <w:bottom w:color="000000" w:sz="4" w:val="single"/>
              <w:right w:color="000000" w:sz="4" w:val="single"/>
            </w:tcBorders>
          </w:tcPr>
          <w:p w14:paraId="BE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BF010000">
            <w:pPr>
              <w:keepLines w:val="1"/>
              <w:spacing w:after="0"/>
              <w:ind/>
              <w:rPr>
                <w:rFonts w:ascii="Times New Roman" w:hAnsi="Times New Roman"/>
                <w:sz w:val="20"/>
              </w:rPr>
            </w:pPr>
            <w:r>
              <w:rPr>
                <w:rFonts w:ascii="Times New Roman" w:hAnsi="Times New Roman"/>
                <w:sz w:val="20"/>
              </w:rPr>
              <w:t>Расходы (в рублях)</w:t>
            </w:r>
          </w:p>
          <w:p w14:paraId="C0010000">
            <w:pPr>
              <w:keepLines w:val="1"/>
              <w:spacing w:after="0"/>
              <w:ind/>
              <w:rPr>
                <w:rFonts w:ascii="Times New Roman" w:hAnsi="Times New Roman"/>
                <w:i w:val="1"/>
                <w:sz w:val="20"/>
              </w:rPr>
            </w:pPr>
            <w:r>
              <w:rPr>
                <w:rFonts w:ascii="Times New Roman" w:hAnsi="Times New Roman"/>
                <w:i w:val="1"/>
                <w:sz w:val="20"/>
              </w:rPr>
              <w:t xml:space="preserve">Указывается предполагаемый Вами объем всех расходов предприятия </w:t>
            </w:r>
            <w:r>
              <w:rPr>
                <w:rFonts w:ascii="Times New Roman" w:hAnsi="Times New Roman"/>
                <w:i w:val="1"/>
                <w:sz w:val="20"/>
              </w:rPr>
              <w:t>на момент выхода</w:t>
            </w:r>
          </w:p>
          <w:p w14:paraId="C1010000">
            <w:pPr>
              <w:keepLines w:val="1"/>
              <w:spacing w:after="0"/>
              <w:ind/>
              <w:rPr>
                <w:rFonts w:ascii="Times New Roman" w:hAnsi="Times New Roman"/>
                <w:i w:val="1"/>
                <w:sz w:val="20"/>
              </w:rPr>
            </w:pPr>
            <w:r>
              <w:rPr>
                <w:rFonts w:ascii="Times New Roman" w:hAnsi="Times New Roman"/>
                <w:i w:val="1"/>
                <w:sz w:val="20"/>
              </w:rPr>
              <w:t>предприятия на самоокупаемость, т.е. Ваше представление о том, как это будет</w:t>
            </w:r>
          </w:p>
          <w:p w14:paraId="C2010000">
            <w:pPr>
              <w:keepLines w:val="1"/>
              <w:spacing w:after="0"/>
              <w:ind/>
              <w:rPr>
                <w:rFonts w:ascii="Times New Roman" w:hAnsi="Times New Roman"/>
                <w:sz w:val="20"/>
              </w:rPr>
            </w:pPr>
            <w:r>
              <w:rPr>
                <w:rFonts w:ascii="Times New Roman" w:hAnsi="Times New Roman"/>
                <w:i w:val="1"/>
                <w:sz w:val="20"/>
              </w:rPr>
              <w:t>достигнуто</w:t>
            </w:r>
          </w:p>
        </w:tc>
        <w:tc>
          <w:tcPr>
            <w:tcW w:type="dxa" w:w="5812"/>
            <w:tcBorders>
              <w:top w:color="000000" w:sz="4" w:val="single"/>
              <w:left w:color="000000" w:sz="4" w:val="single"/>
              <w:bottom w:color="000000" w:sz="4" w:val="single"/>
              <w:right w:color="000000" w:sz="4" w:val="single"/>
            </w:tcBorders>
          </w:tcPr>
          <w:p w14:paraId="C3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C4010000">
            <w:pPr>
              <w:keepLines w:val="1"/>
              <w:spacing w:after="0"/>
              <w:ind/>
              <w:rPr>
                <w:rFonts w:ascii="Times New Roman" w:hAnsi="Times New Roman"/>
                <w:sz w:val="20"/>
              </w:rPr>
            </w:pPr>
            <w:r>
              <w:rPr>
                <w:rFonts w:ascii="Times New Roman" w:hAnsi="Times New Roman"/>
                <w:sz w:val="20"/>
              </w:rPr>
              <w:t>Планируемый период выхода предприятия на самоокупаемость</w:t>
            </w:r>
          </w:p>
          <w:p w14:paraId="C5010000">
            <w:pPr>
              <w:keepLines w:val="1"/>
              <w:spacing w:after="0"/>
              <w:ind/>
              <w:rPr>
                <w:rFonts w:ascii="Times New Roman" w:hAnsi="Times New Roman"/>
                <w:i w:val="1"/>
                <w:sz w:val="20"/>
              </w:rPr>
            </w:pPr>
            <w:r>
              <w:rPr>
                <w:rFonts w:ascii="Times New Roman" w:hAnsi="Times New Roman"/>
                <w:i w:val="1"/>
                <w:sz w:val="20"/>
              </w:rPr>
              <w:t>Указывается количество лет после завершения гранта</w:t>
            </w:r>
          </w:p>
          <w:p w14:paraId="C6010000">
            <w:pPr>
              <w:keepLines w:val="1"/>
              <w:spacing w:after="0"/>
              <w:ind/>
              <w:rPr>
                <w:rFonts w:ascii="Times New Roman" w:hAnsi="Times New Roman"/>
                <w:sz w:val="20"/>
              </w:rPr>
            </w:pPr>
          </w:p>
        </w:tc>
        <w:tc>
          <w:tcPr>
            <w:tcW w:type="dxa" w:w="5812"/>
            <w:tcBorders>
              <w:top w:color="000000" w:sz="4" w:val="single"/>
              <w:left w:color="000000" w:sz="4" w:val="single"/>
              <w:bottom w:color="000000" w:sz="4" w:val="single"/>
              <w:right w:color="000000" w:sz="4" w:val="single"/>
            </w:tcBorders>
          </w:tcPr>
          <w:p w14:paraId="C7010000">
            <w:pPr>
              <w:pStyle w:val="Style_11"/>
              <w:ind/>
              <w:jc w:val="center"/>
              <w:rPr>
                <w:rFonts w:ascii="Times New Roman" w:hAnsi="Times New Roman"/>
                <w:color w:val="000000"/>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C8010000">
            <w:pPr>
              <w:pStyle w:val="Style_12"/>
              <w:tabs>
                <w:tab w:leader="none" w:pos="2127" w:val="left"/>
              </w:tabs>
              <w:ind/>
              <w:jc w:val="center"/>
              <w:rPr>
                <w:rFonts w:ascii="Times New Roman" w:hAnsi="Times New Roman"/>
                <w:b w:val="1"/>
                <w:color w:val="000000"/>
                <w:sz w:val="28"/>
              </w:rPr>
            </w:pPr>
            <w:r>
              <w:rPr>
                <w:rFonts w:ascii="Times New Roman" w:hAnsi="Times New Roman"/>
                <w:b w:val="1"/>
                <w:color w:val="000000"/>
                <w:sz w:val="28"/>
              </w:rPr>
              <w:t>СУЩЕСТВУЮЩИЙ ЗАДЕЛ,</w:t>
            </w:r>
          </w:p>
          <w:p w14:paraId="C9010000">
            <w:pPr>
              <w:pStyle w:val="Style_12"/>
              <w:tabs>
                <w:tab w:leader="none" w:pos="2127" w:val="left"/>
              </w:tabs>
              <w:ind/>
              <w:jc w:val="center"/>
              <w:rPr>
                <w:rFonts w:ascii="Times New Roman" w:hAnsi="Times New Roman"/>
                <w:b w:val="1"/>
                <w:color w:val="000000"/>
                <w:sz w:val="28"/>
              </w:rPr>
            </w:pPr>
            <w:r>
              <w:rPr>
                <w:rFonts w:ascii="Times New Roman" w:hAnsi="Times New Roman"/>
                <w:b w:val="1"/>
                <w:color w:val="000000"/>
                <w:sz w:val="28"/>
              </w:rPr>
              <w:t>КОТОРЫЙ МОЖЕТ БЫТЬ ОСНОВОЙ БУДУЩЕГО ПРЕДПРИЯТИЯ:</w:t>
            </w:r>
          </w:p>
        </w:tc>
      </w:tr>
      <w:tr>
        <w:trPr>
          <w:trHeight w:hRule="atLeast" w:val="361"/>
        </w:trPr>
        <w:tc>
          <w:tcPr>
            <w:tcW w:type="dxa" w:w="4212"/>
            <w:tcBorders>
              <w:top w:color="000000" w:sz="4" w:val="single"/>
              <w:left w:color="000000" w:sz="4" w:val="single"/>
              <w:bottom w:color="000000" w:sz="4" w:val="single"/>
              <w:right w:color="000000" w:sz="4" w:val="single"/>
            </w:tcBorders>
          </w:tcPr>
          <w:p w14:paraId="CA010000">
            <w:pPr>
              <w:keepLines w:val="1"/>
              <w:spacing w:after="0"/>
              <w:ind/>
              <w:rPr>
                <w:rFonts w:ascii="Times New Roman" w:hAnsi="Times New Roman"/>
                <w:sz w:val="20"/>
              </w:rPr>
            </w:pPr>
            <w:r>
              <w:rPr>
                <w:rFonts w:ascii="Times New Roman" w:hAnsi="Times New Roman"/>
                <w:sz w:val="20"/>
              </w:rPr>
              <w:t>Коллектив</w:t>
            </w:r>
          </w:p>
          <w:p w14:paraId="CB010000">
            <w:pPr>
              <w:keepLines w:val="1"/>
              <w:spacing w:after="0"/>
              <w:ind/>
              <w:rPr>
                <w:rFonts w:ascii="Times New Roman" w:hAnsi="Times New Roman"/>
                <w:sz w:val="20"/>
              </w:rPr>
            </w:pPr>
          </w:p>
        </w:tc>
        <w:tc>
          <w:tcPr>
            <w:tcW w:type="dxa" w:w="5812"/>
            <w:tcBorders>
              <w:top w:color="000000" w:sz="4" w:val="single"/>
              <w:left w:color="000000" w:sz="4" w:val="single"/>
              <w:bottom w:color="000000" w:sz="4" w:val="single"/>
              <w:right w:color="000000" w:sz="4" w:val="single"/>
            </w:tcBorders>
          </w:tcPr>
          <w:p w14:paraId="CC010000">
            <w:pPr>
              <w:pStyle w:val="Style_11"/>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CD010000">
            <w:pPr>
              <w:keepLines w:val="1"/>
              <w:spacing w:after="0"/>
              <w:ind/>
              <w:rPr>
                <w:rFonts w:ascii="Times New Roman" w:hAnsi="Times New Roman"/>
                <w:sz w:val="20"/>
              </w:rPr>
            </w:pPr>
            <w:r>
              <w:rPr>
                <w:rFonts w:ascii="Times New Roman" w:hAnsi="Times New Roman"/>
                <w:sz w:val="20"/>
              </w:rPr>
              <w:t>Техническое оснащение:</w:t>
            </w:r>
          </w:p>
        </w:tc>
        <w:tc>
          <w:tcPr>
            <w:tcW w:type="dxa" w:w="5812"/>
            <w:tcBorders>
              <w:top w:color="000000" w:sz="4" w:val="single"/>
              <w:left w:color="000000" w:sz="4" w:val="single"/>
              <w:bottom w:color="000000" w:sz="4" w:val="single"/>
              <w:right w:color="000000" w:sz="4" w:val="single"/>
            </w:tcBorders>
          </w:tcPr>
          <w:p w14:paraId="CE010000">
            <w:pPr>
              <w:pStyle w:val="Style_11"/>
              <w:rPr>
                <w:rFonts w:ascii="Times New Roman" w:hAnsi="Times New Roman"/>
                <w:color w:val="000000"/>
                <w:u w:val="none"/>
              </w:rPr>
            </w:pPr>
          </w:p>
        </w:tc>
      </w:tr>
      <w:tr>
        <w:trPr>
          <w:trHeight w:hRule="atLeast" w:val="263"/>
        </w:trPr>
        <w:tc>
          <w:tcPr>
            <w:tcW w:type="dxa" w:w="4212"/>
            <w:tcBorders>
              <w:top w:color="000000" w:sz="4" w:val="single"/>
              <w:left w:color="000000" w:sz="4" w:val="single"/>
              <w:bottom w:color="000000" w:sz="4" w:val="single"/>
              <w:right w:color="000000" w:sz="4" w:val="single"/>
            </w:tcBorders>
          </w:tcPr>
          <w:p w14:paraId="CF010000">
            <w:pPr>
              <w:keepLines w:val="1"/>
              <w:spacing w:after="0"/>
              <w:ind/>
              <w:rPr>
                <w:rFonts w:ascii="Times New Roman" w:hAnsi="Times New Roman"/>
                <w:sz w:val="20"/>
              </w:rPr>
            </w:pPr>
            <w:r>
              <w:rPr>
                <w:rFonts w:ascii="Times New Roman" w:hAnsi="Times New Roman"/>
                <w:sz w:val="20"/>
              </w:rPr>
              <w:t>Партнеры (поставщики, продавцы)</w:t>
            </w:r>
          </w:p>
        </w:tc>
        <w:tc>
          <w:tcPr>
            <w:tcW w:type="dxa" w:w="5812"/>
            <w:tcBorders>
              <w:top w:color="000000" w:sz="4" w:val="single"/>
              <w:left w:color="000000" w:sz="4" w:val="single"/>
              <w:bottom w:color="000000" w:sz="4" w:val="single"/>
              <w:right w:color="000000" w:sz="4" w:val="single"/>
            </w:tcBorders>
          </w:tcPr>
          <w:p w14:paraId="D0010000">
            <w:pPr>
              <w:pStyle w:val="Style_11"/>
              <w:rPr>
                <w:rFonts w:ascii="Times New Roman" w:hAnsi="Times New Roman"/>
                <w:color w:val="000000"/>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D1010000">
            <w:pPr>
              <w:pStyle w:val="Style_11"/>
              <w:ind/>
              <w:jc w:val="center"/>
              <w:rPr>
                <w:rFonts w:ascii="Times New Roman" w:hAnsi="Times New Roman"/>
                <w:color w:val="000000"/>
                <w:u w:val="none"/>
              </w:rPr>
            </w:pPr>
            <w:r>
              <w:rPr>
                <w:rFonts w:ascii="Times New Roman" w:hAnsi="Times New Roman"/>
                <w:color w:val="000000"/>
                <w:u w:val="none"/>
              </w:rPr>
              <w:t>ПЛАН РЕАЛИЗАЦИИ ПРОЕКТА</w:t>
            </w:r>
          </w:p>
          <w:p w14:paraId="D2010000">
            <w:pPr>
              <w:keepLines w:val="1"/>
              <w:ind/>
              <w:jc w:val="center"/>
              <w:rPr>
                <w:rFonts w:ascii="Times New Roman" w:hAnsi="Times New Roman"/>
                <w:i w:val="1"/>
                <w:sz w:val="24"/>
              </w:rPr>
            </w:pPr>
            <w:r>
              <w:rPr>
                <w:rFonts w:ascii="Times New Roman" w:hAnsi="Times New Roman"/>
                <w:i w:val="1"/>
                <w:sz w:val="24"/>
              </w:rPr>
              <w:t>(на период грантовой поддержки и максимально прогнозируемый срок,</w:t>
            </w:r>
            <w:r>
              <w:rPr>
                <w:rFonts w:ascii="Times New Roman" w:hAnsi="Times New Roman"/>
                <w:i w:val="1"/>
                <w:sz w:val="24"/>
              </w:rPr>
              <w:br/>
            </w:r>
            <w:r>
              <w:rPr>
                <w:rFonts w:ascii="Times New Roman" w:hAnsi="Times New Roman"/>
                <w:i w:val="1"/>
                <w:sz w:val="24"/>
              </w:rPr>
              <w:t>но не менее 2-х лет после завершения договора гранта)</w:t>
            </w:r>
          </w:p>
        </w:tc>
      </w:tr>
      <w:tr>
        <w:trPr>
          <w:trHeight w:hRule="atLeast" w:val="618"/>
        </w:trPr>
        <w:tc>
          <w:tcPr>
            <w:tcW w:type="dxa" w:w="4212"/>
            <w:tcBorders>
              <w:top w:color="000000" w:sz="4" w:val="single"/>
              <w:left w:color="000000" w:sz="4" w:val="single"/>
              <w:bottom w:color="000000" w:sz="4" w:val="single"/>
              <w:right w:color="000000" w:sz="4" w:val="single"/>
            </w:tcBorders>
          </w:tcPr>
          <w:p w14:paraId="D3010000">
            <w:pPr>
              <w:keepLines w:val="1"/>
              <w:spacing w:after="0"/>
              <w:ind/>
              <w:rPr>
                <w:rFonts w:ascii="Times New Roman" w:hAnsi="Times New Roman"/>
              </w:rPr>
            </w:pPr>
            <w:r>
              <w:rPr>
                <w:rFonts w:ascii="Times New Roman" w:hAnsi="Times New Roman"/>
              </w:rPr>
              <w:t>Формирование коллектива:</w:t>
            </w:r>
          </w:p>
          <w:p w14:paraId="D4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D5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D6010000">
            <w:pPr>
              <w:keepLines w:val="1"/>
              <w:spacing w:after="0"/>
              <w:ind/>
              <w:rPr>
                <w:rFonts w:ascii="Times New Roman" w:hAnsi="Times New Roman"/>
              </w:rPr>
            </w:pPr>
            <w:r>
              <w:rPr>
                <w:rFonts w:ascii="Times New Roman" w:hAnsi="Times New Roman"/>
              </w:rPr>
              <w:t>Функционирование юридического лица:</w:t>
            </w:r>
          </w:p>
          <w:p w14:paraId="D7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D8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D9010000">
            <w:pPr>
              <w:keepLines w:val="1"/>
              <w:spacing w:after="0"/>
              <w:ind/>
              <w:rPr>
                <w:rFonts w:ascii="Times New Roman" w:hAnsi="Times New Roman"/>
              </w:rPr>
            </w:pPr>
            <w:r>
              <w:rPr>
                <w:rFonts w:ascii="Times New Roman" w:hAnsi="Times New Roman"/>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w:t>
            </w:r>
            <w:r>
              <w:rPr>
                <w:rFonts w:ascii="Times New Roman" w:hAnsi="Times New Roman"/>
              </w:rPr>
              <w:t>31 и обоснование возможности разработки MVP / достижения уровня TRL 3 в рамках реализации договора гранта:</w:t>
            </w:r>
          </w:p>
          <w:p w14:paraId="DA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DB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DC010000">
            <w:pPr>
              <w:keepLines w:val="1"/>
              <w:spacing w:after="0"/>
              <w:ind/>
              <w:rPr>
                <w:rFonts w:ascii="Times New Roman" w:hAnsi="Times New Roman"/>
              </w:rPr>
            </w:pPr>
            <w:r>
              <w:rPr>
                <w:rFonts w:ascii="Times New Roman" w:hAnsi="Times New Roman"/>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DD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DE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DF010000">
            <w:pPr>
              <w:keepLines w:val="1"/>
              <w:spacing w:after="0"/>
              <w:ind/>
              <w:rPr>
                <w:rFonts w:ascii="Times New Roman" w:hAnsi="Times New Roman"/>
              </w:rPr>
            </w:pPr>
            <w:r>
              <w:rPr>
                <w:rFonts w:ascii="Times New Roman" w:hAnsi="Times New Roman"/>
              </w:rPr>
              <w:t>Организация производства продукции:</w:t>
            </w:r>
          </w:p>
          <w:p w14:paraId="E0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E1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E2010000">
            <w:pPr>
              <w:keepLines w:val="1"/>
              <w:spacing w:after="0"/>
              <w:ind/>
              <w:rPr>
                <w:rFonts w:ascii="Times New Roman" w:hAnsi="Times New Roman"/>
              </w:rPr>
            </w:pPr>
            <w:r>
              <w:rPr>
                <w:rFonts w:ascii="Times New Roman" w:hAnsi="Times New Roman"/>
              </w:rPr>
              <w:t>Реализация продукции:</w:t>
            </w:r>
          </w:p>
          <w:p w14:paraId="E3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E4010000">
            <w:pPr>
              <w:pStyle w:val="Style_11"/>
              <w:ind/>
              <w:jc w:val="center"/>
              <w:rPr>
                <w:rFonts w:ascii="Times New Roman" w:hAnsi="Times New Roman"/>
                <w:color w:val="000000"/>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E5010000">
            <w:pPr>
              <w:pStyle w:val="Style_11"/>
              <w:ind/>
              <w:jc w:val="center"/>
              <w:rPr>
                <w:rFonts w:ascii="Times New Roman" w:hAnsi="Times New Roman"/>
                <w:color w:val="000000"/>
                <w:sz w:val="32"/>
                <w:u w:val="none"/>
              </w:rPr>
            </w:pPr>
            <w:r>
              <w:rPr>
                <w:rFonts w:ascii="Times New Roman" w:hAnsi="Times New Roman"/>
                <w:color w:val="000000"/>
                <w:sz w:val="32"/>
                <w:u w:val="none"/>
              </w:rPr>
              <w:t>ФИНАНС</w:t>
            </w:r>
            <w:r>
              <w:rPr>
                <w:rFonts w:ascii="Times New Roman" w:hAnsi="Times New Roman"/>
                <w:color w:val="000000"/>
                <w:sz w:val="32"/>
                <w:u w:val="none"/>
              </w:rPr>
              <w:t>ОВЫЙ ПЛАН РЕАЛИЗАЦИИ ПРОЕКТА</w:t>
            </w:r>
            <w:r>
              <w:rPr>
                <w:rFonts w:ascii="Times New Roman" w:hAnsi="Times New Roman"/>
                <w:color w:val="000000"/>
                <w:sz w:val="32"/>
                <w:u w:val="none"/>
              </w:rPr>
              <w:br/>
            </w:r>
            <w:r>
              <w:rPr>
                <w:rFonts w:ascii="Times New Roman" w:hAnsi="Times New Roman"/>
                <w:color w:val="000000"/>
                <w:sz w:val="24"/>
                <w:u w:val="none"/>
              </w:rPr>
              <w:t>ПЛАНИРОВАНИЕ ДОХОДОВ И РАСХОДОВ НА РЕАЛИЗАЦИЮ ПРОЕКТА</w:t>
            </w:r>
          </w:p>
        </w:tc>
      </w:tr>
      <w:tr>
        <w:trPr>
          <w:trHeight w:hRule="atLeast" w:val="618"/>
        </w:trPr>
        <w:tc>
          <w:tcPr>
            <w:tcW w:type="dxa" w:w="4212"/>
            <w:tcBorders>
              <w:top w:color="000000" w:sz="4" w:val="single"/>
              <w:left w:color="000000" w:sz="4" w:val="single"/>
              <w:bottom w:color="000000" w:sz="4" w:val="single"/>
              <w:right w:color="000000" w:sz="4" w:val="single"/>
            </w:tcBorders>
          </w:tcPr>
          <w:p w14:paraId="E6010000">
            <w:pPr>
              <w:keepLines w:val="1"/>
              <w:spacing w:after="0"/>
              <w:ind/>
              <w:rPr>
                <w:rFonts w:ascii="Times New Roman" w:hAnsi="Times New Roman"/>
              </w:rPr>
            </w:pPr>
            <w:r>
              <w:rPr>
                <w:rFonts w:ascii="Times New Roman" w:hAnsi="Times New Roman"/>
              </w:rPr>
              <w:t>Доходы:</w:t>
            </w:r>
          </w:p>
        </w:tc>
        <w:tc>
          <w:tcPr>
            <w:tcW w:type="dxa" w:w="5812"/>
            <w:tcBorders>
              <w:top w:color="000000" w:sz="4" w:val="single"/>
              <w:left w:color="000000" w:sz="4" w:val="single"/>
              <w:bottom w:color="000000" w:sz="4" w:val="single"/>
              <w:right w:color="000000" w:sz="4" w:val="single"/>
            </w:tcBorders>
          </w:tcPr>
          <w:p w14:paraId="E7010000">
            <w:pPr>
              <w:pStyle w:val="Style_11"/>
              <w:ind/>
              <w:jc w:val="center"/>
              <w:rPr>
                <w:rFonts w:ascii="Times New Roman" w:hAnsi="Times New Roman"/>
                <w:color w:val="000000"/>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E8010000">
            <w:pPr>
              <w:keepLines w:val="1"/>
              <w:spacing w:after="0"/>
              <w:ind/>
              <w:rPr>
                <w:rFonts w:ascii="Times New Roman" w:hAnsi="Times New Roman"/>
              </w:rPr>
            </w:pPr>
            <w:r>
              <w:rPr>
                <w:rFonts w:ascii="Times New Roman" w:hAnsi="Times New Roman"/>
              </w:rPr>
              <w:t>Расходы:</w:t>
            </w:r>
          </w:p>
          <w:p w14:paraId="E9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EA010000">
            <w:pPr>
              <w:pStyle w:val="Style_11"/>
              <w:ind/>
              <w:jc w:val="center"/>
              <w:rPr>
                <w:rFonts w:ascii="Times New Roman" w:hAnsi="Times New Roman"/>
                <w:color w:val="000000"/>
                <w:u w:val="none"/>
              </w:rPr>
            </w:pPr>
          </w:p>
        </w:tc>
      </w:tr>
      <w:tr>
        <w:trPr>
          <w:trHeight w:hRule="atLeast" w:val="2287"/>
        </w:trPr>
        <w:tc>
          <w:tcPr>
            <w:tcW w:type="dxa" w:w="4212"/>
            <w:tcBorders>
              <w:top w:color="000000" w:sz="4" w:val="single"/>
              <w:left w:color="000000" w:sz="4" w:val="single"/>
              <w:bottom w:color="000000" w:sz="4" w:val="single"/>
              <w:right w:color="000000" w:sz="4" w:val="single"/>
            </w:tcBorders>
          </w:tcPr>
          <w:p w14:paraId="EB010000">
            <w:pPr>
              <w:keepLines w:val="1"/>
              <w:spacing w:after="0"/>
              <w:ind/>
              <w:rPr>
                <w:rFonts w:ascii="Times New Roman" w:hAnsi="Times New Roman"/>
              </w:rPr>
            </w:pPr>
            <w:r>
              <w:rPr>
                <w:rFonts w:ascii="Times New Roman" w:hAnsi="Times New Roman"/>
              </w:rPr>
              <w:t>И</w:t>
            </w:r>
            <w:r>
              <w:rPr>
                <w:rFonts w:ascii="Times New Roman" w:hAnsi="Times New Roman"/>
              </w:rPr>
              <w:t>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EC01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ED010000">
            <w:pPr>
              <w:pStyle w:val="Style_11"/>
              <w:ind/>
              <w:jc w:val="center"/>
              <w:rPr>
                <w:rFonts w:ascii="Times New Roman" w:hAnsi="Times New Roman"/>
                <w:color w:val="000000"/>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EE010000">
            <w:pPr>
              <w:pStyle w:val="Style_5"/>
              <w:rPr>
                <w:rFonts w:ascii="Times New Roman" w:hAnsi="Times New Roman"/>
              </w:rPr>
            </w:pPr>
            <w:r>
              <w:rPr>
                <w:rFonts w:ascii="Times New Roman" w:hAnsi="Times New Roman"/>
              </w:rPr>
              <w:t>Перечень планируемых работ с детализацией</w:t>
            </w: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EF010000">
            <w:pPr>
              <w:pStyle w:val="Style_11"/>
              <w:rPr>
                <w:rFonts w:ascii="Times New Roman" w:hAnsi="Times New Roman"/>
                <w:b w:val="0"/>
                <w:color w:val="000000"/>
                <w:sz w:val="22"/>
                <w:u w:val="none"/>
              </w:rPr>
            </w:pPr>
            <w:r>
              <w:rPr>
                <w:rFonts w:ascii="Times New Roman" w:hAnsi="Times New Roman"/>
                <w:b w:val="0"/>
                <w:color w:val="000000"/>
                <w:sz w:val="22"/>
                <w:u w:val="none"/>
              </w:rPr>
              <w:t>Этап 1 (длительность – 2 месяца)</w:t>
            </w: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2689"/>
              <w:gridCol w:w="2443"/>
              <w:gridCol w:w="2025"/>
              <w:gridCol w:w="2619"/>
            </w:tblGrid>
            <w:tr>
              <w:tc>
                <w:tcPr>
                  <w:tcW w:type="dxa" w:w="268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0010000">
                  <w:pPr>
                    <w:spacing w:after="0" w:line="240" w:lineRule="auto"/>
                    <w:ind/>
                    <w:rPr>
                      <w:rFonts w:ascii="Times New Roman" w:hAnsi="Times New Roman"/>
                      <w:b w:val="1"/>
                      <w:color w:val="000000"/>
                      <w:sz w:val="24"/>
                    </w:rPr>
                  </w:pPr>
                  <w:r>
                    <w:rPr>
                      <w:rFonts w:ascii="Times New Roman" w:hAnsi="Times New Roman"/>
                      <w:b w:val="1"/>
                      <w:color w:val="000000"/>
                      <w:sz w:val="24"/>
                    </w:rPr>
                    <w:t>Наименование работы</w:t>
                  </w:r>
                </w:p>
              </w:tc>
              <w:tc>
                <w:tcPr>
                  <w:tcW w:type="dxa" w:w="2443"/>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101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rPr>
                    <w:t>Описание работы</w:t>
                  </w:r>
                </w:p>
              </w:tc>
              <w:tc>
                <w:tcPr>
                  <w:tcW w:type="dxa" w:w="2025"/>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201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rPr>
                    <w:t>Стоимость</w:t>
                  </w:r>
                </w:p>
              </w:tc>
              <w:tc>
                <w:tcPr>
                  <w:tcW w:type="dxa" w:w="261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301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rPr>
                    <w:t>Результат</w:t>
                  </w:r>
                </w:p>
              </w:tc>
            </w:tr>
            <w:tr>
              <w:tc>
                <w:tcPr>
                  <w:tcW w:type="dxa" w:w="268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4010000">
                  <w:pPr>
                    <w:spacing w:after="0" w:line="240" w:lineRule="auto"/>
                    <w:ind/>
                    <w:rPr>
                      <w:rFonts w:ascii="Times New Roman" w:hAnsi="Times New Roman"/>
                      <w:color w:val="000000"/>
                      <w:sz w:val="24"/>
                    </w:rPr>
                  </w:pPr>
                </w:p>
              </w:tc>
              <w:tc>
                <w:tcPr>
                  <w:tcW w:type="dxa" w:w="2443"/>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5010000">
                  <w:pPr>
                    <w:spacing w:after="0" w:line="240" w:lineRule="auto"/>
                    <w:ind/>
                    <w:rPr>
                      <w:rFonts w:ascii="Times New Roman" w:hAnsi="Times New Roman"/>
                      <w:color w:val="000000"/>
                      <w:sz w:val="24"/>
                    </w:rPr>
                  </w:pPr>
                </w:p>
              </w:tc>
              <w:tc>
                <w:tcPr>
                  <w:tcW w:type="dxa" w:w="2025"/>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6010000">
                  <w:pPr>
                    <w:spacing w:after="0" w:line="240" w:lineRule="auto"/>
                    <w:ind/>
                    <w:rPr>
                      <w:rFonts w:ascii="Times New Roman" w:hAnsi="Times New Roman"/>
                      <w:color w:val="000000"/>
                      <w:sz w:val="24"/>
                    </w:rPr>
                  </w:pPr>
                  <w:r>
                    <w:rPr>
                      <w:rFonts w:ascii="Times New Roman" w:hAnsi="Times New Roman"/>
                      <w:color w:val="000000"/>
                      <w:sz w:val="24"/>
                    </w:rPr>
                    <w:t xml:space="preserve">  </w:t>
                  </w:r>
                </w:p>
              </w:tc>
              <w:tc>
                <w:tcPr>
                  <w:tcW w:type="dxa" w:w="261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F7010000">
                  <w:pPr>
                    <w:spacing w:after="0" w:line="240" w:lineRule="auto"/>
                    <w:ind/>
                    <w:rPr>
                      <w:rFonts w:ascii="Times New Roman" w:hAnsi="Times New Roman"/>
                      <w:color w:val="000000"/>
                      <w:sz w:val="24"/>
                    </w:rPr>
                  </w:pPr>
                  <w:r>
                    <w:rPr>
                      <w:rFonts w:ascii="Times New Roman" w:hAnsi="Times New Roman"/>
                      <w:color w:val="000000"/>
                      <w:sz w:val="24"/>
                    </w:rPr>
                    <w:t xml:space="preserve"> </w:t>
                  </w:r>
                </w:p>
              </w:tc>
            </w:tr>
          </w:tbl>
          <w:p w14:paraId="F8010000">
            <w:pPr>
              <w:pStyle w:val="Style_11"/>
              <w:rPr>
                <w:rFonts w:ascii="Times New Roman" w:hAnsi="Times New Roman"/>
                <w:color w:val="000000"/>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F9010000">
            <w:pPr>
              <w:pStyle w:val="Style_11"/>
              <w:rPr>
                <w:rFonts w:ascii="Times New Roman" w:hAnsi="Times New Roman"/>
                <w:b w:val="0"/>
                <w:color w:val="000000"/>
                <w:sz w:val="22"/>
                <w:u w:val="none"/>
              </w:rPr>
            </w:pPr>
            <w:r>
              <w:rPr>
                <w:rFonts w:ascii="Times New Roman" w:hAnsi="Times New Roman"/>
                <w:b w:val="0"/>
                <w:color w:val="000000"/>
                <w:sz w:val="22"/>
                <w:u w:val="none"/>
              </w:rPr>
              <w:t>Этап 2 (длительность – 10 месяцев)</w:t>
            </w: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2689"/>
              <w:gridCol w:w="2409"/>
              <w:gridCol w:w="2127"/>
              <w:gridCol w:w="2551"/>
            </w:tblGrid>
            <w:tr>
              <w:tc>
                <w:tcPr>
                  <w:tcW w:type="dxa" w:w="268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A010000">
                  <w:pPr>
                    <w:spacing w:after="0" w:line="240" w:lineRule="auto"/>
                    <w:ind/>
                    <w:rPr>
                      <w:rFonts w:ascii="Times New Roman" w:hAnsi="Times New Roman"/>
                      <w:b w:val="1"/>
                      <w:color w:val="000000"/>
                      <w:sz w:val="24"/>
                    </w:rPr>
                  </w:pPr>
                  <w:r>
                    <w:rPr>
                      <w:rFonts w:ascii="Times New Roman" w:hAnsi="Times New Roman"/>
                      <w:b w:val="1"/>
                      <w:color w:val="000000"/>
                      <w:sz w:val="24"/>
                    </w:rPr>
                    <w:t>Наименование работы</w:t>
                  </w:r>
                </w:p>
              </w:tc>
              <w:tc>
                <w:tcPr>
                  <w:tcW w:type="dxa" w:w="240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B01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rPr>
                    <w:t>Описание работы</w:t>
                  </w:r>
                </w:p>
              </w:tc>
              <w:tc>
                <w:tcPr>
                  <w:tcW w:type="dxa" w:w="2127"/>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C01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rPr>
                    <w:t>Стоимость</w:t>
                  </w:r>
                </w:p>
              </w:tc>
              <w:tc>
                <w:tcPr>
                  <w:tcW w:type="dxa" w:w="255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D010000">
                  <w:pPr>
                    <w:spacing w:after="0" w:line="240" w:lineRule="auto"/>
                    <w:ind/>
                    <w:rPr>
                      <w:rFonts w:ascii="Times New Roman" w:hAnsi="Times New Roman"/>
                      <w:b w:val="1"/>
                      <w:color w:val="000000"/>
                      <w:sz w:val="24"/>
                    </w:rPr>
                  </w:pPr>
                  <w:r>
                    <w:rPr>
                      <w:rFonts w:ascii="Times New Roman" w:hAnsi="Times New Roman"/>
                      <w:b w:val="1"/>
                      <w:color w:val="000000"/>
                      <w:sz w:val="24"/>
                    </w:rPr>
                    <w:t>Результат</w:t>
                  </w:r>
                </w:p>
              </w:tc>
            </w:tr>
            <w:tr>
              <w:tc>
                <w:tcPr>
                  <w:tcW w:type="dxa" w:w="268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E010000">
                  <w:pPr>
                    <w:spacing w:after="0" w:line="240" w:lineRule="auto"/>
                    <w:ind/>
                    <w:rPr>
                      <w:rFonts w:ascii="Times New Roman" w:hAnsi="Times New Roman"/>
                      <w:color w:val="000000"/>
                      <w:sz w:val="24"/>
                    </w:rPr>
                  </w:pPr>
                </w:p>
              </w:tc>
              <w:tc>
                <w:tcPr>
                  <w:tcW w:type="dxa" w:w="240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F010000">
                  <w:pPr>
                    <w:spacing w:after="0" w:line="240" w:lineRule="auto"/>
                    <w:ind/>
                    <w:rPr>
                      <w:rFonts w:ascii="Times New Roman" w:hAnsi="Times New Roman"/>
                      <w:color w:val="000000"/>
                      <w:sz w:val="24"/>
                    </w:rPr>
                  </w:pPr>
                </w:p>
              </w:tc>
              <w:tc>
                <w:tcPr>
                  <w:tcW w:type="dxa" w:w="2127"/>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0020000">
                  <w:pPr>
                    <w:spacing w:after="0" w:line="240" w:lineRule="auto"/>
                    <w:ind/>
                    <w:rPr>
                      <w:rFonts w:ascii="Times New Roman" w:hAnsi="Times New Roman"/>
                      <w:color w:val="000000"/>
                      <w:sz w:val="24"/>
                    </w:rPr>
                  </w:pPr>
                  <w:r>
                    <w:rPr>
                      <w:rFonts w:ascii="Times New Roman" w:hAnsi="Times New Roman"/>
                      <w:color w:val="000000"/>
                      <w:sz w:val="24"/>
                    </w:rPr>
                    <w:t xml:space="preserve">  </w:t>
                  </w:r>
                </w:p>
              </w:tc>
              <w:tc>
                <w:tcPr>
                  <w:tcW w:type="dxa" w:w="255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1020000">
                  <w:pPr>
                    <w:spacing w:after="0" w:line="240" w:lineRule="auto"/>
                    <w:ind/>
                    <w:rPr>
                      <w:rFonts w:ascii="Times New Roman" w:hAnsi="Times New Roman"/>
                      <w:color w:val="000000"/>
                      <w:sz w:val="24"/>
                    </w:rPr>
                  </w:pPr>
                </w:p>
              </w:tc>
            </w:tr>
          </w:tbl>
          <w:p w14:paraId="02020000">
            <w:pPr>
              <w:pStyle w:val="Style_11"/>
              <w:rPr>
                <w:rFonts w:ascii="Times New Roman" w:hAnsi="Times New Roman"/>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03020000">
            <w:pPr>
              <w:pStyle w:val="Style_5"/>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r>
            <w:r>
              <w:rPr>
                <w:rFonts w:ascii="Times New Roman" w:hAnsi="Times New Roman"/>
              </w:rPr>
              <w:t>инновационного развития</w:t>
            </w: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04020000">
            <w:pPr>
              <w:pStyle w:val="Style_11"/>
              <w:rPr>
                <w:rFonts w:ascii="Times New Roman" w:hAnsi="Times New Roman"/>
                <w:b w:val="0"/>
                <w:color w:val="000000"/>
                <w:sz w:val="22"/>
                <w:u w:val="none"/>
              </w:rPr>
            </w:pPr>
            <w:r>
              <w:rPr>
                <w:rFonts w:ascii="Times New Roman" w:hAnsi="Times New Roman"/>
                <w:b w:val="0"/>
                <w:color w:val="000000"/>
                <w:sz w:val="22"/>
                <w:u w:val="none"/>
              </w:rPr>
              <w:t>Опыт взаимодействия с другими институтами развития</w:t>
            </w:r>
          </w:p>
        </w:tc>
      </w:tr>
      <w:tr>
        <w:trPr>
          <w:trHeight w:hRule="atLeast" w:val="618"/>
        </w:trPr>
        <w:tc>
          <w:tcPr>
            <w:tcW w:type="dxa" w:w="4212"/>
            <w:tcBorders>
              <w:top w:color="000000" w:sz="4" w:val="single"/>
              <w:left w:color="000000" w:sz="4" w:val="single"/>
              <w:bottom w:color="000000" w:sz="4" w:val="single"/>
              <w:right w:color="000000" w:sz="4" w:val="single"/>
            </w:tcBorders>
          </w:tcPr>
          <w:p w14:paraId="05020000">
            <w:pPr>
              <w:pStyle w:val="Style_11"/>
              <w:rPr>
                <w:rFonts w:ascii="Times New Roman" w:hAnsi="Times New Roman"/>
                <w:color w:val="000000"/>
                <w:sz w:val="22"/>
              </w:rPr>
            </w:pPr>
            <w:r>
              <w:rPr>
                <w:rFonts w:ascii="Times New Roman" w:hAnsi="Times New Roman"/>
                <w:color w:val="000000"/>
                <w:sz w:val="22"/>
              </w:rPr>
              <w:t>Платформа НТИ</w:t>
            </w:r>
          </w:p>
          <w:p w14:paraId="0602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07020000">
            <w:pPr>
              <w:pStyle w:val="Style_11"/>
              <w:ind/>
              <w:jc w:val="center"/>
              <w:rPr>
                <w:rFonts w:ascii="Times New Roman" w:hAnsi="Times New Roman"/>
                <w:color w:val="000000"/>
                <w:sz w:val="22"/>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08020000">
            <w:pPr>
              <w:keepLines w:val="1"/>
              <w:spacing w:after="0"/>
              <w:ind/>
              <w:rPr>
                <w:rFonts w:ascii="Times New Roman" w:hAnsi="Times New Roman"/>
              </w:rPr>
            </w:pPr>
            <w:r>
              <w:rPr>
                <w:rFonts w:ascii="Times New Roman" w:hAnsi="Times New Roman"/>
              </w:rPr>
              <w:t>Участвовал ли кто-либо из членов проектной команды в «Акселерационно-образовательных интенсивах по формированию и преакселерации команд»:</w:t>
            </w:r>
          </w:p>
          <w:p w14:paraId="0902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0A020000">
            <w:pPr>
              <w:pStyle w:val="Style_11"/>
              <w:ind/>
              <w:jc w:val="center"/>
              <w:rPr>
                <w:rFonts w:ascii="Times New Roman" w:hAnsi="Times New Roman"/>
                <w:color w:val="000000"/>
                <w:sz w:val="22"/>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0B020000">
            <w:pPr>
              <w:keepLines w:val="1"/>
              <w:spacing w:after="0"/>
              <w:ind/>
              <w:rPr>
                <w:rFonts w:ascii="Times New Roman" w:hAnsi="Times New Roman"/>
              </w:rPr>
            </w:pPr>
            <w:r>
              <w:rPr>
                <w:rFonts w:ascii="Times New Roman" w:hAnsi="Times New Roman"/>
              </w:rPr>
              <w:t>Участвовал ли кто-либо из членов проектной команды в программах «Диагностика и формирование компетентностного профи</w:t>
            </w:r>
            <w:r>
              <w:rPr>
                <w:rFonts w:ascii="Times New Roman" w:hAnsi="Times New Roman"/>
              </w:rPr>
              <w:t>ля человека / команды»:</w:t>
            </w:r>
          </w:p>
          <w:p w14:paraId="0C02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0D020000">
            <w:pPr>
              <w:pStyle w:val="Style_11"/>
              <w:ind/>
              <w:jc w:val="center"/>
              <w:rPr>
                <w:rFonts w:ascii="Times New Roman" w:hAnsi="Times New Roman"/>
                <w:color w:val="000000"/>
                <w:sz w:val="22"/>
                <w:u w:val="none"/>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0E020000">
            <w:pPr>
              <w:keepLines w:val="1"/>
              <w:spacing w:after="0"/>
              <w:ind/>
              <w:rPr>
                <w:rFonts w:ascii="Times New Roman" w:hAnsi="Times New Roman"/>
              </w:rPr>
            </w:pPr>
            <w:r>
              <w:rPr>
                <w:rFonts w:ascii="Times New Roman" w:hAnsi="Times New Roman"/>
              </w:rPr>
              <w:t>Перечень членов проектной команды, участвовавших в программах Leader ID и АНО «Платформа НТИ»:</w:t>
            </w:r>
          </w:p>
          <w:p w14:paraId="0F020000">
            <w:pPr>
              <w:keepLines w:val="1"/>
              <w:spacing w:after="0"/>
              <w:ind/>
              <w:rPr>
                <w:rFonts w:ascii="Times New Roman" w:hAnsi="Times New Roman"/>
              </w:rPr>
            </w:pPr>
          </w:p>
        </w:tc>
        <w:tc>
          <w:tcPr>
            <w:tcW w:type="dxa" w:w="5812"/>
            <w:tcBorders>
              <w:top w:color="000000" w:sz="4" w:val="single"/>
              <w:left w:color="000000" w:sz="4" w:val="single"/>
              <w:bottom w:color="000000" w:sz="4" w:val="single"/>
              <w:right w:color="000000" w:sz="4" w:val="single"/>
            </w:tcBorders>
          </w:tcPr>
          <w:p w14:paraId="10020000">
            <w:pPr>
              <w:pStyle w:val="Style_11"/>
              <w:ind/>
              <w:jc w:val="center"/>
              <w:rPr>
                <w:rFonts w:ascii="Times New Roman" w:hAnsi="Times New Roman"/>
                <w:color w:val="000000"/>
                <w:sz w:val="22"/>
                <w:u w:val="none"/>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11020000">
            <w:pPr>
              <w:ind/>
              <w:jc w:val="center"/>
              <w:rPr>
                <w:rFonts w:ascii="Times New Roman" w:hAnsi="Times New Roman"/>
              </w:rPr>
            </w:pPr>
            <w:r>
              <w:rPr>
                <w:rFonts w:ascii="Times New Roman" w:hAnsi="Times New Roman"/>
                <w:b w:val="1"/>
                <w:caps w:val="1"/>
                <w:sz w:val="32"/>
              </w:rPr>
              <w:t>ДОПОЛНИТЕЛЬНО</w:t>
            </w:r>
          </w:p>
        </w:tc>
      </w:tr>
      <w:tr>
        <w:trPr>
          <w:trHeight w:hRule="atLeast" w:val="618"/>
        </w:trPr>
        <w:tc>
          <w:tcPr>
            <w:tcW w:type="dxa" w:w="4212"/>
            <w:tcBorders>
              <w:top w:color="000000" w:sz="4" w:val="single"/>
              <w:left w:color="000000" w:sz="4" w:val="single"/>
              <w:bottom w:color="000000" w:sz="4" w:val="single"/>
              <w:right w:color="000000" w:sz="4" w:val="single"/>
            </w:tcBorders>
          </w:tcPr>
          <w:p w14:paraId="12020000">
            <w:pPr>
              <w:keepLines w:val="1"/>
              <w:ind/>
              <w:rPr>
                <w:rFonts w:ascii="Times New Roman" w:hAnsi="Times New Roman"/>
                <w:b w:val="1"/>
              </w:rPr>
            </w:pPr>
            <w:r>
              <w:rPr>
                <w:rFonts w:ascii="Times New Roman" w:hAnsi="Times New Roman"/>
                <w:b w:val="1"/>
              </w:rPr>
              <w:t>Участие в программе «Стартап как диплом»</w:t>
            </w:r>
          </w:p>
        </w:tc>
        <w:tc>
          <w:tcPr>
            <w:tcW w:type="dxa" w:w="5812"/>
            <w:tcBorders>
              <w:top w:color="000000" w:sz="4" w:val="single"/>
              <w:left w:color="000000" w:sz="4" w:val="single"/>
              <w:bottom w:color="000000" w:sz="4" w:val="single"/>
              <w:right w:color="000000" w:sz="4" w:val="single"/>
            </w:tcBorders>
          </w:tcPr>
          <w:p w14:paraId="13020000">
            <w:pPr>
              <w:rPr>
                <w:rFonts w:ascii="Times New Roman" w:hAnsi="Times New Roman"/>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14020000">
            <w:pPr>
              <w:rPr>
                <w:rFonts w:ascii="Times New Roman" w:hAnsi="Times New Roman"/>
                <w:b w:val="1"/>
              </w:rPr>
            </w:pPr>
            <w:r>
              <w:rPr>
                <w:rFonts w:ascii="Times New Roman" w:hAnsi="Times New Roman"/>
                <w:b w:val="1"/>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type="dxa" w:w="5812"/>
            <w:tcBorders>
              <w:top w:color="000000" w:sz="4" w:val="single"/>
              <w:left w:color="000000" w:sz="4" w:val="single"/>
              <w:bottom w:color="000000" w:sz="4" w:val="single"/>
              <w:right w:color="000000" w:sz="4" w:val="single"/>
            </w:tcBorders>
          </w:tcPr>
          <w:p w14:paraId="15020000">
            <w:pPr>
              <w:rPr>
                <w:rFonts w:ascii="Times New Roman" w:hAnsi="Times New Roman"/>
              </w:rPr>
            </w:pPr>
          </w:p>
        </w:tc>
      </w:tr>
      <w:tr>
        <w:trPr>
          <w:trHeight w:hRule="atLeast" w:val="618"/>
        </w:trPr>
        <w:tc>
          <w:tcPr>
            <w:tcW w:type="dxa" w:w="10024"/>
            <w:gridSpan w:val="2"/>
            <w:tcBorders>
              <w:top w:color="000000" w:sz="4" w:val="single"/>
              <w:left w:color="000000" w:sz="4" w:val="single"/>
              <w:bottom w:color="000000" w:sz="4" w:val="single"/>
              <w:right w:color="000000" w:sz="4" w:val="single"/>
            </w:tcBorders>
          </w:tcPr>
          <w:p w14:paraId="16020000">
            <w:pPr>
              <w:pStyle w:val="Style_11"/>
              <w:rPr>
                <w:rFonts w:ascii="Times New Roman" w:hAnsi="Times New Roman"/>
                <w:color w:val="000000"/>
                <w:sz w:val="22"/>
                <w:u w:val="none"/>
              </w:rPr>
            </w:pPr>
            <w:r>
              <w:rPr>
                <w:rFonts w:ascii="Times New Roman" w:hAnsi="Times New Roman"/>
                <w:color w:val="000000"/>
                <w:sz w:val="22"/>
                <w:u w:val="none"/>
              </w:rPr>
              <w:t>Для исполнителей по программе УМНИК</w:t>
            </w:r>
          </w:p>
        </w:tc>
      </w:tr>
      <w:tr>
        <w:trPr>
          <w:trHeight w:hRule="atLeast" w:val="618"/>
        </w:trPr>
        <w:tc>
          <w:tcPr>
            <w:tcW w:type="dxa" w:w="4212"/>
            <w:tcBorders>
              <w:top w:color="000000" w:sz="4" w:val="single"/>
              <w:left w:color="000000" w:sz="4" w:val="single"/>
              <w:bottom w:color="000000" w:sz="4" w:val="single"/>
              <w:right w:color="000000" w:sz="4" w:val="single"/>
            </w:tcBorders>
          </w:tcPr>
          <w:p w14:paraId="17020000">
            <w:pPr>
              <w:keepLines w:val="1"/>
              <w:ind/>
              <w:rPr>
                <w:rFonts w:ascii="Times New Roman" w:hAnsi="Times New Roman"/>
              </w:rPr>
            </w:pPr>
            <w:r>
              <w:rPr>
                <w:rFonts w:ascii="Times New Roman" w:hAnsi="Times New Roman"/>
              </w:rPr>
              <w:t>Номер контракта и тема проекта по программе «УМНИК»</w:t>
            </w:r>
          </w:p>
        </w:tc>
        <w:tc>
          <w:tcPr>
            <w:tcW w:type="dxa" w:w="5812"/>
            <w:tcBorders>
              <w:top w:color="000000" w:sz="4" w:val="single"/>
              <w:left w:color="000000" w:sz="4" w:val="single"/>
              <w:bottom w:color="000000" w:sz="4" w:val="single"/>
              <w:right w:color="000000" w:sz="4" w:val="single"/>
            </w:tcBorders>
          </w:tcPr>
          <w:p w14:paraId="18020000">
            <w:pPr>
              <w:rPr>
                <w:rFonts w:ascii="Times New Roman" w:hAnsi="Times New Roman"/>
              </w:rPr>
            </w:pPr>
          </w:p>
        </w:tc>
      </w:tr>
      <w:tr>
        <w:trPr>
          <w:trHeight w:hRule="atLeast" w:val="618"/>
        </w:trPr>
        <w:tc>
          <w:tcPr>
            <w:tcW w:type="dxa" w:w="4212"/>
            <w:tcBorders>
              <w:top w:color="000000" w:sz="4" w:val="single"/>
              <w:left w:color="000000" w:sz="4" w:val="single"/>
              <w:bottom w:color="000000" w:sz="4" w:val="single"/>
              <w:right w:color="000000" w:sz="4" w:val="single"/>
            </w:tcBorders>
          </w:tcPr>
          <w:p w14:paraId="19020000">
            <w:pPr>
              <w:keepLines w:val="1"/>
              <w:ind/>
              <w:rPr>
                <w:rFonts w:ascii="Times New Roman" w:hAnsi="Times New Roman"/>
              </w:rPr>
            </w:pPr>
            <w:r>
              <w:rPr>
                <w:rFonts w:ascii="Times New Roman" w:hAnsi="Times New Roman"/>
              </w:rPr>
              <w:t>Роль лидера по программе «УМНИК» в заявке по программе «Студенческий стартап»</w:t>
            </w:r>
          </w:p>
        </w:tc>
        <w:tc>
          <w:tcPr>
            <w:tcW w:type="dxa" w:w="5812"/>
            <w:tcBorders>
              <w:top w:color="000000" w:sz="4" w:val="single"/>
              <w:left w:color="000000" w:sz="4" w:val="single"/>
              <w:bottom w:color="000000" w:sz="4" w:val="single"/>
              <w:right w:color="000000" w:sz="4" w:val="single"/>
            </w:tcBorders>
          </w:tcPr>
          <w:p w14:paraId="1A020000">
            <w:pPr>
              <w:rPr>
                <w:rFonts w:ascii="Times New Roman" w:hAnsi="Times New Roman"/>
              </w:rPr>
            </w:pPr>
          </w:p>
        </w:tc>
      </w:tr>
    </w:tbl>
    <w:p w14:paraId="1B020000">
      <w:pPr>
        <w:pStyle w:val="Style_5"/>
        <w:rPr>
          <w:rFonts w:ascii="Times New Roman" w:hAnsi="Times New Roman"/>
        </w:rPr>
      </w:pPr>
      <w:r>
        <w:rPr>
          <w:rFonts w:ascii="Times New Roman" w:hAnsi="Times New Roman"/>
        </w:rPr>
        <w:t xml:space="preserve">Календарный план </w:t>
      </w:r>
    </w:p>
    <w:p w14:paraId="1C020000">
      <w:pPr>
        <w:keepNext w:val="1"/>
        <w:keepLines w:val="1"/>
        <w:spacing w:after="0"/>
        <w:ind/>
        <w:rPr>
          <w:rFonts w:ascii="Times New Roman" w:hAnsi="Times New Roman"/>
          <w:b w:val="1"/>
          <w:i w:val="1"/>
        </w:rPr>
      </w:pPr>
      <w:r>
        <w:rPr>
          <w:rFonts w:ascii="Times New Roman" w:hAnsi="Times New Roman"/>
          <w:b w:val="1"/>
          <w:i w:val="1"/>
        </w:rPr>
        <w:t xml:space="preserve">   Календарный план проекта:</w:t>
      </w:r>
    </w:p>
    <w:p w14:paraId="1D020000">
      <w:pPr>
        <w:keepNext w:val="1"/>
        <w:keepLines w:val="1"/>
        <w:spacing w:after="0"/>
        <w:ind/>
        <w:rPr>
          <w:rFonts w:ascii="Times New Roman" w:hAnsi="Times New Roman"/>
          <w:b w:val="1"/>
          <w:i w:val="1"/>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30"/>
          <w:right w:type="dxa" w:w="30"/>
        </w:tblCellMar>
      </w:tblPr>
      <w:tblGrid>
        <w:gridCol w:w="683"/>
        <w:gridCol w:w="4841"/>
        <w:gridCol w:w="1963"/>
        <w:gridCol w:w="2100"/>
      </w:tblGrid>
      <w:tr>
        <w:trPr>
          <w:trHeight w:hRule="atLeast" w:val="982"/>
        </w:trPr>
        <w:tc>
          <w:tcPr>
            <w:tcW w:type="dxa" w:w="683"/>
            <w:tcBorders>
              <w:top w:color="000000" w:sz="4" w:val="single"/>
              <w:left w:color="000000" w:sz="4" w:val="single"/>
              <w:bottom w:color="000000" w:sz="4" w:val="single"/>
              <w:right w:color="000000" w:sz="4" w:val="single"/>
            </w:tcBorders>
            <w:tcMar>
              <w:left w:type="dxa" w:w="30"/>
              <w:right w:type="dxa" w:w="30"/>
            </w:tcMar>
            <w:vAlign w:val="center"/>
          </w:tcPr>
          <w:p w14:paraId="1E020000">
            <w:pPr>
              <w:spacing w:after="0"/>
              <w:ind/>
              <w:jc w:val="center"/>
              <w:rPr>
                <w:rFonts w:ascii="Times New Roman" w:hAnsi="Times New Roman"/>
                <w:color w:val="000000"/>
                <w:sz w:val="24"/>
              </w:rPr>
            </w:pPr>
            <w:r>
              <w:rPr>
                <w:rFonts w:ascii="Times New Roman" w:hAnsi="Times New Roman"/>
                <w:color w:val="000000"/>
              </w:rPr>
              <w:t>№ этапа</w:t>
            </w:r>
          </w:p>
        </w:tc>
        <w:tc>
          <w:tcPr>
            <w:tcW w:type="dxa" w:w="4841"/>
            <w:tcBorders>
              <w:top w:color="000000" w:sz="4" w:val="single"/>
              <w:left w:color="000000" w:sz="4" w:val="single"/>
              <w:bottom w:color="000000" w:sz="4" w:val="single"/>
              <w:right w:color="000000" w:sz="4" w:val="single"/>
            </w:tcBorders>
            <w:tcMar>
              <w:left w:type="dxa" w:w="30"/>
              <w:right w:type="dxa" w:w="30"/>
            </w:tcMar>
            <w:vAlign w:val="center"/>
          </w:tcPr>
          <w:p w14:paraId="1F020000">
            <w:pPr>
              <w:spacing w:after="0"/>
              <w:ind/>
              <w:jc w:val="center"/>
              <w:rPr>
                <w:rFonts w:ascii="Times New Roman" w:hAnsi="Times New Roman"/>
                <w:b w:val="1"/>
                <w:color w:val="000000"/>
                <w:sz w:val="20"/>
              </w:rPr>
            </w:pPr>
            <w:r>
              <w:rPr>
                <w:rFonts w:ascii="Times New Roman" w:hAnsi="Times New Roman"/>
                <w:b w:val="1"/>
                <w:color w:val="000000"/>
                <w:sz w:val="20"/>
              </w:rPr>
              <w:t>Название этапа календарного плана</w:t>
            </w:r>
          </w:p>
        </w:tc>
        <w:tc>
          <w:tcPr>
            <w:tcW w:type="dxa" w:w="1963"/>
            <w:tcBorders>
              <w:top w:color="000000" w:sz="4" w:val="single"/>
              <w:left w:color="000000" w:sz="4" w:val="single"/>
              <w:bottom w:color="000000" w:sz="4" w:val="single"/>
              <w:right w:color="000000" w:sz="4" w:val="single"/>
            </w:tcBorders>
            <w:tcMar>
              <w:left w:type="dxa" w:w="30"/>
              <w:right w:type="dxa" w:w="30"/>
            </w:tcMar>
            <w:vAlign w:val="center"/>
          </w:tcPr>
          <w:p w14:paraId="20020000">
            <w:pPr>
              <w:spacing w:after="0"/>
              <w:ind/>
              <w:jc w:val="center"/>
              <w:rPr>
                <w:rFonts w:ascii="Times New Roman" w:hAnsi="Times New Roman"/>
                <w:color w:val="000000"/>
                <w:sz w:val="24"/>
              </w:rPr>
            </w:pPr>
            <w:r>
              <w:rPr>
                <w:rFonts w:ascii="Times New Roman" w:hAnsi="Times New Roman"/>
                <w:b w:val="1"/>
                <w:color w:val="000000"/>
                <w:sz w:val="20"/>
              </w:rPr>
              <w:t>Длительность этапа, мес</w:t>
            </w:r>
          </w:p>
        </w:tc>
        <w:tc>
          <w:tcPr>
            <w:tcW w:type="dxa" w:w="2100"/>
            <w:tcBorders>
              <w:top w:color="000000" w:sz="4" w:val="single"/>
              <w:left w:color="000000" w:sz="4" w:val="single"/>
              <w:bottom w:color="000000" w:sz="4" w:val="single"/>
              <w:right w:color="000000" w:sz="4" w:val="single"/>
            </w:tcBorders>
            <w:tcMar>
              <w:left w:type="dxa" w:w="30"/>
              <w:right w:type="dxa" w:w="30"/>
            </w:tcMar>
            <w:vAlign w:val="center"/>
          </w:tcPr>
          <w:p w14:paraId="21020000">
            <w:pPr>
              <w:spacing w:after="0"/>
              <w:ind/>
              <w:jc w:val="center"/>
              <w:rPr>
                <w:rFonts w:ascii="Times New Roman" w:hAnsi="Times New Roman"/>
                <w:color w:val="000000"/>
                <w:sz w:val="24"/>
              </w:rPr>
            </w:pPr>
            <w:r>
              <w:rPr>
                <w:rFonts w:ascii="Times New Roman" w:hAnsi="Times New Roman"/>
                <w:b w:val="1"/>
                <w:color w:val="000000"/>
                <w:sz w:val="20"/>
              </w:rPr>
              <w:t>Стоимость, руб.</w:t>
            </w:r>
          </w:p>
        </w:tc>
      </w:tr>
      <w:tr>
        <w:trPr>
          <w:trHeight w:hRule="atLeast" w:val="1134"/>
        </w:trPr>
        <w:tc>
          <w:tcPr>
            <w:tcW w:type="dxa" w:w="683"/>
            <w:tcBorders>
              <w:top w:color="000000" w:sz="4" w:val="single"/>
              <w:left w:color="000000" w:sz="4" w:val="single"/>
              <w:bottom w:color="000000" w:sz="4" w:val="single"/>
              <w:right w:color="000000" w:sz="4" w:val="single"/>
            </w:tcBorders>
            <w:tcMar>
              <w:left w:type="dxa" w:w="30"/>
              <w:right w:type="dxa" w:w="30"/>
            </w:tcMar>
            <w:vAlign w:val="center"/>
          </w:tcPr>
          <w:p w14:paraId="22020000">
            <w:pPr>
              <w:spacing w:after="0"/>
              <w:ind/>
              <w:jc w:val="center"/>
              <w:rPr>
                <w:rFonts w:ascii="Times New Roman" w:hAnsi="Times New Roman"/>
                <w:color w:val="000000"/>
                <w:sz w:val="24"/>
              </w:rPr>
            </w:pPr>
            <w:r>
              <w:rPr>
                <w:rFonts w:ascii="Times New Roman" w:hAnsi="Times New Roman"/>
              </w:rPr>
              <w:t>1</w:t>
            </w:r>
          </w:p>
        </w:tc>
        <w:tc>
          <w:tcPr>
            <w:tcW w:type="dxa" w:w="4841"/>
            <w:tcBorders>
              <w:top w:color="000000" w:sz="4" w:val="single"/>
              <w:left w:color="000000" w:sz="4" w:val="single"/>
              <w:bottom w:color="000000" w:sz="4" w:val="single"/>
              <w:right w:color="000000" w:sz="4" w:val="single"/>
            </w:tcBorders>
            <w:tcMar>
              <w:left w:type="dxa" w:w="30"/>
              <w:right w:type="dxa" w:w="30"/>
            </w:tcMar>
            <w:vAlign w:val="center"/>
          </w:tcPr>
          <w:p w14:paraId="23020000">
            <w:pPr>
              <w:spacing w:after="0"/>
              <w:ind/>
              <w:jc w:val="center"/>
              <w:rPr>
                <w:rFonts w:ascii="Times New Roman" w:hAnsi="Times New Roman"/>
                <w:color w:val="000000"/>
                <w:sz w:val="24"/>
              </w:rPr>
            </w:pPr>
          </w:p>
        </w:tc>
        <w:tc>
          <w:tcPr>
            <w:tcW w:type="dxa" w:w="1963"/>
            <w:tcBorders>
              <w:top w:color="000000" w:sz="4" w:val="single"/>
              <w:left w:color="000000" w:sz="4" w:val="single"/>
              <w:bottom w:color="000000" w:sz="4" w:val="single"/>
              <w:right w:color="000000" w:sz="4" w:val="single"/>
            </w:tcBorders>
            <w:tcMar>
              <w:left w:type="dxa" w:w="30"/>
              <w:right w:type="dxa" w:w="30"/>
            </w:tcMar>
            <w:vAlign w:val="center"/>
          </w:tcPr>
          <w:p w14:paraId="24020000">
            <w:pPr>
              <w:spacing w:after="0"/>
              <w:ind/>
              <w:jc w:val="center"/>
              <w:rPr>
                <w:rFonts w:ascii="Times New Roman" w:hAnsi="Times New Roman"/>
                <w:color w:val="000000"/>
                <w:sz w:val="20"/>
              </w:rPr>
            </w:pPr>
          </w:p>
        </w:tc>
        <w:tc>
          <w:tcPr>
            <w:tcW w:type="dxa" w:w="2100"/>
            <w:tcBorders>
              <w:top w:color="000000" w:sz="4" w:val="single"/>
              <w:left w:color="000000" w:sz="4" w:val="single"/>
              <w:bottom w:color="000000" w:sz="4" w:val="single"/>
              <w:right w:color="000000" w:sz="4" w:val="single"/>
            </w:tcBorders>
            <w:tcMar>
              <w:left w:type="dxa" w:w="30"/>
              <w:right w:type="dxa" w:w="30"/>
            </w:tcMar>
            <w:vAlign w:val="center"/>
          </w:tcPr>
          <w:p w14:paraId="25020000">
            <w:pPr>
              <w:spacing w:after="0"/>
              <w:ind/>
              <w:jc w:val="center"/>
              <w:rPr>
                <w:rFonts w:ascii="Times New Roman" w:hAnsi="Times New Roman"/>
                <w:color w:val="000000"/>
                <w:sz w:val="24"/>
              </w:rPr>
            </w:pPr>
          </w:p>
        </w:tc>
      </w:tr>
      <w:tr>
        <w:trPr>
          <w:trHeight w:hRule="atLeast" w:val="1134"/>
        </w:trPr>
        <w:tc>
          <w:tcPr>
            <w:tcW w:type="dxa" w:w="683"/>
            <w:tcBorders>
              <w:top w:color="000000" w:sz="4" w:val="single"/>
              <w:left w:color="000000" w:sz="4" w:val="single"/>
              <w:bottom w:color="000000" w:sz="4" w:val="single"/>
              <w:right w:color="000000" w:sz="4" w:val="single"/>
            </w:tcBorders>
            <w:tcMar>
              <w:left w:type="dxa" w:w="30"/>
              <w:right w:type="dxa" w:w="30"/>
            </w:tcMar>
            <w:vAlign w:val="center"/>
          </w:tcPr>
          <w:p w14:paraId="26020000">
            <w:pPr>
              <w:spacing w:after="0"/>
              <w:ind/>
              <w:jc w:val="center"/>
              <w:rPr>
                <w:rFonts w:ascii="Times New Roman" w:hAnsi="Times New Roman"/>
                <w:color w:val="000000"/>
                <w:sz w:val="24"/>
              </w:rPr>
            </w:pPr>
            <w:r>
              <w:rPr>
                <w:rFonts w:ascii="Times New Roman" w:hAnsi="Times New Roman"/>
              </w:rPr>
              <w:t>2</w:t>
            </w:r>
          </w:p>
        </w:tc>
        <w:tc>
          <w:tcPr>
            <w:tcW w:type="dxa" w:w="4841"/>
            <w:tcBorders>
              <w:top w:color="000000" w:sz="4" w:val="single"/>
              <w:left w:color="000000" w:sz="4" w:val="single"/>
              <w:bottom w:color="000000" w:sz="4" w:val="single"/>
              <w:right w:color="000000" w:sz="4" w:val="single"/>
            </w:tcBorders>
            <w:tcMar>
              <w:left w:type="dxa" w:w="30"/>
              <w:right w:type="dxa" w:w="30"/>
            </w:tcMar>
            <w:vAlign w:val="center"/>
          </w:tcPr>
          <w:p w14:paraId="27020000">
            <w:pPr>
              <w:spacing w:after="0"/>
              <w:ind/>
              <w:jc w:val="center"/>
              <w:rPr>
                <w:rFonts w:ascii="Times New Roman" w:hAnsi="Times New Roman"/>
                <w:color w:val="000000"/>
                <w:sz w:val="24"/>
              </w:rPr>
            </w:pPr>
          </w:p>
        </w:tc>
        <w:tc>
          <w:tcPr>
            <w:tcW w:type="dxa" w:w="1963"/>
            <w:tcBorders>
              <w:top w:color="000000" w:sz="4" w:val="single"/>
              <w:left w:color="000000" w:sz="4" w:val="single"/>
              <w:bottom w:color="000000" w:sz="4" w:val="single"/>
              <w:right w:color="000000" w:sz="4" w:val="single"/>
            </w:tcBorders>
            <w:tcMar>
              <w:left w:type="dxa" w:w="30"/>
              <w:right w:type="dxa" w:w="30"/>
            </w:tcMar>
            <w:vAlign w:val="center"/>
          </w:tcPr>
          <w:p w14:paraId="28020000">
            <w:pPr>
              <w:spacing w:after="0"/>
              <w:ind/>
              <w:jc w:val="center"/>
              <w:rPr>
                <w:rFonts w:ascii="Times New Roman" w:hAnsi="Times New Roman"/>
                <w:color w:val="000000"/>
                <w:sz w:val="20"/>
              </w:rPr>
            </w:pPr>
          </w:p>
        </w:tc>
        <w:tc>
          <w:tcPr>
            <w:tcW w:type="dxa" w:w="2100"/>
            <w:tcBorders>
              <w:top w:color="000000" w:sz="4" w:val="single"/>
              <w:left w:color="000000" w:sz="4" w:val="single"/>
              <w:bottom w:color="000000" w:sz="4" w:val="single"/>
              <w:right w:color="000000" w:sz="4" w:val="single"/>
            </w:tcBorders>
            <w:tcMar>
              <w:left w:type="dxa" w:w="30"/>
              <w:right w:type="dxa" w:w="30"/>
            </w:tcMar>
            <w:vAlign w:val="center"/>
          </w:tcPr>
          <w:p w14:paraId="29020000">
            <w:pPr>
              <w:spacing w:after="0"/>
              <w:ind/>
              <w:jc w:val="center"/>
              <w:rPr>
                <w:rFonts w:ascii="Times New Roman" w:hAnsi="Times New Roman"/>
                <w:color w:val="000000"/>
                <w:sz w:val="24"/>
              </w:rPr>
            </w:pPr>
          </w:p>
        </w:tc>
      </w:tr>
      <w:tr>
        <w:trPr>
          <w:trHeight w:hRule="atLeast" w:val="509"/>
        </w:trPr>
        <w:tc>
          <w:tcPr>
            <w:tcW w:type="dxa" w:w="683"/>
            <w:tcBorders>
              <w:top w:color="000000" w:sz="4" w:val="single"/>
              <w:left w:color="000000" w:sz="4" w:val="single"/>
              <w:bottom w:color="000000" w:sz="4" w:val="single"/>
              <w:right w:color="000000" w:sz="4" w:val="single"/>
            </w:tcBorders>
            <w:tcMar>
              <w:left w:type="dxa" w:w="30"/>
              <w:right w:type="dxa" w:w="30"/>
            </w:tcMar>
          </w:tcPr>
          <w:p w14:paraId="2A020000">
            <w:pPr>
              <w:spacing w:after="0"/>
              <w:ind/>
              <w:jc w:val="center"/>
              <w:rPr>
                <w:rFonts w:ascii="Times New Roman" w:hAnsi="Times New Roman"/>
                <w:color w:val="000000"/>
                <w:sz w:val="24"/>
              </w:rPr>
            </w:pPr>
          </w:p>
        </w:tc>
        <w:tc>
          <w:tcPr>
            <w:tcW w:type="dxa" w:w="4841"/>
            <w:tcBorders>
              <w:top w:color="000000" w:sz="4" w:val="single"/>
              <w:left w:color="000000" w:sz="4" w:val="single"/>
              <w:bottom w:color="000000" w:sz="4" w:val="single"/>
              <w:right w:color="000000" w:sz="4" w:val="single"/>
            </w:tcBorders>
            <w:tcMar>
              <w:left w:type="dxa" w:w="30"/>
              <w:right w:type="dxa" w:w="30"/>
            </w:tcMar>
            <w:vAlign w:val="center"/>
          </w:tcPr>
          <w:p w14:paraId="2B020000">
            <w:pPr>
              <w:spacing w:after="0"/>
              <w:ind/>
              <w:rPr>
                <w:rFonts w:ascii="Times New Roman" w:hAnsi="Times New Roman"/>
                <w:color w:val="000000"/>
                <w:sz w:val="20"/>
              </w:rPr>
            </w:pPr>
          </w:p>
        </w:tc>
        <w:tc>
          <w:tcPr>
            <w:tcW w:type="dxa" w:w="1963"/>
            <w:tcBorders>
              <w:top w:color="000000" w:sz="4" w:val="single"/>
              <w:left w:color="000000" w:sz="4" w:val="single"/>
              <w:bottom w:color="000000" w:sz="4" w:val="single"/>
              <w:right w:color="000000" w:sz="4" w:val="single"/>
            </w:tcBorders>
            <w:tcMar>
              <w:left w:type="dxa" w:w="30"/>
              <w:right w:type="dxa" w:w="30"/>
            </w:tcMar>
            <w:vAlign w:val="center"/>
          </w:tcPr>
          <w:p w14:paraId="2C020000">
            <w:pPr>
              <w:spacing w:after="0"/>
              <w:ind/>
              <w:jc w:val="center"/>
              <w:rPr>
                <w:rFonts w:ascii="Times New Roman" w:hAnsi="Times New Roman"/>
                <w:color w:val="000000"/>
                <w:sz w:val="24"/>
              </w:rPr>
            </w:pPr>
          </w:p>
        </w:tc>
        <w:tc>
          <w:tcPr>
            <w:tcW w:type="dxa" w:w="2100"/>
            <w:tcBorders>
              <w:top w:color="000000" w:sz="4" w:val="single"/>
              <w:left w:color="000000" w:sz="4" w:val="single"/>
              <w:bottom w:color="000000" w:sz="4" w:val="single"/>
              <w:right w:color="000000" w:sz="4" w:val="single"/>
            </w:tcBorders>
            <w:tcMar>
              <w:left w:type="dxa" w:w="30"/>
              <w:right w:type="dxa" w:w="30"/>
            </w:tcMar>
            <w:vAlign w:val="center"/>
          </w:tcPr>
          <w:p w14:paraId="2D020000">
            <w:pPr>
              <w:spacing w:after="0"/>
              <w:ind/>
              <w:jc w:val="center"/>
              <w:rPr>
                <w:rFonts w:ascii="Times New Roman" w:hAnsi="Times New Roman"/>
                <w:color w:val="000000"/>
                <w:sz w:val="24"/>
              </w:rPr>
            </w:pPr>
          </w:p>
        </w:tc>
      </w:tr>
    </w:tbl>
    <w:p w14:paraId="2E020000">
      <w:pPr>
        <w:rPr>
          <w:rFonts w:ascii="Times New Roman" w:hAnsi="Times New Roman"/>
        </w:rPr>
      </w:pPr>
    </w:p>
    <w:p w14:paraId="2F020000"/>
    <w:p w14:paraId="30020000">
      <w:pPr>
        <w:pStyle w:val="Style_2"/>
        <w:ind/>
        <w:jc w:val="right"/>
        <w:rPr>
          <w:color w:themeColor="text1" w:val="000000"/>
        </w:rPr>
      </w:pPr>
    </w:p>
    <w:sectPr>
      <w:footerReference r:id="rId1" w:type="default"/>
      <w:pgSz w:h="16838" w:orient="portrait" w:w="11906"/>
      <w:pgMar w:bottom="568" w:footer="709" w:gutter="0" w:header="709" w:left="1134" w:right="851"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spacing w:line="12" w:lineRule="auto"/>
      <w:ind/>
      <w:rPr>
        <w:sz w:val="2"/>
      </w:rPr>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3" w:type="paragraph">
    <w:name w:val="FollowedHyperlink"/>
    <w:basedOn w:val="Style_14"/>
    <w:link w:val="Style_13_ch"/>
    <w:rPr>
      <w:color w:themeColor="followedHyperlink" w:val="954F72"/>
      <w:u w:val="single"/>
    </w:rPr>
  </w:style>
  <w:style w:styleId="Style_13_ch" w:type="character">
    <w:name w:val="FollowedHyperlink"/>
    <w:basedOn w:val="Style_14_ch"/>
    <w:link w:val="Style_13"/>
    <w:rPr>
      <w:color w:themeColor="followedHyperlink" w:val="954F72"/>
      <w:u w:val="single"/>
    </w:rPr>
  </w:style>
  <w:style w:styleId="Style_15" w:type="paragraph">
    <w:name w:val="toc 2"/>
    <w:basedOn w:val="Style_8"/>
    <w:next w:val="Style_8"/>
    <w:link w:val="Style_15_ch"/>
    <w:uiPriority w:val="39"/>
    <w:pPr>
      <w:spacing w:after="57"/>
      <w:ind w:firstLine="0" w:left="283"/>
    </w:pPr>
  </w:style>
  <w:style w:styleId="Style_15_ch" w:type="character">
    <w:name w:val="toc 2"/>
    <w:basedOn w:val="Style_8_ch"/>
    <w:link w:val="Style_15"/>
  </w:style>
  <w:style w:styleId="Style_16" w:type="paragraph">
    <w:name w:val="toc 4"/>
    <w:basedOn w:val="Style_8"/>
    <w:next w:val="Style_8"/>
    <w:link w:val="Style_16_ch"/>
    <w:uiPriority w:val="39"/>
    <w:pPr>
      <w:spacing w:after="57"/>
      <w:ind w:firstLine="0" w:left="850"/>
    </w:pPr>
  </w:style>
  <w:style w:styleId="Style_16_ch" w:type="character">
    <w:name w:val="toc 4"/>
    <w:basedOn w:val="Style_8_ch"/>
    <w:link w:val="Style_16"/>
  </w:style>
  <w:style w:styleId="Style_17" w:type="paragraph">
    <w:name w:val="heading 7"/>
    <w:basedOn w:val="Style_8"/>
    <w:next w:val="Style_8"/>
    <w:link w:val="Style_17_ch"/>
    <w:uiPriority w:val="9"/>
    <w:qFormat/>
    <w:pPr>
      <w:keepNext w:val="1"/>
      <w:keepLines w:val="1"/>
      <w:spacing w:after="200" w:before="320"/>
      <w:ind/>
      <w:outlineLvl w:val="6"/>
    </w:pPr>
    <w:rPr>
      <w:rFonts w:ascii="Arial" w:hAnsi="Arial"/>
      <w:b w:val="1"/>
      <w:i w:val="1"/>
    </w:rPr>
  </w:style>
  <w:style w:styleId="Style_17_ch" w:type="character">
    <w:name w:val="heading 7"/>
    <w:basedOn w:val="Style_8_ch"/>
    <w:link w:val="Style_17"/>
    <w:rPr>
      <w:rFonts w:ascii="Arial" w:hAnsi="Arial"/>
      <w:b w:val="1"/>
      <w:i w:val="1"/>
    </w:rPr>
  </w:style>
  <w:style w:styleId="Style_18" w:type="paragraph">
    <w:name w:val="toc 6"/>
    <w:basedOn w:val="Style_8"/>
    <w:next w:val="Style_8"/>
    <w:link w:val="Style_18_ch"/>
    <w:uiPriority w:val="39"/>
    <w:pPr>
      <w:spacing w:after="57"/>
      <w:ind w:firstLine="0" w:left="1417"/>
    </w:pPr>
  </w:style>
  <w:style w:styleId="Style_18_ch" w:type="character">
    <w:name w:val="toc 6"/>
    <w:basedOn w:val="Style_8_ch"/>
    <w:link w:val="Style_18"/>
  </w:style>
  <w:style w:styleId="Style_19" w:type="paragraph">
    <w:name w:val="toc 7"/>
    <w:basedOn w:val="Style_8"/>
    <w:next w:val="Style_8"/>
    <w:link w:val="Style_19_ch"/>
    <w:uiPriority w:val="39"/>
    <w:pPr>
      <w:spacing w:after="57"/>
      <w:ind w:firstLine="0" w:left="1701"/>
    </w:pPr>
  </w:style>
  <w:style w:styleId="Style_19_ch" w:type="character">
    <w:name w:val="toc 7"/>
    <w:basedOn w:val="Style_8_ch"/>
    <w:link w:val="Style_19"/>
  </w:style>
  <w:style w:styleId="Style_20" w:type="paragraph">
    <w:name w:val="Текст примечания Знак1"/>
    <w:basedOn w:val="Style_14"/>
    <w:link w:val="Style_20_ch"/>
    <w:rPr>
      <w:sz w:val="20"/>
    </w:rPr>
  </w:style>
  <w:style w:styleId="Style_20_ch" w:type="character">
    <w:name w:val="Текст примечания Знак1"/>
    <w:basedOn w:val="Style_14_ch"/>
    <w:link w:val="Style_20"/>
    <w:rPr>
      <w:sz w:val="20"/>
    </w:rPr>
  </w:style>
  <w:style w:styleId="Style_12" w:type="paragraph">
    <w:name w:val="heading 3"/>
    <w:basedOn w:val="Style_8"/>
    <w:next w:val="Style_8"/>
    <w:link w:val="Style_12_ch"/>
    <w:uiPriority w:val="9"/>
    <w:qFormat/>
    <w:pPr>
      <w:keepNext w:val="1"/>
      <w:keepLines w:val="1"/>
      <w:spacing w:after="0" w:before="40" w:line="276" w:lineRule="auto"/>
      <w:ind/>
      <w:outlineLvl w:val="2"/>
    </w:pPr>
    <w:rPr>
      <w:rFonts w:asciiTheme="majorAscii" w:hAnsiTheme="majorHAnsi"/>
      <w:color w:themeColor="accent1" w:themeShade="7F" w:val="1F4E79"/>
      <w:sz w:val="24"/>
    </w:rPr>
  </w:style>
  <w:style w:styleId="Style_12_ch" w:type="character">
    <w:name w:val="heading 3"/>
    <w:basedOn w:val="Style_8_ch"/>
    <w:link w:val="Style_12"/>
    <w:rPr>
      <w:rFonts w:asciiTheme="majorAscii" w:hAnsiTheme="majorHAnsi"/>
      <w:color w:themeColor="accent1" w:themeShade="7F" w:val="1F4E79"/>
      <w:sz w:val="24"/>
    </w:rPr>
  </w:style>
  <w:style w:styleId="Style_21" w:type="paragraph">
    <w:name w:val="header"/>
    <w:basedOn w:val="Style_8"/>
    <w:link w:val="Style_21_ch"/>
    <w:pPr>
      <w:tabs>
        <w:tab w:leader="none" w:pos="4677" w:val="center"/>
        <w:tab w:leader="none" w:pos="9355" w:val="right"/>
      </w:tabs>
      <w:ind/>
    </w:pPr>
  </w:style>
  <w:style w:styleId="Style_21_ch" w:type="character">
    <w:name w:val="header"/>
    <w:basedOn w:val="Style_8_ch"/>
    <w:link w:val="Style_21"/>
  </w:style>
  <w:style w:styleId="Style_22" w:type="paragraph">
    <w:name w:val="Caption Char"/>
    <w:link w:val="Style_22_ch"/>
  </w:style>
  <w:style w:styleId="Style_22_ch" w:type="character">
    <w:name w:val="Caption Char"/>
    <w:link w:val="Style_22"/>
  </w:style>
  <w:style w:styleId="Style_23" w:type="paragraph">
    <w:name w:val="Intense Quote"/>
    <w:basedOn w:val="Style_8"/>
    <w:next w:val="Style_8"/>
    <w:link w:val="Style_23_ch"/>
    <w:pPr>
      <w:ind w:firstLine="0" w:left="720" w:right="720"/>
    </w:pPr>
    <w:rPr>
      <w:i w:val="1"/>
    </w:rPr>
  </w:style>
  <w:style w:styleId="Style_23_ch" w:type="character">
    <w:name w:val="Intense Quote"/>
    <w:basedOn w:val="Style_8_ch"/>
    <w:link w:val="Style_23"/>
    <w:rPr>
      <w:i w:val="1"/>
    </w:rPr>
  </w:style>
  <w:style w:styleId="Style_24" w:type="paragraph">
    <w:name w:val="TOC Heading"/>
    <w:link w:val="Style_24_ch"/>
  </w:style>
  <w:style w:styleId="Style_24_ch" w:type="character">
    <w:name w:val="TOC Heading"/>
    <w:link w:val="Style_24"/>
  </w:style>
  <w:style w:styleId="Style_14" w:type="paragraph">
    <w:name w:val="Default Paragraph Font"/>
    <w:link w:val="Style_14_ch"/>
  </w:style>
  <w:style w:styleId="Style_14_ch" w:type="character">
    <w:name w:val="Default Paragraph Font"/>
    <w:link w:val="Style_14"/>
  </w:style>
  <w:style w:styleId="Style_25" w:type="paragraph">
    <w:name w:val="heading 9"/>
    <w:basedOn w:val="Style_8"/>
    <w:next w:val="Style_8"/>
    <w:link w:val="Style_25_ch"/>
    <w:uiPriority w:val="9"/>
    <w:qFormat/>
    <w:pPr>
      <w:keepNext w:val="1"/>
      <w:keepLines w:val="1"/>
      <w:spacing w:after="200" w:before="320"/>
      <w:ind/>
      <w:outlineLvl w:val="8"/>
    </w:pPr>
    <w:rPr>
      <w:rFonts w:ascii="Arial" w:hAnsi="Arial"/>
      <w:i w:val="1"/>
      <w:sz w:val="21"/>
    </w:rPr>
  </w:style>
  <w:style w:styleId="Style_25_ch" w:type="character">
    <w:name w:val="heading 9"/>
    <w:basedOn w:val="Style_8_ch"/>
    <w:link w:val="Style_25"/>
    <w:rPr>
      <w:rFonts w:ascii="Arial" w:hAnsi="Arial"/>
      <w:i w:val="1"/>
      <w:sz w:val="21"/>
    </w:rPr>
  </w:style>
  <w:style w:styleId="Style_26" w:type="paragraph">
    <w:name w:val="Heading 3 Char"/>
    <w:basedOn w:val="Style_14"/>
    <w:link w:val="Style_26_ch"/>
    <w:rPr>
      <w:rFonts w:ascii="Arial" w:hAnsi="Arial"/>
      <w:sz w:val="30"/>
    </w:rPr>
  </w:style>
  <w:style w:styleId="Style_26_ch" w:type="character">
    <w:name w:val="Heading 3 Char"/>
    <w:basedOn w:val="Style_14_ch"/>
    <w:link w:val="Style_26"/>
    <w:rPr>
      <w:rFonts w:ascii="Arial" w:hAnsi="Arial"/>
      <w:sz w:val="30"/>
    </w:rPr>
  </w:style>
  <w:style w:styleId="Style_27" w:type="paragraph">
    <w:name w:val="Header Char"/>
    <w:basedOn w:val="Style_14"/>
    <w:link w:val="Style_27_ch"/>
  </w:style>
  <w:style w:styleId="Style_27_ch" w:type="character">
    <w:name w:val="Header Char"/>
    <w:basedOn w:val="Style_14_ch"/>
    <w:link w:val="Style_27"/>
  </w:style>
  <w:style w:styleId="Style_28" w:type="paragraph">
    <w:name w:val="toc 3"/>
    <w:basedOn w:val="Style_8"/>
    <w:next w:val="Style_8"/>
    <w:link w:val="Style_28_ch"/>
    <w:uiPriority w:val="39"/>
    <w:pPr>
      <w:spacing w:after="57"/>
      <w:ind w:firstLine="0" w:left="567"/>
    </w:pPr>
  </w:style>
  <w:style w:styleId="Style_28_ch" w:type="character">
    <w:name w:val="toc 3"/>
    <w:basedOn w:val="Style_8_ch"/>
    <w:link w:val="Style_28"/>
  </w:style>
  <w:style w:styleId="Style_6" w:type="paragraph">
    <w:name w:val="Table Text"/>
    <w:basedOn w:val="Style_8"/>
    <w:link w:val="Style_6_ch"/>
    <w:pPr>
      <w:tabs>
        <w:tab w:leader="none" w:pos="432" w:val="left"/>
      </w:tabs>
      <w:spacing w:after="240" w:line="240" w:lineRule="auto"/>
      <w:ind/>
    </w:pPr>
    <w:rPr>
      <w:rFonts w:ascii="Times New Roman" w:hAnsi="Times New Roman"/>
      <w:sz w:val="24"/>
    </w:rPr>
  </w:style>
  <w:style w:styleId="Style_6_ch" w:type="character">
    <w:name w:val="Table Text"/>
    <w:basedOn w:val="Style_8_ch"/>
    <w:link w:val="Style_6"/>
    <w:rPr>
      <w:rFonts w:ascii="Times New Roman" w:hAnsi="Times New Roman"/>
      <w:sz w:val="24"/>
    </w:rPr>
  </w:style>
  <w:style w:styleId="Style_29" w:type="paragraph">
    <w:name w:val="endnote text"/>
    <w:basedOn w:val="Style_8"/>
    <w:link w:val="Style_29_ch"/>
    <w:pPr>
      <w:spacing w:after="0" w:line="240" w:lineRule="auto"/>
      <w:ind/>
    </w:pPr>
    <w:rPr>
      <w:sz w:val="20"/>
    </w:rPr>
  </w:style>
  <w:style w:styleId="Style_29_ch" w:type="character">
    <w:name w:val="endnote text"/>
    <w:basedOn w:val="Style_8_ch"/>
    <w:link w:val="Style_29"/>
    <w:rPr>
      <w:sz w:val="20"/>
    </w:rPr>
  </w:style>
  <w:style w:styleId="Style_9" w:type="paragraph">
    <w:name w:val="List Paragraph"/>
    <w:basedOn w:val="Style_8"/>
    <w:link w:val="Style_9_ch"/>
    <w:pPr>
      <w:widowControl w:val="0"/>
      <w:spacing w:after="0" w:before="278" w:line="240" w:lineRule="auto"/>
      <w:ind w:firstLine="518" w:left="138"/>
      <w:jc w:val="both"/>
    </w:pPr>
    <w:rPr>
      <w:rFonts w:ascii="Times New Roman" w:hAnsi="Times New Roman"/>
    </w:rPr>
  </w:style>
  <w:style w:styleId="Style_9_ch" w:type="character">
    <w:name w:val="List Paragraph"/>
    <w:basedOn w:val="Style_8_ch"/>
    <w:link w:val="Style_9"/>
    <w:rPr>
      <w:rFonts w:ascii="Times New Roman" w:hAnsi="Times New Roman"/>
    </w:rPr>
  </w:style>
  <w:style w:styleId="Style_30" w:type="paragraph">
    <w:name w:val="ConsPlusNonformat"/>
    <w:link w:val="Style_30_ch"/>
    <w:pPr>
      <w:widowControl w:val="0"/>
      <w:spacing w:after="0" w:line="240" w:lineRule="auto"/>
      <w:ind/>
    </w:pPr>
    <w:rPr>
      <w:rFonts w:ascii="Courier New" w:hAnsi="Courier New"/>
      <w:sz w:val="20"/>
    </w:rPr>
  </w:style>
  <w:style w:styleId="Style_30_ch" w:type="character">
    <w:name w:val="ConsPlusNonformat"/>
    <w:link w:val="Style_30"/>
    <w:rPr>
      <w:rFonts w:ascii="Courier New" w:hAnsi="Courier New"/>
      <w:sz w:val="20"/>
    </w:rPr>
  </w:style>
  <w:style w:styleId="Style_31" w:type="paragraph">
    <w:name w:val="ConsPlusTitle"/>
    <w:link w:val="Style_31_ch"/>
    <w:pPr>
      <w:widowControl w:val="0"/>
      <w:spacing w:after="0" w:line="240" w:lineRule="auto"/>
      <w:ind/>
    </w:pPr>
    <w:rPr>
      <w:rFonts w:ascii="Calibri" w:hAnsi="Calibri"/>
      <w:b w:val="1"/>
    </w:rPr>
  </w:style>
  <w:style w:styleId="Style_31_ch" w:type="character">
    <w:name w:val="ConsPlusTitle"/>
    <w:link w:val="Style_31"/>
    <w:rPr>
      <w:rFonts w:ascii="Calibri" w:hAnsi="Calibri"/>
      <w:b w:val="1"/>
    </w:rPr>
  </w:style>
  <w:style w:styleId="Style_32" w:type="paragraph">
    <w:name w:val="endnote reference"/>
    <w:basedOn w:val="Style_14"/>
    <w:link w:val="Style_32_ch"/>
    <w:rPr>
      <w:vertAlign w:val="superscript"/>
    </w:rPr>
  </w:style>
  <w:style w:styleId="Style_32_ch" w:type="character">
    <w:name w:val="endnote reference"/>
    <w:basedOn w:val="Style_14_ch"/>
    <w:link w:val="Style_32"/>
    <w:rPr>
      <w:vertAlign w:val="superscript"/>
    </w:rPr>
  </w:style>
  <w:style w:styleId="Style_33" w:type="paragraph">
    <w:name w:val="Normal (Web)"/>
    <w:basedOn w:val="Style_8"/>
    <w:link w:val="Style_33_ch"/>
    <w:pPr>
      <w:spacing w:afterAutospacing="on" w:beforeAutospacing="on" w:line="240" w:lineRule="auto"/>
      <w:ind/>
    </w:pPr>
    <w:rPr>
      <w:rFonts w:ascii="Times New Roman" w:hAnsi="Times New Roman"/>
      <w:sz w:val="24"/>
    </w:rPr>
  </w:style>
  <w:style w:styleId="Style_33_ch" w:type="character">
    <w:name w:val="Normal (Web)"/>
    <w:basedOn w:val="Style_8_ch"/>
    <w:link w:val="Style_33"/>
    <w:rPr>
      <w:rFonts w:ascii="Times New Roman" w:hAnsi="Times New Roman"/>
      <w:sz w:val="24"/>
    </w:rPr>
  </w:style>
  <w:style w:styleId="Style_34" w:type="paragraph">
    <w:name w:val="heading 5"/>
    <w:basedOn w:val="Style_8"/>
    <w:next w:val="Style_8"/>
    <w:link w:val="Style_34_ch"/>
    <w:uiPriority w:val="9"/>
    <w:qFormat/>
    <w:pPr>
      <w:keepNext w:val="1"/>
      <w:keepLines w:val="1"/>
      <w:spacing w:after="200" w:before="320"/>
      <w:ind/>
      <w:outlineLvl w:val="4"/>
    </w:pPr>
    <w:rPr>
      <w:rFonts w:ascii="Arial" w:hAnsi="Arial"/>
      <w:b w:val="1"/>
      <w:sz w:val="24"/>
    </w:rPr>
  </w:style>
  <w:style w:styleId="Style_34_ch" w:type="character">
    <w:name w:val="heading 5"/>
    <w:basedOn w:val="Style_8_ch"/>
    <w:link w:val="Style_34"/>
    <w:rPr>
      <w:rFonts w:ascii="Arial" w:hAnsi="Arial"/>
      <w:b w:val="1"/>
      <w:sz w:val="24"/>
    </w:rPr>
  </w:style>
  <w:style w:styleId="Style_5" w:type="paragraph">
    <w:name w:val="Заголовок заявки"/>
    <w:basedOn w:val="Style_8"/>
    <w:link w:val="Style_5_ch"/>
    <w:pPr>
      <w:keepNext w:val="1"/>
      <w:spacing w:after="0" w:before="240" w:line="276" w:lineRule="auto"/>
      <w:ind/>
      <w:jc w:val="center"/>
    </w:pPr>
    <w:rPr>
      <w:rFonts w:ascii="Cambria" w:hAnsi="Cambria"/>
      <w:b w:val="1"/>
      <w:caps w:val="1"/>
      <w:sz w:val="32"/>
    </w:rPr>
  </w:style>
  <w:style w:styleId="Style_5_ch" w:type="character">
    <w:name w:val="Заголовок заявки"/>
    <w:basedOn w:val="Style_8_ch"/>
    <w:link w:val="Style_5"/>
    <w:rPr>
      <w:rFonts w:ascii="Cambria" w:hAnsi="Cambria"/>
      <w:b w:val="1"/>
      <w:caps w:val="1"/>
      <w:sz w:val="32"/>
    </w:rPr>
  </w:style>
  <w:style w:styleId="Style_35" w:type="paragraph">
    <w:name w:val="No Spacing"/>
    <w:link w:val="Style_35_ch"/>
    <w:pPr>
      <w:spacing w:after="0" w:line="240" w:lineRule="auto"/>
      <w:ind/>
    </w:pPr>
  </w:style>
  <w:style w:styleId="Style_35_ch" w:type="character">
    <w:name w:val="No Spacing"/>
    <w:link w:val="Style_35"/>
  </w:style>
  <w:style w:styleId="Style_36" w:type="paragraph">
    <w:name w:val="heading 1"/>
    <w:basedOn w:val="Style_8"/>
    <w:next w:val="Style_8"/>
    <w:link w:val="Style_36_ch"/>
    <w:uiPriority w:val="9"/>
    <w:qFormat/>
    <w:pPr>
      <w:keepNext w:val="1"/>
      <w:keepLines w:val="1"/>
      <w:spacing w:after="200" w:before="480"/>
      <w:ind/>
      <w:outlineLvl w:val="0"/>
    </w:pPr>
    <w:rPr>
      <w:rFonts w:ascii="Arial" w:hAnsi="Arial"/>
      <w:sz w:val="40"/>
    </w:rPr>
  </w:style>
  <w:style w:styleId="Style_36_ch" w:type="character">
    <w:name w:val="heading 1"/>
    <w:basedOn w:val="Style_8_ch"/>
    <w:link w:val="Style_36"/>
    <w:rPr>
      <w:rFonts w:ascii="Arial" w:hAnsi="Arial"/>
      <w:sz w:val="40"/>
    </w:rPr>
  </w:style>
  <w:style w:styleId="Style_37" w:type="paragraph">
    <w:name w:val="Quote"/>
    <w:basedOn w:val="Style_8"/>
    <w:next w:val="Style_8"/>
    <w:link w:val="Style_37_ch"/>
    <w:pPr>
      <w:ind w:firstLine="0" w:left="720" w:right="720"/>
    </w:pPr>
    <w:rPr>
      <w:i w:val="1"/>
    </w:rPr>
  </w:style>
  <w:style w:styleId="Style_37_ch" w:type="character">
    <w:name w:val="Quote"/>
    <w:basedOn w:val="Style_8_ch"/>
    <w:link w:val="Style_37"/>
    <w:rPr>
      <w:i w:val="1"/>
    </w:rPr>
  </w:style>
  <w:style w:styleId="Style_2" w:type="paragraph">
    <w:name w:val="ConsPlusNormal"/>
    <w:link w:val="Style_2_ch"/>
    <w:pPr>
      <w:widowControl w:val="0"/>
      <w:spacing w:after="0" w:line="240" w:lineRule="auto"/>
      <w:ind/>
    </w:pPr>
    <w:rPr>
      <w:rFonts w:ascii="Times New Roman" w:hAnsi="Times New Roman"/>
      <w:sz w:val="24"/>
    </w:rPr>
  </w:style>
  <w:style w:styleId="Style_2_ch" w:type="character">
    <w:name w:val="ConsPlusNormal"/>
    <w:link w:val="Style_2"/>
    <w:rPr>
      <w:rFonts w:ascii="Times New Roman" w:hAnsi="Times New Roman"/>
      <w:sz w:val="24"/>
    </w:rPr>
  </w:style>
  <w:style w:styleId="Style_10" w:type="paragraph">
    <w:name w:val="Hyperlink"/>
    <w:basedOn w:val="Style_14"/>
    <w:link w:val="Style_10_ch"/>
    <w:rPr>
      <w:color w:themeColor="hyperlink" w:val="0563C1"/>
      <w:u w:val="single"/>
    </w:rPr>
  </w:style>
  <w:style w:styleId="Style_10_ch" w:type="character">
    <w:name w:val="Hyperlink"/>
    <w:basedOn w:val="Style_14_ch"/>
    <w:link w:val="Style_10"/>
    <w:rPr>
      <w:color w:themeColor="hyperlink" w:val="0563C1"/>
      <w:u w:val="single"/>
    </w:rPr>
  </w:style>
  <w:style w:styleId="Style_38" w:type="paragraph">
    <w:name w:val="Footnote"/>
    <w:basedOn w:val="Style_8"/>
    <w:link w:val="Style_38_ch"/>
    <w:pPr>
      <w:spacing w:after="0" w:line="240" w:lineRule="auto"/>
      <w:ind/>
    </w:pPr>
    <w:rPr>
      <w:rFonts w:ascii="Calibri" w:hAnsi="Calibri"/>
      <w:sz w:val="20"/>
    </w:rPr>
  </w:style>
  <w:style w:styleId="Style_38_ch" w:type="character">
    <w:name w:val="Footnote"/>
    <w:basedOn w:val="Style_8_ch"/>
    <w:link w:val="Style_38"/>
    <w:rPr>
      <w:rFonts w:ascii="Calibri" w:hAnsi="Calibri"/>
      <w:sz w:val="20"/>
    </w:rPr>
  </w:style>
  <w:style w:styleId="Style_39" w:type="paragraph">
    <w:name w:val="heading 8"/>
    <w:basedOn w:val="Style_8"/>
    <w:next w:val="Style_8"/>
    <w:link w:val="Style_39_ch"/>
    <w:uiPriority w:val="9"/>
    <w:qFormat/>
    <w:pPr>
      <w:keepNext w:val="1"/>
      <w:keepLines w:val="1"/>
      <w:spacing w:after="200" w:before="320"/>
      <w:ind/>
      <w:outlineLvl w:val="7"/>
    </w:pPr>
    <w:rPr>
      <w:rFonts w:ascii="Arial" w:hAnsi="Arial"/>
      <w:i w:val="1"/>
    </w:rPr>
  </w:style>
  <w:style w:styleId="Style_39_ch" w:type="character">
    <w:name w:val="heading 8"/>
    <w:basedOn w:val="Style_8_ch"/>
    <w:link w:val="Style_39"/>
    <w:rPr>
      <w:rFonts w:ascii="Arial" w:hAnsi="Arial"/>
      <w:i w:val="1"/>
    </w:rPr>
  </w:style>
  <w:style w:styleId="Style_40" w:type="paragraph">
    <w:name w:val="toc 1"/>
    <w:basedOn w:val="Style_8"/>
    <w:next w:val="Style_8"/>
    <w:link w:val="Style_40_ch"/>
    <w:uiPriority w:val="39"/>
    <w:pPr>
      <w:spacing w:after="57"/>
      <w:ind/>
    </w:pPr>
  </w:style>
  <w:style w:styleId="Style_40_ch" w:type="character">
    <w:name w:val="toc 1"/>
    <w:basedOn w:val="Style_8_ch"/>
    <w:link w:val="Style_40"/>
  </w:style>
  <w:style w:styleId="Style_41" w:type="paragraph">
    <w:name w:val="align_center"/>
    <w:basedOn w:val="Style_8"/>
    <w:link w:val="Style_41_ch"/>
    <w:pPr>
      <w:spacing w:afterAutospacing="on" w:beforeAutospacing="on" w:line="240" w:lineRule="auto"/>
      <w:ind/>
    </w:pPr>
    <w:rPr>
      <w:rFonts w:ascii="Times New Roman" w:hAnsi="Times New Roman"/>
      <w:sz w:val="24"/>
    </w:rPr>
  </w:style>
  <w:style w:styleId="Style_41_ch" w:type="character">
    <w:name w:val="align_center"/>
    <w:basedOn w:val="Style_8_ch"/>
    <w:link w:val="Style_41"/>
    <w:rPr>
      <w:rFonts w:ascii="Times New Roman" w:hAnsi="Times New Roman"/>
      <w:sz w:val="24"/>
    </w:rPr>
  </w:style>
  <w:style w:styleId="Style_42" w:type="paragraph">
    <w:name w:val="Table Paragraph"/>
    <w:basedOn w:val="Style_8"/>
    <w:link w:val="Style_42_ch"/>
    <w:pPr>
      <w:widowControl w:val="0"/>
      <w:spacing w:after="0" w:line="240" w:lineRule="auto"/>
      <w:ind/>
    </w:pPr>
    <w:rPr>
      <w:rFonts w:ascii="Times New Roman" w:hAnsi="Times New Roman"/>
    </w:rPr>
  </w:style>
  <w:style w:styleId="Style_42_ch" w:type="character">
    <w:name w:val="Table Paragraph"/>
    <w:basedOn w:val="Style_8_ch"/>
    <w:link w:val="Style_42"/>
    <w:rPr>
      <w:rFonts w:ascii="Times New Roman" w:hAnsi="Times New Roman"/>
    </w:rPr>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44" w:type="paragraph">
    <w:link w:val="Style_44_ch"/>
    <w:semiHidden w:val="1"/>
    <w:unhideWhenUsed w:val="1"/>
    <w:pPr>
      <w:spacing w:after="0" w:line="240" w:lineRule="auto"/>
      <w:ind/>
    </w:pPr>
  </w:style>
  <w:style w:styleId="Style_44_ch" w:type="character">
    <w:link w:val="Style_44"/>
    <w:semiHidden w:val="1"/>
    <w:unhideWhenUsed w:val="1"/>
  </w:style>
  <w:style w:styleId="Style_45" w:type="paragraph">
    <w:name w:val="footnote reference"/>
    <w:basedOn w:val="Style_14"/>
    <w:link w:val="Style_45_ch"/>
    <w:rPr>
      <w:vertAlign w:val="superscript"/>
    </w:rPr>
  </w:style>
  <w:style w:styleId="Style_45_ch" w:type="character">
    <w:name w:val="footnote reference"/>
    <w:basedOn w:val="Style_14_ch"/>
    <w:link w:val="Style_45"/>
    <w:rPr>
      <w:vertAlign w:val="superscript"/>
    </w:rPr>
  </w:style>
  <w:style w:styleId="Style_46" w:type="paragraph">
    <w:name w:val="caption"/>
    <w:basedOn w:val="Style_8"/>
    <w:next w:val="Style_8"/>
    <w:link w:val="Style_46_ch"/>
    <w:pPr>
      <w:spacing w:line="276" w:lineRule="auto"/>
      <w:ind/>
    </w:pPr>
    <w:rPr>
      <w:b w:val="1"/>
      <w:color w:themeColor="accent1" w:val="5B9BD5"/>
      <w:sz w:val="18"/>
    </w:rPr>
  </w:style>
  <w:style w:styleId="Style_46_ch" w:type="character">
    <w:name w:val="caption"/>
    <w:basedOn w:val="Style_8_ch"/>
    <w:link w:val="Style_46"/>
    <w:rPr>
      <w:b w:val="1"/>
      <w:color w:themeColor="accent1" w:val="5B9BD5"/>
      <w:sz w:val="18"/>
    </w:rPr>
  </w:style>
  <w:style w:styleId="Style_47" w:type="paragraph">
    <w:name w:val="toc 9"/>
    <w:basedOn w:val="Style_8"/>
    <w:next w:val="Style_8"/>
    <w:link w:val="Style_47_ch"/>
    <w:uiPriority w:val="39"/>
    <w:pPr>
      <w:spacing w:after="57"/>
      <w:ind w:firstLine="0" w:left="2268"/>
    </w:pPr>
  </w:style>
  <w:style w:styleId="Style_47_ch" w:type="character">
    <w:name w:val="toc 9"/>
    <w:basedOn w:val="Style_8_ch"/>
    <w:link w:val="Style_47"/>
  </w:style>
  <w:style w:styleId="Style_48" w:type="paragraph">
    <w:name w:val="footer"/>
    <w:basedOn w:val="Style_8"/>
    <w:link w:val="Style_48_ch"/>
    <w:pPr>
      <w:tabs>
        <w:tab w:leader="none" w:pos="4677" w:val="center"/>
        <w:tab w:leader="none" w:pos="9355" w:val="right"/>
      </w:tabs>
      <w:ind/>
    </w:pPr>
  </w:style>
  <w:style w:styleId="Style_48_ch" w:type="character">
    <w:name w:val="footer"/>
    <w:basedOn w:val="Style_8_ch"/>
    <w:link w:val="Style_48"/>
  </w:style>
  <w:style w:styleId="Style_49" w:type="paragraph">
    <w:name w:val="toc 8"/>
    <w:basedOn w:val="Style_8"/>
    <w:next w:val="Style_8"/>
    <w:link w:val="Style_49_ch"/>
    <w:uiPriority w:val="39"/>
    <w:pPr>
      <w:spacing w:after="57"/>
      <w:ind w:firstLine="0" w:left="1984"/>
    </w:pPr>
  </w:style>
  <w:style w:styleId="Style_49_ch" w:type="character">
    <w:name w:val="toc 8"/>
    <w:basedOn w:val="Style_8_ch"/>
    <w:link w:val="Style_49"/>
  </w:style>
  <w:style w:styleId="Style_11" w:type="paragraph">
    <w:name w:val="Подзаголовок заявки"/>
    <w:basedOn w:val="Style_8"/>
    <w:link w:val="Style_11_ch"/>
    <w:pPr>
      <w:keepNext w:val="1"/>
      <w:spacing w:after="120" w:before="120" w:line="276" w:lineRule="auto"/>
      <w:ind/>
    </w:pPr>
    <w:rPr>
      <w:rFonts w:ascii="Calibri" w:hAnsi="Calibri"/>
      <w:b w:val="1"/>
      <w:color w:val="1F497D"/>
      <w:sz w:val="28"/>
      <w:u w:val="single"/>
    </w:rPr>
  </w:style>
  <w:style w:styleId="Style_11_ch" w:type="character">
    <w:name w:val="Подзаголовок заявки"/>
    <w:basedOn w:val="Style_8_ch"/>
    <w:link w:val="Style_11"/>
    <w:rPr>
      <w:rFonts w:ascii="Calibri" w:hAnsi="Calibri"/>
      <w:b w:val="1"/>
      <w:color w:val="1F497D"/>
      <w:sz w:val="28"/>
      <w:u w:val="single"/>
    </w:rPr>
  </w:style>
  <w:style w:styleId="Style_50" w:type="paragraph">
    <w:name w:val="Footer Char"/>
    <w:basedOn w:val="Style_14"/>
    <w:link w:val="Style_50_ch"/>
  </w:style>
  <w:style w:styleId="Style_50_ch" w:type="character">
    <w:name w:val="Footer Char"/>
    <w:basedOn w:val="Style_14_ch"/>
    <w:link w:val="Style_50"/>
  </w:style>
  <w:style w:styleId="Style_51" w:type="paragraph">
    <w:name w:val="Footnote Text Char"/>
    <w:link w:val="Style_51_ch"/>
    <w:rPr>
      <w:sz w:val="18"/>
    </w:rPr>
  </w:style>
  <w:style w:styleId="Style_51_ch" w:type="character">
    <w:name w:val="Footnote Text Char"/>
    <w:link w:val="Style_51"/>
    <w:rPr>
      <w:sz w:val="18"/>
    </w:rPr>
  </w:style>
  <w:style w:styleId="Style_52" w:type="paragraph">
    <w:name w:val="toc 5"/>
    <w:basedOn w:val="Style_8"/>
    <w:next w:val="Style_8"/>
    <w:link w:val="Style_52_ch"/>
    <w:uiPriority w:val="39"/>
    <w:pPr>
      <w:spacing w:after="57"/>
      <w:ind w:firstLine="0" w:left="1134"/>
    </w:pPr>
  </w:style>
  <w:style w:styleId="Style_52_ch" w:type="character">
    <w:name w:val="toc 5"/>
    <w:basedOn w:val="Style_8_ch"/>
    <w:link w:val="Style_52"/>
  </w:style>
  <w:style w:styleId="Style_7" w:type="paragraph">
    <w:name w:val="annotation reference"/>
    <w:basedOn w:val="Style_14"/>
    <w:link w:val="Style_7_ch"/>
    <w:rPr>
      <w:sz w:val="16"/>
    </w:rPr>
  </w:style>
  <w:style w:styleId="Style_7_ch" w:type="character">
    <w:name w:val="annotation reference"/>
    <w:basedOn w:val="Style_14_ch"/>
    <w:link w:val="Style_7"/>
    <w:rPr>
      <w:sz w:val="16"/>
    </w:rPr>
  </w:style>
  <w:style w:styleId="Style_1" w:type="paragraph">
    <w:name w:val="Body Text"/>
    <w:basedOn w:val="Style_8"/>
    <w:link w:val="Style_1_ch"/>
    <w:pPr>
      <w:widowControl w:val="0"/>
      <w:spacing w:after="0" w:line="240" w:lineRule="auto"/>
      <w:ind/>
    </w:pPr>
    <w:rPr>
      <w:rFonts w:ascii="Times New Roman" w:hAnsi="Times New Roman"/>
      <w:sz w:val="33"/>
    </w:rPr>
  </w:style>
  <w:style w:styleId="Style_1_ch" w:type="character">
    <w:name w:val="Body Text"/>
    <w:basedOn w:val="Style_8_ch"/>
    <w:link w:val="Style_1"/>
    <w:rPr>
      <w:rFonts w:ascii="Times New Roman" w:hAnsi="Times New Roman"/>
      <w:sz w:val="33"/>
    </w:rPr>
  </w:style>
  <w:style w:styleId="Style_53" w:type="paragraph">
    <w:name w:val="table of figures"/>
    <w:basedOn w:val="Style_8"/>
    <w:next w:val="Style_8"/>
    <w:link w:val="Style_53_ch"/>
    <w:pPr>
      <w:spacing w:after="0"/>
      <w:ind/>
    </w:pPr>
  </w:style>
  <w:style w:styleId="Style_53_ch" w:type="character">
    <w:name w:val="table of figures"/>
    <w:basedOn w:val="Style_8_ch"/>
    <w:link w:val="Style_53"/>
  </w:style>
  <w:style w:styleId="Style_54" w:type="paragraph">
    <w:name w:val="Subtitle"/>
    <w:basedOn w:val="Style_8"/>
    <w:next w:val="Style_8"/>
    <w:link w:val="Style_54_ch"/>
    <w:uiPriority w:val="11"/>
    <w:qFormat/>
    <w:pPr>
      <w:spacing w:after="200" w:before="200"/>
      <w:ind/>
    </w:pPr>
    <w:rPr>
      <w:sz w:val="24"/>
    </w:rPr>
  </w:style>
  <w:style w:styleId="Style_54_ch" w:type="character">
    <w:name w:val="Subtitle"/>
    <w:basedOn w:val="Style_8_ch"/>
    <w:link w:val="Style_54"/>
    <w:rPr>
      <w:sz w:val="24"/>
    </w:rPr>
  </w:style>
  <w:style w:styleId="Style_55" w:type="paragraph">
    <w:name w:val="annotation text"/>
    <w:basedOn w:val="Style_8"/>
    <w:link w:val="Style_55_ch"/>
    <w:pPr>
      <w:spacing w:after="0" w:before="60" w:line="360" w:lineRule="auto"/>
      <w:ind w:firstLine="709" w:left="0"/>
      <w:jc w:val="both"/>
    </w:pPr>
    <w:rPr>
      <w:rFonts w:ascii="Times New Roman" w:hAnsi="Times New Roman"/>
      <w:sz w:val="20"/>
    </w:rPr>
  </w:style>
  <w:style w:styleId="Style_55_ch" w:type="character">
    <w:name w:val="annotation text"/>
    <w:basedOn w:val="Style_8_ch"/>
    <w:link w:val="Style_55"/>
    <w:rPr>
      <w:rFonts w:ascii="Times New Roman" w:hAnsi="Times New Roman"/>
      <w:sz w:val="20"/>
    </w:rPr>
  </w:style>
  <w:style w:styleId="Style_56" w:type="paragraph">
    <w:name w:val="Title"/>
    <w:basedOn w:val="Style_8"/>
    <w:next w:val="Style_8"/>
    <w:link w:val="Style_56_ch"/>
    <w:uiPriority w:val="10"/>
    <w:qFormat/>
    <w:pPr>
      <w:spacing w:after="200" w:before="300"/>
      <w:ind/>
      <w:contextualSpacing w:val="1"/>
    </w:pPr>
    <w:rPr>
      <w:sz w:val="48"/>
    </w:rPr>
  </w:style>
  <w:style w:styleId="Style_56_ch" w:type="character">
    <w:name w:val="Title"/>
    <w:basedOn w:val="Style_8_ch"/>
    <w:link w:val="Style_56"/>
    <w:rPr>
      <w:sz w:val="48"/>
    </w:rPr>
  </w:style>
  <w:style w:styleId="Style_57" w:type="paragraph">
    <w:name w:val="heading 4"/>
    <w:basedOn w:val="Style_8"/>
    <w:next w:val="Style_8"/>
    <w:link w:val="Style_57_ch"/>
    <w:uiPriority w:val="9"/>
    <w:qFormat/>
    <w:pPr>
      <w:keepNext w:val="1"/>
      <w:keepLines w:val="1"/>
      <w:spacing w:after="200" w:before="320"/>
      <w:ind/>
      <w:outlineLvl w:val="3"/>
    </w:pPr>
    <w:rPr>
      <w:rFonts w:ascii="Arial" w:hAnsi="Arial"/>
      <w:b w:val="1"/>
      <w:sz w:val="26"/>
    </w:rPr>
  </w:style>
  <w:style w:styleId="Style_57_ch" w:type="character">
    <w:name w:val="heading 4"/>
    <w:basedOn w:val="Style_8_ch"/>
    <w:link w:val="Style_57"/>
    <w:rPr>
      <w:rFonts w:ascii="Arial" w:hAnsi="Arial"/>
      <w:b w:val="1"/>
      <w:sz w:val="26"/>
    </w:rPr>
  </w:style>
  <w:style w:styleId="Style_58" w:type="paragraph">
    <w:name w:val="Balloon Text"/>
    <w:basedOn w:val="Style_8"/>
    <w:link w:val="Style_58_ch"/>
    <w:pPr>
      <w:spacing w:after="0" w:line="240" w:lineRule="auto"/>
      <w:ind/>
    </w:pPr>
    <w:rPr>
      <w:rFonts w:ascii="Segoe UI" w:hAnsi="Segoe UI"/>
      <w:sz w:val="18"/>
    </w:rPr>
  </w:style>
  <w:style w:styleId="Style_58_ch" w:type="character">
    <w:name w:val="Balloon Text"/>
    <w:basedOn w:val="Style_8_ch"/>
    <w:link w:val="Style_58"/>
    <w:rPr>
      <w:rFonts w:ascii="Segoe UI" w:hAnsi="Segoe UI"/>
      <w:sz w:val="18"/>
    </w:rPr>
  </w:style>
  <w:style w:styleId="Style_59" w:type="paragraph">
    <w:name w:val="heading 2"/>
    <w:basedOn w:val="Style_8"/>
    <w:next w:val="Style_8"/>
    <w:link w:val="Style_59_ch"/>
    <w:uiPriority w:val="9"/>
    <w:qFormat/>
    <w:pPr>
      <w:keepNext w:val="1"/>
      <w:keepLines w:val="1"/>
      <w:spacing w:after="200" w:before="360"/>
      <w:ind/>
      <w:outlineLvl w:val="1"/>
    </w:pPr>
    <w:rPr>
      <w:rFonts w:ascii="Arial" w:hAnsi="Arial"/>
      <w:sz w:val="34"/>
    </w:rPr>
  </w:style>
  <w:style w:styleId="Style_59_ch" w:type="character">
    <w:name w:val="heading 2"/>
    <w:basedOn w:val="Style_8_ch"/>
    <w:link w:val="Style_59"/>
    <w:rPr>
      <w:rFonts w:ascii="Arial" w:hAnsi="Arial"/>
      <w:sz w:val="34"/>
    </w:rPr>
  </w:style>
  <w:style w:styleId="Style_60" w:type="paragraph">
    <w:name w:val="heading 6"/>
    <w:basedOn w:val="Style_8"/>
    <w:next w:val="Style_8"/>
    <w:link w:val="Style_60_ch"/>
    <w:uiPriority w:val="9"/>
    <w:qFormat/>
    <w:pPr>
      <w:keepNext w:val="1"/>
      <w:keepLines w:val="1"/>
      <w:spacing w:after="200" w:before="320"/>
      <w:ind/>
      <w:outlineLvl w:val="5"/>
    </w:pPr>
    <w:rPr>
      <w:rFonts w:ascii="Arial" w:hAnsi="Arial"/>
      <w:b w:val="1"/>
    </w:rPr>
  </w:style>
  <w:style w:styleId="Style_60_ch" w:type="character">
    <w:name w:val="heading 6"/>
    <w:basedOn w:val="Style_8_ch"/>
    <w:link w:val="Style_60"/>
    <w:rPr>
      <w:rFonts w:ascii="Arial" w:hAnsi="Arial"/>
      <w:b w:val="1"/>
    </w:rPr>
  </w:style>
  <w:style w:styleId="Style_61" w:type="paragraph">
    <w:name w:val="annotation subject"/>
    <w:basedOn w:val="Style_55"/>
    <w:next w:val="Style_55"/>
    <w:link w:val="Style_61_ch"/>
    <w:pPr>
      <w:spacing w:after="160" w:before="0" w:line="264" w:lineRule="auto"/>
      <w:ind w:firstLine="0" w:left="0"/>
      <w:jc w:val="left"/>
    </w:pPr>
    <w:rPr>
      <w:rFonts w:asciiTheme="minorAscii" w:hAnsiTheme="minorHAnsi"/>
      <w:b w:val="1"/>
    </w:rPr>
  </w:style>
  <w:style w:styleId="Style_61_ch" w:type="character">
    <w:name w:val="annotation subject"/>
    <w:basedOn w:val="Style_55_ch"/>
    <w:link w:val="Style_61"/>
    <w:rPr>
      <w:rFonts w:asciiTheme="minorAscii" w:hAnsiTheme="minorHAnsi"/>
      <w:b w:val="1"/>
    </w:rPr>
  </w:style>
  <w:style w:styleId="Style_62" w:type="table">
    <w:name w:val="List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63" w:type="table">
    <w:name w:val="Grid Table 4"/>
    <w:basedOn w:val="Style_4"/>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64" w:type="table">
    <w:name w:val="Lined - Accent 1"/>
    <w:basedOn w:val="Style_4"/>
    <w:pPr>
      <w:spacing w:after="0" w:line="240" w:lineRule="auto"/>
      <w:ind/>
    </w:pPr>
    <w:rPr>
      <w:color w:val="404040"/>
      <w:sz w:val="20"/>
    </w:rPr>
  </w:style>
  <w:style w:styleId="Style_65" w:type="table">
    <w:name w:val="List Table 1 Light - Accent 6"/>
    <w:basedOn w:val="Style_4"/>
    <w:pPr>
      <w:spacing w:after="0" w:line="240" w:lineRule="auto"/>
      <w:ind/>
    </w:pPr>
  </w:style>
  <w:style w:styleId="Style_66" w:type="table">
    <w:name w:val="List Table 5 Dark - Accent 6"/>
    <w:basedOn w:val="Style_4"/>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67" w:type="table">
    <w:name w:val="List Table 1 Light - Accent 3"/>
    <w:basedOn w:val="Style_4"/>
    <w:pPr>
      <w:spacing w:after="0" w:line="240" w:lineRule="auto"/>
      <w:ind/>
    </w:pPr>
  </w:style>
  <w:style w:styleId="Style_68" w:type="table">
    <w:name w:val="List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69" w:type="table">
    <w:name w:val="List Table 1 Light - Accent 1"/>
    <w:basedOn w:val="Style_4"/>
    <w:pPr>
      <w:spacing w:after="0" w:line="240" w:lineRule="auto"/>
      <w:ind/>
    </w:pPr>
  </w:style>
  <w:style w:styleId="Style_70" w:type="table">
    <w:name w:val="List Table 3 - Accent 5"/>
    <w:basedOn w:val="Style_4"/>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71" w:type="table">
    <w:name w:val="Grid Table 2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72" w:type="table">
    <w:name w:val="List Table 2 - Accent 2"/>
    <w:basedOn w:val="Style_4"/>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73" w:type="table">
    <w:name w:val="Grid Table 2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74" w:type="table">
    <w:name w:val="Grid Table 5 Dark - Accent 2"/>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5" w:type="table">
    <w:name w:val="List Table 3 - Accent 1"/>
    <w:basedOn w:val="Style_4"/>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76" w:type="table">
    <w:name w:val="List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77" w:type="table">
    <w:name w:val="Grid Table 1 Light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8" w:type="table">
    <w:name w:val="List Table 3 - Accent 3"/>
    <w:basedOn w:val="Style_4"/>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79" w:type="table">
    <w:name w:val="Grid Table 7 Colorful"/>
    <w:basedOn w:val="Style_4"/>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80" w:type="table">
    <w:name w:val="Grid Table 3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1" w:type="table">
    <w:name w:val="List Table 2 - Accent 1"/>
    <w:basedOn w:val="Style_4"/>
    <w:pPr>
      <w:spacing w:after="0" w:line="240" w:lineRule="auto"/>
      <w:ind/>
    </w:pPr>
    <w:tblPr>
      <w:tblBorders>
        <w:top w:sz="4" w:themeColor="accent1" w:themeTint="90" w:val="single"/>
        <w:bottom w:sz="4" w:themeColor="accent1" w:themeTint="90" w:val="single"/>
        <w:insideH w:sz="4" w:themeColor="accent1" w:themeTint="90" w:val="single"/>
      </w:tblBorders>
    </w:tblPr>
  </w:style>
  <w:style w:default="1" w:styleId="Style_4" w:type="table">
    <w:name w:val="Normal Table"/>
    <w:tblPr>
      <w:tblInd w:type="dxa" w:w="0"/>
      <w:tblCellMar>
        <w:top w:type="dxa" w:w="0"/>
        <w:left w:type="dxa" w:w="108"/>
        <w:bottom w:type="dxa" w:w="0"/>
        <w:right w:type="dxa" w:w="108"/>
      </w:tblCellMar>
    </w:tblPr>
  </w:style>
  <w:style w:styleId="Style_82" w:type="table">
    <w:name w:val="Bordered &amp; Lined - Accent"/>
    <w:basedOn w:val="Style_4"/>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83" w:type="table">
    <w:name w:val="List Table 6 Colorful - Accent 2"/>
    <w:basedOn w:val="Style_4"/>
    <w:pPr>
      <w:spacing w:after="0" w:line="240" w:lineRule="auto"/>
      <w:ind/>
    </w:pPr>
    <w:tblPr>
      <w:tblBorders>
        <w:top w:sz="4" w:themeColor="accent2" w:themeTint="97" w:val="single"/>
        <w:bottom w:sz="4" w:themeColor="accent2" w:themeTint="97" w:val="single"/>
      </w:tblBorders>
    </w:tblPr>
  </w:style>
  <w:style w:styleId="Style_84" w:type="table">
    <w:name w:val="List Table 2 - Accent 3"/>
    <w:basedOn w:val="Style_4"/>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85" w:type="table">
    <w:name w:val="Grid Table 5 Dark- Accent 1"/>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3"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6" w:type="table">
    <w:name w:val="Grid Table 2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87" w:type="table">
    <w:name w:val="Grid Table 3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88" w:type="table">
    <w:name w:val="Grid Table 6 Colorful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89" w:type="table">
    <w:name w:val="Grid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90" w:type="table">
    <w:name w:val="List Table 5 Dark - Accent 3"/>
    <w:basedOn w:val="Style_4"/>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91" w:type="table">
    <w:name w:val="List Table 1 Light - Accent 5"/>
    <w:basedOn w:val="Style_4"/>
    <w:pPr>
      <w:spacing w:after="0" w:line="240" w:lineRule="auto"/>
      <w:ind/>
    </w:pPr>
  </w:style>
  <w:style w:styleId="Style_92" w:type="table">
    <w:name w:val="List Table 5 Dark"/>
    <w:basedOn w:val="Style_4"/>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93" w:type="table">
    <w:name w:val="Bordered &amp; Lined - Accent 2"/>
    <w:basedOn w:val="Style_4"/>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94" w:type="table">
    <w:name w:val="List Table 2"/>
    <w:basedOn w:val="Style_4"/>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95" w:type="table">
    <w:name w:val="List Table 5 Dark - Accent 2"/>
    <w:basedOn w:val="Style_4"/>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6" w:type="table">
    <w:name w:val="Bordered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97" w:type="table">
    <w:name w:val="Grid Table 7 Colorful - Accent 5"/>
    <w:basedOn w:val="Style_4"/>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8" w:type="table">
    <w:name w:val="Grid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99" w:type="table">
    <w:name w:val="List Table 3 - Accent 6"/>
    <w:basedOn w:val="Style_4"/>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00" w:type="table">
    <w:name w:val="List Table 6 Colorful - Accent 1"/>
    <w:basedOn w:val="Style_4"/>
    <w:pPr>
      <w:spacing w:after="0" w:line="240" w:lineRule="auto"/>
      <w:ind/>
    </w:pPr>
    <w:tblPr>
      <w:tblBorders>
        <w:top w:sz="4" w:themeColor="accent1" w:val="single"/>
        <w:bottom w:sz="4" w:themeColor="accent1" w:val="single"/>
      </w:tblBorders>
    </w:tblPr>
  </w:style>
  <w:style w:styleId="Style_101" w:type="table">
    <w:name w:val="Grid Table 3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02" w:type="table">
    <w:name w:val="Table Normal"/>
    <w:pPr>
      <w:widowControl w:val="0"/>
      <w:spacing w:after="0" w:line="240" w:lineRule="auto"/>
      <w:ind/>
    </w:pPr>
    <w:tblPr>
      <w:tblInd w:type="dxa" w:w="0"/>
      <w:tblCellMar>
        <w:top w:type="dxa" w:w="0"/>
        <w:left w:type="dxa" w:w="0"/>
        <w:bottom w:type="dxa" w:w="0"/>
        <w:right w:type="dxa" w:w="0"/>
      </w:tblCellMar>
    </w:tblPr>
  </w:style>
  <w:style w:styleId="Style_103" w:type="table">
    <w:name w:val="Bordered &amp; Lined - Accent 4"/>
    <w:basedOn w:val="Style_4"/>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04" w:type="table">
    <w:name w:val="Grid Table 3"/>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05" w:type="table">
    <w:name w:val="Lined - Accent 3"/>
    <w:basedOn w:val="Style_4"/>
    <w:pPr>
      <w:spacing w:after="0" w:line="240" w:lineRule="auto"/>
      <w:ind/>
    </w:pPr>
    <w:rPr>
      <w:color w:val="404040"/>
      <w:sz w:val="20"/>
    </w:rPr>
  </w:style>
  <w:style w:styleId="Style_106" w:type="table">
    <w:name w:val="Lined - Accent 5"/>
    <w:basedOn w:val="Style_4"/>
    <w:pPr>
      <w:spacing w:after="0" w:line="240" w:lineRule="auto"/>
      <w:ind/>
    </w:pPr>
    <w:rPr>
      <w:color w:val="404040"/>
      <w:sz w:val="20"/>
    </w:rPr>
  </w:style>
  <w:style w:styleId="Style_107" w:type="table">
    <w:name w:val="Bordered"/>
    <w:basedOn w:val="Style_4"/>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08" w:type="table">
    <w:name w:val="List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09" w:type="table">
    <w:name w:val="List Table 6 Colorful"/>
    <w:basedOn w:val="Style_4"/>
    <w:pPr>
      <w:spacing w:after="0" w:line="240" w:lineRule="auto"/>
      <w:ind/>
    </w:pPr>
    <w:tblPr>
      <w:tblBorders>
        <w:top w:sz="4" w:themeColor="text1" w:themeTint="80" w:val="single"/>
        <w:bottom w:sz="4" w:themeColor="text1" w:themeTint="80" w:val="single"/>
      </w:tblBorders>
    </w:tblPr>
  </w:style>
  <w:style w:styleId="Style_110" w:type="table">
    <w:name w:val="Grid Table 5 Dark - Accent 3"/>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1" w:type="table">
    <w:name w:val="Grid Table 7 Colorful - Accent 1"/>
    <w:basedOn w:val="Style_4"/>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12" w:type="table">
    <w:name w:val="Grid Table 3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113" w:type="table">
    <w:name w:val="Grid Table 6 Colorful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14" w:type="table">
    <w:name w:val="Grid Table 2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115" w:type="table">
    <w:name w:val="Bordered &amp; Lined - Accent 5"/>
    <w:basedOn w:val="Style_4"/>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16" w:type="table">
    <w:name w:val="Bordered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7" w:type="table">
    <w:name w:val="List Table 3"/>
    <w:basedOn w:val="Style_4"/>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18" w:type="table">
    <w:name w:val="List Table 6 Colorful - Accent 5"/>
    <w:basedOn w:val="Style_4"/>
    <w:pPr>
      <w:spacing w:after="0" w:line="240" w:lineRule="auto"/>
      <w:ind/>
    </w:pPr>
    <w:tblPr>
      <w:tblBorders>
        <w:top w:sz="4" w:themeColor="accent5" w:themeTint="9A" w:val="single"/>
        <w:bottom w:sz="4" w:themeColor="accent5" w:themeTint="9A" w:val="single"/>
      </w:tblBorders>
    </w:tblPr>
  </w:style>
  <w:style w:styleId="Style_119" w:type="table">
    <w:name w:val="Grid Table 1 Light"/>
    <w:basedOn w:val="Style_4"/>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20" w:type="table">
    <w:name w:val="List Table 7 Colorful - Accent 5"/>
    <w:basedOn w:val="Style_4"/>
    <w:pPr>
      <w:spacing w:after="0" w:line="240" w:lineRule="auto"/>
      <w:ind/>
    </w:pPr>
    <w:tblPr>
      <w:tblBorders>
        <w:right w:sz="4" w:themeColor="accent5" w:themeTint="9A" w:val="single"/>
      </w:tblBorders>
    </w:tblPr>
  </w:style>
  <w:style w:styleId="Style_121" w:type="table">
    <w:name w:val="List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22" w:type="table">
    <w:name w:val="List Table 6 Colorful - Accent 3"/>
    <w:basedOn w:val="Style_4"/>
    <w:pPr>
      <w:spacing w:after="0" w:line="240" w:lineRule="auto"/>
      <w:ind/>
    </w:pPr>
    <w:tblPr>
      <w:tblBorders>
        <w:top w:sz="4" w:themeColor="accent3" w:themeTint="98" w:val="single"/>
        <w:bottom w:sz="4" w:themeColor="accent3" w:themeTint="98" w:val="single"/>
      </w:tblBorders>
    </w:tblPr>
  </w:style>
  <w:style w:styleId="Style_123" w:type="table">
    <w:name w:val="List Table 1 Light - Accent 4"/>
    <w:basedOn w:val="Style_4"/>
    <w:pPr>
      <w:spacing w:after="0" w:line="240" w:lineRule="auto"/>
      <w:ind/>
    </w:pPr>
  </w:style>
  <w:style w:styleId="Style_124" w:type="table">
    <w:name w:val="Table Grid Light"/>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25" w:type="table">
    <w:name w:val="Grid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26" w:type="table">
    <w:name w:val="Plain Table 3"/>
    <w:basedOn w:val="Style_4"/>
    <w:pPr>
      <w:spacing w:after="0" w:line="240" w:lineRule="auto"/>
      <w:ind/>
    </w:pPr>
  </w:style>
  <w:style w:styleId="Style_127" w:type="table">
    <w:name w:val="Bordered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8" w:type="table">
    <w:name w:val="Lined - Accent 4"/>
    <w:basedOn w:val="Style_4"/>
    <w:pPr>
      <w:spacing w:after="0" w:line="240" w:lineRule="auto"/>
      <w:ind/>
    </w:pPr>
    <w:rPr>
      <w:color w:val="404040"/>
      <w:sz w:val="20"/>
    </w:rPr>
  </w:style>
  <w:style w:styleId="Style_129" w:type="table">
    <w:name w:val="List Table 4"/>
    <w:basedOn w:val="Style_4"/>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30" w:type="table">
    <w:name w:val="Grid Table 2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131" w:type="table">
    <w:name w:val="Plain Table 4"/>
    <w:basedOn w:val="Style_4"/>
    <w:pPr>
      <w:spacing w:after="0" w:line="240" w:lineRule="auto"/>
      <w:ind/>
    </w:pPr>
  </w:style>
  <w:style w:styleId="Style_132" w:type="table">
    <w:name w:val="Grid Table 6 Colorful - Accent 1"/>
    <w:basedOn w:val="Style_4"/>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33" w:type="table">
    <w:name w:val="Plain Table 2"/>
    <w:basedOn w:val="Style_4"/>
    <w:pPr>
      <w:spacing w:after="0" w:line="240" w:lineRule="auto"/>
      <w:ind/>
    </w:pPr>
    <w:tblPr>
      <w:tblBorders>
        <w:top w:sz="4" w:themeColor="text1" w:val="single"/>
        <w:left w:sz="4" w:themeColor="text1" w:val="nil"/>
        <w:bottom w:sz="4" w:themeColor="text1" w:val="single"/>
        <w:right w:sz="4" w:themeColor="text1" w:val="nil"/>
      </w:tblBorders>
    </w:tblPr>
  </w:style>
  <w:style w:styleId="Style_134" w:type="table">
    <w:name w:val="Bordered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5" w:type="table">
    <w:name w:val="Grid Table 3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36" w:type="table">
    <w:name w:val="List Table 6 Colorful - Accent 6"/>
    <w:basedOn w:val="Style_4"/>
    <w:pPr>
      <w:spacing w:after="0" w:line="240" w:lineRule="auto"/>
      <w:ind/>
    </w:pPr>
    <w:tblPr>
      <w:tblBorders>
        <w:top w:sz="4" w:themeColor="accent6" w:themeTint="98" w:val="single"/>
        <w:bottom w:sz="4" w:themeColor="accent6" w:themeTint="98" w:val="single"/>
      </w:tblBorders>
    </w:tblPr>
  </w:style>
  <w:style w:styleId="Style_137" w:type="table">
    <w:name w:val="List Table 2 - Accent 6"/>
    <w:basedOn w:val="Style_4"/>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38" w:type="table">
    <w:name w:val="Grid Table 7 Colorful - Accent 6"/>
    <w:basedOn w:val="Style_4"/>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39" w:type="table">
    <w:name w:val="Grid Table 1 Light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0" w:type="table">
    <w:name w:val="Lined - Accent 2"/>
    <w:basedOn w:val="Style_4"/>
    <w:pPr>
      <w:spacing w:after="0" w:line="240" w:lineRule="auto"/>
      <w:ind/>
    </w:pPr>
    <w:rPr>
      <w:color w:val="404040"/>
      <w:sz w:val="20"/>
    </w:rPr>
  </w:style>
  <w:style w:styleId="Style_141" w:type="table">
    <w:name w:val="List Table 7 Colorful - Accent 2"/>
    <w:basedOn w:val="Style_4"/>
    <w:pPr>
      <w:spacing w:after="0" w:line="240" w:lineRule="auto"/>
      <w:ind/>
    </w:pPr>
    <w:tblPr>
      <w:tblBorders>
        <w:right w:sz="4" w:themeColor="accent2" w:themeTint="97" w:val="single"/>
      </w:tblBorders>
    </w:tblPr>
  </w:style>
  <w:style w:styleId="Style_142" w:type="table">
    <w:name w:val="List Table 7 Colorful"/>
    <w:basedOn w:val="Style_4"/>
    <w:pPr>
      <w:spacing w:after="0" w:line="240" w:lineRule="auto"/>
      <w:ind/>
    </w:pPr>
    <w:tblPr>
      <w:tblBorders>
        <w:right w:sz="4" w:themeColor="text1" w:themeTint="80" w:val="single"/>
      </w:tblBorders>
    </w:tblPr>
  </w:style>
  <w:style w:styleId="Style_143" w:type="table">
    <w:name w:val="Bordered &amp; Lined - Accent 3"/>
    <w:basedOn w:val="Style_4"/>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44" w:type="table">
    <w:name w:val="Grid Table 5 Dark - Accent 6"/>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5" w:type="table">
    <w:name w:val="Grid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6" w:type="table">
    <w:name w:val="Grid Table 6 Colorful - Accent 3"/>
    <w:basedOn w:val="Style_4"/>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47" w:type="table">
    <w:name w:val="List Table 3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48" w:type="table">
    <w:name w:val="Grid Table 7 Colorful - Accent 4"/>
    <w:basedOn w:val="Style_4"/>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49" w:type="table">
    <w:name w:val="Lined - Accent"/>
    <w:basedOn w:val="Style_4"/>
    <w:pPr>
      <w:spacing w:after="0" w:line="240" w:lineRule="auto"/>
      <w:ind/>
    </w:pPr>
    <w:rPr>
      <w:color w:val="404040"/>
      <w:sz w:val="20"/>
    </w:rPr>
  </w:style>
  <w:style w:styleId="Style_150" w:type="table">
    <w:name w:val="List Table 1 Light - Accent 2"/>
    <w:basedOn w:val="Style_4"/>
    <w:pPr>
      <w:spacing w:after="0" w:line="240" w:lineRule="auto"/>
      <w:ind/>
    </w:pPr>
  </w:style>
  <w:style w:styleId="Style_151" w:type="table">
    <w:name w:val="List Table 5 Dark - Accent 5"/>
    <w:basedOn w:val="Style_4"/>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52" w:type="table">
    <w:name w:val="List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53" w:type="table">
    <w:name w:val="List Table 1 Light"/>
    <w:basedOn w:val="Style_4"/>
    <w:pPr>
      <w:spacing w:after="0" w:line="240" w:lineRule="auto"/>
      <w:ind/>
    </w:pPr>
  </w:style>
  <w:style w:styleId="Style_154" w:type="table">
    <w:name w:val="Grid Table 1 Light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5" w:type="table">
    <w:name w:val="Bordered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6" w:type="table">
    <w:name w:val="Grid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57" w:type="table">
    <w:name w:val="Grid Table 7 Colorful - Accent 3"/>
    <w:basedOn w:val="Style_4"/>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58" w:type="table">
    <w:name w:val="List Table 2 - Accent 5"/>
    <w:basedOn w:val="Style_4"/>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59" w:type="table">
    <w:name w:val="Plain Table 1"/>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60" w:type="table">
    <w:name w:val="Bordered &amp; Lined - Accent 6"/>
    <w:basedOn w:val="Style_4"/>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61" w:type="table">
    <w:name w:val="Bordered &amp; Lined - Accent 1"/>
    <w:basedOn w:val="Style_4"/>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62" w:type="table">
    <w:name w:val="Grid Table 2"/>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63" w:type="table">
    <w:name w:val="Bordered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4" w:type="table">
    <w:name w:val="Grid Table 3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65" w:type="table">
    <w:name w:val="List Table 7 Colorful - Accent 4"/>
    <w:basedOn w:val="Style_4"/>
    <w:pPr>
      <w:spacing w:after="0" w:line="240" w:lineRule="auto"/>
      <w:ind/>
    </w:pPr>
    <w:tblPr>
      <w:tblBorders>
        <w:right w:sz="4" w:themeColor="accent4" w:themeTint="9A" w:val="single"/>
      </w:tblBorders>
    </w:tblPr>
  </w:style>
  <w:style w:styleId="Style_166" w:type="table">
    <w:name w:val="List Table 2 - Accent 4"/>
    <w:basedOn w:val="Style_4"/>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67" w:type="table">
    <w:name w:val="List Table 5 Dark - Accent 1"/>
    <w:basedOn w:val="Style_4"/>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68" w:type="table">
    <w:name w:val="Grid Table 1 Light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9" w:type="table">
    <w:name w:val="Grid Table 5 Dark - Accent 5"/>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0" w:type="table">
    <w:name w:val="Grid Table 5 Dark- Accent 4"/>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1" w:type="table">
    <w:name w:val="List Table 7 Colorful - Accent 3"/>
    <w:basedOn w:val="Style_4"/>
    <w:pPr>
      <w:spacing w:after="0" w:line="240" w:lineRule="auto"/>
      <w:ind/>
    </w:pPr>
    <w:tblPr>
      <w:tblBorders>
        <w:right w:sz="4" w:themeColor="accent3" w:themeTint="98" w:val="single"/>
      </w:tblBorders>
    </w:tblPr>
  </w:style>
  <w:style w:styleId="Style_172" w:type="table">
    <w:name w:val="Grid Table 1 Light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73" w:type="table">
    <w:name w:val="Grid Table 6 Colorful - Accent 5"/>
    <w:basedOn w:val="Style_4"/>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4" w:type="table">
    <w:name w:val="List Table 6 Colorful - Accent 4"/>
    <w:basedOn w:val="Style_4"/>
    <w:pPr>
      <w:spacing w:after="0" w:line="240" w:lineRule="auto"/>
      <w:ind/>
    </w:pPr>
    <w:tblPr>
      <w:tblBorders>
        <w:top w:sz="4" w:themeColor="accent4" w:themeTint="9A" w:val="single"/>
        <w:bottom w:sz="4" w:themeColor="accent4" w:themeTint="9A" w:val="single"/>
      </w:tblBorders>
    </w:tblPr>
  </w:style>
  <w:style w:styleId="Style_175" w:type="table">
    <w:name w:val="Grid Table 7 Colorful - Accent 2"/>
    <w:basedOn w:val="Style_4"/>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6" w:type="table">
    <w:name w:val="Grid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77" w:type="table">
    <w:name w:val="Grid Table 2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78" w:type="table">
    <w:name w:val="List Table 7 Colorful - Accent 6"/>
    <w:basedOn w:val="Style_4"/>
    <w:pPr>
      <w:spacing w:after="0" w:line="240" w:lineRule="auto"/>
      <w:ind/>
    </w:pPr>
    <w:tblPr>
      <w:tblBorders>
        <w:right w:sz="4" w:themeColor="accent6" w:themeTint="98" w:val="single"/>
      </w:tblBorders>
    </w:tblPr>
  </w:style>
  <w:style w:styleId="Style_179" w:type="table">
    <w:name w:val="List Table 7 Colorful - Accent 1"/>
    <w:basedOn w:val="Style_4"/>
    <w:pPr>
      <w:spacing w:after="0" w:line="240" w:lineRule="auto"/>
      <w:ind/>
    </w:pPr>
    <w:tblPr>
      <w:tblBorders>
        <w:right w:sz="4" w:themeColor="accent1" w:val="single"/>
      </w:tblBorders>
    </w:tblPr>
  </w:style>
  <w:style w:styleId="Style_180" w:type="table">
    <w:name w:val="Plain Table 5"/>
    <w:basedOn w:val="Style_4"/>
    <w:pPr>
      <w:spacing w:after="0" w:line="240" w:lineRule="auto"/>
      <w:ind/>
    </w:pPr>
  </w:style>
  <w:style w:styleId="Style_181" w:type="table">
    <w:name w:val="List Table 3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82" w:type="table">
    <w:name w:val="Grid Table 1 Light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3" w:type="table">
    <w:name w:val="Grid Table 6 Colorful"/>
    <w:basedOn w:val="Style_4"/>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84" w:type="table">
    <w:name w:val="Grid Table 6 Colorful - Accent 6"/>
    <w:basedOn w:val="Style_4"/>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85" w:type="table">
    <w:name w:val="List Table 5 Dark - Accent 4"/>
    <w:basedOn w:val="Style_4"/>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86" w:type="table">
    <w:name w:val="Lined - Accent 6"/>
    <w:basedOn w:val="Style_4"/>
    <w:pPr>
      <w:spacing w:after="0" w:line="240" w:lineRule="auto"/>
      <w:ind/>
    </w:pPr>
    <w:rPr>
      <w:color w:val="404040"/>
      <w:sz w:val="20"/>
    </w:rPr>
  </w:style>
  <w:style w:styleId="Style_187" w:type="table">
    <w:name w:val="Grid Table 5 Dark"/>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2023-10-13T15:45:02Z</dcterms:modified>
</cp:coreProperties>
</file>