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49A4407" w:rsidR="005E4354" w:rsidRPr="006978B0" w:rsidRDefault="00CD036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466A883" w:rsidR="005E4354" w:rsidRPr="006978B0" w:rsidRDefault="00CD036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369">
              <w:rPr>
                <w:rFonts w:ascii="Times New Roman" w:hAnsi="Times New Roman" w:cs="Times New Roman"/>
              </w:rPr>
              <w:t>13 июля 2023г. №70-2023-000649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A539BE5" w:rsidR="005E4354" w:rsidRPr="006978B0" w:rsidRDefault="009A4A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B212A">
              <w:rPr>
                <w:rFonts w:ascii="Times New Roman" w:hAnsi="Times New Roman"/>
              </w:rPr>
              <w:t>heck</w:t>
            </w:r>
            <w:proofErr w:type="spellEnd"/>
            <w:r w:rsidRPr="00DB212A">
              <w:rPr>
                <w:rFonts w:ascii="Times New Roman" w:hAnsi="Times New Roman"/>
              </w:rPr>
              <w:t xml:space="preserve"> </w:t>
            </w:r>
            <w:proofErr w:type="spellStart"/>
            <w:r w:rsidRPr="00DB212A">
              <w:rPr>
                <w:rFonts w:ascii="Times New Roman" w:hAnsi="Times New Roman"/>
              </w:rPr>
              <w:t>stats</w:t>
            </w:r>
            <w:proofErr w:type="spellEnd"/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59CF47FB" w:rsidR="009A4A2A" w:rsidRPr="009A4A2A" w:rsidRDefault="003956D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 ТН1. Цифровые технологии и информационные системы;</w:t>
            </w:r>
          </w:p>
          <w:p w14:paraId="02E232F2" w14:textId="44906546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0096026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72B834E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FD1B259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54BE24C3" w14:textId="77777777" w:rsidR="00155A82" w:rsidRPr="00155A82" w:rsidRDefault="00155A82" w:rsidP="00155A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UntiID</w:t>
            </w:r>
            <w:proofErr w:type="spellEnd"/>
            <w:r w:rsidRPr="00155A82">
              <w:rPr>
                <w:rFonts w:ascii="Times New Roman" w:hAnsi="Times New Roman" w:cs="Times New Roman"/>
              </w:rPr>
              <w:t xml:space="preserve"> </w:t>
            </w:r>
          </w:p>
          <w:p w14:paraId="1D9523E9" w14:textId="77777777" w:rsidR="00155A82" w:rsidRPr="00155A82" w:rsidRDefault="00155A82" w:rsidP="00155A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LeaderID</w:t>
            </w:r>
            <w:proofErr w:type="spellEnd"/>
            <w:r w:rsidRPr="00155A82">
              <w:rPr>
                <w:rFonts w:ascii="Times New Roman" w:hAnsi="Times New Roman" w:cs="Times New Roman"/>
              </w:rPr>
              <w:t xml:space="preserve"> </w:t>
            </w:r>
          </w:p>
          <w:p w14:paraId="7D8F57AA" w14:textId="77777777" w:rsidR="00155A82" w:rsidRPr="00155A82" w:rsidRDefault="00155A82" w:rsidP="00155A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>Смирнов Артём Сергеевич</w:t>
            </w:r>
          </w:p>
          <w:p w14:paraId="7F231388" w14:textId="77777777" w:rsidR="00155A82" w:rsidRPr="00155A82" w:rsidRDefault="00155A82" w:rsidP="00155A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>- телефон 89150413560</w:t>
            </w:r>
          </w:p>
          <w:p w14:paraId="3071EDC4" w14:textId="7FB1557E" w:rsidR="005E4354" w:rsidRPr="006978B0" w:rsidRDefault="00155A82" w:rsidP="00155A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5A82">
              <w:rPr>
                <w:rFonts w:ascii="Times New Roman" w:hAnsi="Times New Roman" w:cs="Times New Roman"/>
              </w:rPr>
              <w:t xml:space="preserve">- почта 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artem</w:t>
            </w:r>
            <w:proofErr w:type="spellEnd"/>
            <w:r w:rsidRPr="00155A82">
              <w:rPr>
                <w:rFonts w:ascii="Times New Roman" w:hAnsi="Times New Roman" w:cs="Times New Roman"/>
              </w:rPr>
              <w:t>.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smirnoff</w:t>
            </w:r>
            <w:proofErr w:type="spellEnd"/>
            <w:r w:rsidRPr="00155A82">
              <w:rPr>
                <w:rFonts w:ascii="Times New Roman" w:hAnsi="Times New Roman" w:cs="Times New Roman"/>
              </w:rPr>
              <w:t>2009@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55A82">
              <w:rPr>
                <w:rFonts w:ascii="Times New Roman" w:hAnsi="Times New Roman" w:cs="Times New Roman"/>
              </w:rPr>
              <w:t>.</w:t>
            </w:r>
            <w:proofErr w:type="spellStart"/>
            <w:r w:rsidRPr="00155A8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134"/>
              <w:gridCol w:w="1417"/>
              <w:gridCol w:w="1134"/>
              <w:gridCol w:w="1276"/>
              <w:gridCol w:w="1559"/>
            </w:tblGrid>
            <w:tr w:rsidR="00C15BF1" w:rsidRPr="006978B0" w14:paraId="6A19FAB6" w14:textId="77777777" w:rsidTr="00155A82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A82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155A82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5A82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155A82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11988912" w14:textId="78C1FEB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417" w:type="dxa"/>
                </w:tcPr>
                <w:p w14:paraId="23CF3236" w14:textId="4DF8B5E0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155A8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155A82" w:rsidRPr="006978B0" w14:paraId="2A250509" w14:textId="77777777" w:rsidTr="00155A82">
              <w:trPr>
                <w:trHeight w:val="19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3F4E3" w14:textId="431C4A91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647A2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0146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A8BB" w14:textId="2F65855A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  <w:sz w:val="20"/>
                      <w:szCs w:val="20"/>
                    </w:rPr>
                    <w:t>Бархатов Владислав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DE0A8" w14:textId="64B99E04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054E2" w14:textId="3FEFF4DE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89854586490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69BA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1B453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ГУУ</w:t>
                  </w:r>
                </w:p>
                <w:p w14:paraId="3905AF5B" w14:textId="37BFBF8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Магистратура</w:t>
                  </w:r>
                </w:p>
              </w:tc>
            </w:tr>
            <w:tr w:rsidR="00155A82" w:rsidRPr="006978B0" w14:paraId="7CF26AFA" w14:textId="77777777" w:rsidTr="00155A82">
              <w:trPr>
                <w:trHeight w:val="1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F05FB" w14:textId="31AA599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5549D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CA20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60538" w14:textId="6F3BCAE6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  <w:sz w:val="20"/>
                      <w:szCs w:val="20"/>
                    </w:rPr>
                    <w:t>Григорян Вилен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2F5C8" w14:textId="63E3B99C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Коммерческий директор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BDB97" w14:textId="325490C8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89268587599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F2D8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30CD7" w14:textId="77777777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ГУУ</w:t>
                  </w:r>
                </w:p>
                <w:p w14:paraId="4CE80AC8" w14:textId="3450792F" w:rsidR="00155A82" w:rsidRPr="00155A82" w:rsidRDefault="00155A82" w:rsidP="00155A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55A82">
                    <w:rPr>
                      <w:rFonts w:ascii="Times New Roman" w:hAnsi="Times New Roman"/>
                    </w:rPr>
                    <w:t>Магистратура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5F482369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Check </w:t>
            </w:r>
            <w:proofErr w:type="spellStart"/>
            <w:r w:rsidRPr="009A4A2A">
              <w:rPr>
                <w:rFonts w:ascii="Times New Roman" w:hAnsi="Times New Roman" w:cs="Times New Roman"/>
              </w:rPr>
              <w:t>stats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– аналитический IT сервис для выхода на рынок маркетплейсов, роста продаж и повышения эффективности. Инструмент позволяет провести аналитику конкурентов, сформировать рекомендуемую подборку товаров для начала бизнеса на площадке, основываясь на предпочитаемой ниши и бюджета будущего продавца.</w:t>
            </w:r>
          </w:p>
          <w:p w14:paraId="6D834C3B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Check </w:t>
            </w:r>
            <w:proofErr w:type="spellStart"/>
            <w:r w:rsidRPr="009A4A2A">
              <w:rPr>
                <w:rFonts w:ascii="Times New Roman" w:hAnsi="Times New Roman" w:cs="Times New Roman"/>
              </w:rPr>
              <w:t>stats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– это целая экосистема для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селлеров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с комплексом инструментов для успешной работы на маркетплейсах.</w:t>
            </w:r>
          </w:p>
          <w:p w14:paraId="6110728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Цель проекта</w:t>
            </w:r>
            <w:proofErr w:type="gramStart"/>
            <w:r w:rsidRPr="009A4A2A">
              <w:rPr>
                <w:rFonts w:ascii="Times New Roman" w:hAnsi="Times New Roman" w:cs="Times New Roman"/>
              </w:rPr>
              <w:t>: Удовлетворить</w:t>
            </w:r>
            <w:proofErr w:type="gramEnd"/>
            <w:r w:rsidRPr="009A4A2A">
              <w:rPr>
                <w:rFonts w:ascii="Times New Roman" w:hAnsi="Times New Roman" w:cs="Times New Roman"/>
              </w:rPr>
              <w:t xml:space="preserve"> потребность в быстром и успешном выходе на маркетплейсы, поддержать экономическую эффективность имеющегося товарного бизнеса. </w:t>
            </w:r>
          </w:p>
          <w:p w14:paraId="77BC1042" w14:textId="4F05E7D3" w:rsidR="005E4354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Потребители: юридические лица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2354B597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Сервис демонстрирует необходимые действия в управлении продажами и отстройки от конкурентов, которые приведут потребителя к устойчивому развитию на российских маркетплейсах.</w:t>
            </w:r>
          </w:p>
          <w:p w14:paraId="61077B55" w14:textId="03C71CC1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Таким образом, наш проект позволяет принимать верные решения и избегать ошибок при начинании/ведении торговой деятельности на российских маркетплейсах.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11E0B0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Описание проблемы: Бизнес все чаще выбирает маркетплейсы в качестве основного канала продаж. Они открывают доступ к многомиллионной аудитории и дают мощный технический и маркетинговый инструментарий для работы с ней. Однако, запустив продажи,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селлеры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зачастую сталкиваются с трудностями. Ключевая проблема — высокий уровень конкуренции. Причем речь не о трех-четырех однотипных предложениях: выводя продукт на маркетплейс, компания вступает в борьбу с десятками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селлеров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со схожим ассортиментом и ценовой политикой.</w:t>
            </w:r>
          </w:p>
          <w:p w14:paraId="68994FD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Решение проблемы: создать сервис, позволяющий не только провести анализ рынка перед выходом продавца на платформу: изучить конкурентов, товарные категории, ниши, отследить тренды, спрос и упущенную выручку, но и предлагающий определенный ассортимент продукции на основе имеющегося бюджета продавца, с которым он сможет выйти на маркетплейс.</w:t>
            </w:r>
          </w:p>
          <w:p w14:paraId="356C875F" w14:textId="5C983468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Таким образом, функционал поможет сориентироваться н начать свой бизнес на маркетплейсе начинающему продавцу, а уже действующему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селлеру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занять лидирующие позиции в товарной нише.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99A9D0E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По данным </w:t>
            </w:r>
            <w:proofErr w:type="spellStart"/>
            <w:r w:rsidRPr="009A4A2A">
              <w:rPr>
                <w:rFonts w:ascii="Times New Roman" w:hAnsi="Times New Roman" w:cs="Times New Roman"/>
              </w:rPr>
              <w:t>Минэка</w:t>
            </w:r>
            <w:proofErr w:type="spellEnd"/>
            <w:r w:rsidRPr="009A4A2A">
              <w:rPr>
                <w:rFonts w:ascii="Times New Roman" w:hAnsi="Times New Roman" w:cs="Times New Roman"/>
              </w:rPr>
              <w:t>, на маркетплейсах свои товары и услуги предлагают уже более 2,5 млн. малых, средних и крупных предпринимателей и самозанятых.</w:t>
            </w:r>
          </w:p>
          <w:p w14:paraId="6149D0FE" w14:textId="1B88036C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В ходе проведения анализа действующих сервисов-конкурентов по внутренней аналитике маркетплейсов было установлено, что их услугами пользуются более 430 тыс. </w:t>
            </w:r>
            <w:proofErr w:type="spellStart"/>
            <w:proofErr w:type="gramStart"/>
            <w:r w:rsidRPr="009A4A2A">
              <w:rPr>
                <w:rFonts w:ascii="Times New Roman" w:hAnsi="Times New Roman" w:cs="Times New Roman"/>
              </w:rPr>
              <w:t>юр.лиц</w:t>
            </w:r>
            <w:proofErr w:type="spellEnd"/>
            <w:proofErr w:type="gramEnd"/>
            <w:r w:rsidRPr="009A4A2A">
              <w:rPr>
                <w:rFonts w:ascii="Times New Roman" w:hAnsi="Times New Roman" w:cs="Times New Roman"/>
              </w:rPr>
              <w:t>. Объем целевой аудитории обосновывает востребованность в данном проекте и готовность платить за упрощение процесса ведения бизнеса.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B1F0BA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1.</w:t>
            </w:r>
            <w:r w:rsidRPr="009A4A2A">
              <w:rPr>
                <w:rFonts w:ascii="Times New Roman" w:hAnsi="Times New Roman" w:cs="Times New Roman"/>
              </w:rPr>
              <w:tab/>
              <w:t>Создание сайта, разработка интерфейса и контента.</w:t>
            </w:r>
          </w:p>
          <w:p w14:paraId="5E6CFEB0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2.</w:t>
            </w:r>
            <w:r w:rsidRPr="009A4A2A">
              <w:rPr>
                <w:rFonts w:ascii="Times New Roman" w:hAnsi="Times New Roman" w:cs="Times New Roman"/>
              </w:rPr>
              <w:tab/>
              <w:t xml:space="preserve">Хранение, обработка, формирование статистики и постоянная актуализация аналитических данных. </w:t>
            </w:r>
          </w:p>
          <w:p w14:paraId="6D73F5B1" w14:textId="16738E2A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3.</w:t>
            </w:r>
            <w:r w:rsidRPr="009A4A2A">
              <w:rPr>
                <w:rFonts w:ascii="Times New Roman" w:hAnsi="Times New Roman" w:cs="Times New Roman"/>
              </w:rPr>
              <w:tab/>
              <w:t>Поддержка сервисного обслуживания клиентов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010B7050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Источники доходов проекта:</w:t>
            </w:r>
          </w:p>
          <w:p w14:paraId="2EE05EBE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1.</w:t>
            </w:r>
            <w:r w:rsidRPr="009A4A2A">
              <w:rPr>
                <w:rFonts w:ascii="Times New Roman" w:hAnsi="Times New Roman" w:cs="Times New Roman"/>
              </w:rPr>
              <w:tab/>
              <w:t>Платная подписка:</w:t>
            </w:r>
          </w:p>
          <w:p w14:paraId="709F62E8" w14:textId="7F8C83D9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- «базовый тариф» стоимость: 5 000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  <w:r w:rsidRPr="009A4A2A">
              <w:rPr>
                <w:rFonts w:ascii="Times New Roman" w:hAnsi="Times New Roman" w:cs="Times New Roman"/>
              </w:rPr>
              <w:t>;</w:t>
            </w:r>
          </w:p>
          <w:p w14:paraId="2DA2595A" w14:textId="7CA66A23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- «расширенный тариф» стоимость 20 000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  <w:r w:rsidRPr="009A4A2A">
              <w:rPr>
                <w:rFonts w:ascii="Times New Roman" w:hAnsi="Times New Roman" w:cs="Times New Roman"/>
              </w:rPr>
              <w:t>;</w:t>
            </w:r>
          </w:p>
          <w:p w14:paraId="484AA5B1" w14:textId="369AC1BC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«профессиональный тариф» стоимость 50 000 руб.</w:t>
            </w:r>
          </w:p>
          <w:p w14:paraId="72C34287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Источники расходов проекта:</w:t>
            </w:r>
          </w:p>
          <w:p w14:paraId="47DC1CF8" w14:textId="4A9BC2E5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1. Разработка сайта, тестирование и внедрение необходимых изменений в продукт: 300 000 руб. </w:t>
            </w:r>
          </w:p>
          <w:p w14:paraId="62502D89" w14:textId="32A19F18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2. Использование удаленных серверов для хранения статистической информации: 200 000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AE6C51E" w14:textId="5BAA25FE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3. Продвижение: 30 000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D7C345F" w14:textId="77777777" w:rsidR="009A4A2A" w:rsidRDefault="009A4A2A" w:rsidP="009A4A2A">
            <w:pPr>
              <w:pStyle w:val="a3"/>
              <w:spacing w:after="0" w:line="240" w:lineRule="auto"/>
            </w:pPr>
            <w:r w:rsidRPr="009A4A2A">
              <w:rPr>
                <w:rFonts w:ascii="Times New Roman" w:hAnsi="Times New Roman" w:cs="Times New Roman"/>
              </w:rPr>
              <w:t>1.</w:t>
            </w:r>
            <w:r w:rsidRPr="009A4A2A">
              <w:rPr>
                <w:rFonts w:ascii="Times New Roman" w:hAnsi="Times New Roman" w:cs="Times New Roman"/>
              </w:rPr>
              <w:tab/>
            </w:r>
            <w:hyperlink r:id="rId5" w:history="1">
              <w:r w:rsidRPr="008F64BC">
                <w:rPr>
                  <w:rStyle w:val="a4"/>
                </w:rPr>
                <w:t>https://mpstats.io/</w:t>
              </w:r>
            </w:hyperlink>
            <w:r w:rsidRPr="00D64BC5">
              <w:t xml:space="preserve"> </w:t>
            </w:r>
          </w:p>
          <w:p w14:paraId="4AD04723" w14:textId="56ECFC76" w:rsidR="009A4A2A" w:rsidRDefault="009A4A2A" w:rsidP="009A4A2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9A4A2A">
              <w:rPr>
                <w:rFonts w:ascii="Times New Roman" w:hAnsi="Times New Roman"/>
              </w:rPr>
              <w:t>2.</w:t>
            </w:r>
            <w:r w:rsidRPr="009A4A2A">
              <w:rPr>
                <w:rFonts w:ascii="Times New Roman" w:hAnsi="Times New Roman"/>
              </w:rPr>
              <w:tab/>
            </w:r>
            <w:hyperlink r:id="rId6" w:history="1">
              <w:r w:rsidRPr="00014F7A">
                <w:rPr>
                  <w:rStyle w:val="a4"/>
                  <w:rFonts w:ascii="Times New Roman" w:hAnsi="Times New Roman" w:cstheme="minorBidi"/>
                </w:rPr>
                <w:t>https://eggheads.solutions/</w:t>
              </w:r>
            </w:hyperlink>
          </w:p>
          <w:p w14:paraId="5AD69324" w14:textId="77777777" w:rsidR="009A4A2A" w:rsidRDefault="009A4A2A" w:rsidP="009A4A2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A4A2A">
              <w:rPr>
                <w:rFonts w:ascii="Times New Roman" w:hAnsi="Times New Roman"/>
              </w:rPr>
              <w:tab/>
            </w:r>
            <w:hyperlink r:id="rId7" w:history="1">
              <w:r w:rsidRPr="00014F7A">
                <w:rPr>
                  <w:rStyle w:val="a4"/>
                  <w:rFonts w:ascii="Times New Roman" w:hAnsi="Times New Roman" w:cstheme="minorBidi"/>
                </w:rPr>
                <w:t>https://pi-data.ru/</w:t>
              </w:r>
            </w:hyperlink>
          </w:p>
          <w:p w14:paraId="6EDD370C" w14:textId="5A6EF2F4" w:rsidR="009A4A2A" w:rsidRDefault="009A4A2A" w:rsidP="009A4A2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9A4A2A">
              <w:rPr>
                <w:rFonts w:ascii="Times New Roman" w:hAnsi="Times New Roman"/>
              </w:rPr>
              <w:t>4.</w:t>
            </w:r>
            <w:r w:rsidRPr="009A4A2A">
              <w:rPr>
                <w:rFonts w:ascii="Times New Roman" w:hAnsi="Times New Roman"/>
              </w:rPr>
              <w:tab/>
            </w:r>
            <w:hyperlink r:id="rId8" w:history="1">
              <w:r w:rsidRPr="00014F7A">
                <w:rPr>
                  <w:rStyle w:val="a4"/>
                  <w:rFonts w:ascii="Times New Roman" w:hAnsi="Times New Roman" w:cstheme="minorBidi"/>
                </w:rPr>
                <w:t>https://mayak.bz/</w:t>
              </w:r>
            </w:hyperlink>
          </w:p>
          <w:p w14:paraId="0C153A67" w14:textId="67F0E08F" w:rsidR="009A4A2A" w:rsidRDefault="009A4A2A" w:rsidP="009A4A2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9A4A2A">
              <w:rPr>
                <w:rFonts w:ascii="Times New Roman" w:hAnsi="Times New Roman"/>
              </w:rPr>
              <w:t>5.</w:t>
            </w:r>
            <w:r w:rsidRPr="009A4A2A">
              <w:rPr>
                <w:rFonts w:ascii="Times New Roman" w:hAnsi="Times New Roman"/>
              </w:rPr>
              <w:tab/>
            </w:r>
            <w:hyperlink r:id="rId9" w:history="1">
              <w:r w:rsidRPr="00014F7A">
                <w:rPr>
                  <w:rStyle w:val="a4"/>
                  <w:rFonts w:ascii="Times New Roman" w:hAnsi="Times New Roman" w:cstheme="minorBidi"/>
                </w:rPr>
                <w:t>https://moneyplace.io/</w:t>
              </w:r>
            </w:hyperlink>
          </w:p>
          <w:p w14:paraId="790393B8" w14:textId="7D891C34" w:rsidR="00C967D3" w:rsidRPr="006978B0" w:rsidRDefault="00C967D3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52F6BB4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Вышеперечисленные сервисы по отдельности обладают своим набором преимуществ и недостатков. Одни сервисы предоставляют глубокую внутреннюю аналитику маркетплейсов, однако захватывают только 2 торговые площадки (</w:t>
            </w:r>
            <w:proofErr w:type="spellStart"/>
            <w:r w:rsidRPr="009A4A2A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Ozon</w:t>
            </w:r>
            <w:proofErr w:type="spellEnd"/>
            <w:r w:rsidRPr="009A4A2A">
              <w:rPr>
                <w:rFonts w:ascii="Times New Roman" w:hAnsi="Times New Roman" w:cs="Times New Roman"/>
              </w:rPr>
              <w:t>). Другие предоставляют поверхностный анализ внутреннего состояния всех российских торговых площадок (</w:t>
            </w:r>
            <w:proofErr w:type="spellStart"/>
            <w:r w:rsidRPr="009A4A2A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Ozon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СберМегаМаркет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ЯндексМаркет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). </w:t>
            </w:r>
          </w:p>
          <w:p w14:paraId="3E0C8AD6" w14:textId="7743AF28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Однако, не один из них не предоставляет рекомендуемую подборку товаров на основе бюджета продавца и его предпочитаемой ниши, с которыми он может начать свой бизнес на торговой площадке.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038F245D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lastRenderedPageBreak/>
              <w:t>Проблема</w:t>
            </w:r>
            <w:proofErr w:type="gramStart"/>
            <w:r w:rsidRPr="009A4A2A">
              <w:rPr>
                <w:rFonts w:ascii="Times New Roman" w:hAnsi="Times New Roman" w:cs="Times New Roman"/>
              </w:rPr>
              <w:t>: В настоящее время</w:t>
            </w:r>
            <w:proofErr w:type="gramEnd"/>
            <w:r w:rsidRPr="009A4A2A">
              <w:rPr>
                <w:rFonts w:ascii="Times New Roman" w:hAnsi="Times New Roman" w:cs="Times New Roman"/>
              </w:rPr>
              <w:t xml:space="preserve"> все больше людей стремятся войти в товарный бизнес на маркетплейсах, так как данные платформы решают проблемы с логистикой, хранением, а главное поиском потребителей товара. Однако, вследствие огромного числа конкурентов, предприниматель вынужден затрачивать безмерное количество </w:t>
            </w:r>
            <w:r w:rsidRPr="009A4A2A">
              <w:rPr>
                <w:rFonts w:ascii="Times New Roman" w:hAnsi="Times New Roman" w:cs="Times New Roman"/>
              </w:rPr>
              <w:lastRenderedPageBreak/>
              <w:t>времени на подбор ниши, товара, анализ стоимости. Кроме того, новые участники рынка сталкиваются с повышенным риском выйти на маркетплейс с неликвидной продукцией и плохо выставленной стоимостью на данный товар, что в конечном итоге приводит к отрицательной рентабельности продаж.</w:t>
            </w:r>
          </w:p>
          <w:p w14:paraId="51F86279" w14:textId="2572B444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Решение: Сервис, который способен не просто предоставить сведения об уже имеющихся продавцах на маркетплейсах, их обороте, реализации и выручке, но и позволяющий сохранить время и финансовые ресурсы на подбор своей ниши по числу конкурентов, желаемой ниши и имеющемуся бюджету предпринимателя.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0AF8299D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Проблема</w:t>
            </w:r>
            <w:proofErr w:type="gramStart"/>
            <w:r w:rsidRPr="009A4A2A">
              <w:rPr>
                <w:rFonts w:ascii="Times New Roman" w:hAnsi="Times New Roman" w:cs="Times New Roman"/>
              </w:rPr>
              <w:t>: В настоящее время</w:t>
            </w:r>
            <w:proofErr w:type="gramEnd"/>
            <w:r w:rsidRPr="009A4A2A">
              <w:rPr>
                <w:rFonts w:ascii="Times New Roman" w:hAnsi="Times New Roman" w:cs="Times New Roman"/>
              </w:rPr>
              <w:t xml:space="preserve"> все больше людей стремятся войти в товарный бизнес на маркетплейсах, так как данные платформы решают проблемы с логистикой, хранением, а главное поиском потребителей товара. Однако, вследствие огромного числа конкурентов, предприниматель вынужден затрачивать безмерное количество времени на подбор ниши, товара, анализ стоимости. Кроме того, новые участники рынка сталкиваются с повышенным риском выйти на маркетплейс с неликвидной продукцией и плохо выставленной стоимостью на данный товар, что в конечном итоге приводит к отрицательной рентабельности продаж.</w:t>
            </w:r>
          </w:p>
          <w:p w14:paraId="5E1B8487" w14:textId="6D612F8B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Решение: Сервис, который способен не просто предоставить сведения об уже имеющихся продавцах на маркетплейсах, их обороте, реализации и выручке, но и позволяющий сохранить время и финансовые ресурсы на подбор своей ниши по числу конкурентов, желаемой ниши и имеющемуся бюджету предпринимателя.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3AE54E8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Технической стороной разработки будут заниматься нанятые IT- специалисты. </w:t>
            </w:r>
          </w:p>
          <w:p w14:paraId="31FC34B4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Команда проекта ответственна за выполнение следующих работ: </w:t>
            </w:r>
          </w:p>
          <w:p w14:paraId="337EB0DD" w14:textId="77777777" w:rsidR="009A4A2A" w:rsidRPr="009A4A2A" w:rsidRDefault="009A4A2A" w:rsidP="009A4A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1.</w:t>
            </w:r>
          </w:p>
          <w:p w14:paraId="1E53CF1A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- Разработка концепции проекта </w:t>
            </w:r>
          </w:p>
          <w:p w14:paraId="103CD07F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Технический анализ</w:t>
            </w:r>
          </w:p>
          <w:p w14:paraId="0817468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Финансовый анализ</w:t>
            </w:r>
          </w:p>
          <w:p w14:paraId="7FF9207F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Социальный анализ</w:t>
            </w:r>
          </w:p>
          <w:p w14:paraId="1360B39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Анализ рисков</w:t>
            </w:r>
          </w:p>
          <w:p w14:paraId="7FD60FF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Маркетинговый анализ</w:t>
            </w:r>
          </w:p>
          <w:p w14:paraId="41BBB8FA" w14:textId="77777777" w:rsidR="00C967D3" w:rsidRDefault="009A4A2A" w:rsidP="009A4A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2.</w:t>
            </w:r>
          </w:p>
          <w:p w14:paraId="7727136F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4A2A">
              <w:rPr>
                <w:rFonts w:ascii="Times New Roman" w:hAnsi="Times New Roman" w:cs="Times New Roman"/>
              </w:rPr>
              <w:t>Создание календарного графика</w:t>
            </w:r>
          </w:p>
          <w:p w14:paraId="31218C00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Составление бюджета проекта</w:t>
            </w:r>
          </w:p>
          <w:p w14:paraId="6F04AD72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217ED944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Поиск инвесторов, партнеров, сотрудников</w:t>
            </w:r>
          </w:p>
          <w:p w14:paraId="1A61BA1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Организация рекламного продвижения сервиса</w:t>
            </w:r>
          </w:p>
          <w:p w14:paraId="322C69D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CE4DEAD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lastRenderedPageBreak/>
              <w:t>Источники расходов проекта на первом этапе:</w:t>
            </w:r>
          </w:p>
          <w:p w14:paraId="233F8BEF" w14:textId="648094C3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1. Разработка сайта, тестирование и внедрение необходимых изменений в продукт: 300 000 руб. </w:t>
            </w:r>
          </w:p>
          <w:p w14:paraId="57E817AE" w14:textId="1ECCA5C4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2. Использование удаленных серверов для хранения статистической информации: 200 000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47ABB3ED" w14:textId="31D32FBE" w:rsidR="009A4A2A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3. Продвижение: 30 000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1739A0E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Конкурентными преимуществами нашего сервиса будет являться:</w:t>
            </w:r>
          </w:p>
          <w:p w14:paraId="6AE9CFCB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- наличие функции «рекомендуемого» набора продукции, формируемого на основании бюджета и предпочитаемой ниши продавца, с которой он может успешно выйти на маркетплейс. </w:t>
            </w:r>
          </w:p>
          <w:p w14:paraId="26D58E3E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предоставление статистических данных по всем российским маркетплейсам (</w:t>
            </w:r>
            <w:proofErr w:type="spellStart"/>
            <w:r w:rsidRPr="009A4A2A">
              <w:rPr>
                <w:rFonts w:ascii="Times New Roman" w:hAnsi="Times New Roman" w:cs="Times New Roman"/>
              </w:rPr>
              <w:t>Wildberries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Ozon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СберМегаМаркет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ЯндексМаркет</w:t>
            </w:r>
            <w:proofErr w:type="spellEnd"/>
            <w:r w:rsidRPr="009A4A2A">
              <w:rPr>
                <w:rFonts w:ascii="Times New Roman" w:hAnsi="Times New Roman" w:cs="Times New Roman"/>
              </w:rPr>
              <w:t>);</w:t>
            </w:r>
          </w:p>
          <w:p w14:paraId="4C7EE9EC" w14:textId="69BE9EC9" w:rsidR="00C967D3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доступная стоимость на расширенные тарифы.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362BB7D8" w:rsidR="00346CE2" w:rsidRPr="006978B0" w:rsidRDefault="009A4A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Для создания продукта необходимо разработать сайт, провести тестирование на его работоспособность, скорость обработки новых поступающих данных и точности их анализа, а также приобрести сервера для хранения и записи больших данных.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11D3B2ED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0183FA3B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- Разработана концепция проекта </w:t>
            </w:r>
          </w:p>
          <w:p w14:paraId="3F234B87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Проведён анализ рентабельности проектного предложения</w:t>
            </w:r>
          </w:p>
          <w:p w14:paraId="48154652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Разработана бизнес-модель с бюджетом проекта</w:t>
            </w:r>
          </w:p>
          <w:p w14:paraId="733799A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Проведён социальный анализ</w:t>
            </w:r>
          </w:p>
          <w:p w14:paraId="370E315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Проведён анализ рисков, предложены меры по их минимизации</w:t>
            </w:r>
          </w:p>
          <w:p w14:paraId="368703A9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Проведен технический анализ создаваемого продукта</w:t>
            </w:r>
          </w:p>
          <w:p w14:paraId="74A4414F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Проведен маркетинговый анализ</w:t>
            </w:r>
          </w:p>
          <w:p w14:paraId="5C6A6883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Разработан календарный график проекта</w:t>
            </w:r>
          </w:p>
          <w:p w14:paraId="79384A52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Закреплены работы за участниками проекта</w:t>
            </w:r>
          </w:p>
          <w:p w14:paraId="7F8818BB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0A97DB74" w14:textId="2329C255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Определены потенциальные инвесторы, партнеры и сотрудники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7ACE872D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024D144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2CAD4B4E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</w:t>
            </w:r>
            <w:r w:rsidRPr="009A4A2A">
              <w:rPr>
                <w:rFonts w:ascii="Times New Roman" w:hAnsi="Times New Roman" w:cs="Times New Roman"/>
              </w:rPr>
              <w:lastRenderedPageBreak/>
              <w:t>технологического и пространственного развития страны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1B1EEC3C" w:rsidR="00346CE2" w:rsidRPr="006978B0" w:rsidRDefault="009A4A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Продвижение сервиса будет осуществляться при помощи медиа и контекстной рекламы в поисковых системах и социальных сетях (YouTube, </w:t>
            </w:r>
            <w:proofErr w:type="spellStart"/>
            <w:r w:rsidRPr="009A4A2A">
              <w:rPr>
                <w:rFonts w:ascii="Times New Roman" w:hAnsi="Times New Roman" w:cs="Times New Roman"/>
              </w:rPr>
              <w:t>Telegram</w:t>
            </w:r>
            <w:proofErr w:type="spellEnd"/>
            <w:r w:rsidRPr="009A4A2A">
              <w:rPr>
                <w:rFonts w:ascii="Times New Roman" w:hAnsi="Times New Roman" w:cs="Times New Roman"/>
              </w:rPr>
              <w:t>, ВКонтакте).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B40A687" w:rsidR="00346CE2" w:rsidRPr="006978B0" w:rsidRDefault="009A4A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Реклама в интернете, социальных сетях (видео-обзор, акции, тематические посты) позволит не только продемонстрировать функционал нашего сервиса, но и предоставит возможность напрямую связаться с нами, задать все интересующие вопросы, наиболее простым и доступным способом: мессенджеры, почта, </w:t>
            </w:r>
            <w:proofErr w:type="spellStart"/>
            <w:proofErr w:type="gramStart"/>
            <w:r w:rsidRPr="009A4A2A">
              <w:rPr>
                <w:rFonts w:ascii="Times New Roman" w:hAnsi="Times New Roman" w:cs="Times New Roman"/>
              </w:rPr>
              <w:t>моб.телефон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276C17D8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Ключевая проблема — высокий уровень конкуренции. Выводя продукт на маркетплейс, компания вступает в борьбу с десятками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селлеров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со схожим ассортиментом и ценовой политикой.</w:t>
            </w:r>
          </w:p>
          <w:p w14:paraId="330747E2" w14:textId="78DB7F00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Кроме того, самостоятельный подбор ниши затрачивает большое количество времени и обладает повышенным риском потерять финансовые вложения.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6BAD3027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Сервис позволяет провести быструю и качественную аналитику товара, ниши перед выходом продавца на </w:t>
            </w:r>
            <w:proofErr w:type="spellStart"/>
            <w:r w:rsidRPr="009A4A2A">
              <w:rPr>
                <w:rFonts w:ascii="Times New Roman" w:hAnsi="Times New Roman" w:cs="Times New Roman"/>
              </w:rPr>
              <w:t>маректплейс</w:t>
            </w:r>
            <w:proofErr w:type="spellEnd"/>
            <w:r w:rsidRPr="009A4A2A">
              <w:rPr>
                <w:rFonts w:ascii="Times New Roman" w:hAnsi="Times New Roman" w:cs="Times New Roman"/>
              </w:rPr>
              <w:t>, а также предоставляет рекомендуемую подборку товаров, с которой продавец может успешно начать свой бизнес.</w:t>
            </w:r>
          </w:p>
          <w:p w14:paraId="5470467A" w14:textId="6E1D2B98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Для действующих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селлеров</w:t>
            </w:r>
            <w:proofErr w:type="spellEnd"/>
            <w:r w:rsidRPr="009A4A2A">
              <w:rPr>
                <w:rFonts w:ascii="Times New Roman" w:hAnsi="Times New Roman" w:cs="Times New Roman"/>
              </w:rPr>
              <w:t xml:space="preserve"> сервис помогает отслеживать тренды, расширять ассортимент и занимать лидирующие позиции в своей нише.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49E0121D" w:rsidR="00346CE2" w:rsidRPr="006978B0" w:rsidRDefault="009A4A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По данным проведенного анализа количества пользователей сервисов-аналогов и общего количества юр. лиц, осуществляющих торговую деятельности на маркетплейсах, можно сделать вывод о том, что большая часть предпринимателей заинтересованы в упрощении процесса выбора нового товара для своего бизнеса и готова платить за сохранение времени и снижение рисков вывести на продажу неликвидный товар.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64A5C71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 xml:space="preserve">Потенциал рынка высокий, так как на данный момент уже более 2,5 млн. (продолжает расти) </w:t>
            </w:r>
            <w:proofErr w:type="spellStart"/>
            <w:proofErr w:type="gramStart"/>
            <w:r w:rsidRPr="009A4A2A">
              <w:rPr>
                <w:rFonts w:ascii="Times New Roman" w:hAnsi="Times New Roman" w:cs="Times New Roman"/>
              </w:rPr>
              <w:t>юр.лиц</w:t>
            </w:r>
            <w:proofErr w:type="spellEnd"/>
            <w:proofErr w:type="gramEnd"/>
            <w:r w:rsidRPr="009A4A2A">
              <w:rPr>
                <w:rFonts w:ascii="Times New Roman" w:hAnsi="Times New Roman" w:cs="Times New Roman"/>
              </w:rPr>
              <w:t xml:space="preserve"> осуществляют свою торговую деятельности на российских маркетплейсах. </w:t>
            </w:r>
          </w:p>
          <w:p w14:paraId="6240D7B3" w14:textId="4DC94DC4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Сервис позволяет выбрать товары, которые лучше всего продаются, сделать точный расчет поставки, отслеживать тренды, контролировать и снижать упущенную выручку, расширять и повышать эффективность собственного бизнеса.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116B9765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lastRenderedPageBreak/>
              <w:t xml:space="preserve">По данным проведенного анализа количества пользователей сервисов-конкурентов было </w:t>
            </w:r>
            <w:r w:rsidRPr="009A4A2A">
              <w:rPr>
                <w:rFonts w:ascii="Times New Roman" w:hAnsi="Times New Roman" w:cs="Times New Roman"/>
              </w:rPr>
              <w:lastRenderedPageBreak/>
              <w:t xml:space="preserve">установлено, что их численность уже превышает 430 </w:t>
            </w:r>
            <w:proofErr w:type="spellStart"/>
            <w:r w:rsidRPr="009A4A2A">
              <w:rPr>
                <w:rFonts w:ascii="Times New Roman" w:hAnsi="Times New Roman" w:cs="Times New Roman"/>
              </w:rPr>
              <w:t>юр.лиц</w:t>
            </w:r>
            <w:proofErr w:type="spellEnd"/>
            <w:r w:rsidRPr="009A4A2A">
              <w:rPr>
                <w:rFonts w:ascii="Times New Roman" w:hAnsi="Times New Roman" w:cs="Times New Roman"/>
              </w:rPr>
              <w:t>., что уже в достаточной мере определяет потенциальную выгоду создания нашего проекта, объединяющего в себе все преимущества, перенятые у конкурентов с добавлением уникальной функции: формирование рекомендуемой подборки товаров для начала торговли.</w:t>
            </w:r>
          </w:p>
          <w:p w14:paraId="356AAE99" w14:textId="679BBC7B" w:rsidR="00346CE2" w:rsidRPr="006978B0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A2A">
              <w:rPr>
                <w:rFonts w:ascii="Times New Roman" w:hAnsi="Times New Roman" w:cs="Times New Roman"/>
              </w:rPr>
              <w:t>В настоящее время количество новых продавцов, заинтересованных в быстром и эффективном старте своего бизнеса на маркетплейсах неуклонно растет, что также обосновывает потенциальную выгоду от реализации нашей проекта.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2131396A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1.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Поиск исполнителя и инвестора</w:t>
            </w:r>
          </w:p>
          <w:p w14:paraId="78746C66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2.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Создание и наполнение сайта</w:t>
            </w:r>
          </w:p>
          <w:p w14:paraId="256F7D8B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3.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Приобретение серверов для хранения больших данных</w:t>
            </w:r>
          </w:p>
          <w:p w14:paraId="412FF3F8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4.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Тестирование продукта</w:t>
            </w:r>
          </w:p>
          <w:p w14:paraId="67AF4CF4" w14:textId="77777777" w:rsidR="009A4A2A" w:rsidRPr="009A4A2A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5.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Запуск рекламной компании</w:t>
            </w:r>
          </w:p>
          <w:p w14:paraId="49EAF8FD" w14:textId="4B282101" w:rsidR="00346CE2" w:rsidRPr="00D13435" w:rsidRDefault="009A4A2A" w:rsidP="009A4A2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A4A2A">
              <w:rPr>
                <w:rFonts w:ascii="Times New Roman" w:hAnsi="Times New Roman" w:cs="Times New Roman"/>
                <w:i/>
                <w:iCs/>
              </w:rPr>
              <w:t>6.</w:t>
            </w:r>
            <w:r w:rsidRPr="009A4A2A">
              <w:rPr>
                <w:rFonts w:ascii="Times New Roman" w:hAnsi="Times New Roman" w:cs="Times New Roman"/>
                <w:i/>
                <w:iCs/>
              </w:rPr>
              <w:tab/>
              <w:t>Разработка стратегии поддержания и дальнейшего развития бизнеса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58E4"/>
    <w:multiLevelType w:val="hybridMultilevel"/>
    <w:tmpl w:val="BFF2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32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155A82"/>
    <w:rsid w:val="00346CE2"/>
    <w:rsid w:val="003956DA"/>
    <w:rsid w:val="005E4354"/>
    <w:rsid w:val="00654DE6"/>
    <w:rsid w:val="006978B0"/>
    <w:rsid w:val="006F2F29"/>
    <w:rsid w:val="006F576A"/>
    <w:rsid w:val="00846959"/>
    <w:rsid w:val="00972C77"/>
    <w:rsid w:val="009A4A2A"/>
    <w:rsid w:val="00BB0511"/>
    <w:rsid w:val="00C15BF1"/>
    <w:rsid w:val="00C967D3"/>
    <w:rsid w:val="00CD0369"/>
    <w:rsid w:val="00D13435"/>
    <w:rsid w:val="00D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A2A"/>
    <w:pPr>
      <w:ind w:left="720"/>
      <w:contextualSpacing/>
    </w:pPr>
  </w:style>
  <w:style w:type="character" w:styleId="a4">
    <w:name w:val="Hyperlink"/>
    <w:basedOn w:val="a0"/>
    <w:uiPriority w:val="99"/>
    <w:rsid w:val="009A4A2A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ak.b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-da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gheads.solu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pstats.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eyplace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Artem Smirnov</cp:lastModifiedBy>
  <cp:revision>3</cp:revision>
  <dcterms:created xsi:type="dcterms:W3CDTF">2023-12-01T16:30:00Z</dcterms:created>
  <dcterms:modified xsi:type="dcterms:W3CDTF">2023-12-01T22:20:00Z</dcterms:modified>
</cp:coreProperties>
</file>