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AF7" w14:textId="77777777" w:rsidR="001C015C" w:rsidRPr="00D93EAB" w:rsidRDefault="001C015C" w:rsidP="00E46D5F">
      <w:pPr>
        <w:spacing w:after="0"/>
        <w:jc w:val="both"/>
        <w:rPr>
          <w:sz w:val="20"/>
          <w:szCs w:val="20"/>
        </w:rPr>
      </w:pPr>
    </w:p>
    <w:p w14:paraId="0A484853" w14:textId="46E907D5" w:rsidR="00044A53" w:rsidRPr="00427A15" w:rsidRDefault="00427A15" w:rsidP="00044A53">
      <w:pPr>
        <w:spacing w:after="0"/>
        <w:ind w:left="1080"/>
        <w:jc w:val="both"/>
        <w:rPr>
          <w:b/>
          <w:bCs/>
          <w:sz w:val="20"/>
          <w:szCs w:val="20"/>
        </w:rPr>
      </w:pPr>
      <w:r w:rsidRPr="00427A15">
        <w:rPr>
          <w:b/>
          <w:bCs/>
          <w:sz w:val="20"/>
          <w:szCs w:val="20"/>
          <w:highlight w:val="yellow"/>
        </w:rPr>
        <w:t>Конкуренты</w:t>
      </w:r>
      <w:r w:rsidRPr="00427A15">
        <w:rPr>
          <w:b/>
          <w:bCs/>
          <w:sz w:val="20"/>
          <w:szCs w:val="20"/>
        </w:rPr>
        <w:t xml:space="preserve"> </w:t>
      </w:r>
    </w:p>
    <w:p w14:paraId="74DE6100" w14:textId="74929980" w:rsidR="00427A15" w:rsidRPr="00044A53" w:rsidRDefault="00427A15" w:rsidP="00146B90">
      <w:pPr>
        <w:spacing w:after="0"/>
        <w:jc w:val="both"/>
        <w:rPr>
          <w:sz w:val="20"/>
          <w:szCs w:val="20"/>
        </w:rPr>
      </w:pPr>
      <w:r w:rsidRPr="00427A15">
        <w:rPr>
          <w:sz w:val="20"/>
          <w:szCs w:val="20"/>
        </w:rPr>
        <w:t xml:space="preserve">На сегодняшний день </w:t>
      </w:r>
      <w:r w:rsidR="0038248F">
        <w:rPr>
          <w:sz w:val="20"/>
          <w:szCs w:val="20"/>
        </w:rPr>
        <w:t xml:space="preserve">прямых </w:t>
      </w:r>
      <w:r w:rsidRPr="00427A15">
        <w:rPr>
          <w:sz w:val="20"/>
          <w:szCs w:val="20"/>
        </w:rPr>
        <w:t>конкурентов у агрегатора не имеется. Аналогичных сервисов нет. Однако, конкурентную среду могут составить интернет-сервисы (</w:t>
      </w:r>
      <w:proofErr w:type="spellStart"/>
      <w:proofErr w:type="gramStart"/>
      <w:r w:rsidRPr="00427A15">
        <w:rPr>
          <w:sz w:val="20"/>
          <w:szCs w:val="20"/>
        </w:rPr>
        <w:t>соц.сети</w:t>
      </w:r>
      <w:proofErr w:type="spellEnd"/>
      <w:proofErr w:type="gramEnd"/>
      <w:r w:rsidRPr="00427A15">
        <w:rPr>
          <w:sz w:val="20"/>
          <w:szCs w:val="20"/>
        </w:rPr>
        <w:t xml:space="preserve">, маркетплейсы) в контексте поиска частных кондитеров (ВК, </w:t>
      </w:r>
      <w:proofErr w:type="spellStart"/>
      <w:r w:rsidRPr="00427A15">
        <w:rPr>
          <w:sz w:val="20"/>
          <w:szCs w:val="20"/>
        </w:rPr>
        <w:t>Авито</w:t>
      </w:r>
      <w:proofErr w:type="spellEnd"/>
      <w:r w:rsidRPr="00427A15">
        <w:rPr>
          <w:sz w:val="20"/>
          <w:szCs w:val="20"/>
        </w:rPr>
        <w:t>, Одноклассники, Услуги Яндекс, Юла)</w:t>
      </w:r>
    </w:p>
    <w:p w14:paraId="2FE52CDB" w14:textId="36E46DD7" w:rsidR="008E0D96" w:rsidRDefault="008E0D96" w:rsidP="008E0D96">
      <w:pPr>
        <w:spacing w:after="0"/>
        <w:ind w:left="1080"/>
        <w:jc w:val="both"/>
        <w:rPr>
          <w:sz w:val="20"/>
          <w:szCs w:val="20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894"/>
        <w:gridCol w:w="3894"/>
      </w:tblGrid>
      <w:tr w:rsidR="00D405D8" w14:paraId="0C3FFEF1" w14:textId="77777777" w:rsidTr="00880BC0">
        <w:tc>
          <w:tcPr>
            <w:tcW w:w="7788" w:type="dxa"/>
            <w:gridSpan w:val="2"/>
          </w:tcPr>
          <w:p w14:paraId="220A9D44" w14:textId="78FBDAB4" w:rsidR="00D405D8" w:rsidRPr="00D405D8" w:rsidRDefault="00D405D8" w:rsidP="00D4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MVP</w:t>
            </w:r>
          </w:p>
        </w:tc>
      </w:tr>
      <w:tr w:rsidR="00D405D8" w14:paraId="37490D8E" w14:textId="77777777" w:rsidTr="00D405D8">
        <w:tc>
          <w:tcPr>
            <w:tcW w:w="3894" w:type="dxa"/>
          </w:tcPr>
          <w:p w14:paraId="0E2410BC" w14:textId="0B465F3A" w:rsidR="00D405D8" w:rsidRPr="00D405D8" w:rsidRDefault="00D405D8" w:rsidP="008E0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сайта на платформе </w:t>
            </w:r>
            <w:proofErr w:type="spellStart"/>
            <w:r>
              <w:rPr>
                <w:sz w:val="20"/>
                <w:szCs w:val="20"/>
                <w:lang w:val="en-US"/>
              </w:rPr>
              <w:t>WorldPress</w:t>
            </w:r>
            <w:proofErr w:type="spellEnd"/>
          </w:p>
        </w:tc>
        <w:tc>
          <w:tcPr>
            <w:tcW w:w="3894" w:type="dxa"/>
          </w:tcPr>
          <w:p w14:paraId="18A2C415" w14:textId="4F3978DE" w:rsidR="00D405D8" w:rsidRDefault="00DD3F77" w:rsidP="008E0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75D3C">
              <w:rPr>
                <w:sz w:val="20"/>
                <w:szCs w:val="20"/>
              </w:rPr>
              <w:t>000</w:t>
            </w:r>
            <w:r w:rsidR="00BA550F">
              <w:rPr>
                <w:sz w:val="20"/>
                <w:szCs w:val="20"/>
              </w:rPr>
              <w:t xml:space="preserve"> руб.</w:t>
            </w:r>
          </w:p>
        </w:tc>
      </w:tr>
      <w:tr w:rsidR="00D405D8" w14:paraId="21E27659" w14:textId="77777777" w:rsidTr="00D405D8">
        <w:tc>
          <w:tcPr>
            <w:tcW w:w="3894" w:type="dxa"/>
          </w:tcPr>
          <w:p w14:paraId="0899D5B5" w14:textId="24906CC3" w:rsidR="00D405D8" w:rsidRDefault="00A559D2" w:rsidP="008E0D96">
            <w:pPr>
              <w:jc w:val="both"/>
              <w:rPr>
                <w:sz w:val="20"/>
                <w:szCs w:val="20"/>
              </w:rPr>
            </w:pPr>
            <w:r w:rsidRPr="00A559D2">
              <w:rPr>
                <w:sz w:val="20"/>
                <w:szCs w:val="20"/>
              </w:rPr>
              <w:t>Технические ресурсы</w:t>
            </w:r>
            <w:r w:rsidR="008D1A2C">
              <w:rPr>
                <w:sz w:val="20"/>
                <w:szCs w:val="20"/>
              </w:rPr>
              <w:t xml:space="preserve"> (расходы на хостинг, обслуживание сайта)</w:t>
            </w:r>
          </w:p>
        </w:tc>
        <w:tc>
          <w:tcPr>
            <w:tcW w:w="3894" w:type="dxa"/>
          </w:tcPr>
          <w:p w14:paraId="10A8416C" w14:textId="3D3011FA" w:rsidR="00D405D8" w:rsidRDefault="008D1A2C" w:rsidP="008E0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59D2">
              <w:rPr>
                <w:sz w:val="20"/>
                <w:szCs w:val="20"/>
              </w:rPr>
              <w:t>000 руб.</w:t>
            </w:r>
          </w:p>
        </w:tc>
      </w:tr>
      <w:tr w:rsidR="00D405D8" w14:paraId="221EC0D0" w14:textId="77777777" w:rsidTr="00D405D8">
        <w:tc>
          <w:tcPr>
            <w:tcW w:w="3894" w:type="dxa"/>
          </w:tcPr>
          <w:p w14:paraId="07E2EAF5" w14:textId="1594FA52" w:rsidR="00D405D8" w:rsidRDefault="00A559D2" w:rsidP="008E0D96">
            <w:pPr>
              <w:jc w:val="both"/>
              <w:rPr>
                <w:sz w:val="20"/>
                <w:szCs w:val="20"/>
              </w:rPr>
            </w:pPr>
            <w:r w:rsidRPr="00A559D2">
              <w:rPr>
                <w:sz w:val="20"/>
                <w:szCs w:val="20"/>
              </w:rPr>
              <w:t>Маркетинг и продвижение</w:t>
            </w:r>
          </w:p>
        </w:tc>
        <w:tc>
          <w:tcPr>
            <w:tcW w:w="3894" w:type="dxa"/>
          </w:tcPr>
          <w:p w14:paraId="275C7C71" w14:textId="3AB4A477" w:rsidR="00D405D8" w:rsidRDefault="00DD3F77" w:rsidP="008E0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руб.</w:t>
            </w:r>
          </w:p>
        </w:tc>
      </w:tr>
      <w:tr w:rsidR="00D405D8" w14:paraId="4B218DB6" w14:textId="77777777" w:rsidTr="00D405D8">
        <w:tc>
          <w:tcPr>
            <w:tcW w:w="3894" w:type="dxa"/>
          </w:tcPr>
          <w:p w14:paraId="10D7A32A" w14:textId="6F86E4D1" w:rsidR="00D405D8" w:rsidRDefault="008D1A2C" w:rsidP="008E0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894" w:type="dxa"/>
          </w:tcPr>
          <w:p w14:paraId="3B9B2D31" w14:textId="27C60E87" w:rsidR="00D405D8" w:rsidRDefault="008D1A2C" w:rsidP="008E0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D3F77">
              <w:rPr>
                <w:sz w:val="20"/>
                <w:szCs w:val="20"/>
              </w:rPr>
              <w:t>000 руб.</w:t>
            </w:r>
          </w:p>
        </w:tc>
      </w:tr>
    </w:tbl>
    <w:p w14:paraId="7456A313" w14:textId="77777777" w:rsidR="00D405D8" w:rsidRPr="008E0D96" w:rsidRDefault="00D405D8" w:rsidP="008E0D96">
      <w:pPr>
        <w:spacing w:after="0"/>
        <w:ind w:left="1080"/>
        <w:jc w:val="both"/>
        <w:rPr>
          <w:sz w:val="20"/>
          <w:szCs w:val="20"/>
        </w:rPr>
      </w:pPr>
    </w:p>
    <w:sectPr w:rsidR="00D405D8" w:rsidRPr="008E0D96" w:rsidSect="006703C8">
      <w:pgSz w:w="10318" w:h="14570" w:code="13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9D7"/>
    <w:multiLevelType w:val="multilevel"/>
    <w:tmpl w:val="236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29BD"/>
    <w:multiLevelType w:val="multilevel"/>
    <w:tmpl w:val="C69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A3FFF"/>
    <w:multiLevelType w:val="multilevel"/>
    <w:tmpl w:val="A94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11159"/>
    <w:multiLevelType w:val="multilevel"/>
    <w:tmpl w:val="55F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B1479"/>
    <w:multiLevelType w:val="multilevel"/>
    <w:tmpl w:val="2ABE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E9586C"/>
    <w:multiLevelType w:val="multilevel"/>
    <w:tmpl w:val="DF52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65EE2"/>
    <w:multiLevelType w:val="multilevel"/>
    <w:tmpl w:val="BED2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7245"/>
    <w:multiLevelType w:val="multilevel"/>
    <w:tmpl w:val="309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655A0D"/>
    <w:multiLevelType w:val="multilevel"/>
    <w:tmpl w:val="DFA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71A6D"/>
    <w:multiLevelType w:val="multilevel"/>
    <w:tmpl w:val="169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C38B6"/>
    <w:multiLevelType w:val="multilevel"/>
    <w:tmpl w:val="C24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F31FD"/>
    <w:multiLevelType w:val="hybridMultilevel"/>
    <w:tmpl w:val="E36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08C8"/>
    <w:multiLevelType w:val="multilevel"/>
    <w:tmpl w:val="0B4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B22F1"/>
    <w:multiLevelType w:val="hybridMultilevel"/>
    <w:tmpl w:val="6B7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C27"/>
    <w:multiLevelType w:val="multilevel"/>
    <w:tmpl w:val="C156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C9B35BB"/>
    <w:multiLevelType w:val="multilevel"/>
    <w:tmpl w:val="05F6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85B9C"/>
    <w:multiLevelType w:val="hybridMultilevel"/>
    <w:tmpl w:val="644073A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EF17289"/>
    <w:multiLevelType w:val="multilevel"/>
    <w:tmpl w:val="777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A71FE"/>
    <w:multiLevelType w:val="hybridMultilevel"/>
    <w:tmpl w:val="F6687E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2A1609"/>
    <w:multiLevelType w:val="multilevel"/>
    <w:tmpl w:val="27EA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C4861"/>
    <w:multiLevelType w:val="multilevel"/>
    <w:tmpl w:val="D50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8"/>
    <w:rsid w:val="00026B88"/>
    <w:rsid w:val="0003033D"/>
    <w:rsid w:val="00044A53"/>
    <w:rsid w:val="0005727C"/>
    <w:rsid w:val="00074573"/>
    <w:rsid w:val="000C1742"/>
    <w:rsid w:val="000C679C"/>
    <w:rsid w:val="000D51B8"/>
    <w:rsid w:val="000E253E"/>
    <w:rsid w:val="000F5296"/>
    <w:rsid w:val="00102BBB"/>
    <w:rsid w:val="00146B90"/>
    <w:rsid w:val="00175FE1"/>
    <w:rsid w:val="001A09A1"/>
    <w:rsid w:val="001C015C"/>
    <w:rsid w:val="001D1EFF"/>
    <w:rsid w:val="001D465E"/>
    <w:rsid w:val="001E271B"/>
    <w:rsid w:val="00224BA5"/>
    <w:rsid w:val="002C43CF"/>
    <w:rsid w:val="002F6EC2"/>
    <w:rsid w:val="00302E36"/>
    <w:rsid w:val="00321326"/>
    <w:rsid w:val="0032561A"/>
    <w:rsid w:val="00327703"/>
    <w:rsid w:val="00337197"/>
    <w:rsid w:val="00351BD5"/>
    <w:rsid w:val="003638A2"/>
    <w:rsid w:val="0038248F"/>
    <w:rsid w:val="00391E6E"/>
    <w:rsid w:val="003C499D"/>
    <w:rsid w:val="003C74E4"/>
    <w:rsid w:val="00402D9F"/>
    <w:rsid w:val="00427A15"/>
    <w:rsid w:val="00442EC1"/>
    <w:rsid w:val="00475D3C"/>
    <w:rsid w:val="0049332F"/>
    <w:rsid w:val="00494FB5"/>
    <w:rsid w:val="004978C1"/>
    <w:rsid w:val="004A4D5B"/>
    <w:rsid w:val="004C2BB2"/>
    <w:rsid w:val="004D015E"/>
    <w:rsid w:val="004D3558"/>
    <w:rsid w:val="004D60F0"/>
    <w:rsid w:val="004E0039"/>
    <w:rsid w:val="00502AD9"/>
    <w:rsid w:val="00530E89"/>
    <w:rsid w:val="00536BB5"/>
    <w:rsid w:val="0054659A"/>
    <w:rsid w:val="00550EFF"/>
    <w:rsid w:val="00553591"/>
    <w:rsid w:val="00556B9A"/>
    <w:rsid w:val="00563D8C"/>
    <w:rsid w:val="00563F88"/>
    <w:rsid w:val="0058055F"/>
    <w:rsid w:val="005D2990"/>
    <w:rsid w:val="005E5AAF"/>
    <w:rsid w:val="006322CB"/>
    <w:rsid w:val="00653E7F"/>
    <w:rsid w:val="0065452A"/>
    <w:rsid w:val="006703C8"/>
    <w:rsid w:val="0068703C"/>
    <w:rsid w:val="006B369A"/>
    <w:rsid w:val="006C249E"/>
    <w:rsid w:val="00704DBB"/>
    <w:rsid w:val="00733946"/>
    <w:rsid w:val="007342C5"/>
    <w:rsid w:val="007A298D"/>
    <w:rsid w:val="007B056E"/>
    <w:rsid w:val="007D61E9"/>
    <w:rsid w:val="007D70D8"/>
    <w:rsid w:val="007D743F"/>
    <w:rsid w:val="007D7AFF"/>
    <w:rsid w:val="00810094"/>
    <w:rsid w:val="0081485C"/>
    <w:rsid w:val="00824244"/>
    <w:rsid w:val="008856D3"/>
    <w:rsid w:val="00893863"/>
    <w:rsid w:val="008D1A2C"/>
    <w:rsid w:val="008E0D96"/>
    <w:rsid w:val="008E5715"/>
    <w:rsid w:val="0092371D"/>
    <w:rsid w:val="00944BA0"/>
    <w:rsid w:val="0095582A"/>
    <w:rsid w:val="00955ED6"/>
    <w:rsid w:val="00965581"/>
    <w:rsid w:val="009A0294"/>
    <w:rsid w:val="009D34B9"/>
    <w:rsid w:val="009D5990"/>
    <w:rsid w:val="00A36518"/>
    <w:rsid w:val="00A559D2"/>
    <w:rsid w:val="00A67001"/>
    <w:rsid w:val="00A84C58"/>
    <w:rsid w:val="00A86C62"/>
    <w:rsid w:val="00AC484E"/>
    <w:rsid w:val="00AD2B9B"/>
    <w:rsid w:val="00AE4583"/>
    <w:rsid w:val="00B44A3D"/>
    <w:rsid w:val="00B760D0"/>
    <w:rsid w:val="00B81104"/>
    <w:rsid w:val="00BA550F"/>
    <w:rsid w:val="00BD697D"/>
    <w:rsid w:val="00BE2388"/>
    <w:rsid w:val="00BE4785"/>
    <w:rsid w:val="00BE5A1B"/>
    <w:rsid w:val="00C23E2C"/>
    <w:rsid w:val="00C55DC4"/>
    <w:rsid w:val="00C72FF8"/>
    <w:rsid w:val="00C8672E"/>
    <w:rsid w:val="00C91E87"/>
    <w:rsid w:val="00CA0C21"/>
    <w:rsid w:val="00CA2DAA"/>
    <w:rsid w:val="00CD171E"/>
    <w:rsid w:val="00D33940"/>
    <w:rsid w:val="00D405D8"/>
    <w:rsid w:val="00D51908"/>
    <w:rsid w:val="00D6580A"/>
    <w:rsid w:val="00D93EAB"/>
    <w:rsid w:val="00DC06ED"/>
    <w:rsid w:val="00DC67A4"/>
    <w:rsid w:val="00DD0EBF"/>
    <w:rsid w:val="00DD3F77"/>
    <w:rsid w:val="00DD62E5"/>
    <w:rsid w:val="00E037CE"/>
    <w:rsid w:val="00E07627"/>
    <w:rsid w:val="00E27018"/>
    <w:rsid w:val="00E332B7"/>
    <w:rsid w:val="00E40B0B"/>
    <w:rsid w:val="00E46D5F"/>
    <w:rsid w:val="00E53684"/>
    <w:rsid w:val="00E57B2E"/>
    <w:rsid w:val="00E91BDB"/>
    <w:rsid w:val="00E95A86"/>
    <w:rsid w:val="00ED2327"/>
    <w:rsid w:val="00EF359D"/>
    <w:rsid w:val="00F02435"/>
    <w:rsid w:val="00F24808"/>
    <w:rsid w:val="00F52504"/>
    <w:rsid w:val="00F54B30"/>
    <w:rsid w:val="00F62D57"/>
    <w:rsid w:val="00F64997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77D"/>
  <w15:chartTrackingRefBased/>
  <w15:docId w15:val="{A035988E-D271-45B2-89AC-D51CEA3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CB"/>
  </w:style>
  <w:style w:type="paragraph" w:styleId="3">
    <w:name w:val="heading 3"/>
    <w:basedOn w:val="a"/>
    <w:next w:val="a"/>
    <w:link w:val="30"/>
    <w:qFormat/>
    <w:rsid w:val="004D3558"/>
    <w:pPr>
      <w:keepNext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5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743F"/>
    <w:pPr>
      <w:ind w:left="720"/>
      <w:contextualSpacing/>
    </w:pPr>
  </w:style>
  <w:style w:type="table" w:styleId="a4">
    <w:name w:val="Table Grid"/>
    <w:basedOn w:val="a1"/>
    <w:uiPriority w:val="39"/>
    <w:rsid w:val="00C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26153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6502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8351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1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31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21514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3513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0770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07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36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06649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2840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7672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5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73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372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45508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944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06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25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Астаева</dc:creator>
  <cp:keywords/>
  <dc:description/>
  <cp:lastModifiedBy>Настя Астаева</cp:lastModifiedBy>
  <cp:revision>36</cp:revision>
  <cp:lastPrinted>2023-10-01T18:45:00Z</cp:lastPrinted>
  <dcterms:created xsi:type="dcterms:W3CDTF">2023-09-24T07:04:00Z</dcterms:created>
  <dcterms:modified xsi:type="dcterms:W3CDTF">2023-11-29T18:24:00Z</dcterms:modified>
</cp:coreProperties>
</file>