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D7ED" w14:textId="77777777" w:rsidR="005E4354" w:rsidRPr="0038070E" w:rsidRDefault="005E4354" w:rsidP="006978B0">
      <w:pPr>
        <w:spacing w:after="0" w:line="240" w:lineRule="auto"/>
        <w:contextualSpacing/>
        <w:jc w:val="center"/>
        <w:rPr>
          <w:rFonts w:ascii="Times New Roman" w:hAnsi="Times New Roman" w:cs="Times New Roman"/>
          <w:b/>
          <w:bCs/>
          <w:sz w:val="28"/>
          <w:szCs w:val="28"/>
        </w:rPr>
      </w:pPr>
      <w:r w:rsidRPr="0038070E">
        <w:rPr>
          <w:rFonts w:ascii="Times New Roman" w:hAnsi="Times New Roman" w:cs="Times New Roman"/>
          <w:b/>
          <w:bCs/>
          <w:sz w:val="28"/>
          <w:szCs w:val="28"/>
        </w:rPr>
        <w:t>ПАСПОРТ СТАРТАП-ПРОЕКТА</w:t>
      </w:r>
    </w:p>
    <w:p w14:paraId="0B63AE25" w14:textId="77777777" w:rsidR="006978B0" w:rsidRPr="0038070E" w:rsidRDefault="006978B0" w:rsidP="006978B0">
      <w:pPr>
        <w:spacing w:after="0" w:line="240" w:lineRule="auto"/>
        <w:contextualSpacing/>
        <w:jc w:val="center"/>
        <w:rPr>
          <w:rFonts w:ascii="Times New Roman" w:hAnsi="Times New Roman" w:cs="Times New Roman"/>
          <w:b/>
          <w:bCs/>
          <w:sz w:val="28"/>
          <w:szCs w:val="28"/>
        </w:rPr>
      </w:pPr>
    </w:p>
    <w:p w14:paraId="3502818E" w14:textId="196A1C9B" w:rsidR="005E4354" w:rsidRPr="0038070E" w:rsidRDefault="001079F8" w:rsidP="006978B0">
      <w:pPr>
        <w:spacing w:after="0" w:line="240" w:lineRule="auto"/>
        <w:contextualSpacing/>
        <w:rPr>
          <w:rFonts w:ascii="Times New Roman" w:hAnsi="Times New Roman" w:cs="Times New Roman"/>
          <w:i/>
          <w:iCs/>
        </w:rPr>
      </w:pPr>
      <w:r w:rsidRPr="001079F8">
        <w:rPr>
          <w:rFonts w:ascii="Times New Roman" w:hAnsi="Times New Roman" w:cs="Times New Roman"/>
        </w:rPr>
        <w:t xml:space="preserve">https://pt.2035.university/project/nejroset-dla-podbora-personala-neuralhr </w:t>
      </w:r>
      <w:r w:rsidR="00846959" w:rsidRPr="0038070E">
        <w:rPr>
          <w:rFonts w:ascii="Times New Roman" w:hAnsi="Times New Roman" w:cs="Times New Roman"/>
        </w:rPr>
        <w:tab/>
      </w:r>
      <w:r w:rsidR="00846959" w:rsidRPr="0038070E">
        <w:rPr>
          <w:rFonts w:ascii="Times New Roman" w:hAnsi="Times New Roman" w:cs="Times New Roman"/>
        </w:rPr>
        <w:tab/>
      </w:r>
      <w:r w:rsidR="00846959" w:rsidRPr="0038070E">
        <w:rPr>
          <w:rFonts w:ascii="Times New Roman" w:hAnsi="Times New Roman" w:cs="Times New Roman"/>
        </w:rPr>
        <w:tab/>
      </w:r>
      <w:r>
        <w:rPr>
          <w:rFonts w:ascii="Times New Roman" w:hAnsi="Times New Roman" w:cs="Times New Roman"/>
        </w:rPr>
        <w:t>11.11.2023</w:t>
      </w:r>
    </w:p>
    <w:p w14:paraId="03369098" w14:textId="77777777" w:rsidR="006978B0" w:rsidRPr="0038070E"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38070E" w14:paraId="72FE6797" w14:textId="2C4F6EB6" w:rsidTr="00C15BF1">
        <w:trPr>
          <w:trHeight w:val="360"/>
        </w:trPr>
        <w:tc>
          <w:tcPr>
            <w:tcW w:w="4440" w:type="dxa"/>
          </w:tcPr>
          <w:p w14:paraId="588EA28A" w14:textId="7C704A56" w:rsidR="005E4354" w:rsidRPr="0038070E" w:rsidRDefault="005E4354" w:rsidP="006978B0">
            <w:pPr>
              <w:spacing w:after="0" w:line="240" w:lineRule="auto"/>
              <w:contextualSpacing/>
              <w:rPr>
                <w:rFonts w:ascii="Times New Roman" w:hAnsi="Times New Roman" w:cs="Times New Roman"/>
              </w:rPr>
            </w:pPr>
            <w:r w:rsidRPr="0038070E">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38070E" w:rsidRDefault="006978B0" w:rsidP="006978B0">
            <w:pPr>
              <w:spacing w:after="0" w:line="240" w:lineRule="auto"/>
              <w:contextualSpacing/>
              <w:rPr>
                <w:rFonts w:ascii="Times New Roman" w:hAnsi="Times New Roman" w:cs="Times New Roman"/>
              </w:rPr>
            </w:pPr>
            <w:r w:rsidRPr="0038070E">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38070E" w14:paraId="6B1B1F93" w14:textId="77777777" w:rsidTr="00C15BF1">
        <w:trPr>
          <w:trHeight w:val="360"/>
        </w:trPr>
        <w:tc>
          <w:tcPr>
            <w:tcW w:w="4440" w:type="dxa"/>
          </w:tcPr>
          <w:p w14:paraId="6B7E55B1" w14:textId="7AE0D301" w:rsidR="005E4354" w:rsidRPr="0038070E" w:rsidRDefault="005E4354" w:rsidP="006978B0">
            <w:pPr>
              <w:spacing w:after="0" w:line="240" w:lineRule="auto"/>
              <w:contextualSpacing/>
              <w:rPr>
                <w:rFonts w:ascii="Times New Roman" w:hAnsi="Times New Roman" w:cs="Times New Roman"/>
              </w:rPr>
            </w:pPr>
            <w:r w:rsidRPr="0038070E">
              <w:rPr>
                <w:rFonts w:ascii="Times New Roman" w:hAnsi="Times New Roman" w:cs="Times New Roman"/>
              </w:rPr>
              <w:t>Карточка ВУЗа (по ИНН)</w:t>
            </w:r>
          </w:p>
        </w:tc>
        <w:tc>
          <w:tcPr>
            <w:tcW w:w="5347" w:type="dxa"/>
          </w:tcPr>
          <w:p w14:paraId="68AA5F69" w14:textId="638068FB" w:rsidR="005E4354" w:rsidRPr="0038070E" w:rsidRDefault="006978B0" w:rsidP="006978B0">
            <w:pPr>
              <w:spacing w:after="0" w:line="240" w:lineRule="auto"/>
              <w:contextualSpacing/>
              <w:rPr>
                <w:rFonts w:ascii="Times New Roman" w:hAnsi="Times New Roman" w:cs="Times New Roman"/>
              </w:rPr>
            </w:pPr>
            <w:r w:rsidRPr="0038070E">
              <w:rPr>
                <w:rFonts w:ascii="Times New Roman" w:hAnsi="Times New Roman" w:cs="Times New Roman"/>
              </w:rPr>
              <w:t>7721037218</w:t>
            </w:r>
          </w:p>
        </w:tc>
      </w:tr>
      <w:tr w:rsidR="005E4354" w:rsidRPr="0038070E" w14:paraId="446E8BF8" w14:textId="77777777" w:rsidTr="00C15BF1">
        <w:trPr>
          <w:trHeight w:val="360"/>
        </w:trPr>
        <w:tc>
          <w:tcPr>
            <w:tcW w:w="4440" w:type="dxa"/>
          </w:tcPr>
          <w:p w14:paraId="702C131C" w14:textId="71BFF2BE" w:rsidR="005E4354" w:rsidRPr="0038070E" w:rsidRDefault="005E4354" w:rsidP="006978B0">
            <w:pPr>
              <w:spacing w:after="0" w:line="240" w:lineRule="auto"/>
              <w:contextualSpacing/>
              <w:rPr>
                <w:rFonts w:ascii="Times New Roman" w:hAnsi="Times New Roman" w:cs="Times New Roman"/>
              </w:rPr>
            </w:pPr>
            <w:r w:rsidRPr="0038070E">
              <w:rPr>
                <w:rFonts w:ascii="Times New Roman" w:hAnsi="Times New Roman" w:cs="Times New Roman"/>
              </w:rPr>
              <w:t xml:space="preserve">Регион ВУЗа </w:t>
            </w:r>
          </w:p>
        </w:tc>
        <w:tc>
          <w:tcPr>
            <w:tcW w:w="5347" w:type="dxa"/>
          </w:tcPr>
          <w:p w14:paraId="65E60584" w14:textId="7CF87AA8" w:rsidR="005E4354" w:rsidRPr="0038070E" w:rsidRDefault="006978B0" w:rsidP="006978B0">
            <w:pPr>
              <w:spacing w:after="0" w:line="240" w:lineRule="auto"/>
              <w:contextualSpacing/>
              <w:rPr>
                <w:rFonts w:ascii="Times New Roman" w:hAnsi="Times New Roman" w:cs="Times New Roman"/>
              </w:rPr>
            </w:pPr>
            <w:r w:rsidRPr="0038070E">
              <w:rPr>
                <w:rFonts w:ascii="Times New Roman" w:hAnsi="Times New Roman" w:cs="Times New Roman"/>
              </w:rPr>
              <w:t>г. Москва</w:t>
            </w:r>
          </w:p>
        </w:tc>
      </w:tr>
      <w:tr w:rsidR="005E4354" w:rsidRPr="0038070E" w14:paraId="59B5FBCE" w14:textId="77777777" w:rsidTr="00C15BF1">
        <w:trPr>
          <w:trHeight w:val="360"/>
        </w:trPr>
        <w:tc>
          <w:tcPr>
            <w:tcW w:w="4440" w:type="dxa"/>
          </w:tcPr>
          <w:p w14:paraId="19B554EC" w14:textId="7F50D644" w:rsidR="005E4354" w:rsidRPr="0038070E" w:rsidRDefault="005E4354" w:rsidP="006978B0">
            <w:pPr>
              <w:spacing w:after="0" w:line="240" w:lineRule="auto"/>
              <w:contextualSpacing/>
              <w:rPr>
                <w:rFonts w:ascii="Times New Roman" w:hAnsi="Times New Roman" w:cs="Times New Roman"/>
              </w:rPr>
            </w:pPr>
            <w:r w:rsidRPr="0038070E">
              <w:rPr>
                <w:rFonts w:ascii="Times New Roman" w:hAnsi="Times New Roman" w:cs="Times New Roman"/>
              </w:rPr>
              <w:t>Наименование акселерационной программы</w:t>
            </w:r>
          </w:p>
        </w:tc>
        <w:tc>
          <w:tcPr>
            <w:tcW w:w="5347" w:type="dxa"/>
          </w:tcPr>
          <w:p w14:paraId="5C879D9A" w14:textId="5DDB27B8" w:rsidR="005E4354" w:rsidRPr="0038070E" w:rsidRDefault="006978B0" w:rsidP="006978B0">
            <w:pPr>
              <w:spacing w:after="0" w:line="240" w:lineRule="auto"/>
              <w:contextualSpacing/>
              <w:rPr>
                <w:rFonts w:ascii="Times New Roman" w:hAnsi="Times New Roman" w:cs="Times New Roman"/>
                <w:lang w:val="en-US"/>
              </w:rPr>
            </w:pPr>
            <w:r w:rsidRPr="0038070E">
              <w:rPr>
                <w:rFonts w:ascii="Times New Roman" w:hAnsi="Times New Roman" w:cs="Times New Roman"/>
              </w:rPr>
              <w:t>Техно</w:t>
            </w:r>
            <w:r w:rsidR="00DA2381" w:rsidRPr="0038070E">
              <w:rPr>
                <w:rFonts w:ascii="Times New Roman" w:hAnsi="Times New Roman" w:cs="Times New Roman"/>
              </w:rPr>
              <w:t xml:space="preserve">логии </w:t>
            </w:r>
            <w:r w:rsidR="009F21C2" w:rsidRPr="0038070E">
              <w:rPr>
                <w:rFonts w:ascii="Times New Roman" w:hAnsi="Times New Roman" w:cs="Times New Roman"/>
              </w:rPr>
              <w:t>Будущего</w:t>
            </w:r>
          </w:p>
        </w:tc>
      </w:tr>
      <w:tr w:rsidR="005E4354" w:rsidRPr="0038070E" w14:paraId="63FDD32C" w14:textId="77777777" w:rsidTr="00C15BF1">
        <w:trPr>
          <w:trHeight w:val="360"/>
        </w:trPr>
        <w:tc>
          <w:tcPr>
            <w:tcW w:w="4440" w:type="dxa"/>
          </w:tcPr>
          <w:p w14:paraId="565BC95A" w14:textId="12FAEEE9" w:rsidR="005E4354" w:rsidRPr="0038070E" w:rsidRDefault="005E4354" w:rsidP="006978B0">
            <w:pPr>
              <w:spacing w:after="0" w:line="240" w:lineRule="auto"/>
              <w:contextualSpacing/>
              <w:rPr>
                <w:rFonts w:ascii="Times New Roman" w:hAnsi="Times New Roman" w:cs="Times New Roman"/>
              </w:rPr>
            </w:pPr>
            <w:r w:rsidRPr="0038070E">
              <w:rPr>
                <w:rFonts w:ascii="Times New Roman" w:hAnsi="Times New Roman" w:cs="Times New Roman"/>
              </w:rPr>
              <w:t>Дата заключения и номер Договора</w:t>
            </w:r>
          </w:p>
        </w:tc>
        <w:tc>
          <w:tcPr>
            <w:tcW w:w="5347" w:type="dxa"/>
          </w:tcPr>
          <w:p w14:paraId="1A485551" w14:textId="35E9DA06" w:rsidR="005E4354" w:rsidRPr="0038070E" w:rsidRDefault="003956DA" w:rsidP="006978B0">
            <w:pPr>
              <w:spacing w:after="0" w:line="240" w:lineRule="auto"/>
              <w:contextualSpacing/>
              <w:rPr>
                <w:rFonts w:ascii="Times New Roman" w:hAnsi="Times New Roman" w:cs="Times New Roman"/>
              </w:rPr>
            </w:pPr>
            <w:r w:rsidRPr="0038070E">
              <w:rPr>
                <w:rFonts w:ascii="Times New Roman" w:hAnsi="Times New Roman" w:cs="Times New Roman"/>
              </w:rPr>
              <w:t>13</w:t>
            </w:r>
            <w:r w:rsidR="006978B0" w:rsidRPr="0038070E">
              <w:rPr>
                <w:rFonts w:ascii="Times New Roman" w:hAnsi="Times New Roman" w:cs="Times New Roman"/>
              </w:rPr>
              <w:t xml:space="preserve"> ию</w:t>
            </w:r>
            <w:r w:rsidRPr="0038070E">
              <w:rPr>
                <w:rFonts w:ascii="Times New Roman" w:hAnsi="Times New Roman" w:cs="Times New Roman"/>
              </w:rPr>
              <w:t>л</w:t>
            </w:r>
            <w:r w:rsidR="006978B0" w:rsidRPr="0038070E">
              <w:rPr>
                <w:rFonts w:ascii="Times New Roman" w:hAnsi="Times New Roman" w:cs="Times New Roman"/>
              </w:rPr>
              <w:t>я 2023г. №70-2023-00064</w:t>
            </w:r>
            <w:r w:rsidRPr="0038070E">
              <w:rPr>
                <w:rFonts w:ascii="Times New Roman" w:hAnsi="Times New Roman" w:cs="Times New Roman"/>
              </w:rPr>
              <w:t>9</w:t>
            </w:r>
          </w:p>
        </w:tc>
      </w:tr>
    </w:tbl>
    <w:p w14:paraId="4E401D2C" w14:textId="77777777" w:rsidR="005E4354" w:rsidRPr="0038070E" w:rsidRDefault="005E4354" w:rsidP="006978B0">
      <w:pPr>
        <w:spacing w:after="0" w:line="240" w:lineRule="auto"/>
        <w:contextualSpacing/>
        <w:rPr>
          <w:rFonts w:ascii="Times New Roman" w:hAnsi="Times New Roman" w:cs="Times New Roman"/>
        </w:rPr>
      </w:pPr>
    </w:p>
    <w:p w14:paraId="40BE5574" w14:textId="77777777" w:rsidR="005E4354" w:rsidRPr="0038070E"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38070E" w14:paraId="4C6797E9" w14:textId="4AD80C43" w:rsidTr="00C15BF1">
        <w:trPr>
          <w:trHeight w:val="345"/>
        </w:trPr>
        <w:tc>
          <w:tcPr>
            <w:tcW w:w="568" w:type="dxa"/>
          </w:tcPr>
          <w:p w14:paraId="378D8D04" w14:textId="77777777" w:rsidR="005E4354" w:rsidRPr="0038070E" w:rsidRDefault="005E4354" w:rsidP="006978B0">
            <w:pPr>
              <w:spacing w:after="0" w:line="240" w:lineRule="auto"/>
              <w:contextualSpacing/>
              <w:rPr>
                <w:rFonts w:ascii="Times New Roman" w:hAnsi="Times New Roman" w:cs="Times New Roman"/>
              </w:rPr>
            </w:pPr>
          </w:p>
        </w:tc>
        <w:tc>
          <w:tcPr>
            <w:tcW w:w="9355" w:type="dxa"/>
            <w:gridSpan w:val="2"/>
          </w:tcPr>
          <w:p w14:paraId="2C72C520" w14:textId="77777777" w:rsidR="00C15BF1" w:rsidRPr="0038070E"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Pr="0038070E" w:rsidRDefault="005E4354" w:rsidP="006978B0">
            <w:pPr>
              <w:spacing w:after="0" w:line="240" w:lineRule="auto"/>
              <w:contextualSpacing/>
              <w:jc w:val="center"/>
              <w:rPr>
                <w:rFonts w:ascii="Times New Roman" w:hAnsi="Times New Roman" w:cs="Times New Roman"/>
                <w:b/>
                <w:bCs/>
                <w:sz w:val="28"/>
                <w:szCs w:val="28"/>
              </w:rPr>
            </w:pPr>
            <w:r w:rsidRPr="0038070E">
              <w:rPr>
                <w:rFonts w:ascii="Times New Roman" w:hAnsi="Times New Roman" w:cs="Times New Roman"/>
                <w:b/>
                <w:bCs/>
                <w:sz w:val="28"/>
                <w:szCs w:val="28"/>
              </w:rPr>
              <w:t>КРАТКАЯ ИНФОРМАЦИЯ О СТАРТАП-ПРОЕКТЕ</w:t>
            </w:r>
          </w:p>
          <w:p w14:paraId="5D5B480B" w14:textId="2A5E9217" w:rsidR="00C15BF1" w:rsidRPr="0038070E" w:rsidRDefault="00C15BF1" w:rsidP="006978B0">
            <w:pPr>
              <w:spacing w:after="0" w:line="240" w:lineRule="auto"/>
              <w:contextualSpacing/>
              <w:jc w:val="center"/>
              <w:rPr>
                <w:rFonts w:ascii="Times New Roman" w:hAnsi="Times New Roman" w:cs="Times New Roman"/>
                <w:b/>
                <w:bCs/>
                <w:sz w:val="28"/>
                <w:szCs w:val="28"/>
              </w:rPr>
            </w:pPr>
          </w:p>
        </w:tc>
      </w:tr>
      <w:tr w:rsidR="005E4354" w:rsidRPr="0038070E" w14:paraId="69A8901A" w14:textId="77777777" w:rsidTr="00C15BF1">
        <w:trPr>
          <w:trHeight w:val="345"/>
        </w:trPr>
        <w:tc>
          <w:tcPr>
            <w:tcW w:w="568" w:type="dxa"/>
          </w:tcPr>
          <w:p w14:paraId="335E8C00" w14:textId="507791FC" w:rsidR="005E4354" w:rsidRPr="0038070E" w:rsidRDefault="005E4354" w:rsidP="006978B0">
            <w:pPr>
              <w:spacing w:after="0" w:line="240" w:lineRule="auto"/>
              <w:contextualSpacing/>
              <w:rPr>
                <w:rFonts w:ascii="Times New Roman" w:hAnsi="Times New Roman" w:cs="Times New Roman"/>
              </w:rPr>
            </w:pPr>
            <w:r w:rsidRPr="0038070E">
              <w:rPr>
                <w:rFonts w:ascii="Times New Roman" w:hAnsi="Times New Roman" w:cs="Times New Roman"/>
              </w:rPr>
              <w:t>1</w:t>
            </w:r>
          </w:p>
        </w:tc>
        <w:tc>
          <w:tcPr>
            <w:tcW w:w="4218" w:type="dxa"/>
          </w:tcPr>
          <w:p w14:paraId="4D2D98C4" w14:textId="77B23272" w:rsidR="005E4354" w:rsidRPr="0038070E" w:rsidRDefault="005E4354"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Название стартап-проекта</w:t>
            </w:r>
          </w:p>
        </w:tc>
        <w:tc>
          <w:tcPr>
            <w:tcW w:w="5137" w:type="dxa"/>
          </w:tcPr>
          <w:p w14:paraId="694A7CF4" w14:textId="24DFECE5" w:rsidR="005E4354" w:rsidRPr="003811CC" w:rsidRDefault="001137D1" w:rsidP="006978B0">
            <w:pPr>
              <w:spacing w:after="0" w:line="240" w:lineRule="auto"/>
              <w:contextualSpacing/>
              <w:rPr>
                <w:rFonts w:ascii="Times New Roman" w:hAnsi="Times New Roman" w:cs="Times New Roman"/>
              </w:rPr>
            </w:pPr>
            <w:r w:rsidRPr="0038070E">
              <w:rPr>
                <w:rFonts w:ascii="Times New Roman" w:hAnsi="Times New Roman" w:cs="Times New Roman"/>
              </w:rPr>
              <w:t>Нейросеть</w:t>
            </w:r>
            <w:r w:rsidR="00536BB4" w:rsidRPr="0038070E">
              <w:rPr>
                <w:rFonts w:ascii="Times New Roman" w:hAnsi="Times New Roman" w:cs="Times New Roman"/>
              </w:rPr>
              <w:t xml:space="preserve"> для подбора персонала</w:t>
            </w:r>
            <w:r w:rsidR="003811CC">
              <w:rPr>
                <w:rFonts w:ascii="Times New Roman" w:hAnsi="Times New Roman" w:cs="Times New Roman"/>
              </w:rPr>
              <w:t xml:space="preserve"> </w:t>
            </w:r>
            <w:proofErr w:type="spellStart"/>
            <w:r w:rsidR="003811CC">
              <w:rPr>
                <w:rFonts w:ascii="Times New Roman" w:hAnsi="Times New Roman" w:cs="Times New Roman"/>
                <w:lang w:val="en-US"/>
              </w:rPr>
              <w:t>N</w:t>
            </w:r>
            <w:r w:rsidR="002C52F1">
              <w:rPr>
                <w:rFonts w:ascii="Times New Roman" w:hAnsi="Times New Roman" w:cs="Times New Roman"/>
                <w:lang w:val="en-US"/>
              </w:rPr>
              <w:t>euralHR</w:t>
            </w:r>
            <w:proofErr w:type="spellEnd"/>
          </w:p>
        </w:tc>
      </w:tr>
      <w:tr w:rsidR="005E4354" w:rsidRPr="0038070E" w14:paraId="3AC91D58" w14:textId="77777777" w:rsidTr="00536BB4">
        <w:trPr>
          <w:trHeight w:val="418"/>
        </w:trPr>
        <w:tc>
          <w:tcPr>
            <w:tcW w:w="568" w:type="dxa"/>
          </w:tcPr>
          <w:p w14:paraId="148BF9AF" w14:textId="1628594D" w:rsidR="005E4354" w:rsidRPr="0038070E" w:rsidRDefault="005E4354" w:rsidP="006978B0">
            <w:pPr>
              <w:spacing w:after="0" w:line="240" w:lineRule="auto"/>
              <w:contextualSpacing/>
              <w:rPr>
                <w:rFonts w:ascii="Times New Roman" w:hAnsi="Times New Roman" w:cs="Times New Roman"/>
              </w:rPr>
            </w:pPr>
            <w:r w:rsidRPr="0038070E">
              <w:rPr>
                <w:rFonts w:ascii="Times New Roman" w:hAnsi="Times New Roman" w:cs="Times New Roman"/>
              </w:rPr>
              <w:t>2</w:t>
            </w:r>
          </w:p>
        </w:tc>
        <w:tc>
          <w:tcPr>
            <w:tcW w:w="4218" w:type="dxa"/>
          </w:tcPr>
          <w:p w14:paraId="58F67B3A" w14:textId="56374C8F" w:rsidR="005E4354" w:rsidRPr="0038070E" w:rsidRDefault="005E4354"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Тема стартап-проекта</w:t>
            </w:r>
          </w:p>
        </w:tc>
        <w:tc>
          <w:tcPr>
            <w:tcW w:w="5137" w:type="dxa"/>
          </w:tcPr>
          <w:p w14:paraId="35C88080" w14:textId="5FE72721" w:rsidR="00536BB4" w:rsidRPr="0038070E" w:rsidRDefault="003956DA" w:rsidP="00536BB4">
            <w:pPr>
              <w:spacing w:after="0" w:line="240" w:lineRule="auto"/>
              <w:contextualSpacing/>
              <w:rPr>
                <w:rFonts w:ascii="Times New Roman" w:hAnsi="Times New Roman" w:cs="Times New Roman"/>
                <w:iCs/>
              </w:rPr>
            </w:pPr>
            <w:r w:rsidRPr="0038070E">
              <w:rPr>
                <w:rFonts w:ascii="Times New Roman" w:hAnsi="Times New Roman" w:cs="Times New Roman"/>
                <w:iCs/>
              </w:rPr>
              <w:t>ТН1. Цифровые технологии и информационные системы;</w:t>
            </w:r>
          </w:p>
          <w:p w14:paraId="02E232F2" w14:textId="232CCDF7" w:rsidR="00C15BF1" w:rsidRPr="0038070E" w:rsidRDefault="00C15BF1" w:rsidP="003956DA">
            <w:pPr>
              <w:spacing w:after="0" w:line="240" w:lineRule="auto"/>
              <w:contextualSpacing/>
              <w:rPr>
                <w:rFonts w:ascii="Times New Roman" w:hAnsi="Times New Roman" w:cs="Times New Roman"/>
              </w:rPr>
            </w:pPr>
          </w:p>
        </w:tc>
      </w:tr>
      <w:tr w:rsidR="005E4354" w:rsidRPr="0038070E" w14:paraId="293A052A" w14:textId="77777777" w:rsidTr="00C15BF1">
        <w:trPr>
          <w:trHeight w:val="345"/>
        </w:trPr>
        <w:tc>
          <w:tcPr>
            <w:tcW w:w="568" w:type="dxa"/>
          </w:tcPr>
          <w:p w14:paraId="3C81AC1A" w14:textId="24F68FE7" w:rsidR="005E4354" w:rsidRPr="0038070E" w:rsidRDefault="005E4354" w:rsidP="006978B0">
            <w:pPr>
              <w:spacing w:after="0" w:line="240" w:lineRule="auto"/>
              <w:contextualSpacing/>
              <w:rPr>
                <w:rFonts w:ascii="Times New Roman" w:hAnsi="Times New Roman" w:cs="Times New Roman"/>
              </w:rPr>
            </w:pPr>
            <w:r w:rsidRPr="0038070E">
              <w:rPr>
                <w:rFonts w:ascii="Times New Roman" w:hAnsi="Times New Roman" w:cs="Times New Roman"/>
              </w:rPr>
              <w:t>3</w:t>
            </w:r>
          </w:p>
        </w:tc>
        <w:tc>
          <w:tcPr>
            <w:tcW w:w="4218" w:type="dxa"/>
          </w:tcPr>
          <w:p w14:paraId="55B43EBB" w14:textId="7CB06ED5" w:rsidR="005E4354" w:rsidRPr="0038070E" w:rsidRDefault="005E4354"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ED76B3D" w14:textId="528613BF" w:rsidR="005E4354" w:rsidRPr="0038070E" w:rsidRDefault="00C15BF1" w:rsidP="006978B0">
            <w:pPr>
              <w:spacing w:after="0" w:line="240" w:lineRule="auto"/>
              <w:contextualSpacing/>
              <w:rPr>
                <w:rFonts w:ascii="Times New Roman" w:hAnsi="Times New Roman" w:cs="Times New Roman"/>
                <w:iCs/>
              </w:rPr>
            </w:pPr>
            <w:r w:rsidRPr="0038070E">
              <w:rPr>
                <w:rFonts w:ascii="Times New Roman" w:hAnsi="Times New Roman" w:cs="Times New Roman"/>
                <w:iCs/>
              </w:rPr>
              <w:t>«</w:t>
            </w:r>
            <w:r w:rsidR="003956DA" w:rsidRPr="0038070E">
              <w:rPr>
                <w:rFonts w:ascii="Times New Roman" w:hAnsi="Times New Roman" w:cs="Times New Roman"/>
                <w:iCs/>
              </w:rPr>
              <w:t>Технологии информационных, управляющих, навигационных систем</w:t>
            </w:r>
            <w:r w:rsidRPr="0038070E">
              <w:rPr>
                <w:rFonts w:ascii="Times New Roman" w:hAnsi="Times New Roman" w:cs="Times New Roman"/>
                <w:iCs/>
              </w:rPr>
              <w:t>»</w:t>
            </w:r>
          </w:p>
        </w:tc>
      </w:tr>
      <w:tr w:rsidR="005E4354" w:rsidRPr="0038070E" w14:paraId="266676D9" w14:textId="77777777" w:rsidTr="00C15BF1">
        <w:trPr>
          <w:trHeight w:val="345"/>
        </w:trPr>
        <w:tc>
          <w:tcPr>
            <w:tcW w:w="568" w:type="dxa"/>
          </w:tcPr>
          <w:p w14:paraId="74601FAF" w14:textId="21FB5BD9" w:rsidR="005E4354" w:rsidRPr="0038070E" w:rsidRDefault="005E4354" w:rsidP="006978B0">
            <w:pPr>
              <w:spacing w:after="0" w:line="240" w:lineRule="auto"/>
              <w:contextualSpacing/>
              <w:rPr>
                <w:rFonts w:ascii="Times New Roman" w:hAnsi="Times New Roman" w:cs="Times New Roman"/>
              </w:rPr>
            </w:pPr>
            <w:r w:rsidRPr="0038070E">
              <w:rPr>
                <w:rFonts w:ascii="Times New Roman" w:hAnsi="Times New Roman" w:cs="Times New Roman"/>
              </w:rPr>
              <w:t>4</w:t>
            </w:r>
          </w:p>
        </w:tc>
        <w:tc>
          <w:tcPr>
            <w:tcW w:w="4218" w:type="dxa"/>
          </w:tcPr>
          <w:p w14:paraId="26AC7C1B" w14:textId="0CF19044" w:rsidR="005E4354" w:rsidRPr="0038070E" w:rsidRDefault="005E4354"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Рынок НТИ</w:t>
            </w:r>
          </w:p>
        </w:tc>
        <w:tc>
          <w:tcPr>
            <w:tcW w:w="5137" w:type="dxa"/>
          </w:tcPr>
          <w:p w14:paraId="4221D147" w14:textId="1BBE6425" w:rsidR="005E4354" w:rsidRPr="0038070E" w:rsidRDefault="003956DA" w:rsidP="006978B0">
            <w:pPr>
              <w:spacing w:after="0" w:line="240" w:lineRule="auto"/>
              <w:contextualSpacing/>
              <w:rPr>
                <w:rFonts w:ascii="Times New Roman" w:hAnsi="Times New Roman" w:cs="Times New Roman"/>
                <w:iCs/>
                <w:highlight w:val="yellow"/>
              </w:rPr>
            </w:pPr>
            <w:proofErr w:type="spellStart"/>
            <w:r w:rsidRPr="0038070E">
              <w:rPr>
                <w:rFonts w:ascii="Times New Roman" w:hAnsi="Times New Roman" w:cs="Times New Roman"/>
                <w:iCs/>
              </w:rPr>
              <w:t>Технет</w:t>
            </w:r>
            <w:proofErr w:type="spellEnd"/>
          </w:p>
        </w:tc>
      </w:tr>
      <w:tr w:rsidR="005E4354" w:rsidRPr="0038070E" w14:paraId="5DC51073" w14:textId="77777777" w:rsidTr="00C15BF1">
        <w:trPr>
          <w:trHeight w:val="345"/>
        </w:trPr>
        <w:tc>
          <w:tcPr>
            <w:tcW w:w="568" w:type="dxa"/>
          </w:tcPr>
          <w:p w14:paraId="019691FF" w14:textId="42FF5FE2" w:rsidR="005E4354" w:rsidRPr="0038070E" w:rsidRDefault="005E4354" w:rsidP="006978B0">
            <w:pPr>
              <w:spacing w:after="0" w:line="240" w:lineRule="auto"/>
              <w:contextualSpacing/>
              <w:rPr>
                <w:rFonts w:ascii="Times New Roman" w:hAnsi="Times New Roman" w:cs="Times New Roman"/>
              </w:rPr>
            </w:pPr>
            <w:r w:rsidRPr="0038070E">
              <w:rPr>
                <w:rFonts w:ascii="Times New Roman" w:hAnsi="Times New Roman" w:cs="Times New Roman"/>
              </w:rPr>
              <w:t>5</w:t>
            </w:r>
          </w:p>
        </w:tc>
        <w:tc>
          <w:tcPr>
            <w:tcW w:w="4218" w:type="dxa"/>
          </w:tcPr>
          <w:p w14:paraId="086B9847" w14:textId="3AAEE2F3" w:rsidR="005E4354" w:rsidRPr="0038070E" w:rsidRDefault="005E4354"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Сквозные технологии</w:t>
            </w:r>
          </w:p>
        </w:tc>
        <w:tc>
          <w:tcPr>
            <w:tcW w:w="5137" w:type="dxa"/>
          </w:tcPr>
          <w:p w14:paraId="22BD9335" w14:textId="7BED31D4" w:rsidR="005E4354" w:rsidRPr="0038070E" w:rsidRDefault="00536BB4" w:rsidP="006978B0">
            <w:pPr>
              <w:spacing w:after="0" w:line="240" w:lineRule="auto"/>
              <w:contextualSpacing/>
              <w:rPr>
                <w:rFonts w:ascii="Times New Roman" w:hAnsi="Times New Roman" w:cs="Times New Roman"/>
                <w:iCs/>
                <w:highlight w:val="yellow"/>
              </w:rPr>
            </w:pPr>
            <w:r w:rsidRPr="0038070E">
              <w:rPr>
                <w:rFonts w:ascii="Times New Roman" w:hAnsi="Times New Roman" w:cs="Times New Roman"/>
                <w:iCs/>
              </w:rPr>
              <w:t>«</w:t>
            </w:r>
            <w:r w:rsidR="003956DA" w:rsidRPr="0038070E">
              <w:rPr>
                <w:rFonts w:ascii="Times New Roman" w:hAnsi="Times New Roman" w:cs="Times New Roman"/>
                <w:iCs/>
              </w:rPr>
              <w:t xml:space="preserve">Новые производственные технологии </w:t>
            </w:r>
            <w:proofErr w:type="spellStart"/>
            <w:r w:rsidR="003956DA" w:rsidRPr="0038070E">
              <w:rPr>
                <w:rFonts w:ascii="Times New Roman" w:hAnsi="Times New Roman" w:cs="Times New Roman"/>
                <w:iCs/>
              </w:rPr>
              <w:t>TechNet</w:t>
            </w:r>
            <w:proofErr w:type="spellEnd"/>
            <w:r w:rsidRPr="0038070E">
              <w:rPr>
                <w:rFonts w:ascii="Times New Roman" w:hAnsi="Times New Roman" w:cs="Times New Roman"/>
                <w:iCs/>
              </w:rPr>
              <w:t>»</w:t>
            </w:r>
            <w:r w:rsidR="00C15BF1" w:rsidRPr="0038070E">
              <w:rPr>
                <w:rFonts w:ascii="Times New Roman" w:hAnsi="Times New Roman" w:cs="Times New Roman"/>
                <w:iCs/>
              </w:rPr>
              <w:t xml:space="preserve"> </w:t>
            </w:r>
          </w:p>
        </w:tc>
      </w:tr>
      <w:tr w:rsidR="005E4354" w:rsidRPr="0038070E" w14:paraId="15726A50" w14:textId="77777777" w:rsidTr="00C15BF1">
        <w:trPr>
          <w:trHeight w:val="345"/>
        </w:trPr>
        <w:tc>
          <w:tcPr>
            <w:tcW w:w="568" w:type="dxa"/>
          </w:tcPr>
          <w:p w14:paraId="6ABDDF09" w14:textId="77777777" w:rsidR="005E4354" w:rsidRPr="0038070E" w:rsidRDefault="005E4354" w:rsidP="006978B0">
            <w:pPr>
              <w:spacing w:after="0" w:line="240" w:lineRule="auto"/>
              <w:contextualSpacing/>
              <w:rPr>
                <w:rFonts w:ascii="Times New Roman" w:hAnsi="Times New Roman" w:cs="Times New Roman"/>
              </w:rPr>
            </w:pPr>
          </w:p>
        </w:tc>
        <w:tc>
          <w:tcPr>
            <w:tcW w:w="9355" w:type="dxa"/>
            <w:gridSpan w:val="2"/>
          </w:tcPr>
          <w:p w14:paraId="60742D4A" w14:textId="77777777" w:rsidR="00C15BF1" w:rsidRPr="0038070E"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Pr="0038070E" w:rsidRDefault="005E4354" w:rsidP="00C15BF1">
            <w:pPr>
              <w:spacing w:after="0" w:line="240" w:lineRule="auto"/>
              <w:contextualSpacing/>
              <w:jc w:val="center"/>
              <w:rPr>
                <w:rFonts w:ascii="Times New Roman" w:hAnsi="Times New Roman" w:cs="Times New Roman"/>
                <w:b/>
                <w:bCs/>
                <w:sz w:val="28"/>
                <w:szCs w:val="28"/>
              </w:rPr>
            </w:pPr>
            <w:r w:rsidRPr="0038070E">
              <w:rPr>
                <w:rFonts w:ascii="Times New Roman" w:hAnsi="Times New Roman" w:cs="Times New Roman"/>
                <w:b/>
                <w:bCs/>
                <w:sz w:val="28"/>
                <w:szCs w:val="28"/>
              </w:rPr>
              <w:t>ИНФОРМАЦИЯ О ЛИДЕРЕ И УЧАСТНИКАХ СТАРТАП-ПРОЕКТА</w:t>
            </w:r>
          </w:p>
          <w:p w14:paraId="6C0EF8F9" w14:textId="5EA44EE9" w:rsidR="00C15BF1" w:rsidRPr="0038070E" w:rsidRDefault="00C15BF1" w:rsidP="00C15BF1">
            <w:pPr>
              <w:spacing w:after="0" w:line="240" w:lineRule="auto"/>
              <w:contextualSpacing/>
              <w:jc w:val="center"/>
              <w:rPr>
                <w:rFonts w:ascii="Times New Roman" w:hAnsi="Times New Roman" w:cs="Times New Roman"/>
                <w:b/>
                <w:bCs/>
                <w:sz w:val="28"/>
                <w:szCs w:val="28"/>
              </w:rPr>
            </w:pPr>
          </w:p>
        </w:tc>
      </w:tr>
      <w:tr w:rsidR="005E4354" w:rsidRPr="0038070E" w14:paraId="1DBB3BB7" w14:textId="77777777" w:rsidTr="00C15BF1">
        <w:trPr>
          <w:trHeight w:val="345"/>
        </w:trPr>
        <w:tc>
          <w:tcPr>
            <w:tcW w:w="568" w:type="dxa"/>
          </w:tcPr>
          <w:p w14:paraId="5D40F6B8" w14:textId="787681F7" w:rsidR="005E4354" w:rsidRPr="0038070E" w:rsidRDefault="005E4354" w:rsidP="006978B0">
            <w:pPr>
              <w:spacing w:after="0" w:line="240" w:lineRule="auto"/>
              <w:contextualSpacing/>
              <w:rPr>
                <w:rFonts w:ascii="Times New Roman" w:hAnsi="Times New Roman" w:cs="Times New Roman"/>
              </w:rPr>
            </w:pPr>
            <w:r w:rsidRPr="0038070E">
              <w:rPr>
                <w:rFonts w:ascii="Times New Roman" w:hAnsi="Times New Roman" w:cs="Times New Roman"/>
              </w:rPr>
              <w:t>6</w:t>
            </w:r>
          </w:p>
        </w:tc>
        <w:tc>
          <w:tcPr>
            <w:tcW w:w="4218" w:type="dxa"/>
          </w:tcPr>
          <w:p w14:paraId="2045CA63" w14:textId="13CB91BA" w:rsidR="005E4354" w:rsidRPr="0038070E" w:rsidRDefault="006F2F29"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Лидер стартап-проекта*</w:t>
            </w:r>
          </w:p>
        </w:tc>
        <w:tc>
          <w:tcPr>
            <w:tcW w:w="5137" w:type="dxa"/>
          </w:tcPr>
          <w:p w14:paraId="60DD0263" w14:textId="3D388DA9" w:rsidR="006F2F29" w:rsidRPr="003D6C9F" w:rsidRDefault="006F2F29" w:rsidP="006978B0">
            <w:pPr>
              <w:spacing w:after="0" w:line="240" w:lineRule="auto"/>
              <w:contextualSpacing/>
              <w:rPr>
                <w:rFonts w:ascii="Times New Roman" w:hAnsi="Times New Roman" w:cs="Times New Roman"/>
              </w:rPr>
            </w:pPr>
            <w:r w:rsidRPr="0038070E">
              <w:rPr>
                <w:rFonts w:ascii="Times New Roman" w:hAnsi="Times New Roman" w:cs="Times New Roman"/>
              </w:rPr>
              <w:t xml:space="preserve">- </w:t>
            </w:r>
            <w:proofErr w:type="spellStart"/>
            <w:r w:rsidRPr="0038070E">
              <w:rPr>
                <w:rFonts w:ascii="Times New Roman" w:hAnsi="Times New Roman" w:cs="Times New Roman"/>
                <w:lang w:val="en-US"/>
              </w:rPr>
              <w:t>Unti</w:t>
            </w:r>
            <w:proofErr w:type="spellEnd"/>
            <w:r w:rsidRPr="0038070E">
              <w:rPr>
                <w:rFonts w:ascii="Times New Roman" w:hAnsi="Times New Roman" w:cs="Times New Roman"/>
              </w:rPr>
              <w:t xml:space="preserve"> </w:t>
            </w:r>
            <w:r w:rsidRPr="0038070E">
              <w:rPr>
                <w:rFonts w:ascii="Times New Roman" w:hAnsi="Times New Roman" w:cs="Times New Roman"/>
                <w:lang w:val="en-US"/>
              </w:rPr>
              <w:t>ID</w:t>
            </w:r>
            <w:r w:rsidR="003D6C9F">
              <w:rPr>
                <w:rFonts w:ascii="Times New Roman" w:hAnsi="Times New Roman" w:cs="Times New Roman"/>
              </w:rPr>
              <w:t xml:space="preserve"> </w:t>
            </w:r>
            <w:r w:rsidR="003D6C9F" w:rsidRPr="003D6C9F">
              <w:rPr>
                <w:rFonts w:ascii="Times New Roman" w:hAnsi="Times New Roman" w:cs="Times New Roman"/>
              </w:rPr>
              <w:t>U1748018</w:t>
            </w:r>
          </w:p>
          <w:p w14:paraId="19B187ED" w14:textId="32A285DD" w:rsidR="006F2F29" w:rsidRPr="0038070E" w:rsidRDefault="006F2F29" w:rsidP="006978B0">
            <w:pPr>
              <w:spacing w:after="0" w:line="240" w:lineRule="auto"/>
              <w:contextualSpacing/>
              <w:rPr>
                <w:rFonts w:ascii="Times New Roman" w:hAnsi="Times New Roman" w:cs="Times New Roman"/>
              </w:rPr>
            </w:pPr>
            <w:r w:rsidRPr="0038070E">
              <w:rPr>
                <w:rFonts w:ascii="Times New Roman" w:hAnsi="Times New Roman" w:cs="Times New Roman"/>
              </w:rPr>
              <w:t xml:space="preserve">- </w:t>
            </w:r>
            <w:r w:rsidRPr="0038070E">
              <w:rPr>
                <w:rFonts w:ascii="Times New Roman" w:hAnsi="Times New Roman" w:cs="Times New Roman"/>
                <w:lang w:val="en-US"/>
              </w:rPr>
              <w:t>Leader</w:t>
            </w:r>
            <w:r w:rsidRPr="0038070E">
              <w:rPr>
                <w:rFonts w:ascii="Times New Roman" w:hAnsi="Times New Roman" w:cs="Times New Roman"/>
              </w:rPr>
              <w:t xml:space="preserve"> </w:t>
            </w:r>
            <w:r w:rsidRPr="0038070E">
              <w:rPr>
                <w:rFonts w:ascii="Times New Roman" w:hAnsi="Times New Roman" w:cs="Times New Roman"/>
                <w:lang w:val="en-US"/>
              </w:rPr>
              <w:t>ID</w:t>
            </w:r>
            <w:r w:rsidR="001137D1" w:rsidRPr="0038070E">
              <w:rPr>
                <w:rFonts w:ascii="Times New Roman" w:hAnsi="Times New Roman" w:cs="Times New Roman"/>
              </w:rPr>
              <w:t xml:space="preserve"> 3367059</w:t>
            </w:r>
          </w:p>
          <w:p w14:paraId="4AB86185" w14:textId="7FBAE8F3" w:rsidR="006F2F29" w:rsidRPr="0038070E" w:rsidRDefault="006F2F29" w:rsidP="006978B0">
            <w:pPr>
              <w:spacing w:after="0" w:line="240" w:lineRule="auto"/>
              <w:contextualSpacing/>
              <w:rPr>
                <w:rFonts w:ascii="Times New Roman" w:hAnsi="Times New Roman" w:cs="Times New Roman"/>
              </w:rPr>
            </w:pPr>
            <w:r w:rsidRPr="0038070E">
              <w:rPr>
                <w:rFonts w:ascii="Times New Roman" w:hAnsi="Times New Roman" w:cs="Times New Roman"/>
              </w:rPr>
              <w:t xml:space="preserve">- </w:t>
            </w:r>
            <w:r w:rsidR="00536BB4" w:rsidRPr="0038070E">
              <w:rPr>
                <w:rFonts w:ascii="Times New Roman" w:hAnsi="Times New Roman" w:cs="Times New Roman"/>
              </w:rPr>
              <w:t>Гордеева Татьяна Сергеевна</w:t>
            </w:r>
          </w:p>
          <w:p w14:paraId="1E81FDAA" w14:textId="3002D722" w:rsidR="006F2F29" w:rsidRPr="0038070E" w:rsidRDefault="006F2F29" w:rsidP="006978B0">
            <w:pPr>
              <w:spacing w:after="0" w:line="240" w:lineRule="auto"/>
              <w:contextualSpacing/>
              <w:rPr>
                <w:rFonts w:ascii="Times New Roman" w:hAnsi="Times New Roman" w:cs="Times New Roman"/>
              </w:rPr>
            </w:pPr>
            <w:r w:rsidRPr="0038070E">
              <w:rPr>
                <w:rFonts w:ascii="Times New Roman" w:hAnsi="Times New Roman" w:cs="Times New Roman"/>
              </w:rPr>
              <w:t xml:space="preserve">- </w:t>
            </w:r>
            <w:r w:rsidR="001137D1" w:rsidRPr="0038070E">
              <w:rPr>
                <w:rFonts w:ascii="Times New Roman" w:hAnsi="Times New Roman" w:cs="Times New Roman"/>
              </w:rPr>
              <w:t>8-967-249-10-20</w:t>
            </w:r>
          </w:p>
          <w:p w14:paraId="3071EDC4" w14:textId="081CC555" w:rsidR="001137D1" w:rsidRPr="0038070E" w:rsidRDefault="006F2F29" w:rsidP="006978B0">
            <w:pPr>
              <w:spacing w:after="0" w:line="240" w:lineRule="auto"/>
              <w:contextualSpacing/>
              <w:rPr>
                <w:rFonts w:ascii="Times New Roman" w:hAnsi="Times New Roman" w:cs="Times New Roman"/>
                <w:lang w:val="en-US"/>
              </w:rPr>
            </w:pPr>
            <w:r w:rsidRPr="0038070E">
              <w:rPr>
                <w:rFonts w:ascii="Times New Roman" w:hAnsi="Times New Roman" w:cs="Times New Roman"/>
              </w:rPr>
              <w:t xml:space="preserve">- </w:t>
            </w:r>
            <w:r w:rsidR="00973F0E" w:rsidRPr="0038070E">
              <w:rPr>
                <w:rFonts w:ascii="Times New Roman" w:hAnsi="Times New Roman" w:cs="Times New Roman"/>
                <w:lang w:val="en-US"/>
              </w:rPr>
              <w:t>ludmila.vasilieva01@gmail.com</w:t>
            </w:r>
          </w:p>
        </w:tc>
      </w:tr>
      <w:tr w:rsidR="006F2F29" w:rsidRPr="0038070E" w14:paraId="5DF2C4E4" w14:textId="77777777" w:rsidTr="00C15BF1">
        <w:trPr>
          <w:trHeight w:val="3110"/>
        </w:trPr>
        <w:tc>
          <w:tcPr>
            <w:tcW w:w="568" w:type="dxa"/>
          </w:tcPr>
          <w:p w14:paraId="47FB8AE7" w14:textId="7564CEB9" w:rsidR="006F2F29" w:rsidRPr="0038070E" w:rsidRDefault="006F2F29" w:rsidP="006978B0">
            <w:pPr>
              <w:spacing w:after="0" w:line="240" w:lineRule="auto"/>
              <w:contextualSpacing/>
              <w:rPr>
                <w:rFonts w:ascii="Times New Roman" w:hAnsi="Times New Roman" w:cs="Times New Roman"/>
              </w:rPr>
            </w:pPr>
            <w:r w:rsidRPr="0038070E">
              <w:rPr>
                <w:rFonts w:ascii="Times New Roman" w:hAnsi="Times New Roman" w:cs="Times New Roman"/>
              </w:rPr>
              <w:t>7</w:t>
            </w:r>
          </w:p>
        </w:tc>
        <w:tc>
          <w:tcPr>
            <w:tcW w:w="9355" w:type="dxa"/>
            <w:gridSpan w:val="2"/>
          </w:tcPr>
          <w:p w14:paraId="6DA2F15B" w14:textId="77777777" w:rsidR="006F2F29" w:rsidRPr="0038070E" w:rsidRDefault="006F2F29"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0"/>
              <w:gridCol w:w="851"/>
              <w:gridCol w:w="1701"/>
              <w:gridCol w:w="1275"/>
              <w:gridCol w:w="1134"/>
              <w:gridCol w:w="1276"/>
              <w:gridCol w:w="1559"/>
            </w:tblGrid>
            <w:tr w:rsidR="00C15BF1" w:rsidRPr="0038070E" w14:paraId="6A19FAB6" w14:textId="77777777" w:rsidTr="00973F0E">
              <w:trPr>
                <w:trHeight w:val="345"/>
              </w:trPr>
              <w:tc>
                <w:tcPr>
                  <w:tcW w:w="421" w:type="dxa"/>
                </w:tcPr>
                <w:p w14:paraId="5F9F9F74" w14:textId="0A1EE2C1"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w:t>
                  </w:r>
                </w:p>
              </w:tc>
              <w:tc>
                <w:tcPr>
                  <w:tcW w:w="850" w:type="dxa"/>
                </w:tcPr>
                <w:p w14:paraId="09B51217" w14:textId="563743BC" w:rsidR="00C967D3" w:rsidRPr="0038070E" w:rsidRDefault="00C967D3" w:rsidP="006978B0">
                  <w:pPr>
                    <w:spacing w:after="0" w:line="240" w:lineRule="auto"/>
                    <w:contextualSpacing/>
                    <w:rPr>
                      <w:rFonts w:ascii="Times New Roman" w:hAnsi="Times New Roman" w:cs="Times New Roman"/>
                    </w:rPr>
                  </w:pPr>
                  <w:proofErr w:type="spellStart"/>
                  <w:r w:rsidRPr="0038070E">
                    <w:rPr>
                      <w:rFonts w:ascii="Times New Roman" w:hAnsi="Times New Roman" w:cs="Times New Roman"/>
                    </w:rPr>
                    <w:t>Unti</w:t>
                  </w:r>
                  <w:proofErr w:type="spellEnd"/>
                  <w:r w:rsidRPr="0038070E">
                    <w:rPr>
                      <w:rFonts w:ascii="Times New Roman" w:hAnsi="Times New Roman" w:cs="Times New Roman"/>
                    </w:rPr>
                    <w:t xml:space="preserve"> ID</w:t>
                  </w:r>
                </w:p>
              </w:tc>
              <w:tc>
                <w:tcPr>
                  <w:tcW w:w="851" w:type="dxa"/>
                </w:tcPr>
                <w:p w14:paraId="0283B3E2" w14:textId="410FA42B" w:rsidR="00C967D3" w:rsidRPr="0038070E" w:rsidRDefault="00C967D3" w:rsidP="006978B0">
                  <w:pPr>
                    <w:spacing w:after="0" w:line="240" w:lineRule="auto"/>
                    <w:contextualSpacing/>
                    <w:rPr>
                      <w:rFonts w:ascii="Times New Roman" w:hAnsi="Times New Roman" w:cs="Times New Roman"/>
                    </w:rPr>
                  </w:pPr>
                  <w:proofErr w:type="spellStart"/>
                  <w:r w:rsidRPr="0038070E">
                    <w:rPr>
                      <w:rFonts w:ascii="Times New Roman" w:hAnsi="Times New Roman" w:cs="Times New Roman"/>
                    </w:rPr>
                    <w:t>Leader</w:t>
                  </w:r>
                  <w:proofErr w:type="spellEnd"/>
                  <w:r w:rsidRPr="0038070E">
                    <w:rPr>
                      <w:rFonts w:ascii="Times New Roman" w:hAnsi="Times New Roman" w:cs="Times New Roman"/>
                    </w:rPr>
                    <w:t xml:space="preserve"> ID</w:t>
                  </w:r>
                </w:p>
              </w:tc>
              <w:tc>
                <w:tcPr>
                  <w:tcW w:w="1701" w:type="dxa"/>
                </w:tcPr>
                <w:p w14:paraId="11988912" w14:textId="78C1FEB7"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ФИО</w:t>
                  </w:r>
                </w:p>
              </w:tc>
              <w:tc>
                <w:tcPr>
                  <w:tcW w:w="1275" w:type="dxa"/>
                </w:tcPr>
                <w:p w14:paraId="23CF3236" w14:textId="4DF8B5E0"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Роль в проекте</w:t>
                  </w:r>
                </w:p>
              </w:tc>
              <w:tc>
                <w:tcPr>
                  <w:tcW w:w="1134" w:type="dxa"/>
                </w:tcPr>
                <w:p w14:paraId="1830F74E" w14:textId="77777777"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 xml:space="preserve">Телефон, </w:t>
                  </w:r>
                </w:p>
                <w:p w14:paraId="298C1CB7" w14:textId="77777777"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почта</w:t>
                  </w:r>
                </w:p>
                <w:p w14:paraId="5EC614B6" w14:textId="77777777" w:rsidR="00C967D3" w:rsidRPr="0038070E" w:rsidRDefault="00C967D3" w:rsidP="006978B0">
                  <w:pPr>
                    <w:spacing w:after="0" w:line="240" w:lineRule="auto"/>
                    <w:contextualSpacing/>
                    <w:rPr>
                      <w:rFonts w:ascii="Times New Roman" w:hAnsi="Times New Roman" w:cs="Times New Roman"/>
                    </w:rPr>
                  </w:pPr>
                </w:p>
              </w:tc>
              <w:tc>
                <w:tcPr>
                  <w:tcW w:w="1276" w:type="dxa"/>
                </w:tcPr>
                <w:p w14:paraId="1A31546A" w14:textId="77777777"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 xml:space="preserve">Должность </w:t>
                  </w:r>
                </w:p>
                <w:p w14:paraId="71803302" w14:textId="77777777"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(при наличии)</w:t>
                  </w:r>
                </w:p>
                <w:p w14:paraId="701574D0" w14:textId="77777777" w:rsidR="00C967D3" w:rsidRPr="0038070E" w:rsidRDefault="00C967D3" w:rsidP="006978B0">
                  <w:pPr>
                    <w:spacing w:after="0" w:line="240" w:lineRule="auto"/>
                    <w:contextualSpacing/>
                    <w:rPr>
                      <w:rFonts w:ascii="Times New Roman" w:hAnsi="Times New Roman" w:cs="Times New Roman"/>
                    </w:rPr>
                  </w:pPr>
                </w:p>
              </w:tc>
              <w:tc>
                <w:tcPr>
                  <w:tcW w:w="1559" w:type="dxa"/>
                </w:tcPr>
                <w:p w14:paraId="017F32A8" w14:textId="77777777"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 xml:space="preserve">Опыт и </w:t>
                  </w:r>
                </w:p>
                <w:p w14:paraId="07C6F9A7" w14:textId="77777777"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 xml:space="preserve">квалификация </w:t>
                  </w:r>
                </w:p>
                <w:p w14:paraId="77642BFF" w14:textId="77777777"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 xml:space="preserve">(краткое </w:t>
                  </w:r>
                </w:p>
                <w:p w14:paraId="022F4295" w14:textId="62273971"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описание)</w:t>
                  </w:r>
                </w:p>
              </w:tc>
            </w:tr>
            <w:tr w:rsidR="00C15BF1" w:rsidRPr="0038070E" w14:paraId="2A250509" w14:textId="77777777" w:rsidTr="00973F0E">
              <w:trPr>
                <w:trHeight w:val="195"/>
              </w:trPr>
              <w:tc>
                <w:tcPr>
                  <w:tcW w:w="421" w:type="dxa"/>
                </w:tcPr>
                <w:p w14:paraId="01B3F4E3" w14:textId="705CB631"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1</w:t>
                  </w:r>
                </w:p>
              </w:tc>
              <w:tc>
                <w:tcPr>
                  <w:tcW w:w="850" w:type="dxa"/>
                </w:tcPr>
                <w:p w14:paraId="6FC647A2" w14:textId="13BCC9A3" w:rsidR="00C967D3" w:rsidRPr="0038070E" w:rsidRDefault="00DC1DEF" w:rsidP="006978B0">
                  <w:pPr>
                    <w:spacing w:after="0" w:line="240" w:lineRule="auto"/>
                    <w:contextualSpacing/>
                    <w:rPr>
                      <w:rFonts w:ascii="Times New Roman" w:hAnsi="Times New Roman" w:cs="Times New Roman"/>
                    </w:rPr>
                  </w:pPr>
                  <w:r w:rsidRPr="003D6C9F">
                    <w:rPr>
                      <w:rFonts w:ascii="Times New Roman" w:hAnsi="Times New Roman" w:cs="Times New Roman"/>
                    </w:rPr>
                    <w:t>U17480</w:t>
                  </w:r>
                  <w:r>
                    <w:rPr>
                      <w:rFonts w:ascii="Times New Roman" w:hAnsi="Times New Roman" w:cs="Times New Roman"/>
                    </w:rPr>
                    <w:t>29</w:t>
                  </w:r>
                </w:p>
              </w:tc>
              <w:tc>
                <w:tcPr>
                  <w:tcW w:w="851" w:type="dxa"/>
                </w:tcPr>
                <w:p w14:paraId="24B70146" w14:textId="46CAA3D6" w:rsidR="00C967D3" w:rsidRPr="0038070E" w:rsidRDefault="009B6574" w:rsidP="006978B0">
                  <w:pPr>
                    <w:spacing w:after="0" w:line="240" w:lineRule="auto"/>
                    <w:contextualSpacing/>
                    <w:rPr>
                      <w:rFonts w:ascii="Times New Roman" w:hAnsi="Times New Roman" w:cs="Times New Roman"/>
                    </w:rPr>
                  </w:pPr>
                  <w:r w:rsidRPr="0038070E">
                    <w:rPr>
                      <w:rFonts w:ascii="Times New Roman" w:hAnsi="Times New Roman" w:cs="Times New Roman"/>
                    </w:rPr>
                    <w:t>4973765</w:t>
                  </w:r>
                </w:p>
              </w:tc>
              <w:tc>
                <w:tcPr>
                  <w:tcW w:w="1701" w:type="dxa"/>
                </w:tcPr>
                <w:p w14:paraId="1BB8A8BB" w14:textId="6C9CD83F" w:rsidR="00C967D3" w:rsidRPr="0038070E" w:rsidRDefault="001137D1" w:rsidP="006978B0">
                  <w:pPr>
                    <w:spacing w:after="0" w:line="240" w:lineRule="auto"/>
                    <w:contextualSpacing/>
                    <w:rPr>
                      <w:rFonts w:ascii="Times New Roman" w:hAnsi="Times New Roman" w:cs="Times New Roman"/>
                    </w:rPr>
                  </w:pPr>
                  <w:proofErr w:type="spellStart"/>
                  <w:r w:rsidRPr="0038070E">
                    <w:rPr>
                      <w:rFonts w:ascii="Times New Roman" w:hAnsi="Times New Roman" w:cs="Times New Roman"/>
                    </w:rPr>
                    <w:t>Икаева</w:t>
                  </w:r>
                  <w:proofErr w:type="spellEnd"/>
                  <w:r w:rsidRPr="0038070E">
                    <w:rPr>
                      <w:rFonts w:ascii="Times New Roman" w:hAnsi="Times New Roman" w:cs="Times New Roman"/>
                    </w:rPr>
                    <w:t xml:space="preserve"> Людмила Владимировна</w:t>
                  </w:r>
                </w:p>
              </w:tc>
              <w:tc>
                <w:tcPr>
                  <w:tcW w:w="1275" w:type="dxa"/>
                </w:tcPr>
                <w:p w14:paraId="629E2562" w14:textId="727B8E18" w:rsidR="005B2F1B" w:rsidRPr="0038070E" w:rsidRDefault="005B2F1B" w:rsidP="005B2F1B">
                  <w:pPr>
                    <w:spacing w:after="0" w:line="240" w:lineRule="auto"/>
                    <w:contextualSpacing/>
                    <w:rPr>
                      <w:rFonts w:ascii="Times New Roman" w:hAnsi="Times New Roman" w:cs="Times New Roman"/>
                    </w:rPr>
                  </w:pPr>
                  <w:r w:rsidRPr="0038070E">
                    <w:rPr>
                      <w:rFonts w:ascii="Times New Roman" w:hAnsi="Times New Roman" w:cs="Times New Roman"/>
                    </w:rPr>
                    <w:t>Ведение</w:t>
                  </w:r>
                  <w:r w:rsidR="00973F0E" w:rsidRPr="0038070E">
                    <w:rPr>
                      <w:rFonts w:ascii="Times New Roman" w:hAnsi="Times New Roman" w:cs="Times New Roman"/>
                    </w:rPr>
                    <w:t xml:space="preserve"> п</w:t>
                  </w:r>
                  <w:r w:rsidRPr="0038070E">
                    <w:rPr>
                      <w:rFonts w:ascii="Times New Roman" w:hAnsi="Times New Roman" w:cs="Times New Roman"/>
                    </w:rPr>
                    <w:t>ереговоров</w:t>
                  </w:r>
                  <w:r w:rsidR="00973F0E" w:rsidRPr="0038070E">
                    <w:rPr>
                      <w:rFonts w:ascii="Times New Roman" w:hAnsi="Times New Roman" w:cs="Times New Roman"/>
                    </w:rPr>
                    <w:t xml:space="preserve"> </w:t>
                  </w:r>
                  <w:r w:rsidRPr="0038070E">
                    <w:rPr>
                      <w:rFonts w:ascii="Times New Roman" w:hAnsi="Times New Roman" w:cs="Times New Roman"/>
                    </w:rPr>
                    <w:t>со</w:t>
                  </w:r>
                </w:p>
                <w:p w14:paraId="592F21D6" w14:textId="03330136" w:rsidR="005B2F1B" w:rsidRPr="0038070E" w:rsidRDefault="005B2F1B" w:rsidP="005B2F1B">
                  <w:pPr>
                    <w:spacing w:after="0" w:line="240" w:lineRule="auto"/>
                    <w:contextualSpacing/>
                    <w:rPr>
                      <w:rFonts w:ascii="Times New Roman" w:hAnsi="Times New Roman" w:cs="Times New Roman"/>
                    </w:rPr>
                  </w:pPr>
                  <w:r w:rsidRPr="0038070E">
                    <w:rPr>
                      <w:rFonts w:ascii="Times New Roman" w:hAnsi="Times New Roman" w:cs="Times New Roman"/>
                    </w:rPr>
                    <w:t>смежными</w:t>
                  </w:r>
                </w:p>
                <w:p w14:paraId="17E7D475" w14:textId="56C2235F" w:rsidR="005B2F1B" w:rsidRPr="0038070E" w:rsidRDefault="005B2F1B" w:rsidP="005B2F1B">
                  <w:pPr>
                    <w:spacing w:after="0" w:line="240" w:lineRule="auto"/>
                    <w:contextualSpacing/>
                    <w:rPr>
                      <w:rFonts w:ascii="Times New Roman" w:hAnsi="Times New Roman" w:cs="Times New Roman"/>
                    </w:rPr>
                  </w:pPr>
                  <w:r w:rsidRPr="0038070E">
                    <w:rPr>
                      <w:rFonts w:ascii="Times New Roman" w:hAnsi="Times New Roman" w:cs="Times New Roman"/>
                    </w:rPr>
                    <w:t>структурами;</w:t>
                  </w:r>
                </w:p>
                <w:p w14:paraId="7EF29A6B" w14:textId="0CC4BCAE" w:rsidR="005B2F1B" w:rsidRPr="0038070E" w:rsidRDefault="005B2F1B" w:rsidP="005B2F1B">
                  <w:pPr>
                    <w:spacing w:after="0" w:line="240" w:lineRule="auto"/>
                    <w:contextualSpacing/>
                    <w:rPr>
                      <w:rFonts w:ascii="Times New Roman" w:hAnsi="Times New Roman" w:cs="Times New Roman"/>
                    </w:rPr>
                  </w:pPr>
                  <w:r w:rsidRPr="0038070E">
                    <w:rPr>
                      <w:rFonts w:ascii="Times New Roman" w:hAnsi="Times New Roman" w:cs="Times New Roman"/>
                    </w:rPr>
                    <w:t>Сбор и обработка информации;</w:t>
                  </w:r>
                </w:p>
                <w:p w14:paraId="55B2A416" w14:textId="68D2D8B2" w:rsidR="005B2F1B" w:rsidRPr="0038070E" w:rsidRDefault="005B2F1B" w:rsidP="005B2F1B">
                  <w:pPr>
                    <w:spacing w:after="0" w:line="240" w:lineRule="auto"/>
                    <w:contextualSpacing/>
                    <w:rPr>
                      <w:rFonts w:ascii="Times New Roman" w:hAnsi="Times New Roman" w:cs="Times New Roman"/>
                    </w:rPr>
                  </w:pPr>
                  <w:r w:rsidRPr="0038070E">
                    <w:rPr>
                      <w:rFonts w:ascii="Times New Roman" w:hAnsi="Times New Roman" w:cs="Times New Roman"/>
                    </w:rPr>
                    <w:lastRenderedPageBreak/>
                    <w:t>Ведение документации;</w:t>
                  </w:r>
                </w:p>
                <w:p w14:paraId="60CA506D" w14:textId="7BD02457" w:rsidR="005B2F1B" w:rsidRPr="0038070E" w:rsidRDefault="005B2F1B" w:rsidP="005B2F1B">
                  <w:pPr>
                    <w:spacing w:after="0" w:line="240" w:lineRule="auto"/>
                    <w:contextualSpacing/>
                    <w:rPr>
                      <w:rFonts w:ascii="Times New Roman" w:hAnsi="Times New Roman" w:cs="Times New Roman"/>
                    </w:rPr>
                  </w:pPr>
                  <w:r w:rsidRPr="0038070E">
                    <w:rPr>
                      <w:rFonts w:ascii="Times New Roman" w:hAnsi="Times New Roman" w:cs="Times New Roman"/>
                    </w:rPr>
                    <w:t>Проверка</w:t>
                  </w:r>
                </w:p>
                <w:p w14:paraId="162DE0A8" w14:textId="6312EC61" w:rsidR="00C967D3" w:rsidRPr="0038070E" w:rsidRDefault="005B2F1B" w:rsidP="005B2F1B">
                  <w:pPr>
                    <w:spacing w:after="0" w:line="240" w:lineRule="auto"/>
                    <w:contextualSpacing/>
                    <w:rPr>
                      <w:rFonts w:ascii="Times New Roman" w:hAnsi="Times New Roman" w:cs="Times New Roman"/>
                    </w:rPr>
                  </w:pPr>
                  <w:r w:rsidRPr="0038070E">
                    <w:rPr>
                      <w:rFonts w:ascii="Times New Roman" w:hAnsi="Times New Roman" w:cs="Times New Roman"/>
                    </w:rPr>
                    <w:t>регламентов, инструкц</w:t>
                  </w:r>
                  <w:r w:rsidR="00973F0E" w:rsidRPr="0038070E">
                    <w:rPr>
                      <w:rFonts w:ascii="Times New Roman" w:hAnsi="Times New Roman" w:cs="Times New Roman"/>
                    </w:rPr>
                    <w:t>и</w:t>
                  </w:r>
                  <w:r w:rsidRPr="0038070E">
                    <w:rPr>
                      <w:rFonts w:ascii="Times New Roman" w:hAnsi="Times New Roman" w:cs="Times New Roman"/>
                    </w:rPr>
                    <w:t>й и</w:t>
                  </w:r>
                  <w:r w:rsidR="00973F0E" w:rsidRPr="0038070E">
                    <w:rPr>
                      <w:rFonts w:ascii="Times New Roman" w:hAnsi="Times New Roman" w:cs="Times New Roman"/>
                    </w:rPr>
                    <w:t xml:space="preserve"> </w:t>
                  </w:r>
                  <w:r w:rsidRPr="0038070E">
                    <w:rPr>
                      <w:rFonts w:ascii="Times New Roman" w:hAnsi="Times New Roman" w:cs="Times New Roman"/>
                    </w:rPr>
                    <w:t>их обновление.</w:t>
                  </w:r>
                </w:p>
              </w:tc>
              <w:tc>
                <w:tcPr>
                  <w:tcW w:w="1134" w:type="dxa"/>
                </w:tcPr>
                <w:p w14:paraId="791054E2" w14:textId="0A9743E2" w:rsidR="00C967D3" w:rsidRPr="0038070E" w:rsidRDefault="009B6574" w:rsidP="006978B0">
                  <w:pPr>
                    <w:spacing w:after="0" w:line="240" w:lineRule="auto"/>
                    <w:contextualSpacing/>
                    <w:rPr>
                      <w:rFonts w:ascii="Times New Roman" w:hAnsi="Times New Roman" w:cs="Times New Roman"/>
                      <w:lang w:val="en-US"/>
                    </w:rPr>
                  </w:pPr>
                  <w:r w:rsidRPr="0038070E">
                    <w:rPr>
                      <w:rFonts w:ascii="Times New Roman" w:hAnsi="Times New Roman" w:cs="Times New Roman"/>
                    </w:rPr>
                    <w:lastRenderedPageBreak/>
                    <w:t>8-909-998-95-69</w:t>
                  </w:r>
                  <w:r w:rsidR="00973F0E" w:rsidRPr="0038070E">
                    <w:rPr>
                      <w:rFonts w:ascii="Times New Roman" w:hAnsi="Times New Roman" w:cs="Times New Roman"/>
                    </w:rPr>
                    <w:t xml:space="preserve">, </w:t>
                  </w:r>
                  <w:r w:rsidR="00973F0E" w:rsidRPr="0038070E">
                    <w:rPr>
                      <w:rFonts w:ascii="Times New Roman" w:hAnsi="Times New Roman" w:cs="Times New Roman"/>
                      <w:lang w:val="en-US"/>
                    </w:rPr>
                    <w:t>ludmila.vasilieva01@gmail.com</w:t>
                  </w:r>
                </w:p>
              </w:tc>
              <w:tc>
                <w:tcPr>
                  <w:tcW w:w="1276" w:type="dxa"/>
                </w:tcPr>
                <w:p w14:paraId="029569BA" w14:textId="366CC616" w:rsidR="00C967D3" w:rsidRPr="0038070E" w:rsidRDefault="00C967D3" w:rsidP="006978B0">
                  <w:pPr>
                    <w:spacing w:after="0" w:line="240" w:lineRule="auto"/>
                    <w:contextualSpacing/>
                    <w:rPr>
                      <w:rFonts w:ascii="Times New Roman" w:hAnsi="Times New Roman" w:cs="Times New Roman"/>
                    </w:rPr>
                  </w:pPr>
                </w:p>
              </w:tc>
              <w:tc>
                <w:tcPr>
                  <w:tcW w:w="1559" w:type="dxa"/>
                </w:tcPr>
                <w:p w14:paraId="3905AF5B" w14:textId="079497B7" w:rsidR="00C967D3" w:rsidRPr="0038070E" w:rsidRDefault="009B6574" w:rsidP="006978B0">
                  <w:pPr>
                    <w:spacing w:after="0" w:line="240" w:lineRule="auto"/>
                    <w:contextualSpacing/>
                    <w:rPr>
                      <w:rFonts w:ascii="Times New Roman" w:hAnsi="Times New Roman" w:cs="Times New Roman"/>
                    </w:rPr>
                  </w:pPr>
                  <w:r w:rsidRPr="0038070E">
                    <w:rPr>
                      <w:rFonts w:ascii="Times New Roman" w:hAnsi="Times New Roman" w:cs="Times New Roman"/>
                    </w:rPr>
                    <w:t>Высшее, опыт работы – 6 месяцев</w:t>
                  </w:r>
                </w:p>
              </w:tc>
            </w:tr>
            <w:tr w:rsidR="00C15BF1" w:rsidRPr="0038070E" w14:paraId="7CF26AFA" w14:textId="77777777" w:rsidTr="00973F0E">
              <w:trPr>
                <w:trHeight w:val="165"/>
              </w:trPr>
              <w:tc>
                <w:tcPr>
                  <w:tcW w:w="421" w:type="dxa"/>
                </w:tcPr>
                <w:p w14:paraId="693F05FB" w14:textId="2FC670D6"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2</w:t>
                  </w:r>
                </w:p>
              </w:tc>
              <w:tc>
                <w:tcPr>
                  <w:tcW w:w="850" w:type="dxa"/>
                </w:tcPr>
                <w:p w14:paraId="31D5549D" w14:textId="433542C6" w:rsidR="00C967D3" w:rsidRPr="0038070E" w:rsidRDefault="00FF6849" w:rsidP="006978B0">
                  <w:pPr>
                    <w:spacing w:after="0" w:line="240" w:lineRule="auto"/>
                    <w:contextualSpacing/>
                    <w:rPr>
                      <w:rFonts w:ascii="Times New Roman" w:hAnsi="Times New Roman" w:cs="Times New Roman"/>
                    </w:rPr>
                  </w:pPr>
                  <w:r w:rsidRPr="003D6C9F">
                    <w:rPr>
                      <w:rFonts w:ascii="Times New Roman" w:hAnsi="Times New Roman" w:cs="Times New Roman"/>
                    </w:rPr>
                    <w:t>U1</w:t>
                  </w:r>
                  <w:r>
                    <w:rPr>
                      <w:rFonts w:ascii="Times New Roman" w:hAnsi="Times New Roman" w:cs="Times New Roman"/>
                    </w:rPr>
                    <w:t>0</w:t>
                  </w:r>
                  <w:r w:rsidRPr="003D6C9F">
                    <w:rPr>
                      <w:rFonts w:ascii="Times New Roman" w:hAnsi="Times New Roman" w:cs="Times New Roman"/>
                    </w:rPr>
                    <w:t>7</w:t>
                  </w:r>
                  <w:r>
                    <w:rPr>
                      <w:rFonts w:ascii="Times New Roman" w:hAnsi="Times New Roman" w:cs="Times New Roman"/>
                    </w:rPr>
                    <w:t>1731</w:t>
                  </w:r>
                </w:p>
              </w:tc>
              <w:tc>
                <w:tcPr>
                  <w:tcW w:w="851" w:type="dxa"/>
                </w:tcPr>
                <w:p w14:paraId="601BCA20" w14:textId="433490AF" w:rsidR="00C967D3" w:rsidRPr="0038070E" w:rsidRDefault="00D241EF" w:rsidP="006978B0">
                  <w:pPr>
                    <w:spacing w:after="0" w:line="240" w:lineRule="auto"/>
                    <w:contextualSpacing/>
                    <w:rPr>
                      <w:rFonts w:ascii="Times New Roman" w:hAnsi="Times New Roman" w:cs="Times New Roman"/>
                    </w:rPr>
                  </w:pPr>
                  <w:r w:rsidRPr="00D241EF">
                    <w:rPr>
                      <w:rFonts w:ascii="Times New Roman" w:hAnsi="Times New Roman" w:cs="Times New Roman"/>
                    </w:rPr>
                    <w:t>723432</w:t>
                  </w:r>
                </w:p>
              </w:tc>
              <w:tc>
                <w:tcPr>
                  <w:tcW w:w="1701" w:type="dxa"/>
                </w:tcPr>
                <w:p w14:paraId="25260538" w14:textId="2E3A2BAB" w:rsidR="00C967D3" w:rsidRPr="0038070E" w:rsidRDefault="001137D1" w:rsidP="006978B0">
                  <w:pPr>
                    <w:spacing w:after="0" w:line="240" w:lineRule="auto"/>
                    <w:contextualSpacing/>
                    <w:rPr>
                      <w:rFonts w:ascii="Times New Roman" w:hAnsi="Times New Roman" w:cs="Times New Roman"/>
                    </w:rPr>
                  </w:pPr>
                  <w:r w:rsidRPr="0038070E">
                    <w:rPr>
                      <w:rFonts w:ascii="Times New Roman" w:hAnsi="Times New Roman" w:cs="Times New Roman"/>
                    </w:rPr>
                    <w:t>Левшов Иван Вадимович</w:t>
                  </w:r>
                </w:p>
              </w:tc>
              <w:tc>
                <w:tcPr>
                  <w:tcW w:w="1275" w:type="dxa"/>
                </w:tcPr>
                <w:p w14:paraId="441E8381" w14:textId="77777777" w:rsidR="0026332B" w:rsidRDefault="0026332B" w:rsidP="0026332B">
                  <w:pPr>
                    <w:spacing w:after="0" w:line="240" w:lineRule="auto"/>
                    <w:contextualSpacing/>
                    <w:rPr>
                      <w:rFonts w:ascii="Times New Roman" w:hAnsi="Times New Roman" w:cs="Times New Roman"/>
                    </w:rPr>
                  </w:pPr>
                  <w:r w:rsidRPr="0038070E">
                    <w:rPr>
                      <w:rFonts w:ascii="Times New Roman" w:hAnsi="Times New Roman" w:cs="Times New Roman"/>
                    </w:rPr>
                    <w:t>Сбор и обработка информации;</w:t>
                  </w:r>
                </w:p>
                <w:p w14:paraId="214077FE" w14:textId="0A13E529" w:rsidR="004F675C" w:rsidRPr="0038070E" w:rsidRDefault="004F675C" w:rsidP="0026332B">
                  <w:pPr>
                    <w:spacing w:after="0" w:line="240" w:lineRule="auto"/>
                    <w:contextualSpacing/>
                    <w:rPr>
                      <w:rFonts w:ascii="Times New Roman" w:hAnsi="Times New Roman" w:cs="Times New Roman"/>
                    </w:rPr>
                  </w:pPr>
                  <w:r>
                    <w:rPr>
                      <w:rFonts w:ascii="Times New Roman" w:hAnsi="Times New Roman" w:cs="Times New Roman"/>
                    </w:rPr>
                    <w:t>Маркетинг проекта;</w:t>
                  </w:r>
                </w:p>
                <w:p w14:paraId="3EA2F5C8" w14:textId="24DC138F" w:rsidR="00C967D3" w:rsidRPr="0038070E" w:rsidRDefault="0026332B" w:rsidP="006978B0">
                  <w:pPr>
                    <w:spacing w:after="0" w:line="240" w:lineRule="auto"/>
                    <w:contextualSpacing/>
                    <w:rPr>
                      <w:rFonts w:ascii="Times New Roman" w:hAnsi="Times New Roman" w:cs="Times New Roman"/>
                    </w:rPr>
                  </w:pPr>
                  <w:r>
                    <w:rPr>
                      <w:rFonts w:ascii="Times New Roman" w:hAnsi="Times New Roman" w:cs="Times New Roman"/>
                    </w:rPr>
                    <w:t>Анализ ЦА проекта</w:t>
                  </w:r>
                  <w:r w:rsidR="004F675C">
                    <w:rPr>
                      <w:rFonts w:ascii="Times New Roman" w:hAnsi="Times New Roman" w:cs="Times New Roman"/>
                    </w:rPr>
                    <w:t>.</w:t>
                  </w:r>
                </w:p>
              </w:tc>
              <w:tc>
                <w:tcPr>
                  <w:tcW w:w="1134" w:type="dxa"/>
                </w:tcPr>
                <w:p w14:paraId="11BF86E7" w14:textId="77777777" w:rsidR="00C967D3" w:rsidRDefault="006659B3" w:rsidP="006978B0">
                  <w:pPr>
                    <w:spacing w:after="0" w:line="240" w:lineRule="auto"/>
                    <w:contextualSpacing/>
                    <w:rPr>
                      <w:rFonts w:ascii="Times New Roman" w:hAnsi="Times New Roman" w:cs="Times New Roman"/>
                    </w:rPr>
                  </w:pPr>
                  <w:r>
                    <w:rPr>
                      <w:rFonts w:ascii="Times New Roman" w:hAnsi="Times New Roman" w:cs="Times New Roman"/>
                    </w:rPr>
                    <w:t>8-965-178-54-66</w:t>
                  </w:r>
                </w:p>
                <w:p w14:paraId="0CBBDB97" w14:textId="53CEBCAD" w:rsidR="006659B3" w:rsidRPr="006659B3" w:rsidRDefault="006659B3"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levshovi@mail.ru</w:t>
                  </w:r>
                </w:p>
              </w:tc>
              <w:tc>
                <w:tcPr>
                  <w:tcW w:w="1276" w:type="dxa"/>
                </w:tcPr>
                <w:p w14:paraId="1DE3F2D8" w14:textId="77777777" w:rsidR="00C967D3" w:rsidRPr="0038070E" w:rsidRDefault="00C967D3" w:rsidP="006978B0">
                  <w:pPr>
                    <w:spacing w:after="0" w:line="240" w:lineRule="auto"/>
                    <w:contextualSpacing/>
                    <w:rPr>
                      <w:rFonts w:ascii="Times New Roman" w:hAnsi="Times New Roman" w:cs="Times New Roman"/>
                    </w:rPr>
                  </w:pPr>
                </w:p>
              </w:tc>
              <w:tc>
                <w:tcPr>
                  <w:tcW w:w="1559" w:type="dxa"/>
                </w:tcPr>
                <w:p w14:paraId="4CE80AC8" w14:textId="025DF356" w:rsidR="00C967D3" w:rsidRPr="0038070E" w:rsidRDefault="00EC1AA5" w:rsidP="006978B0">
                  <w:pPr>
                    <w:spacing w:after="0" w:line="240" w:lineRule="auto"/>
                    <w:contextualSpacing/>
                    <w:rPr>
                      <w:rFonts w:ascii="Times New Roman" w:hAnsi="Times New Roman" w:cs="Times New Roman"/>
                    </w:rPr>
                  </w:pPr>
                  <w:r>
                    <w:rPr>
                      <w:rFonts w:ascii="Times New Roman" w:hAnsi="Times New Roman" w:cs="Times New Roman"/>
                    </w:rPr>
                    <w:t>Высшее</w:t>
                  </w:r>
                </w:p>
              </w:tc>
            </w:tr>
            <w:tr w:rsidR="00C15BF1" w:rsidRPr="0038070E" w14:paraId="497B9B63" w14:textId="77777777" w:rsidTr="00973F0E">
              <w:trPr>
                <w:trHeight w:val="240"/>
              </w:trPr>
              <w:tc>
                <w:tcPr>
                  <w:tcW w:w="421" w:type="dxa"/>
                </w:tcPr>
                <w:p w14:paraId="7AFEEE3B" w14:textId="6AE37F1B"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3</w:t>
                  </w:r>
                </w:p>
              </w:tc>
              <w:tc>
                <w:tcPr>
                  <w:tcW w:w="850" w:type="dxa"/>
                </w:tcPr>
                <w:p w14:paraId="21063F8D" w14:textId="223A5764" w:rsidR="00C967D3" w:rsidRPr="0038070E" w:rsidRDefault="00FF6849" w:rsidP="006978B0">
                  <w:pPr>
                    <w:spacing w:after="0" w:line="240" w:lineRule="auto"/>
                    <w:contextualSpacing/>
                    <w:rPr>
                      <w:rFonts w:ascii="Times New Roman" w:hAnsi="Times New Roman" w:cs="Times New Roman"/>
                    </w:rPr>
                  </w:pPr>
                  <w:r w:rsidRPr="003D6C9F">
                    <w:rPr>
                      <w:rFonts w:ascii="Times New Roman" w:hAnsi="Times New Roman" w:cs="Times New Roman"/>
                    </w:rPr>
                    <w:t>U17480</w:t>
                  </w:r>
                  <w:r>
                    <w:rPr>
                      <w:rFonts w:ascii="Times New Roman" w:hAnsi="Times New Roman" w:cs="Times New Roman"/>
                    </w:rPr>
                    <w:t>24</w:t>
                  </w:r>
                </w:p>
              </w:tc>
              <w:tc>
                <w:tcPr>
                  <w:tcW w:w="851" w:type="dxa"/>
                </w:tcPr>
                <w:p w14:paraId="07C0D047" w14:textId="74A1DD7B" w:rsidR="00C967D3" w:rsidRPr="0038070E" w:rsidRDefault="00D2644A" w:rsidP="006978B0">
                  <w:pPr>
                    <w:spacing w:after="0" w:line="240" w:lineRule="auto"/>
                    <w:contextualSpacing/>
                    <w:rPr>
                      <w:rFonts w:ascii="Times New Roman" w:hAnsi="Times New Roman" w:cs="Times New Roman"/>
                    </w:rPr>
                  </w:pPr>
                  <w:r w:rsidRPr="00D2644A">
                    <w:rPr>
                      <w:rFonts w:ascii="Times New Roman" w:hAnsi="Times New Roman" w:cs="Times New Roman"/>
                    </w:rPr>
                    <w:t>723811</w:t>
                  </w:r>
                </w:p>
              </w:tc>
              <w:tc>
                <w:tcPr>
                  <w:tcW w:w="1701" w:type="dxa"/>
                </w:tcPr>
                <w:p w14:paraId="0B02F549" w14:textId="01562942" w:rsidR="00C967D3" w:rsidRPr="0038070E" w:rsidRDefault="001137D1" w:rsidP="006978B0">
                  <w:pPr>
                    <w:spacing w:after="0" w:line="240" w:lineRule="auto"/>
                    <w:contextualSpacing/>
                    <w:rPr>
                      <w:rFonts w:ascii="Times New Roman" w:hAnsi="Times New Roman" w:cs="Times New Roman"/>
                    </w:rPr>
                  </w:pPr>
                  <w:r w:rsidRPr="0038070E">
                    <w:rPr>
                      <w:rFonts w:ascii="Times New Roman" w:hAnsi="Times New Roman" w:cs="Times New Roman"/>
                    </w:rPr>
                    <w:t>Никитин Евгений Игоревич</w:t>
                  </w:r>
                </w:p>
              </w:tc>
              <w:tc>
                <w:tcPr>
                  <w:tcW w:w="1275" w:type="dxa"/>
                </w:tcPr>
                <w:p w14:paraId="7E7871C7" w14:textId="77777777" w:rsidR="004F675C" w:rsidRPr="0038070E" w:rsidRDefault="004F675C" w:rsidP="004F675C">
                  <w:pPr>
                    <w:spacing w:after="0" w:line="240" w:lineRule="auto"/>
                    <w:contextualSpacing/>
                    <w:rPr>
                      <w:rFonts w:ascii="Times New Roman" w:hAnsi="Times New Roman" w:cs="Times New Roman"/>
                    </w:rPr>
                  </w:pPr>
                  <w:r w:rsidRPr="0038070E">
                    <w:rPr>
                      <w:rFonts w:ascii="Times New Roman" w:hAnsi="Times New Roman" w:cs="Times New Roman"/>
                    </w:rPr>
                    <w:t>Сбор и обработка информации;</w:t>
                  </w:r>
                </w:p>
                <w:p w14:paraId="0B889B8F" w14:textId="24A92DF7" w:rsidR="00C967D3" w:rsidRPr="0038070E" w:rsidRDefault="004F675C" w:rsidP="006978B0">
                  <w:pPr>
                    <w:spacing w:after="0" w:line="240" w:lineRule="auto"/>
                    <w:contextualSpacing/>
                    <w:rPr>
                      <w:rFonts w:ascii="Times New Roman" w:hAnsi="Times New Roman" w:cs="Times New Roman"/>
                    </w:rPr>
                  </w:pPr>
                  <w:r>
                    <w:rPr>
                      <w:rFonts w:ascii="Times New Roman" w:hAnsi="Times New Roman" w:cs="Times New Roman"/>
                    </w:rPr>
                    <w:t>Технический аспект реализации проекта.</w:t>
                  </w:r>
                </w:p>
              </w:tc>
              <w:tc>
                <w:tcPr>
                  <w:tcW w:w="1134" w:type="dxa"/>
                </w:tcPr>
                <w:p w14:paraId="0EC7040D" w14:textId="77777777" w:rsidR="00C967D3" w:rsidRDefault="007551D0" w:rsidP="006978B0">
                  <w:pPr>
                    <w:spacing w:after="0" w:line="240" w:lineRule="auto"/>
                    <w:contextualSpacing/>
                    <w:rPr>
                      <w:rFonts w:ascii="Times New Roman" w:hAnsi="Times New Roman" w:cs="Times New Roman"/>
                    </w:rPr>
                  </w:pPr>
                  <w:r>
                    <w:rPr>
                      <w:rFonts w:ascii="Times New Roman" w:hAnsi="Times New Roman" w:cs="Times New Roman"/>
                    </w:rPr>
                    <w:t>8-916-126-20-76</w:t>
                  </w:r>
                </w:p>
                <w:p w14:paraId="12C46C9B" w14:textId="46A7FE44" w:rsidR="007551D0" w:rsidRPr="0038070E" w:rsidRDefault="007551D0" w:rsidP="006978B0">
                  <w:pPr>
                    <w:spacing w:after="0" w:line="240" w:lineRule="auto"/>
                    <w:contextualSpacing/>
                    <w:rPr>
                      <w:rFonts w:ascii="Times New Roman" w:hAnsi="Times New Roman" w:cs="Times New Roman"/>
                    </w:rPr>
                  </w:pPr>
                  <w:r w:rsidRPr="007551D0">
                    <w:rPr>
                      <w:rFonts w:ascii="Times New Roman" w:hAnsi="Times New Roman" w:cs="Times New Roman"/>
                    </w:rPr>
                    <w:t>zhenya.nikitin2013@mail.ru</w:t>
                  </w:r>
                </w:p>
              </w:tc>
              <w:tc>
                <w:tcPr>
                  <w:tcW w:w="1276" w:type="dxa"/>
                </w:tcPr>
                <w:p w14:paraId="14873DDE" w14:textId="77777777" w:rsidR="00C967D3" w:rsidRPr="0038070E" w:rsidRDefault="00C967D3" w:rsidP="006978B0">
                  <w:pPr>
                    <w:spacing w:after="0" w:line="240" w:lineRule="auto"/>
                    <w:contextualSpacing/>
                    <w:rPr>
                      <w:rFonts w:ascii="Times New Roman" w:hAnsi="Times New Roman" w:cs="Times New Roman"/>
                    </w:rPr>
                  </w:pPr>
                </w:p>
              </w:tc>
              <w:tc>
                <w:tcPr>
                  <w:tcW w:w="1559" w:type="dxa"/>
                </w:tcPr>
                <w:p w14:paraId="235D3309" w14:textId="6DBE3989" w:rsidR="00C967D3" w:rsidRPr="0038070E" w:rsidRDefault="00D32EBF" w:rsidP="006978B0">
                  <w:pPr>
                    <w:spacing w:after="0" w:line="240" w:lineRule="auto"/>
                    <w:contextualSpacing/>
                    <w:rPr>
                      <w:rFonts w:ascii="Times New Roman" w:hAnsi="Times New Roman" w:cs="Times New Roman"/>
                    </w:rPr>
                  </w:pPr>
                  <w:r>
                    <w:rPr>
                      <w:rFonts w:ascii="Times New Roman" w:hAnsi="Times New Roman" w:cs="Times New Roman"/>
                    </w:rPr>
                    <w:t>Высшее</w:t>
                  </w:r>
                </w:p>
              </w:tc>
            </w:tr>
          </w:tbl>
          <w:p w14:paraId="3487EF44" w14:textId="77777777" w:rsidR="00C967D3" w:rsidRPr="0038070E" w:rsidRDefault="00C967D3" w:rsidP="006978B0">
            <w:pPr>
              <w:spacing w:after="0" w:line="240" w:lineRule="auto"/>
              <w:contextualSpacing/>
              <w:rPr>
                <w:rFonts w:ascii="Times New Roman" w:hAnsi="Times New Roman" w:cs="Times New Roman"/>
              </w:rPr>
            </w:pPr>
          </w:p>
        </w:tc>
      </w:tr>
      <w:tr w:rsidR="00C967D3" w:rsidRPr="0038070E" w14:paraId="58B2112C" w14:textId="77777777" w:rsidTr="00C15BF1">
        <w:trPr>
          <w:trHeight w:val="345"/>
        </w:trPr>
        <w:tc>
          <w:tcPr>
            <w:tcW w:w="568" w:type="dxa"/>
          </w:tcPr>
          <w:p w14:paraId="5E4B4DA9" w14:textId="77777777" w:rsidR="00C967D3" w:rsidRPr="0038070E" w:rsidRDefault="00C967D3" w:rsidP="006978B0">
            <w:pPr>
              <w:spacing w:after="0" w:line="240" w:lineRule="auto"/>
              <w:contextualSpacing/>
              <w:rPr>
                <w:rFonts w:ascii="Times New Roman" w:hAnsi="Times New Roman" w:cs="Times New Roman"/>
              </w:rPr>
            </w:pPr>
          </w:p>
        </w:tc>
        <w:tc>
          <w:tcPr>
            <w:tcW w:w="9355" w:type="dxa"/>
            <w:gridSpan w:val="2"/>
          </w:tcPr>
          <w:p w14:paraId="0A63330F" w14:textId="77777777" w:rsidR="00C15BF1" w:rsidRPr="0038070E" w:rsidRDefault="00C15BF1" w:rsidP="006978B0">
            <w:pPr>
              <w:spacing w:after="0" w:line="240" w:lineRule="auto"/>
              <w:contextualSpacing/>
              <w:rPr>
                <w:rFonts w:ascii="Times New Roman" w:hAnsi="Times New Roman" w:cs="Times New Roman"/>
              </w:rPr>
            </w:pPr>
          </w:p>
          <w:p w14:paraId="4EBA30BF" w14:textId="76FE0719" w:rsidR="00C967D3" w:rsidRPr="0038070E" w:rsidRDefault="00C967D3" w:rsidP="00C15BF1">
            <w:pPr>
              <w:spacing w:after="0" w:line="240" w:lineRule="auto"/>
              <w:contextualSpacing/>
              <w:jc w:val="center"/>
              <w:rPr>
                <w:rFonts w:ascii="Times New Roman" w:hAnsi="Times New Roman" w:cs="Times New Roman"/>
                <w:b/>
                <w:bCs/>
                <w:sz w:val="28"/>
                <w:szCs w:val="28"/>
              </w:rPr>
            </w:pPr>
            <w:r w:rsidRPr="0038070E">
              <w:rPr>
                <w:rFonts w:ascii="Times New Roman" w:hAnsi="Times New Roman" w:cs="Times New Roman"/>
                <w:b/>
                <w:bCs/>
                <w:sz w:val="28"/>
                <w:szCs w:val="28"/>
              </w:rPr>
              <w:t>ПЛАН РЕАЛИЗАЦИИ СТАРТАП-ПРОЕКТА</w:t>
            </w:r>
          </w:p>
          <w:p w14:paraId="371917C7" w14:textId="77777777" w:rsidR="00C967D3" w:rsidRPr="0038070E" w:rsidRDefault="00C967D3" w:rsidP="006978B0">
            <w:pPr>
              <w:spacing w:after="0" w:line="240" w:lineRule="auto"/>
              <w:contextualSpacing/>
              <w:rPr>
                <w:rFonts w:ascii="Times New Roman" w:hAnsi="Times New Roman" w:cs="Times New Roman"/>
              </w:rPr>
            </w:pPr>
          </w:p>
        </w:tc>
      </w:tr>
      <w:tr w:rsidR="005E4354" w:rsidRPr="0038070E" w14:paraId="04C89EE7" w14:textId="77777777" w:rsidTr="00C15BF1">
        <w:trPr>
          <w:trHeight w:val="345"/>
        </w:trPr>
        <w:tc>
          <w:tcPr>
            <w:tcW w:w="568" w:type="dxa"/>
          </w:tcPr>
          <w:p w14:paraId="45A8FA4A" w14:textId="55F34C38" w:rsidR="005E4354"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8</w:t>
            </w:r>
          </w:p>
        </w:tc>
        <w:tc>
          <w:tcPr>
            <w:tcW w:w="4218" w:type="dxa"/>
          </w:tcPr>
          <w:p w14:paraId="5322941C" w14:textId="60430842" w:rsidR="00C967D3" w:rsidRPr="0038070E" w:rsidRDefault="00C967D3"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Аннотация проекта</w:t>
            </w:r>
          </w:p>
          <w:p w14:paraId="7E96BC20" w14:textId="4B88F59B" w:rsidR="005E4354" w:rsidRPr="0038070E" w:rsidRDefault="005E4354" w:rsidP="006978B0">
            <w:pPr>
              <w:spacing w:after="0" w:line="240" w:lineRule="auto"/>
              <w:contextualSpacing/>
              <w:rPr>
                <w:rFonts w:ascii="Times New Roman" w:hAnsi="Times New Roman" w:cs="Times New Roman"/>
                <w:i/>
                <w:iCs/>
                <w:sz w:val="20"/>
                <w:szCs w:val="20"/>
              </w:rPr>
            </w:pPr>
          </w:p>
        </w:tc>
        <w:tc>
          <w:tcPr>
            <w:tcW w:w="5137" w:type="dxa"/>
          </w:tcPr>
          <w:p w14:paraId="7F65480D" w14:textId="3C443567" w:rsidR="005B2F1B" w:rsidRPr="0038070E" w:rsidRDefault="00521992" w:rsidP="005B2F1B">
            <w:pPr>
              <w:spacing w:after="0" w:line="240" w:lineRule="auto"/>
              <w:contextualSpacing/>
              <w:rPr>
                <w:rFonts w:ascii="Times New Roman" w:hAnsi="Times New Roman" w:cs="Times New Roman"/>
              </w:rPr>
            </w:pPr>
            <w:r w:rsidRPr="0038070E">
              <w:rPr>
                <w:rFonts w:ascii="Times New Roman" w:hAnsi="Times New Roman" w:cs="Times New Roman"/>
              </w:rPr>
              <w:t xml:space="preserve">В современном мире нейросети активно проникают в различные сферы деятельности, включая рекрутинг. Особенно важным стало использование искусственного интеллекта и машинного обучения в кадровой политике. </w:t>
            </w:r>
            <w:r w:rsidR="005B2F1B" w:rsidRPr="0038070E">
              <w:rPr>
                <w:rFonts w:ascii="Times New Roman" w:hAnsi="Times New Roman" w:cs="Times New Roman"/>
              </w:rPr>
              <w:t>В рекрутменте, как и во многих других сферах, искусственный интеллект может взять на себя рутинную работу — например, первичный отбор в массовом найме.</w:t>
            </w:r>
          </w:p>
          <w:p w14:paraId="684641B6" w14:textId="58394387" w:rsidR="009B6574" w:rsidRPr="0038070E" w:rsidRDefault="009B6574" w:rsidP="006978B0">
            <w:pPr>
              <w:spacing w:after="0" w:line="240" w:lineRule="auto"/>
              <w:contextualSpacing/>
              <w:rPr>
                <w:rFonts w:ascii="Times New Roman" w:hAnsi="Times New Roman" w:cs="Times New Roman"/>
              </w:rPr>
            </w:pPr>
            <w:r w:rsidRPr="0038070E">
              <w:rPr>
                <w:rFonts w:ascii="Times New Roman" w:hAnsi="Times New Roman" w:cs="Times New Roman"/>
              </w:rPr>
              <w:t>Цель:</w:t>
            </w:r>
            <w:r w:rsidR="00973F0E" w:rsidRPr="0038070E">
              <w:rPr>
                <w:rFonts w:ascii="Times New Roman" w:hAnsi="Times New Roman" w:cs="Times New Roman"/>
              </w:rPr>
              <w:t xml:space="preserve"> разработать нейросеть для подбора персонала</w:t>
            </w:r>
          </w:p>
          <w:p w14:paraId="5052AB2A" w14:textId="27E0678A" w:rsidR="009B6574" w:rsidRPr="0038070E" w:rsidRDefault="009B6574" w:rsidP="006978B0">
            <w:pPr>
              <w:spacing w:after="0" w:line="240" w:lineRule="auto"/>
              <w:contextualSpacing/>
              <w:rPr>
                <w:rFonts w:ascii="Times New Roman" w:hAnsi="Times New Roman" w:cs="Times New Roman"/>
              </w:rPr>
            </w:pPr>
            <w:r w:rsidRPr="0038070E">
              <w:rPr>
                <w:rFonts w:ascii="Times New Roman" w:hAnsi="Times New Roman" w:cs="Times New Roman"/>
              </w:rPr>
              <w:t>Задачи:</w:t>
            </w:r>
          </w:p>
          <w:p w14:paraId="019BC588" w14:textId="41691973" w:rsidR="005241A9" w:rsidRPr="0038070E" w:rsidRDefault="005241A9" w:rsidP="005241A9">
            <w:pPr>
              <w:numPr>
                <w:ilvl w:val="0"/>
                <w:numId w:val="2"/>
              </w:numPr>
              <w:spacing w:after="0" w:line="240" w:lineRule="auto"/>
              <w:contextualSpacing/>
              <w:rPr>
                <w:rFonts w:ascii="Times New Roman" w:hAnsi="Times New Roman" w:cs="Times New Roman"/>
              </w:rPr>
            </w:pPr>
            <w:r w:rsidRPr="0038070E">
              <w:rPr>
                <w:rFonts w:ascii="Times New Roman" w:hAnsi="Times New Roman" w:cs="Times New Roman"/>
              </w:rPr>
              <w:t>Исследова</w:t>
            </w:r>
            <w:r w:rsidR="00521992" w:rsidRPr="0038070E">
              <w:rPr>
                <w:rFonts w:ascii="Times New Roman" w:hAnsi="Times New Roman" w:cs="Times New Roman"/>
              </w:rPr>
              <w:t>ть</w:t>
            </w:r>
            <w:r w:rsidRPr="0038070E">
              <w:rPr>
                <w:rFonts w:ascii="Times New Roman" w:hAnsi="Times New Roman" w:cs="Times New Roman"/>
              </w:rPr>
              <w:t xml:space="preserve"> существующи</w:t>
            </w:r>
            <w:r w:rsidR="00521992" w:rsidRPr="0038070E">
              <w:rPr>
                <w:rFonts w:ascii="Times New Roman" w:hAnsi="Times New Roman" w:cs="Times New Roman"/>
              </w:rPr>
              <w:t>е</w:t>
            </w:r>
            <w:r w:rsidRPr="0038070E">
              <w:rPr>
                <w:rFonts w:ascii="Times New Roman" w:hAnsi="Times New Roman" w:cs="Times New Roman"/>
              </w:rPr>
              <w:t xml:space="preserve"> подход</w:t>
            </w:r>
            <w:r w:rsidR="00521992" w:rsidRPr="0038070E">
              <w:rPr>
                <w:rFonts w:ascii="Times New Roman" w:hAnsi="Times New Roman" w:cs="Times New Roman"/>
              </w:rPr>
              <w:t>ы</w:t>
            </w:r>
            <w:r w:rsidRPr="0038070E">
              <w:rPr>
                <w:rFonts w:ascii="Times New Roman" w:hAnsi="Times New Roman" w:cs="Times New Roman"/>
              </w:rPr>
              <w:t xml:space="preserve"> и технологи</w:t>
            </w:r>
            <w:r w:rsidR="00521992" w:rsidRPr="0038070E">
              <w:rPr>
                <w:rFonts w:ascii="Times New Roman" w:hAnsi="Times New Roman" w:cs="Times New Roman"/>
              </w:rPr>
              <w:t>и</w:t>
            </w:r>
            <w:r w:rsidRPr="0038070E">
              <w:rPr>
                <w:rFonts w:ascii="Times New Roman" w:hAnsi="Times New Roman" w:cs="Times New Roman"/>
              </w:rPr>
              <w:t xml:space="preserve"> в области нейронных сетей и подбора персонала.</w:t>
            </w:r>
          </w:p>
          <w:p w14:paraId="4FF5A3B5" w14:textId="7ED172D7" w:rsidR="005241A9" w:rsidRPr="0038070E" w:rsidRDefault="005241A9" w:rsidP="005241A9">
            <w:pPr>
              <w:numPr>
                <w:ilvl w:val="0"/>
                <w:numId w:val="2"/>
              </w:numPr>
              <w:spacing w:after="0" w:line="240" w:lineRule="auto"/>
              <w:contextualSpacing/>
              <w:rPr>
                <w:rFonts w:ascii="Times New Roman" w:hAnsi="Times New Roman" w:cs="Times New Roman"/>
              </w:rPr>
            </w:pPr>
            <w:r w:rsidRPr="0038070E">
              <w:rPr>
                <w:rFonts w:ascii="Times New Roman" w:hAnsi="Times New Roman" w:cs="Times New Roman"/>
              </w:rPr>
              <w:t>Разработ</w:t>
            </w:r>
            <w:r w:rsidR="00521992" w:rsidRPr="0038070E">
              <w:rPr>
                <w:rFonts w:ascii="Times New Roman" w:hAnsi="Times New Roman" w:cs="Times New Roman"/>
              </w:rPr>
              <w:t>ать</w:t>
            </w:r>
            <w:r w:rsidRPr="0038070E">
              <w:rPr>
                <w:rFonts w:ascii="Times New Roman" w:hAnsi="Times New Roman" w:cs="Times New Roman"/>
              </w:rPr>
              <w:t xml:space="preserve"> архитектур</w:t>
            </w:r>
            <w:r w:rsidR="00521992" w:rsidRPr="0038070E">
              <w:rPr>
                <w:rFonts w:ascii="Times New Roman" w:hAnsi="Times New Roman" w:cs="Times New Roman"/>
              </w:rPr>
              <w:t>у</w:t>
            </w:r>
            <w:r w:rsidRPr="0038070E">
              <w:rPr>
                <w:rFonts w:ascii="Times New Roman" w:hAnsi="Times New Roman" w:cs="Times New Roman"/>
              </w:rPr>
              <w:t xml:space="preserve"> нейросети, которая будет способна анализировать резюме кандидатов</w:t>
            </w:r>
            <w:r w:rsidR="00521992" w:rsidRPr="0038070E">
              <w:rPr>
                <w:rFonts w:ascii="Times New Roman" w:hAnsi="Times New Roman" w:cs="Times New Roman"/>
              </w:rPr>
              <w:t xml:space="preserve">, </w:t>
            </w:r>
            <w:r w:rsidRPr="0038070E">
              <w:rPr>
                <w:rFonts w:ascii="Times New Roman" w:hAnsi="Times New Roman" w:cs="Times New Roman"/>
              </w:rPr>
              <w:t xml:space="preserve">определять их соответствие на определенную </w:t>
            </w:r>
            <w:r w:rsidR="00521992" w:rsidRPr="0038070E">
              <w:rPr>
                <w:rFonts w:ascii="Times New Roman" w:hAnsi="Times New Roman" w:cs="Times New Roman"/>
              </w:rPr>
              <w:t>вакансию</w:t>
            </w:r>
            <w:r w:rsidRPr="0038070E">
              <w:rPr>
                <w:rFonts w:ascii="Times New Roman" w:hAnsi="Times New Roman" w:cs="Times New Roman"/>
              </w:rPr>
              <w:t>.</w:t>
            </w:r>
          </w:p>
          <w:p w14:paraId="28CFB1F5" w14:textId="0FD92A76" w:rsidR="005241A9" w:rsidRPr="0038070E" w:rsidRDefault="005241A9" w:rsidP="005241A9">
            <w:pPr>
              <w:numPr>
                <w:ilvl w:val="0"/>
                <w:numId w:val="2"/>
              </w:numPr>
              <w:spacing w:after="0" w:line="240" w:lineRule="auto"/>
              <w:contextualSpacing/>
              <w:rPr>
                <w:rFonts w:ascii="Times New Roman" w:hAnsi="Times New Roman" w:cs="Times New Roman"/>
              </w:rPr>
            </w:pPr>
            <w:r w:rsidRPr="0038070E">
              <w:rPr>
                <w:rFonts w:ascii="Times New Roman" w:hAnsi="Times New Roman" w:cs="Times New Roman"/>
              </w:rPr>
              <w:t>Создание алгоритма обучения нейросети на основе собранных данных</w:t>
            </w:r>
            <w:r w:rsidR="00521992" w:rsidRPr="0038070E">
              <w:rPr>
                <w:rFonts w:ascii="Times New Roman" w:hAnsi="Times New Roman" w:cs="Times New Roman"/>
              </w:rPr>
              <w:t>.</w:t>
            </w:r>
          </w:p>
          <w:p w14:paraId="42EABF59" w14:textId="77777777" w:rsidR="005241A9" w:rsidRPr="0038070E" w:rsidRDefault="005241A9" w:rsidP="005241A9">
            <w:pPr>
              <w:numPr>
                <w:ilvl w:val="0"/>
                <w:numId w:val="2"/>
              </w:numPr>
              <w:spacing w:after="0" w:line="240" w:lineRule="auto"/>
              <w:contextualSpacing/>
              <w:rPr>
                <w:rFonts w:ascii="Times New Roman" w:hAnsi="Times New Roman" w:cs="Times New Roman"/>
              </w:rPr>
            </w:pPr>
            <w:r w:rsidRPr="0038070E">
              <w:rPr>
                <w:rFonts w:ascii="Times New Roman" w:hAnsi="Times New Roman" w:cs="Times New Roman"/>
              </w:rPr>
              <w:t>Реализация и настройка программного обеспечения для работы нейросети и ее интеграции в существующие HR-системы.</w:t>
            </w:r>
          </w:p>
          <w:p w14:paraId="42BB8DC7" w14:textId="77777777" w:rsidR="005241A9" w:rsidRPr="0038070E" w:rsidRDefault="005241A9" w:rsidP="005241A9">
            <w:pPr>
              <w:numPr>
                <w:ilvl w:val="0"/>
                <w:numId w:val="2"/>
              </w:numPr>
              <w:spacing w:after="0" w:line="240" w:lineRule="auto"/>
              <w:contextualSpacing/>
              <w:rPr>
                <w:rFonts w:ascii="Times New Roman" w:hAnsi="Times New Roman" w:cs="Times New Roman"/>
              </w:rPr>
            </w:pPr>
            <w:r w:rsidRPr="0038070E">
              <w:rPr>
                <w:rFonts w:ascii="Times New Roman" w:hAnsi="Times New Roman" w:cs="Times New Roman"/>
              </w:rPr>
              <w:t>Тестирование и оптимизация нейросети, оценка ее эффективности и точности в подборе персонала.</w:t>
            </w:r>
          </w:p>
          <w:p w14:paraId="77BC1042" w14:textId="2D6F74C0" w:rsidR="005E4354" w:rsidRPr="0038070E" w:rsidRDefault="005241A9" w:rsidP="00521992">
            <w:pPr>
              <w:numPr>
                <w:ilvl w:val="0"/>
                <w:numId w:val="2"/>
              </w:numPr>
              <w:spacing w:after="0" w:line="240" w:lineRule="auto"/>
              <w:contextualSpacing/>
              <w:rPr>
                <w:rFonts w:ascii="Times New Roman" w:hAnsi="Times New Roman" w:cs="Times New Roman"/>
              </w:rPr>
            </w:pPr>
            <w:r w:rsidRPr="0038070E">
              <w:rPr>
                <w:rFonts w:ascii="Times New Roman" w:hAnsi="Times New Roman" w:cs="Times New Roman"/>
              </w:rPr>
              <w:t xml:space="preserve">Внедрение нейросети в рабочий процесс компании и анализ результатов ее работы на </w:t>
            </w:r>
            <w:r w:rsidRPr="0038070E">
              <w:rPr>
                <w:rFonts w:ascii="Times New Roman" w:hAnsi="Times New Roman" w:cs="Times New Roman"/>
              </w:rPr>
              <w:lastRenderedPageBreak/>
              <w:t>протяжении определенного периода времени.</w:t>
            </w:r>
          </w:p>
        </w:tc>
      </w:tr>
      <w:tr w:rsidR="00C967D3" w:rsidRPr="0038070E" w14:paraId="7EB3537C" w14:textId="77777777" w:rsidTr="00C15BF1">
        <w:trPr>
          <w:trHeight w:val="345"/>
        </w:trPr>
        <w:tc>
          <w:tcPr>
            <w:tcW w:w="568" w:type="dxa"/>
          </w:tcPr>
          <w:p w14:paraId="61C7B0C8" w14:textId="77777777" w:rsidR="00C967D3" w:rsidRPr="0038070E" w:rsidRDefault="00C967D3" w:rsidP="006978B0">
            <w:pPr>
              <w:spacing w:after="0" w:line="240" w:lineRule="auto"/>
              <w:contextualSpacing/>
              <w:rPr>
                <w:rFonts w:ascii="Times New Roman" w:hAnsi="Times New Roman" w:cs="Times New Roman"/>
              </w:rPr>
            </w:pPr>
          </w:p>
        </w:tc>
        <w:tc>
          <w:tcPr>
            <w:tcW w:w="9355" w:type="dxa"/>
            <w:gridSpan w:val="2"/>
          </w:tcPr>
          <w:p w14:paraId="5A0AAA74" w14:textId="77777777" w:rsidR="00C15BF1" w:rsidRPr="0038070E" w:rsidRDefault="00C15BF1" w:rsidP="006978B0">
            <w:pPr>
              <w:spacing w:after="0" w:line="240" w:lineRule="auto"/>
              <w:contextualSpacing/>
              <w:jc w:val="center"/>
              <w:rPr>
                <w:rFonts w:ascii="Times New Roman" w:hAnsi="Times New Roman" w:cs="Times New Roman"/>
                <w:b/>
                <w:bCs/>
                <w:sz w:val="28"/>
                <w:szCs w:val="28"/>
              </w:rPr>
            </w:pPr>
          </w:p>
          <w:p w14:paraId="5D29F151" w14:textId="77777777" w:rsidR="00C967D3" w:rsidRPr="0038070E" w:rsidRDefault="00C967D3" w:rsidP="006978B0">
            <w:pPr>
              <w:spacing w:after="0" w:line="240" w:lineRule="auto"/>
              <w:contextualSpacing/>
              <w:jc w:val="center"/>
              <w:rPr>
                <w:rFonts w:ascii="Times New Roman" w:hAnsi="Times New Roman" w:cs="Times New Roman"/>
                <w:b/>
                <w:bCs/>
                <w:sz w:val="28"/>
                <w:szCs w:val="28"/>
              </w:rPr>
            </w:pPr>
            <w:r w:rsidRPr="0038070E">
              <w:rPr>
                <w:rFonts w:ascii="Times New Roman" w:hAnsi="Times New Roman" w:cs="Times New Roman"/>
                <w:b/>
                <w:bCs/>
                <w:sz w:val="28"/>
                <w:szCs w:val="28"/>
              </w:rPr>
              <w:t>Базовая бизнес-идея</w:t>
            </w:r>
          </w:p>
          <w:p w14:paraId="5A761292" w14:textId="0EAB3B32" w:rsidR="00C15BF1" w:rsidRPr="0038070E" w:rsidRDefault="00C15BF1" w:rsidP="006978B0">
            <w:pPr>
              <w:spacing w:after="0" w:line="240" w:lineRule="auto"/>
              <w:contextualSpacing/>
              <w:jc w:val="center"/>
              <w:rPr>
                <w:rFonts w:ascii="Times New Roman" w:hAnsi="Times New Roman" w:cs="Times New Roman"/>
                <w:b/>
                <w:bCs/>
                <w:sz w:val="28"/>
                <w:szCs w:val="28"/>
              </w:rPr>
            </w:pPr>
          </w:p>
        </w:tc>
      </w:tr>
      <w:tr w:rsidR="00C967D3" w:rsidRPr="0038070E" w14:paraId="7713572C" w14:textId="77777777" w:rsidTr="00C15BF1">
        <w:trPr>
          <w:trHeight w:val="345"/>
        </w:trPr>
        <w:tc>
          <w:tcPr>
            <w:tcW w:w="568" w:type="dxa"/>
          </w:tcPr>
          <w:p w14:paraId="60AAF880" w14:textId="6CF30FD0"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9</w:t>
            </w:r>
          </w:p>
        </w:tc>
        <w:tc>
          <w:tcPr>
            <w:tcW w:w="4218" w:type="dxa"/>
          </w:tcPr>
          <w:p w14:paraId="1A0C32D9" w14:textId="15BF99A0" w:rsidR="00C967D3" w:rsidRPr="0038070E" w:rsidRDefault="00C967D3"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Какой продукт (товар/ услуга/ устройство/ ПО/ технология/ процесс и т.д.) будет продаваться</w:t>
            </w:r>
          </w:p>
        </w:tc>
        <w:tc>
          <w:tcPr>
            <w:tcW w:w="5137" w:type="dxa"/>
          </w:tcPr>
          <w:p w14:paraId="61077B55" w14:textId="7275431F" w:rsidR="00C967D3" w:rsidRPr="0038070E" w:rsidRDefault="003918B9" w:rsidP="00521992">
            <w:pPr>
              <w:spacing w:after="0" w:line="240" w:lineRule="auto"/>
              <w:contextualSpacing/>
              <w:jc w:val="both"/>
              <w:rPr>
                <w:rFonts w:ascii="Times New Roman" w:hAnsi="Times New Roman" w:cs="Times New Roman"/>
              </w:rPr>
            </w:pPr>
            <w:r w:rsidRPr="0038070E">
              <w:rPr>
                <w:rFonts w:ascii="Times New Roman" w:hAnsi="Times New Roman" w:cs="Times New Roman"/>
              </w:rPr>
              <w:t>Продукт в виде программного обеспечения или услуги по использованию нейросети для подбора персонала. Это может быть как самостоятельный продукт, так и часть более крупного HR-решения.</w:t>
            </w:r>
          </w:p>
        </w:tc>
      </w:tr>
      <w:tr w:rsidR="00C967D3" w:rsidRPr="0038070E" w14:paraId="1F9229BF" w14:textId="77777777" w:rsidTr="00C15BF1">
        <w:trPr>
          <w:trHeight w:val="345"/>
        </w:trPr>
        <w:tc>
          <w:tcPr>
            <w:tcW w:w="568" w:type="dxa"/>
          </w:tcPr>
          <w:p w14:paraId="637D0457" w14:textId="7DFF7690"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10</w:t>
            </w:r>
          </w:p>
        </w:tc>
        <w:tc>
          <w:tcPr>
            <w:tcW w:w="4218" w:type="dxa"/>
          </w:tcPr>
          <w:p w14:paraId="04887F97" w14:textId="7CE46F18" w:rsidR="00C967D3" w:rsidRPr="0038070E" w:rsidRDefault="00C967D3"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Какую и чью (какого типа потребителей) проблему решает</w:t>
            </w:r>
          </w:p>
          <w:p w14:paraId="4E1C7976" w14:textId="179CFEB7" w:rsidR="00C967D3" w:rsidRPr="0038070E" w:rsidRDefault="00C967D3" w:rsidP="006978B0">
            <w:pPr>
              <w:spacing w:after="0" w:line="240" w:lineRule="auto"/>
              <w:contextualSpacing/>
              <w:rPr>
                <w:rFonts w:ascii="Times New Roman" w:hAnsi="Times New Roman" w:cs="Times New Roman"/>
                <w:i/>
                <w:iCs/>
                <w:sz w:val="20"/>
                <w:szCs w:val="20"/>
              </w:rPr>
            </w:pPr>
          </w:p>
        </w:tc>
        <w:tc>
          <w:tcPr>
            <w:tcW w:w="5137" w:type="dxa"/>
          </w:tcPr>
          <w:p w14:paraId="356C875F" w14:textId="3C0527DE" w:rsidR="00C967D3" w:rsidRPr="0038070E" w:rsidRDefault="005241A9" w:rsidP="00521992">
            <w:pPr>
              <w:spacing w:after="0" w:line="240" w:lineRule="auto"/>
              <w:contextualSpacing/>
              <w:jc w:val="both"/>
              <w:rPr>
                <w:rFonts w:ascii="Times New Roman" w:hAnsi="Times New Roman" w:cs="Times New Roman"/>
                <w:color w:val="FF0000"/>
              </w:rPr>
            </w:pPr>
            <w:r w:rsidRPr="0038070E">
              <w:rPr>
                <w:rFonts w:ascii="Times New Roman" w:hAnsi="Times New Roman" w:cs="Times New Roman"/>
              </w:rPr>
              <w:t>Нейросеть поможет автоматизировать процесс подбора персонала, анализировать большие объемы данных резюме кандидатов, подбирать наиболее подходящих кандидатов для открытых вакансий, учитывая различные факторы, такие как образование, опыт работы, навыки. Это позволит снизить нагрузку на HR специалистов и освободить их время для других задач.</w:t>
            </w:r>
          </w:p>
        </w:tc>
      </w:tr>
      <w:tr w:rsidR="00C967D3" w:rsidRPr="0038070E" w14:paraId="67E3996E" w14:textId="77777777" w:rsidTr="00C15BF1">
        <w:trPr>
          <w:trHeight w:val="345"/>
        </w:trPr>
        <w:tc>
          <w:tcPr>
            <w:tcW w:w="568" w:type="dxa"/>
          </w:tcPr>
          <w:p w14:paraId="1568FFC7" w14:textId="6774C728"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11</w:t>
            </w:r>
          </w:p>
        </w:tc>
        <w:tc>
          <w:tcPr>
            <w:tcW w:w="4218" w:type="dxa"/>
          </w:tcPr>
          <w:p w14:paraId="78293E59" w14:textId="4D97DA1F" w:rsidR="00C967D3" w:rsidRPr="0038070E" w:rsidRDefault="00C967D3"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Потенциальные потребительские сегменты</w:t>
            </w:r>
          </w:p>
        </w:tc>
        <w:tc>
          <w:tcPr>
            <w:tcW w:w="5137" w:type="dxa"/>
          </w:tcPr>
          <w:p w14:paraId="531EB217" w14:textId="77777777" w:rsidR="005241A9" w:rsidRPr="0038070E" w:rsidRDefault="005241A9" w:rsidP="00521992">
            <w:pPr>
              <w:numPr>
                <w:ilvl w:val="0"/>
                <w:numId w:val="3"/>
              </w:numPr>
              <w:tabs>
                <w:tab w:val="clear" w:pos="720"/>
                <w:tab w:val="num" w:pos="360"/>
              </w:tabs>
              <w:spacing w:after="0" w:line="240" w:lineRule="auto"/>
              <w:ind w:left="0" w:firstLine="65"/>
              <w:contextualSpacing/>
              <w:jc w:val="both"/>
              <w:rPr>
                <w:rFonts w:ascii="Times New Roman" w:hAnsi="Times New Roman" w:cs="Times New Roman"/>
              </w:rPr>
            </w:pPr>
            <w:r w:rsidRPr="0038070E">
              <w:rPr>
                <w:rFonts w:ascii="Times New Roman" w:hAnsi="Times New Roman" w:cs="Times New Roman"/>
              </w:rPr>
              <w:t>Малые и средние предприятия, которым требуется автоматизировать процесс подбора персонала и улучшить качество подбора кандидатов.</w:t>
            </w:r>
          </w:p>
          <w:p w14:paraId="5BA30CD2" w14:textId="77777777" w:rsidR="005241A9" w:rsidRPr="0038070E" w:rsidRDefault="005241A9" w:rsidP="00521992">
            <w:pPr>
              <w:numPr>
                <w:ilvl w:val="0"/>
                <w:numId w:val="3"/>
              </w:numPr>
              <w:tabs>
                <w:tab w:val="clear" w:pos="720"/>
                <w:tab w:val="num" w:pos="360"/>
              </w:tabs>
              <w:spacing w:after="0" w:line="240" w:lineRule="auto"/>
              <w:ind w:left="0" w:firstLine="65"/>
              <w:contextualSpacing/>
              <w:jc w:val="both"/>
              <w:rPr>
                <w:rFonts w:ascii="Times New Roman" w:hAnsi="Times New Roman" w:cs="Times New Roman"/>
              </w:rPr>
            </w:pPr>
            <w:r w:rsidRPr="0038070E">
              <w:rPr>
                <w:rFonts w:ascii="Times New Roman" w:hAnsi="Times New Roman" w:cs="Times New Roman"/>
              </w:rPr>
              <w:t>Крупные компании, которые хотят оптимизировать свои HR-процессы и снизить затраты на подбор персонала.</w:t>
            </w:r>
          </w:p>
          <w:p w14:paraId="192FC6C8" w14:textId="77777777" w:rsidR="005241A9" w:rsidRPr="0038070E" w:rsidRDefault="005241A9" w:rsidP="00521992">
            <w:pPr>
              <w:numPr>
                <w:ilvl w:val="0"/>
                <w:numId w:val="3"/>
              </w:numPr>
              <w:tabs>
                <w:tab w:val="clear" w:pos="720"/>
                <w:tab w:val="num" w:pos="360"/>
              </w:tabs>
              <w:spacing w:after="0" w:line="240" w:lineRule="auto"/>
              <w:ind w:left="0" w:firstLine="65"/>
              <w:contextualSpacing/>
              <w:jc w:val="both"/>
              <w:rPr>
                <w:rFonts w:ascii="Times New Roman" w:hAnsi="Times New Roman" w:cs="Times New Roman"/>
              </w:rPr>
            </w:pPr>
            <w:r w:rsidRPr="0038070E">
              <w:rPr>
                <w:rFonts w:ascii="Times New Roman" w:hAnsi="Times New Roman" w:cs="Times New Roman"/>
              </w:rPr>
              <w:t>Агентства по подбору персонала, которые могут использовать нейросеть для улучшения своих услуг и повышения конкурентоспособности.</w:t>
            </w:r>
          </w:p>
          <w:p w14:paraId="58E9AF1C" w14:textId="77777777" w:rsidR="005241A9" w:rsidRPr="0038070E" w:rsidRDefault="005241A9" w:rsidP="00521992">
            <w:pPr>
              <w:numPr>
                <w:ilvl w:val="0"/>
                <w:numId w:val="3"/>
              </w:numPr>
              <w:tabs>
                <w:tab w:val="clear" w:pos="720"/>
                <w:tab w:val="num" w:pos="360"/>
              </w:tabs>
              <w:spacing w:after="0" w:line="240" w:lineRule="auto"/>
              <w:ind w:left="0" w:firstLine="65"/>
              <w:contextualSpacing/>
              <w:jc w:val="both"/>
              <w:rPr>
                <w:rFonts w:ascii="Times New Roman" w:hAnsi="Times New Roman" w:cs="Times New Roman"/>
              </w:rPr>
            </w:pPr>
            <w:r w:rsidRPr="0038070E">
              <w:rPr>
                <w:rFonts w:ascii="Times New Roman" w:hAnsi="Times New Roman" w:cs="Times New Roman"/>
              </w:rPr>
              <w:t>HR-отделы внутри компаний, которые могут использовать нейросеть для более эффективной работы и улучшения качества подбора кандидатов.</w:t>
            </w:r>
          </w:p>
          <w:p w14:paraId="6149D0FE" w14:textId="77777777" w:rsidR="00C967D3" w:rsidRPr="0038070E" w:rsidRDefault="00C967D3" w:rsidP="006978B0">
            <w:pPr>
              <w:spacing w:after="0" w:line="240" w:lineRule="auto"/>
              <w:contextualSpacing/>
              <w:rPr>
                <w:rFonts w:ascii="Times New Roman" w:hAnsi="Times New Roman" w:cs="Times New Roman"/>
                <w:color w:val="FF0000"/>
              </w:rPr>
            </w:pPr>
          </w:p>
        </w:tc>
      </w:tr>
      <w:tr w:rsidR="00C967D3" w:rsidRPr="0038070E" w14:paraId="14A57825" w14:textId="77777777" w:rsidTr="00C15BF1">
        <w:trPr>
          <w:trHeight w:val="345"/>
        </w:trPr>
        <w:tc>
          <w:tcPr>
            <w:tcW w:w="568" w:type="dxa"/>
          </w:tcPr>
          <w:p w14:paraId="7888A04B" w14:textId="7B27D76D"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12</w:t>
            </w:r>
          </w:p>
        </w:tc>
        <w:tc>
          <w:tcPr>
            <w:tcW w:w="4218" w:type="dxa"/>
          </w:tcPr>
          <w:p w14:paraId="2C7A5DF9" w14:textId="4C9AC321" w:rsidR="00C967D3" w:rsidRPr="0038070E" w:rsidRDefault="00C967D3"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tc>
        <w:tc>
          <w:tcPr>
            <w:tcW w:w="5137" w:type="dxa"/>
          </w:tcPr>
          <w:p w14:paraId="6D73F5B1" w14:textId="7610B84C" w:rsidR="00C967D3" w:rsidRPr="0038070E" w:rsidRDefault="003918B9" w:rsidP="006978B0">
            <w:pPr>
              <w:spacing w:after="0" w:line="240" w:lineRule="auto"/>
              <w:contextualSpacing/>
              <w:rPr>
                <w:rFonts w:ascii="Times New Roman" w:hAnsi="Times New Roman" w:cs="Times New Roman"/>
                <w:color w:val="FF0000"/>
              </w:rPr>
            </w:pPr>
            <w:r w:rsidRPr="0038070E">
              <w:rPr>
                <w:rFonts w:ascii="Times New Roman" w:hAnsi="Times New Roman" w:cs="Times New Roman"/>
              </w:rPr>
              <w:t>Существуют исследования и разработки в области искусственного интеллекта и машинного обучения, которые можно использовать для создания подобного продукта.</w:t>
            </w:r>
          </w:p>
        </w:tc>
      </w:tr>
      <w:tr w:rsidR="00C967D3" w:rsidRPr="0038070E" w14:paraId="622503F6" w14:textId="77777777" w:rsidTr="00C15BF1">
        <w:trPr>
          <w:trHeight w:val="345"/>
        </w:trPr>
        <w:tc>
          <w:tcPr>
            <w:tcW w:w="568" w:type="dxa"/>
          </w:tcPr>
          <w:p w14:paraId="365281A5" w14:textId="18232B8B"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13</w:t>
            </w:r>
          </w:p>
        </w:tc>
        <w:tc>
          <w:tcPr>
            <w:tcW w:w="4218" w:type="dxa"/>
          </w:tcPr>
          <w:p w14:paraId="1644726F" w14:textId="08507503" w:rsidR="00C967D3" w:rsidRPr="0038070E" w:rsidRDefault="00C967D3"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Бизнес-модель</w:t>
            </w:r>
          </w:p>
        </w:tc>
        <w:tc>
          <w:tcPr>
            <w:tcW w:w="5137" w:type="dxa"/>
          </w:tcPr>
          <w:p w14:paraId="626E9AF1" w14:textId="77777777" w:rsidR="005241A9" w:rsidRPr="0038070E" w:rsidRDefault="005241A9" w:rsidP="00521992">
            <w:pPr>
              <w:numPr>
                <w:ilvl w:val="0"/>
                <w:numId w:val="4"/>
              </w:numPr>
              <w:tabs>
                <w:tab w:val="clear" w:pos="720"/>
                <w:tab w:val="num" w:pos="915"/>
              </w:tabs>
              <w:spacing w:after="0" w:line="240" w:lineRule="auto"/>
              <w:ind w:left="65" w:firstLine="142"/>
              <w:contextualSpacing/>
              <w:jc w:val="both"/>
              <w:rPr>
                <w:rFonts w:ascii="Times New Roman" w:hAnsi="Times New Roman" w:cs="Times New Roman"/>
              </w:rPr>
            </w:pPr>
            <w:r w:rsidRPr="0038070E">
              <w:rPr>
                <w:rFonts w:ascii="Times New Roman" w:hAnsi="Times New Roman" w:cs="Times New Roman"/>
              </w:rPr>
              <w:t>Подписка: Компания может предложить подписку на использование нейросети для подбора персонала. Пользователи будут оплачивать ежемесячную или годовую подписку, чтобы использовать нейросеть.</w:t>
            </w:r>
          </w:p>
          <w:p w14:paraId="5AE6C51E" w14:textId="2976CEB1" w:rsidR="00C967D3" w:rsidRPr="0038070E" w:rsidRDefault="005241A9" w:rsidP="00521992">
            <w:pPr>
              <w:numPr>
                <w:ilvl w:val="0"/>
                <w:numId w:val="4"/>
              </w:numPr>
              <w:tabs>
                <w:tab w:val="clear" w:pos="720"/>
                <w:tab w:val="num" w:pos="915"/>
              </w:tabs>
              <w:spacing w:after="0" w:line="240" w:lineRule="auto"/>
              <w:ind w:left="65" w:firstLine="142"/>
              <w:contextualSpacing/>
              <w:jc w:val="both"/>
              <w:rPr>
                <w:rFonts w:ascii="Times New Roman" w:hAnsi="Times New Roman" w:cs="Times New Roman"/>
              </w:rPr>
            </w:pPr>
            <w:r w:rsidRPr="0038070E">
              <w:rPr>
                <w:rFonts w:ascii="Times New Roman" w:hAnsi="Times New Roman" w:cs="Times New Roman"/>
              </w:rPr>
              <w:t>Оплата за использование: Компания может взимать плату за каждое использование нейросети. Например, если компания использует нейросеть для подбора кандидата на определенную позицию, она должна будет заплатить за это использование.</w:t>
            </w:r>
          </w:p>
        </w:tc>
      </w:tr>
      <w:tr w:rsidR="00C967D3" w:rsidRPr="0038070E" w14:paraId="19470450" w14:textId="77777777" w:rsidTr="00C15BF1">
        <w:trPr>
          <w:trHeight w:val="345"/>
        </w:trPr>
        <w:tc>
          <w:tcPr>
            <w:tcW w:w="568" w:type="dxa"/>
          </w:tcPr>
          <w:p w14:paraId="2E21A36E" w14:textId="5AADFE6F"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14</w:t>
            </w:r>
          </w:p>
        </w:tc>
        <w:tc>
          <w:tcPr>
            <w:tcW w:w="4218" w:type="dxa"/>
          </w:tcPr>
          <w:p w14:paraId="15F6C17D" w14:textId="77777777" w:rsidR="00C967D3" w:rsidRPr="0038070E" w:rsidRDefault="00C967D3"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Основные конкуренты*</w:t>
            </w:r>
          </w:p>
          <w:p w14:paraId="5B8784EE" w14:textId="53E8B874" w:rsidR="00C967D3" w:rsidRPr="0038070E" w:rsidRDefault="00C967D3" w:rsidP="006978B0">
            <w:pPr>
              <w:spacing w:after="0" w:line="240" w:lineRule="auto"/>
              <w:contextualSpacing/>
              <w:rPr>
                <w:rFonts w:ascii="Times New Roman" w:hAnsi="Times New Roman" w:cs="Times New Roman"/>
                <w:i/>
                <w:iCs/>
                <w:sz w:val="20"/>
                <w:szCs w:val="20"/>
              </w:rPr>
            </w:pPr>
            <w:r w:rsidRPr="0038070E">
              <w:rPr>
                <w:rFonts w:ascii="Times New Roman" w:hAnsi="Times New Roman" w:cs="Times New Roman"/>
                <w:i/>
                <w:iCs/>
                <w:sz w:val="20"/>
                <w:szCs w:val="20"/>
              </w:rPr>
              <w:t>Кратко указываются основные конкуренты (не менее 5)</w:t>
            </w:r>
          </w:p>
        </w:tc>
        <w:tc>
          <w:tcPr>
            <w:tcW w:w="5137" w:type="dxa"/>
          </w:tcPr>
          <w:p w14:paraId="3C85EAD3" w14:textId="77777777" w:rsidR="00C967D3" w:rsidRPr="0038070E" w:rsidRDefault="00C92A1B" w:rsidP="00C92A1B">
            <w:pPr>
              <w:pStyle w:val="a3"/>
              <w:numPr>
                <w:ilvl w:val="0"/>
                <w:numId w:val="1"/>
              </w:numPr>
              <w:spacing w:after="0" w:line="240" w:lineRule="auto"/>
              <w:rPr>
                <w:rFonts w:ascii="Times New Roman" w:hAnsi="Times New Roman" w:cs="Times New Roman"/>
                <w:sz w:val="20"/>
                <w:szCs w:val="20"/>
              </w:rPr>
            </w:pPr>
            <w:r w:rsidRPr="0038070E">
              <w:rPr>
                <w:rFonts w:ascii="Times New Roman" w:hAnsi="Times New Roman" w:cs="Times New Roman"/>
                <w:sz w:val="20"/>
                <w:szCs w:val="20"/>
              </w:rPr>
              <w:t>КРОК</w:t>
            </w:r>
          </w:p>
          <w:p w14:paraId="19B34B6D" w14:textId="77777777" w:rsidR="00C92A1B" w:rsidRPr="0038070E" w:rsidRDefault="004B15BA" w:rsidP="00C92A1B">
            <w:pPr>
              <w:pStyle w:val="a3"/>
              <w:numPr>
                <w:ilvl w:val="0"/>
                <w:numId w:val="1"/>
              </w:numPr>
              <w:spacing w:after="0" w:line="240" w:lineRule="auto"/>
              <w:rPr>
                <w:rFonts w:ascii="Times New Roman" w:hAnsi="Times New Roman" w:cs="Times New Roman"/>
                <w:sz w:val="20"/>
                <w:szCs w:val="20"/>
              </w:rPr>
            </w:pPr>
            <w:hyperlink r:id="rId5" w:tgtFrame="_blank" w:history="1">
              <w:r w:rsidR="00C92A1B" w:rsidRPr="0038070E">
                <w:rPr>
                  <w:rStyle w:val="a4"/>
                  <w:rFonts w:ascii="Times New Roman" w:hAnsi="Times New Roman" w:cs="Times New Roman"/>
                  <w:color w:val="auto"/>
                  <w:sz w:val="20"/>
                  <w:szCs w:val="20"/>
                  <w:u w:val="none"/>
                  <w:shd w:val="clear" w:color="auto" w:fill="FFFFFF"/>
                </w:rPr>
                <w:t>HR Messenger</w:t>
              </w:r>
            </w:hyperlink>
          </w:p>
          <w:p w14:paraId="4B84EA15" w14:textId="117FCCB3" w:rsidR="00C92A1B" w:rsidRPr="0038070E" w:rsidRDefault="005241A9" w:rsidP="0038070E">
            <w:pPr>
              <w:pStyle w:val="a3"/>
              <w:numPr>
                <w:ilvl w:val="0"/>
                <w:numId w:val="1"/>
              </w:numPr>
              <w:rPr>
                <w:rFonts w:ascii="Times New Roman" w:hAnsi="Times New Roman" w:cs="Times New Roman"/>
              </w:rPr>
            </w:pPr>
            <w:proofErr w:type="spellStart"/>
            <w:r w:rsidRPr="0038070E">
              <w:rPr>
                <w:rFonts w:ascii="Times New Roman" w:hAnsi="Times New Roman" w:cs="Times New Roman"/>
              </w:rPr>
              <w:t>HireAI</w:t>
            </w:r>
            <w:proofErr w:type="spellEnd"/>
            <w:r w:rsidRPr="0038070E">
              <w:rPr>
                <w:rFonts w:ascii="Times New Roman" w:hAnsi="Times New Roman" w:cs="Times New Roman"/>
              </w:rPr>
              <w:t xml:space="preserve"> </w:t>
            </w:r>
          </w:p>
          <w:p w14:paraId="60496457" w14:textId="77777777" w:rsidR="0038070E" w:rsidRPr="0038070E" w:rsidRDefault="0038070E" w:rsidP="0038070E">
            <w:pPr>
              <w:pStyle w:val="a3"/>
              <w:numPr>
                <w:ilvl w:val="0"/>
                <w:numId w:val="1"/>
              </w:numPr>
              <w:rPr>
                <w:rFonts w:ascii="Times New Roman" w:hAnsi="Times New Roman" w:cs="Times New Roman"/>
              </w:rPr>
            </w:pPr>
            <w:proofErr w:type="spellStart"/>
            <w:r w:rsidRPr="0038070E">
              <w:rPr>
                <w:rFonts w:ascii="Times New Roman" w:hAnsi="Times New Roman" w:cs="Times New Roman"/>
              </w:rPr>
              <w:t>ManyChat</w:t>
            </w:r>
            <w:proofErr w:type="spellEnd"/>
          </w:p>
          <w:p w14:paraId="790393B8" w14:textId="0D2A0F38" w:rsidR="0038070E" w:rsidRPr="0038070E" w:rsidRDefault="0038070E" w:rsidP="0038070E">
            <w:pPr>
              <w:pStyle w:val="a3"/>
              <w:numPr>
                <w:ilvl w:val="0"/>
                <w:numId w:val="1"/>
              </w:numPr>
              <w:rPr>
                <w:rFonts w:ascii="Times New Roman" w:hAnsi="Times New Roman" w:cs="Times New Roman"/>
                <w:color w:val="FF0000"/>
              </w:rPr>
            </w:pPr>
            <w:proofErr w:type="spellStart"/>
            <w:r w:rsidRPr="0038070E">
              <w:rPr>
                <w:rFonts w:ascii="Times New Roman" w:hAnsi="Times New Roman" w:cs="Times New Roman"/>
              </w:rPr>
              <w:t>Chatfuel</w:t>
            </w:r>
            <w:proofErr w:type="spellEnd"/>
          </w:p>
        </w:tc>
      </w:tr>
      <w:tr w:rsidR="00C967D3" w:rsidRPr="0038070E" w14:paraId="023700EC" w14:textId="77777777" w:rsidTr="00C15BF1">
        <w:trPr>
          <w:trHeight w:val="345"/>
        </w:trPr>
        <w:tc>
          <w:tcPr>
            <w:tcW w:w="568" w:type="dxa"/>
          </w:tcPr>
          <w:p w14:paraId="6CF623DF" w14:textId="3CA5F234"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15</w:t>
            </w:r>
          </w:p>
        </w:tc>
        <w:tc>
          <w:tcPr>
            <w:tcW w:w="4218" w:type="dxa"/>
          </w:tcPr>
          <w:p w14:paraId="39CB0F08" w14:textId="74E3AE81" w:rsidR="00C967D3" w:rsidRPr="0038070E" w:rsidRDefault="00C967D3"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Ценностное предложение</w:t>
            </w:r>
          </w:p>
        </w:tc>
        <w:tc>
          <w:tcPr>
            <w:tcW w:w="5137" w:type="dxa"/>
          </w:tcPr>
          <w:p w14:paraId="31A3408B" w14:textId="77777777" w:rsidR="005241A9" w:rsidRPr="0038070E" w:rsidRDefault="005241A9" w:rsidP="0038070E">
            <w:pPr>
              <w:pStyle w:val="a5"/>
              <w:numPr>
                <w:ilvl w:val="0"/>
                <w:numId w:val="5"/>
              </w:numPr>
              <w:tabs>
                <w:tab w:val="clear" w:pos="720"/>
                <w:tab w:val="num" w:pos="207"/>
              </w:tabs>
              <w:spacing w:before="0" w:beforeAutospacing="0" w:after="0" w:afterAutospacing="0"/>
              <w:ind w:left="207" w:firstLine="283"/>
              <w:rPr>
                <w:sz w:val="22"/>
                <w:szCs w:val="22"/>
              </w:rPr>
            </w:pPr>
            <w:r w:rsidRPr="0038070E">
              <w:rPr>
                <w:sz w:val="22"/>
                <w:szCs w:val="22"/>
              </w:rPr>
              <w:t>Точность подбора: Наша нейросеть обеспечивает более точный подбор кандидатов по сравнению с другими методами подбора.</w:t>
            </w:r>
          </w:p>
          <w:p w14:paraId="5EEFD1C9" w14:textId="77777777" w:rsidR="005241A9" w:rsidRPr="0038070E" w:rsidRDefault="005241A9" w:rsidP="0038070E">
            <w:pPr>
              <w:pStyle w:val="a5"/>
              <w:numPr>
                <w:ilvl w:val="0"/>
                <w:numId w:val="5"/>
              </w:numPr>
              <w:tabs>
                <w:tab w:val="clear" w:pos="720"/>
                <w:tab w:val="num" w:pos="207"/>
              </w:tabs>
              <w:spacing w:before="0" w:beforeAutospacing="0" w:after="0" w:afterAutospacing="0"/>
              <w:ind w:left="207" w:firstLine="283"/>
              <w:rPr>
                <w:sz w:val="22"/>
                <w:szCs w:val="22"/>
              </w:rPr>
            </w:pPr>
            <w:r w:rsidRPr="0038070E">
              <w:rPr>
                <w:sz w:val="22"/>
                <w:szCs w:val="22"/>
              </w:rPr>
              <w:t xml:space="preserve">Скорость подбора: Нейросеть позволяет быстро обрабатывать большое количество </w:t>
            </w:r>
            <w:r w:rsidRPr="0038070E">
              <w:rPr>
                <w:sz w:val="22"/>
                <w:szCs w:val="22"/>
              </w:rPr>
              <w:lastRenderedPageBreak/>
              <w:t>резюме кандидатов, что ускоряет процесс подбора персонала.</w:t>
            </w:r>
          </w:p>
          <w:p w14:paraId="314FFC30" w14:textId="77777777" w:rsidR="005241A9" w:rsidRPr="0038070E" w:rsidRDefault="005241A9" w:rsidP="0038070E">
            <w:pPr>
              <w:pStyle w:val="a5"/>
              <w:numPr>
                <w:ilvl w:val="0"/>
                <w:numId w:val="5"/>
              </w:numPr>
              <w:tabs>
                <w:tab w:val="clear" w:pos="720"/>
                <w:tab w:val="num" w:pos="207"/>
              </w:tabs>
              <w:spacing w:before="0" w:beforeAutospacing="0" w:after="0" w:afterAutospacing="0"/>
              <w:ind w:left="207" w:firstLine="283"/>
              <w:rPr>
                <w:sz w:val="22"/>
                <w:szCs w:val="22"/>
              </w:rPr>
            </w:pPr>
            <w:r w:rsidRPr="0038070E">
              <w:rPr>
                <w:sz w:val="22"/>
                <w:szCs w:val="22"/>
              </w:rPr>
              <w:t>Экономия времени HR-специалистов: Нейросеть автоматизирует процесс подбора персонала, освобождая время HR-специалистов для других задач.</w:t>
            </w:r>
          </w:p>
          <w:p w14:paraId="648A940D" w14:textId="77777777" w:rsidR="005241A9" w:rsidRPr="0038070E" w:rsidRDefault="005241A9" w:rsidP="0038070E">
            <w:pPr>
              <w:pStyle w:val="a5"/>
              <w:numPr>
                <w:ilvl w:val="0"/>
                <w:numId w:val="5"/>
              </w:numPr>
              <w:tabs>
                <w:tab w:val="clear" w:pos="720"/>
                <w:tab w:val="num" w:pos="207"/>
              </w:tabs>
              <w:spacing w:before="0" w:beforeAutospacing="0" w:after="0" w:afterAutospacing="0"/>
              <w:ind w:left="207" w:firstLine="283"/>
              <w:rPr>
                <w:sz w:val="22"/>
                <w:szCs w:val="22"/>
              </w:rPr>
            </w:pPr>
            <w:r w:rsidRPr="0038070E">
              <w:rPr>
                <w:sz w:val="22"/>
                <w:szCs w:val="22"/>
              </w:rPr>
              <w:t>Учет множества факторов: Нейросеть учитывает множество факторов при подборе кандидатов, таких как образование, опыт работы, навыки, что позволяет подобрать наиболее подходящего кандидата на вакансию.</w:t>
            </w:r>
          </w:p>
          <w:p w14:paraId="3E0C8AD6" w14:textId="4903B8BA" w:rsidR="00C967D3" w:rsidRPr="0038070E" w:rsidRDefault="005241A9" w:rsidP="0038070E">
            <w:pPr>
              <w:pStyle w:val="a5"/>
              <w:numPr>
                <w:ilvl w:val="0"/>
                <w:numId w:val="5"/>
              </w:numPr>
              <w:tabs>
                <w:tab w:val="clear" w:pos="720"/>
                <w:tab w:val="num" w:pos="207"/>
              </w:tabs>
              <w:spacing w:before="0" w:beforeAutospacing="0" w:after="0" w:afterAutospacing="0"/>
              <w:ind w:left="207" w:firstLine="283"/>
              <w:rPr>
                <w:sz w:val="22"/>
                <w:szCs w:val="22"/>
              </w:rPr>
            </w:pPr>
            <w:r w:rsidRPr="0038070E">
              <w:rPr>
                <w:sz w:val="22"/>
                <w:szCs w:val="22"/>
              </w:rPr>
              <w:t>Гибкость настройки: Нейросеть можно настроить под конкретные требования компании, что позволяет учесть особенности компании и ее потребности в персонале</w:t>
            </w:r>
          </w:p>
        </w:tc>
      </w:tr>
      <w:tr w:rsidR="00C967D3" w:rsidRPr="0038070E" w14:paraId="40E68F34" w14:textId="77777777" w:rsidTr="00C15BF1">
        <w:trPr>
          <w:trHeight w:val="345"/>
        </w:trPr>
        <w:tc>
          <w:tcPr>
            <w:tcW w:w="568" w:type="dxa"/>
          </w:tcPr>
          <w:p w14:paraId="38710743" w14:textId="13C6BAFD"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lastRenderedPageBreak/>
              <w:t>16</w:t>
            </w:r>
          </w:p>
        </w:tc>
        <w:tc>
          <w:tcPr>
            <w:tcW w:w="4218" w:type="dxa"/>
          </w:tcPr>
          <w:p w14:paraId="633060A4" w14:textId="30F318AE" w:rsidR="00C967D3" w:rsidRPr="0038070E" w:rsidRDefault="00C967D3"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tc>
        <w:tc>
          <w:tcPr>
            <w:tcW w:w="5137" w:type="dxa"/>
          </w:tcPr>
          <w:p w14:paraId="03E2E268" w14:textId="77777777" w:rsidR="003918B9" w:rsidRPr="0038070E" w:rsidRDefault="003918B9" w:rsidP="0038070E">
            <w:pPr>
              <w:numPr>
                <w:ilvl w:val="0"/>
                <w:numId w:val="6"/>
              </w:numPr>
              <w:spacing w:after="0" w:line="240" w:lineRule="auto"/>
              <w:ind w:left="65" w:firstLine="54"/>
              <w:contextualSpacing/>
              <w:rPr>
                <w:rFonts w:ascii="Times New Roman" w:hAnsi="Times New Roman" w:cs="Times New Roman"/>
              </w:rPr>
            </w:pPr>
            <w:r w:rsidRPr="0038070E">
              <w:rPr>
                <w:rFonts w:ascii="Times New Roman" w:hAnsi="Times New Roman" w:cs="Times New Roman"/>
              </w:rPr>
              <w:t>Наличие уникальных РИД: В процессе создания нейросети будут разработаны уникальные решения и алгоритмы, которые могут стать основой для получения патентов.</w:t>
            </w:r>
          </w:p>
          <w:p w14:paraId="32145B51" w14:textId="77777777" w:rsidR="003918B9" w:rsidRPr="0038070E" w:rsidRDefault="003918B9" w:rsidP="0038070E">
            <w:pPr>
              <w:numPr>
                <w:ilvl w:val="0"/>
                <w:numId w:val="6"/>
              </w:numPr>
              <w:spacing w:after="0" w:line="240" w:lineRule="auto"/>
              <w:ind w:left="65" w:firstLine="54"/>
              <w:contextualSpacing/>
              <w:rPr>
                <w:rFonts w:ascii="Times New Roman" w:hAnsi="Times New Roman" w:cs="Times New Roman"/>
              </w:rPr>
            </w:pPr>
            <w:r w:rsidRPr="0038070E">
              <w:rPr>
                <w:rFonts w:ascii="Times New Roman" w:hAnsi="Times New Roman" w:cs="Times New Roman"/>
              </w:rPr>
              <w:t>Индустриальные партнеры: Компания может сотрудничать с крупными работодателями и агентствами по подбору персонала, что позволит получить доступ к большим объемам данных и улучшить качество работы нейросети.</w:t>
            </w:r>
          </w:p>
          <w:p w14:paraId="51FFFA5B" w14:textId="77777777" w:rsidR="003918B9" w:rsidRPr="0038070E" w:rsidRDefault="003918B9" w:rsidP="0038070E">
            <w:pPr>
              <w:numPr>
                <w:ilvl w:val="0"/>
                <w:numId w:val="6"/>
              </w:numPr>
              <w:spacing w:after="0" w:line="240" w:lineRule="auto"/>
              <w:ind w:left="65" w:firstLine="54"/>
              <w:contextualSpacing/>
              <w:rPr>
                <w:rFonts w:ascii="Times New Roman" w:hAnsi="Times New Roman" w:cs="Times New Roman"/>
              </w:rPr>
            </w:pPr>
            <w:r w:rsidRPr="0038070E">
              <w:rPr>
                <w:rFonts w:ascii="Times New Roman" w:hAnsi="Times New Roman" w:cs="Times New Roman"/>
              </w:rPr>
              <w:t>Дешевизна и доступность: Нейросеть может быть доступна широкому кругу пользователей, включая малые и средние предприятия, благодаря своей низкой стоимости и простоте использования.</w:t>
            </w:r>
          </w:p>
          <w:p w14:paraId="64345D48" w14:textId="77777777" w:rsidR="003918B9" w:rsidRPr="0038070E" w:rsidRDefault="003918B9" w:rsidP="0038070E">
            <w:pPr>
              <w:numPr>
                <w:ilvl w:val="0"/>
                <w:numId w:val="6"/>
              </w:numPr>
              <w:spacing w:after="0" w:line="240" w:lineRule="auto"/>
              <w:ind w:left="65" w:firstLine="54"/>
              <w:contextualSpacing/>
              <w:rPr>
                <w:rFonts w:ascii="Times New Roman" w:hAnsi="Times New Roman" w:cs="Times New Roman"/>
              </w:rPr>
            </w:pPr>
            <w:r w:rsidRPr="0038070E">
              <w:rPr>
                <w:rFonts w:ascii="Times New Roman" w:hAnsi="Times New Roman" w:cs="Times New Roman"/>
              </w:rPr>
              <w:t>Уникальность: Нейросети для подбора персонала являются относительно новым и малоизученным направлением, что делает их уникальными и привлекательными для потенциальных клиентов.</w:t>
            </w:r>
          </w:p>
          <w:p w14:paraId="47EB8665" w14:textId="77777777" w:rsidR="003918B9" w:rsidRPr="0038070E" w:rsidRDefault="003918B9" w:rsidP="0038070E">
            <w:pPr>
              <w:numPr>
                <w:ilvl w:val="0"/>
                <w:numId w:val="6"/>
              </w:numPr>
              <w:spacing w:after="0" w:line="240" w:lineRule="auto"/>
              <w:ind w:left="65" w:firstLine="54"/>
              <w:contextualSpacing/>
              <w:rPr>
                <w:rFonts w:ascii="Times New Roman" w:hAnsi="Times New Roman" w:cs="Times New Roman"/>
              </w:rPr>
            </w:pPr>
            <w:r w:rsidRPr="0038070E">
              <w:rPr>
                <w:rFonts w:ascii="Times New Roman" w:hAnsi="Times New Roman" w:cs="Times New Roman"/>
              </w:rPr>
              <w:t>Высокая точность подбора: Наша нейросеть обеспечивает высокую точность подбора кандидатов, что может стать конкурентным преимуществом на рынке HR-услуг.</w:t>
            </w:r>
          </w:p>
          <w:p w14:paraId="318FB878" w14:textId="77777777" w:rsidR="003918B9" w:rsidRPr="0038070E" w:rsidRDefault="003918B9" w:rsidP="0038070E">
            <w:pPr>
              <w:numPr>
                <w:ilvl w:val="0"/>
                <w:numId w:val="6"/>
              </w:numPr>
              <w:spacing w:after="0" w:line="240" w:lineRule="auto"/>
              <w:ind w:left="65" w:firstLine="54"/>
              <w:contextualSpacing/>
              <w:rPr>
                <w:rFonts w:ascii="Times New Roman" w:hAnsi="Times New Roman" w:cs="Times New Roman"/>
              </w:rPr>
            </w:pPr>
            <w:r w:rsidRPr="0038070E">
              <w:rPr>
                <w:rFonts w:ascii="Times New Roman" w:hAnsi="Times New Roman" w:cs="Times New Roman"/>
              </w:rPr>
              <w:t>Быстрота обработки данных: Нейросеть способна быстро обрабатывать большие объемы данных, что может сократить время на поиск и подбор кандидатов.</w:t>
            </w:r>
          </w:p>
          <w:p w14:paraId="51F86279" w14:textId="77777777" w:rsidR="00C967D3" w:rsidRPr="0038070E" w:rsidRDefault="00C967D3" w:rsidP="006978B0">
            <w:pPr>
              <w:spacing w:after="0" w:line="240" w:lineRule="auto"/>
              <w:contextualSpacing/>
              <w:rPr>
                <w:rFonts w:ascii="Times New Roman" w:hAnsi="Times New Roman" w:cs="Times New Roman"/>
              </w:rPr>
            </w:pPr>
          </w:p>
        </w:tc>
      </w:tr>
      <w:tr w:rsidR="00C967D3" w:rsidRPr="0038070E" w14:paraId="1D1054A3" w14:textId="77777777" w:rsidTr="00C15BF1">
        <w:trPr>
          <w:trHeight w:val="345"/>
        </w:trPr>
        <w:tc>
          <w:tcPr>
            <w:tcW w:w="568" w:type="dxa"/>
          </w:tcPr>
          <w:p w14:paraId="728B6187" w14:textId="77777777" w:rsidR="00C967D3" w:rsidRPr="0038070E" w:rsidRDefault="00C967D3" w:rsidP="006978B0">
            <w:pPr>
              <w:spacing w:after="0" w:line="240" w:lineRule="auto"/>
              <w:contextualSpacing/>
              <w:rPr>
                <w:rFonts w:ascii="Times New Roman" w:hAnsi="Times New Roman" w:cs="Times New Roman"/>
              </w:rPr>
            </w:pPr>
          </w:p>
        </w:tc>
        <w:tc>
          <w:tcPr>
            <w:tcW w:w="9355" w:type="dxa"/>
            <w:gridSpan w:val="2"/>
          </w:tcPr>
          <w:p w14:paraId="2847A22D" w14:textId="77777777" w:rsidR="00D13435" w:rsidRPr="0038070E" w:rsidRDefault="00D13435" w:rsidP="006978B0">
            <w:pPr>
              <w:spacing w:after="0" w:line="240" w:lineRule="auto"/>
              <w:contextualSpacing/>
              <w:jc w:val="center"/>
              <w:rPr>
                <w:rFonts w:ascii="Times New Roman" w:hAnsi="Times New Roman" w:cs="Times New Roman"/>
              </w:rPr>
            </w:pPr>
          </w:p>
          <w:p w14:paraId="37F9CB5F" w14:textId="77777777" w:rsidR="00C967D3" w:rsidRPr="0038070E" w:rsidRDefault="00C967D3" w:rsidP="006978B0">
            <w:pPr>
              <w:spacing w:after="0" w:line="240" w:lineRule="auto"/>
              <w:contextualSpacing/>
              <w:jc w:val="center"/>
              <w:rPr>
                <w:rFonts w:ascii="Times New Roman" w:hAnsi="Times New Roman" w:cs="Times New Roman"/>
                <w:b/>
                <w:bCs/>
              </w:rPr>
            </w:pPr>
            <w:r w:rsidRPr="0038070E">
              <w:rPr>
                <w:rFonts w:ascii="Times New Roman" w:hAnsi="Times New Roman" w:cs="Times New Roman"/>
                <w:b/>
                <w:bCs/>
              </w:rPr>
              <w:t>Характеристика будущего продукта</w:t>
            </w:r>
          </w:p>
          <w:p w14:paraId="1653848A" w14:textId="324F539E" w:rsidR="00D13435" w:rsidRPr="0038070E" w:rsidRDefault="00D13435" w:rsidP="006978B0">
            <w:pPr>
              <w:spacing w:after="0" w:line="240" w:lineRule="auto"/>
              <w:contextualSpacing/>
              <w:jc w:val="center"/>
              <w:rPr>
                <w:rFonts w:ascii="Times New Roman" w:hAnsi="Times New Roman" w:cs="Times New Roman"/>
              </w:rPr>
            </w:pPr>
          </w:p>
        </w:tc>
      </w:tr>
      <w:tr w:rsidR="00C967D3" w:rsidRPr="0087634A" w14:paraId="60B81791" w14:textId="77777777" w:rsidTr="00C15BF1">
        <w:trPr>
          <w:trHeight w:val="345"/>
        </w:trPr>
        <w:tc>
          <w:tcPr>
            <w:tcW w:w="568" w:type="dxa"/>
          </w:tcPr>
          <w:p w14:paraId="3E4DF70C" w14:textId="1DF6B5FA"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t>17</w:t>
            </w:r>
          </w:p>
        </w:tc>
        <w:tc>
          <w:tcPr>
            <w:tcW w:w="4218" w:type="dxa"/>
          </w:tcPr>
          <w:p w14:paraId="500B5728" w14:textId="58D39914" w:rsidR="00C967D3" w:rsidRPr="0038070E" w:rsidRDefault="00C967D3"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tc>
        <w:tc>
          <w:tcPr>
            <w:tcW w:w="5137" w:type="dxa"/>
          </w:tcPr>
          <w:p w14:paraId="4E25FDC4" w14:textId="77777777" w:rsidR="004E75CA" w:rsidRPr="0038070E" w:rsidRDefault="004E75CA" w:rsidP="0038070E">
            <w:pPr>
              <w:numPr>
                <w:ilvl w:val="0"/>
                <w:numId w:val="7"/>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Архитектура нейросети: Наша нейросеть будет использовать архитектуру, которая позволяет ей анализировать большое количество данных и определять наиболее подходящих кандидатов на определенные позиции.</w:t>
            </w:r>
          </w:p>
          <w:p w14:paraId="22852B69" w14:textId="77777777" w:rsidR="004E75CA" w:rsidRPr="0038070E" w:rsidRDefault="004E75CA" w:rsidP="0038070E">
            <w:pPr>
              <w:numPr>
                <w:ilvl w:val="0"/>
                <w:numId w:val="7"/>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Обучение нейросети</w:t>
            </w:r>
            <w:proofErr w:type="gramStart"/>
            <w:r w:rsidRPr="0038070E">
              <w:rPr>
                <w:rFonts w:ascii="Times New Roman" w:hAnsi="Times New Roman" w:cs="Times New Roman"/>
              </w:rPr>
              <w:t>: Для</w:t>
            </w:r>
            <w:proofErr w:type="gramEnd"/>
            <w:r w:rsidRPr="0038070E">
              <w:rPr>
                <w:rFonts w:ascii="Times New Roman" w:hAnsi="Times New Roman" w:cs="Times New Roman"/>
              </w:rPr>
              <w:t xml:space="preserve"> обучения нейросети мы будем использовать большие объемы данных о резюме кандидатов и информации о компаниях, которые уже использовали подобные системы подбора персонала.</w:t>
            </w:r>
          </w:p>
          <w:p w14:paraId="69DF2180" w14:textId="77777777" w:rsidR="004E75CA" w:rsidRPr="0038070E" w:rsidRDefault="004E75CA" w:rsidP="0038070E">
            <w:pPr>
              <w:numPr>
                <w:ilvl w:val="0"/>
                <w:numId w:val="7"/>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 xml:space="preserve">Интеграция с HR-системами: Нейросеть будет интегрирована с существующими HR-системами, </w:t>
            </w:r>
            <w:r w:rsidRPr="0038070E">
              <w:rPr>
                <w:rFonts w:ascii="Times New Roman" w:hAnsi="Times New Roman" w:cs="Times New Roman"/>
              </w:rPr>
              <w:lastRenderedPageBreak/>
              <w:t>что позволит упростить процесс подбора персонала и сделать его более эффективным.</w:t>
            </w:r>
          </w:p>
          <w:p w14:paraId="30151AD8" w14:textId="77777777" w:rsidR="004E75CA" w:rsidRDefault="004E75CA" w:rsidP="0038070E">
            <w:pPr>
              <w:numPr>
                <w:ilvl w:val="0"/>
                <w:numId w:val="7"/>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Точность подбора: Мы проведем множество тестов и исследований, чтобы убедиться, что наша нейросеть обеспечивает высокую точность подбора кандидатов.</w:t>
            </w:r>
          </w:p>
          <w:p w14:paraId="61037436" w14:textId="3AC47491" w:rsidR="0087634A" w:rsidRDefault="0039756F" w:rsidP="0087634A">
            <w:pPr>
              <w:spacing w:after="0" w:line="240" w:lineRule="auto"/>
              <w:ind w:left="65"/>
              <w:contextualSpacing/>
              <w:rPr>
                <w:rFonts w:ascii="Times New Roman" w:hAnsi="Times New Roman" w:cs="Times New Roman"/>
              </w:rPr>
            </w:pPr>
            <w:r w:rsidRPr="0039756F">
              <w:rPr>
                <w:rFonts w:ascii="Times New Roman" w:hAnsi="Times New Roman" w:cs="Times New Roman"/>
              </w:rPr>
              <w:t>Направление «</w:t>
            </w:r>
            <w:proofErr w:type="spellStart"/>
            <w:r w:rsidRPr="0039756F">
              <w:rPr>
                <w:rFonts w:ascii="Times New Roman" w:hAnsi="Times New Roman" w:cs="Times New Roman"/>
              </w:rPr>
              <w:t>Технет</w:t>
            </w:r>
            <w:proofErr w:type="spellEnd"/>
            <w:r w:rsidRPr="0039756F">
              <w:rPr>
                <w:rFonts w:ascii="Times New Roman" w:hAnsi="Times New Roman" w:cs="Times New Roman"/>
              </w:rPr>
              <w:t>» посвящено развитию и применению одного из самых важных классов «сквозных технологий» – передовых производственных технологий (Advanced Manufacturing Technologies). К этим технологиям относ</w:t>
            </w:r>
            <w:r>
              <w:rPr>
                <w:rFonts w:ascii="Times New Roman" w:hAnsi="Times New Roman" w:cs="Times New Roman"/>
              </w:rPr>
              <w:t>и</w:t>
            </w:r>
            <w:r w:rsidRPr="0039756F">
              <w:rPr>
                <w:rFonts w:ascii="Times New Roman" w:hAnsi="Times New Roman" w:cs="Times New Roman"/>
              </w:rPr>
              <w:t>тся</w:t>
            </w:r>
            <w:r>
              <w:rPr>
                <w:rFonts w:ascii="Times New Roman" w:hAnsi="Times New Roman" w:cs="Times New Roman"/>
              </w:rPr>
              <w:t xml:space="preserve"> </w:t>
            </w:r>
            <w:r w:rsidR="0087634A" w:rsidRPr="0087634A">
              <w:rPr>
                <w:rFonts w:ascii="Times New Roman" w:hAnsi="Times New Roman" w:cs="Times New Roman"/>
              </w:rPr>
              <w:t>цифровое проектирование и моделирование как совокупность технологий компьютерного проектирования (Computer-</w:t>
            </w:r>
            <w:proofErr w:type="spellStart"/>
            <w:r w:rsidR="0087634A" w:rsidRPr="0087634A">
              <w:rPr>
                <w:rFonts w:ascii="Times New Roman" w:hAnsi="Times New Roman" w:cs="Times New Roman"/>
              </w:rPr>
              <w:t>Aided</w:t>
            </w:r>
            <w:proofErr w:type="spellEnd"/>
            <w:r w:rsidR="0087634A" w:rsidRPr="0087634A">
              <w:rPr>
                <w:rFonts w:ascii="Times New Roman" w:hAnsi="Times New Roman" w:cs="Times New Roman"/>
              </w:rPr>
              <w:t xml:space="preserve"> Design, CAD); математического моделирования, компьютерного и суперкомпьютерного инжиниринга (Computer-</w:t>
            </w:r>
            <w:proofErr w:type="spellStart"/>
            <w:r w:rsidR="0087634A" w:rsidRPr="0087634A">
              <w:rPr>
                <w:rFonts w:ascii="Times New Roman" w:hAnsi="Times New Roman" w:cs="Times New Roman"/>
              </w:rPr>
              <w:t>Aided</w:t>
            </w:r>
            <w:proofErr w:type="spellEnd"/>
            <w:r w:rsidR="0087634A" w:rsidRPr="0087634A">
              <w:rPr>
                <w:rFonts w:ascii="Times New Roman" w:hAnsi="Times New Roman" w:cs="Times New Roman"/>
              </w:rPr>
              <w:t xml:space="preserve"> Engineering, CAE,  и High Performance Computing, HPC) и оптимизации (Computer-</w:t>
            </w:r>
            <w:proofErr w:type="spellStart"/>
            <w:r w:rsidR="0087634A" w:rsidRPr="0087634A">
              <w:rPr>
                <w:rFonts w:ascii="Times New Roman" w:hAnsi="Times New Roman" w:cs="Times New Roman"/>
              </w:rPr>
              <w:t>Aided</w:t>
            </w:r>
            <w:proofErr w:type="spellEnd"/>
            <w:r w:rsidR="0087634A" w:rsidRPr="0087634A">
              <w:rPr>
                <w:rFonts w:ascii="Times New Roman" w:hAnsi="Times New Roman" w:cs="Times New Roman"/>
              </w:rPr>
              <w:t xml:space="preserve"> </w:t>
            </w:r>
            <w:proofErr w:type="spellStart"/>
            <w:r w:rsidR="0087634A" w:rsidRPr="0087634A">
              <w:rPr>
                <w:rFonts w:ascii="Times New Roman" w:hAnsi="Times New Roman" w:cs="Times New Roman"/>
              </w:rPr>
              <w:t>Optimization</w:t>
            </w:r>
            <w:proofErr w:type="spellEnd"/>
            <w:r w:rsidR="0087634A" w:rsidRPr="0087634A">
              <w:rPr>
                <w:rFonts w:ascii="Times New Roman" w:hAnsi="Times New Roman" w:cs="Times New Roman"/>
              </w:rPr>
              <w:t>, CAO) – многопараметрической, многокритериальной, многодисциплинарной, топологической, топографической, оптимизации размеров и формы и т. д.; технологической подготовки производства (Computer-</w:t>
            </w:r>
            <w:proofErr w:type="spellStart"/>
            <w:r w:rsidR="0087634A" w:rsidRPr="0087634A">
              <w:rPr>
                <w:rFonts w:ascii="Times New Roman" w:hAnsi="Times New Roman" w:cs="Times New Roman"/>
              </w:rPr>
              <w:t>Aided</w:t>
            </w:r>
            <w:proofErr w:type="spellEnd"/>
            <w:r w:rsidR="0087634A" w:rsidRPr="0087634A">
              <w:rPr>
                <w:rFonts w:ascii="Times New Roman" w:hAnsi="Times New Roman" w:cs="Times New Roman"/>
              </w:rPr>
              <w:t xml:space="preserve"> Manufacturing, CAM), в том числе нового поколения, ориентированной на аддитивное производство (Computer-</w:t>
            </w:r>
            <w:proofErr w:type="spellStart"/>
            <w:r w:rsidR="0087634A" w:rsidRPr="0087634A">
              <w:rPr>
                <w:rFonts w:ascii="Times New Roman" w:hAnsi="Times New Roman" w:cs="Times New Roman"/>
              </w:rPr>
              <w:t>Aided</w:t>
            </w:r>
            <w:proofErr w:type="spellEnd"/>
            <w:r w:rsidR="0087634A" w:rsidRPr="0087634A">
              <w:rPr>
                <w:rFonts w:ascii="Times New Roman" w:hAnsi="Times New Roman" w:cs="Times New Roman"/>
              </w:rPr>
              <w:t xml:space="preserve"> </w:t>
            </w:r>
            <w:proofErr w:type="spellStart"/>
            <w:r w:rsidR="0087634A" w:rsidRPr="0087634A">
              <w:rPr>
                <w:rFonts w:ascii="Times New Roman" w:hAnsi="Times New Roman" w:cs="Times New Roman"/>
              </w:rPr>
              <w:t>Additive</w:t>
            </w:r>
            <w:proofErr w:type="spellEnd"/>
            <w:r w:rsidR="0087634A" w:rsidRPr="0087634A">
              <w:rPr>
                <w:rFonts w:ascii="Times New Roman" w:hAnsi="Times New Roman" w:cs="Times New Roman"/>
              </w:rPr>
              <w:t xml:space="preserve"> Manufacturing, CAAM); технологий управления данными о продукте (Product Data Management, PDM) и технологий управления жизненным циклом изделий (Product </w:t>
            </w:r>
            <w:proofErr w:type="spellStart"/>
            <w:r w:rsidR="0087634A" w:rsidRPr="0087634A">
              <w:rPr>
                <w:rFonts w:ascii="Times New Roman" w:hAnsi="Times New Roman" w:cs="Times New Roman"/>
              </w:rPr>
              <w:t>Lifecycle</w:t>
            </w:r>
            <w:proofErr w:type="spellEnd"/>
            <w:r w:rsidR="0087634A" w:rsidRPr="0087634A">
              <w:rPr>
                <w:rFonts w:ascii="Times New Roman" w:hAnsi="Times New Roman" w:cs="Times New Roman"/>
              </w:rPr>
              <w:t xml:space="preserve"> Management, PLM)</w:t>
            </w:r>
            <w:r>
              <w:rPr>
                <w:rFonts w:ascii="Times New Roman" w:hAnsi="Times New Roman" w:cs="Times New Roman"/>
              </w:rPr>
              <w:t>.</w:t>
            </w:r>
          </w:p>
          <w:p w14:paraId="5E1B8487" w14:textId="4C6023C1" w:rsidR="00C967D3" w:rsidRPr="0087634A" w:rsidRDefault="0039756F" w:rsidP="00A94C48">
            <w:pPr>
              <w:spacing w:after="0" w:line="240" w:lineRule="auto"/>
              <w:ind w:left="65"/>
              <w:contextualSpacing/>
              <w:rPr>
                <w:rFonts w:ascii="Times New Roman" w:hAnsi="Times New Roman" w:cs="Times New Roman"/>
              </w:rPr>
            </w:pPr>
            <w:r>
              <w:rPr>
                <w:rFonts w:ascii="Times New Roman" w:hAnsi="Times New Roman" w:cs="Times New Roman"/>
              </w:rPr>
              <w:t xml:space="preserve">Таким образом, проект соответствует тематическому направлению. </w:t>
            </w:r>
          </w:p>
        </w:tc>
      </w:tr>
      <w:tr w:rsidR="00C967D3" w:rsidRPr="0038070E" w14:paraId="212276C6" w14:textId="77777777" w:rsidTr="00C15BF1">
        <w:trPr>
          <w:trHeight w:val="345"/>
        </w:trPr>
        <w:tc>
          <w:tcPr>
            <w:tcW w:w="568" w:type="dxa"/>
          </w:tcPr>
          <w:p w14:paraId="29D79BA8" w14:textId="258200F2"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rPr>
              <w:lastRenderedPageBreak/>
              <w:t>18</w:t>
            </w:r>
          </w:p>
        </w:tc>
        <w:tc>
          <w:tcPr>
            <w:tcW w:w="4218" w:type="dxa"/>
          </w:tcPr>
          <w:p w14:paraId="51AE58FD" w14:textId="09BBDB49" w:rsidR="00C967D3" w:rsidRPr="0038070E" w:rsidRDefault="00C967D3" w:rsidP="006978B0">
            <w:pPr>
              <w:spacing w:after="0" w:line="240" w:lineRule="auto"/>
              <w:contextualSpacing/>
              <w:rPr>
                <w:rFonts w:ascii="Times New Roman" w:hAnsi="Times New Roman" w:cs="Times New Roman"/>
              </w:rPr>
            </w:pPr>
            <w:r w:rsidRPr="0038070E">
              <w:rPr>
                <w:rFonts w:ascii="Times New Roman" w:hAnsi="Times New Roman" w:cs="Times New Roman"/>
                <w:b/>
                <w:bCs/>
              </w:rPr>
              <w:t>Организационные, производственные и финансовые параметры бизнеса</w:t>
            </w:r>
            <w:r w:rsidRPr="0038070E">
              <w:rPr>
                <w:rFonts w:ascii="Times New Roman" w:hAnsi="Times New Roman" w:cs="Times New Roman"/>
              </w:rPr>
              <w:t>*</w:t>
            </w:r>
          </w:p>
          <w:p w14:paraId="4F7B48FB" w14:textId="4DF8C1F4" w:rsidR="00C967D3" w:rsidRPr="0038070E" w:rsidRDefault="00C967D3" w:rsidP="006978B0">
            <w:pPr>
              <w:spacing w:after="0" w:line="240" w:lineRule="auto"/>
              <w:contextualSpacing/>
              <w:rPr>
                <w:rFonts w:ascii="Times New Roman" w:hAnsi="Times New Roman" w:cs="Times New Roman"/>
                <w:i/>
                <w:iCs/>
              </w:rPr>
            </w:pPr>
            <w:r w:rsidRPr="0038070E">
              <w:rPr>
                <w:rFonts w:ascii="Times New Roman" w:hAnsi="Times New Roman" w:cs="Times New Roman"/>
                <w:i/>
                <w:iCs/>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14:paraId="7C9FCBA7" w14:textId="77777777" w:rsidR="004E75CA" w:rsidRPr="0038070E" w:rsidRDefault="004E75CA" w:rsidP="0038070E">
            <w:pPr>
              <w:numPr>
                <w:ilvl w:val="0"/>
                <w:numId w:val="8"/>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Организация работы</w:t>
            </w:r>
            <w:proofErr w:type="gramStart"/>
            <w:r w:rsidRPr="0038070E">
              <w:rPr>
                <w:rFonts w:ascii="Times New Roman" w:hAnsi="Times New Roman" w:cs="Times New Roman"/>
              </w:rPr>
              <w:t>: Для</w:t>
            </w:r>
            <w:proofErr w:type="gramEnd"/>
            <w:r w:rsidRPr="0038070E">
              <w:rPr>
                <w:rFonts w:ascii="Times New Roman" w:hAnsi="Times New Roman" w:cs="Times New Roman"/>
              </w:rPr>
              <w:t xml:space="preserve"> организации работы над проектом необходимо создать команду специалистов, которая будет заниматься разработкой нейросети, сбором и обработкой данных, а также интеграцией нейросети с HR-системами.</w:t>
            </w:r>
          </w:p>
          <w:p w14:paraId="1954C114" w14:textId="77777777" w:rsidR="004E75CA" w:rsidRPr="0038070E" w:rsidRDefault="004E75CA" w:rsidP="0038070E">
            <w:pPr>
              <w:numPr>
                <w:ilvl w:val="0"/>
                <w:numId w:val="8"/>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Производство</w:t>
            </w:r>
            <w:proofErr w:type="gramStart"/>
            <w:r w:rsidRPr="0038070E">
              <w:rPr>
                <w:rFonts w:ascii="Times New Roman" w:hAnsi="Times New Roman" w:cs="Times New Roman"/>
              </w:rPr>
              <w:t>: Для</w:t>
            </w:r>
            <w:proofErr w:type="gramEnd"/>
            <w:r w:rsidRPr="0038070E">
              <w:rPr>
                <w:rFonts w:ascii="Times New Roman" w:hAnsi="Times New Roman" w:cs="Times New Roman"/>
              </w:rPr>
              <w:t xml:space="preserve"> производства продукта необходимо разработать программное обеспечение, которое будет работать с нейросетью, а также обеспечить его поддержку и обновление.</w:t>
            </w:r>
          </w:p>
          <w:p w14:paraId="637FD609" w14:textId="77777777" w:rsidR="004E75CA" w:rsidRPr="0038070E" w:rsidRDefault="004E75CA" w:rsidP="0038070E">
            <w:pPr>
              <w:numPr>
                <w:ilvl w:val="0"/>
                <w:numId w:val="8"/>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Финансы</w:t>
            </w:r>
            <w:proofErr w:type="gramStart"/>
            <w:r w:rsidRPr="0038070E">
              <w:rPr>
                <w:rFonts w:ascii="Times New Roman" w:hAnsi="Times New Roman" w:cs="Times New Roman"/>
              </w:rPr>
              <w:t>: Для</w:t>
            </w:r>
            <w:proofErr w:type="gramEnd"/>
            <w:r w:rsidRPr="0038070E">
              <w:rPr>
                <w:rFonts w:ascii="Times New Roman" w:hAnsi="Times New Roman" w:cs="Times New Roman"/>
              </w:rPr>
              <w:t xml:space="preserve"> финансирования проекта могут использоваться собственные средства компании, инвестиции от инвесторов или кредиты. Также возможно получение грантов или субсидий от государства или фондов поддержки инноваций.</w:t>
            </w:r>
          </w:p>
          <w:p w14:paraId="47ABB3ED" w14:textId="77777777" w:rsidR="00C967D3" w:rsidRPr="0038070E" w:rsidRDefault="00C967D3" w:rsidP="006978B0">
            <w:pPr>
              <w:spacing w:after="0" w:line="240" w:lineRule="auto"/>
              <w:contextualSpacing/>
              <w:rPr>
                <w:rFonts w:ascii="Times New Roman" w:hAnsi="Times New Roman" w:cs="Times New Roman"/>
              </w:rPr>
            </w:pPr>
          </w:p>
        </w:tc>
      </w:tr>
      <w:tr w:rsidR="00C967D3" w:rsidRPr="0038070E" w14:paraId="3BE0D575" w14:textId="77777777" w:rsidTr="00C15BF1">
        <w:trPr>
          <w:trHeight w:val="345"/>
        </w:trPr>
        <w:tc>
          <w:tcPr>
            <w:tcW w:w="568" w:type="dxa"/>
          </w:tcPr>
          <w:p w14:paraId="22DA3263" w14:textId="246EF3BE" w:rsidR="00C967D3"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rPr>
              <w:t>19</w:t>
            </w:r>
          </w:p>
        </w:tc>
        <w:tc>
          <w:tcPr>
            <w:tcW w:w="4218" w:type="dxa"/>
          </w:tcPr>
          <w:p w14:paraId="27CBB22B" w14:textId="28719577" w:rsidR="00C967D3" w:rsidRPr="0038070E" w:rsidRDefault="00346CE2"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Основные конкурентные преимущества</w:t>
            </w:r>
          </w:p>
        </w:tc>
        <w:tc>
          <w:tcPr>
            <w:tcW w:w="5137" w:type="dxa"/>
          </w:tcPr>
          <w:p w14:paraId="6DC0D2B3" w14:textId="77777777" w:rsidR="004E75CA" w:rsidRPr="0038070E" w:rsidRDefault="004E75CA" w:rsidP="0038070E">
            <w:pPr>
              <w:numPr>
                <w:ilvl w:val="0"/>
                <w:numId w:val="9"/>
              </w:numPr>
              <w:tabs>
                <w:tab w:val="clear" w:pos="72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Высокая точность подбора кандидатов: Наша нейросеть способна анализировать большое количество данных и определять наиболее подходящих кандидатов на определенные позиции.</w:t>
            </w:r>
          </w:p>
          <w:p w14:paraId="19601810" w14:textId="77777777" w:rsidR="004E75CA" w:rsidRPr="0038070E" w:rsidRDefault="004E75CA" w:rsidP="0038070E">
            <w:pPr>
              <w:numPr>
                <w:ilvl w:val="0"/>
                <w:numId w:val="9"/>
              </w:numPr>
              <w:tabs>
                <w:tab w:val="clear" w:pos="72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Быстрота обработки данных: Нейросеть обрабатывает большие объемы данных быстро и эффективно, что сокращает время на поиск и подбор кандидатов.</w:t>
            </w:r>
          </w:p>
          <w:p w14:paraId="4C7EE9EC" w14:textId="245772CF" w:rsidR="00C967D3" w:rsidRPr="00A94C48" w:rsidRDefault="004E75CA" w:rsidP="006978B0">
            <w:pPr>
              <w:numPr>
                <w:ilvl w:val="0"/>
                <w:numId w:val="9"/>
              </w:numPr>
              <w:tabs>
                <w:tab w:val="clear" w:pos="72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lastRenderedPageBreak/>
              <w:t>Гибкость настройки: Наша нейросеть можно настроить под конкретные потребности компании, что позволяет учитывать особенности компании и ее потребности в персонале.</w:t>
            </w:r>
          </w:p>
        </w:tc>
      </w:tr>
      <w:tr w:rsidR="00346CE2" w:rsidRPr="0038070E" w14:paraId="3A4CE8DB" w14:textId="77777777" w:rsidTr="00C15BF1">
        <w:trPr>
          <w:trHeight w:val="345"/>
        </w:trPr>
        <w:tc>
          <w:tcPr>
            <w:tcW w:w="568" w:type="dxa"/>
          </w:tcPr>
          <w:p w14:paraId="38B35E13" w14:textId="02B4F6A0" w:rsidR="00346CE2"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rPr>
              <w:lastRenderedPageBreak/>
              <w:t>20</w:t>
            </w:r>
          </w:p>
        </w:tc>
        <w:tc>
          <w:tcPr>
            <w:tcW w:w="4218" w:type="dxa"/>
          </w:tcPr>
          <w:p w14:paraId="542CC243" w14:textId="64FA57E9" w:rsidR="00346CE2"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b/>
                <w:bCs/>
              </w:rPr>
              <w:t>Научно-техническое решение и/или результаты, необходимые для создания продукции</w:t>
            </w:r>
          </w:p>
        </w:tc>
        <w:tc>
          <w:tcPr>
            <w:tcW w:w="5137" w:type="dxa"/>
          </w:tcPr>
          <w:p w14:paraId="5425697E" w14:textId="658BB852" w:rsidR="00346CE2" w:rsidRPr="0038070E" w:rsidRDefault="00B67F92" w:rsidP="006978B0">
            <w:pPr>
              <w:spacing w:after="0" w:line="240" w:lineRule="auto"/>
              <w:contextualSpacing/>
              <w:rPr>
                <w:rFonts w:ascii="Times New Roman" w:hAnsi="Times New Roman" w:cs="Times New Roman"/>
              </w:rPr>
            </w:pPr>
            <w:r w:rsidRPr="0038070E">
              <w:rPr>
                <w:rFonts w:ascii="Times New Roman" w:hAnsi="Times New Roman" w:cs="Times New Roman"/>
              </w:rPr>
              <w:t>Для создания продукции необходимо провести исследования и разработать алгоритмы для работы нейросети, а также собрать и обработать данные для ее обучения. Кроме того, необходимо разработать программное обеспечение для работы нейросети и интегрировать ее с HR-системами.</w:t>
            </w:r>
          </w:p>
        </w:tc>
      </w:tr>
      <w:tr w:rsidR="00346CE2" w:rsidRPr="0038070E" w14:paraId="7ECAA00B" w14:textId="77777777" w:rsidTr="00C15BF1">
        <w:trPr>
          <w:trHeight w:val="345"/>
        </w:trPr>
        <w:tc>
          <w:tcPr>
            <w:tcW w:w="568" w:type="dxa"/>
          </w:tcPr>
          <w:p w14:paraId="313B98E5" w14:textId="7C64CE41" w:rsidR="00346CE2"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rPr>
              <w:t>21</w:t>
            </w:r>
          </w:p>
        </w:tc>
        <w:tc>
          <w:tcPr>
            <w:tcW w:w="4218" w:type="dxa"/>
          </w:tcPr>
          <w:p w14:paraId="5665631B" w14:textId="0AB76AD0" w:rsidR="00346CE2" w:rsidRPr="0038070E" w:rsidRDefault="00346CE2"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«Задел». Уровень готовности продукта TRL</w:t>
            </w:r>
          </w:p>
        </w:tc>
        <w:tc>
          <w:tcPr>
            <w:tcW w:w="5137" w:type="dxa"/>
          </w:tcPr>
          <w:p w14:paraId="0A97DB74" w14:textId="550B3AE5" w:rsidR="00346CE2" w:rsidRPr="0038070E" w:rsidRDefault="00B67F92" w:rsidP="006978B0">
            <w:pPr>
              <w:spacing w:after="0" w:line="240" w:lineRule="auto"/>
              <w:contextualSpacing/>
              <w:rPr>
                <w:rFonts w:ascii="Times New Roman" w:hAnsi="Times New Roman" w:cs="Times New Roman"/>
              </w:rPr>
            </w:pPr>
            <w:r w:rsidRPr="0038070E">
              <w:rPr>
                <w:rFonts w:ascii="Times New Roman" w:hAnsi="Times New Roman" w:cs="Times New Roman"/>
              </w:rPr>
              <w:t>На данный момент уровень готовности продукта составляет TRL3. Это означает, что у нас есть концепция продукта, мы провели некоторые исследования и разработали алгоритмы для работы нейросети, собрали и обработали часть данных для ее обучения. Однако, нам еще предстоит разработать программное обеспечение для работы нейросети, провести более глубокие исследования и сбор данных, а также интегрировать нейросеть с HR-системами.</w:t>
            </w:r>
          </w:p>
        </w:tc>
      </w:tr>
      <w:tr w:rsidR="00346CE2" w:rsidRPr="0038070E" w14:paraId="50B33A10" w14:textId="77777777" w:rsidTr="00C15BF1">
        <w:trPr>
          <w:trHeight w:val="345"/>
        </w:trPr>
        <w:tc>
          <w:tcPr>
            <w:tcW w:w="568" w:type="dxa"/>
          </w:tcPr>
          <w:p w14:paraId="43F1ECF4" w14:textId="2A27A323" w:rsidR="00346CE2"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rPr>
              <w:t>22</w:t>
            </w:r>
          </w:p>
        </w:tc>
        <w:tc>
          <w:tcPr>
            <w:tcW w:w="4218" w:type="dxa"/>
          </w:tcPr>
          <w:p w14:paraId="331C164C" w14:textId="1FDAAA6F" w:rsidR="00346CE2" w:rsidRPr="0038070E" w:rsidRDefault="00346CE2"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7062BC84" w14:textId="77777777" w:rsidR="00B51DE6" w:rsidRDefault="00B51DE6" w:rsidP="00B51DE6">
            <w:pPr>
              <w:spacing w:line="240" w:lineRule="auto"/>
              <w:contextualSpacing/>
              <w:rPr>
                <w:rFonts w:ascii="Times New Roman" w:hAnsi="Times New Roman" w:cs="Times New Roman"/>
              </w:rPr>
            </w:pPr>
            <w:r>
              <w:rPr>
                <w:rFonts w:ascii="Times New Roman" w:hAnsi="Times New Roman" w:cs="Times New Roman"/>
              </w:rPr>
              <w:t>Проект соответствует следующим Стратегическим направлениям, направленным на достижение целевой модели развития ГУУ:</w:t>
            </w:r>
          </w:p>
          <w:p w14:paraId="16E70DF0" w14:textId="77777777" w:rsidR="00B51DE6" w:rsidRDefault="00B51DE6" w:rsidP="00B51DE6">
            <w:pPr>
              <w:spacing w:line="240" w:lineRule="auto"/>
              <w:contextualSpacing/>
              <w:rPr>
                <w:rFonts w:ascii="Times New Roman" w:hAnsi="Times New Roman" w:cs="Times New Roman"/>
              </w:rPr>
            </w:pPr>
            <w:r>
              <w:rPr>
                <w:rFonts w:ascii="Times New Roman" w:hAnsi="Times New Roman" w:cs="Times New Roman"/>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14:paraId="57902A4A" w14:textId="390E7EF0" w:rsidR="00346CE2" w:rsidRPr="0038070E" w:rsidRDefault="00B51DE6" w:rsidP="00B51DE6">
            <w:pPr>
              <w:spacing w:after="0" w:line="240" w:lineRule="auto"/>
              <w:contextualSpacing/>
              <w:rPr>
                <w:rFonts w:ascii="Times New Roman" w:hAnsi="Times New Roman" w:cs="Times New Roman"/>
              </w:rPr>
            </w:pPr>
            <w:r>
              <w:rPr>
                <w:rFonts w:ascii="Times New Roman" w:hAnsi="Times New Roman" w:cs="Times New Roman"/>
                <w:kern w:val="0"/>
                <w14:ligatures w14:val="none"/>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rsidR="00346CE2" w:rsidRPr="0038070E" w14:paraId="31A02B1D" w14:textId="77777777" w:rsidTr="00C15BF1">
        <w:trPr>
          <w:trHeight w:val="345"/>
        </w:trPr>
        <w:tc>
          <w:tcPr>
            <w:tcW w:w="568" w:type="dxa"/>
          </w:tcPr>
          <w:p w14:paraId="0FDBF4ED" w14:textId="3138A979" w:rsidR="00346CE2"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rPr>
              <w:t>23</w:t>
            </w:r>
          </w:p>
        </w:tc>
        <w:tc>
          <w:tcPr>
            <w:tcW w:w="4218" w:type="dxa"/>
          </w:tcPr>
          <w:p w14:paraId="044FEB76" w14:textId="392B19ED" w:rsidR="00346CE2" w:rsidRPr="0038070E" w:rsidRDefault="00346CE2"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Каналы продвижения будущего продукта</w:t>
            </w:r>
          </w:p>
        </w:tc>
        <w:tc>
          <w:tcPr>
            <w:tcW w:w="5137" w:type="dxa"/>
          </w:tcPr>
          <w:p w14:paraId="25AF6009" w14:textId="77777777" w:rsidR="00B67F92" w:rsidRPr="0038070E" w:rsidRDefault="00B67F92" w:rsidP="0038070E">
            <w:pPr>
              <w:numPr>
                <w:ilvl w:val="0"/>
                <w:numId w:val="10"/>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Социальные сети: Создание групп и страниц в социальных сетях, где можно будет размещать информацию о продукте, отзывы клиентов, а также проводить акции и конкурсы.</w:t>
            </w:r>
          </w:p>
          <w:p w14:paraId="54040D43" w14:textId="77777777" w:rsidR="00B67F92" w:rsidRPr="0038070E" w:rsidRDefault="00B67F92" w:rsidP="0038070E">
            <w:pPr>
              <w:numPr>
                <w:ilvl w:val="0"/>
                <w:numId w:val="10"/>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 xml:space="preserve">Реклама: Размещение рекламы на различных платформах, таких как Google </w:t>
            </w:r>
            <w:proofErr w:type="spellStart"/>
            <w:r w:rsidRPr="0038070E">
              <w:rPr>
                <w:rFonts w:ascii="Times New Roman" w:hAnsi="Times New Roman" w:cs="Times New Roman"/>
              </w:rPr>
              <w:t>AdWords</w:t>
            </w:r>
            <w:proofErr w:type="spellEnd"/>
            <w:r w:rsidRPr="0038070E">
              <w:rPr>
                <w:rFonts w:ascii="Times New Roman" w:hAnsi="Times New Roman" w:cs="Times New Roman"/>
              </w:rPr>
              <w:t xml:space="preserve">, </w:t>
            </w:r>
            <w:proofErr w:type="spellStart"/>
            <w:r w:rsidRPr="0038070E">
              <w:rPr>
                <w:rFonts w:ascii="Times New Roman" w:hAnsi="Times New Roman" w:cs="Times New Roman"/>
              </w:rPr>
              <w:t>Яндекс.Директ</w:t>
            </w:r>
            <w:proofErr w:type="spellEnd"/>
            <w:r w:rsidRPr="0038070E">
              <w:rPr>
                <w:rFonts w:ascii="Times New Roman" w:hAnsi="Times New Roman" w:cs="Times New Roman"/>
              </w:rPr>
              <w:t>, социальные сети и т. д.</w:t>
            </w:r>
          </w:p>
          <w:p w14:paraId="3A7DB4EF" w14:textId="77777777" w:rsidR="00B67F92" w:rsidRPr="0038070E" w:rsidRDefault="00B67F92" w:rsidP="0038070E">
            <w:pPr>
              <w:numPr>
                <w:ilvl w:val="0"/>
                <w:numId w:val="10"/>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Участие в выставках и конференциях: Участие в различных мероприятиях, связанных с подбором персонала, для продвижения продукта и установления контактов с потенциальными клиентами.</w:t>
            </w:r>
          </w:p>
          <w:p w14:paraId="0392F664" w14:textId="77777777" w:rsidR="00B67F92" w:rsidRPr="0038070E" w:rsidRDefault="00B67F92" w:rsidP="0038070E">
            <w:pPr>
              <w:numPr>
                <w:ilvl w:val="0"/>
                <w:numId w:val="10"/>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Партнерства с другими компаниями: Сотрудничество с другими компаниями, занимающимися подбором персонала, для совместного продвижения продукта и расширения клиентской базы.</w:t>
            </w:r>
          </w:p>
          <w:p w14:paraId="38030B55" w14:textId="77777777" w:rsidR="00B67F92" w:rsidRPr="0038070E" w:rsidRDefault="00B67F92" w:rsidP="0038070E">
            <w:pPr>
              <w:numPr>
                <w:ilvl w:val="0"/>
                <w:numId w:val="10"/>
              </w:numPr>
              <w:tabs>
                <w:tab w:val="clear" w:pos="720"/>
                <w:tab w:val="num" w:pos="36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Рекомендации клиентов: Получение положительных отзывов от клиентов и распространение информации о продукте через “сарафанное радио”.</w:t>
            </w:r>
          </w:p>
          <w:p w14:paraId="0908CCA9" w14:textId="77777777" w:rsidR="00346CE2" w:rsidRPr="0038070E" w:rsidRDefault="00346CE2" w:rsidP="0038070E">
            <w:pPr>
              <w:tabs>
                <w:tab w:val="num" w:pos="360"/>
              </w:tabs>
              <w:spacing w:after="0" w:line="240" w:lineRule="auto"/>
              <w:ind w:left="65" w:firstLine="54"/>
              <w:contextualSpacing/>
              <w:rPr>
                <w:rFonts w:ascii="Times New Roman" w:hAnsi="Times New Roman" w:cs="Times New Roman"/>
              </w:rPr>
            </w:pPr>
          </w:p>
        </w:tc>
      </w:tr>
      <w:tr w:rsidR="00346CE2" w:rsidRPr="0038070E" w14:paraId="3382EC5E" w14:textId="77777777" w:rsidTr="00C15BF1">
        <w:trPr>
          <w:trHeight w:val="345"/>
        </w:trPr>
        <w:tc>
          <w:tcPr>
            <w:tcW w:w="568" w:type="dxa"/>
          </w:tcPr>
          <w:p w14:paraId="7C1F8CD4" w14:textId="1EA9AD5F" w:rsidR="00346CE2"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rPr>
              <w:lastRenderedPageBreak/>
              <w:t>24</w:t>
            </w:r>
          </w:p>
        </w:tc>
        <w:tc>
          <w:tcPr>
            <w:tcW w:w="4218" w:type="dxa"/>
          </w:tcPr>
          <w:p w14:paraId="616A972D" w14:textId="4DA48947" w:rsidR="00346CE2" w:rsidRPr="0038070E" w:rsidRDefault="00346CE2"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Каналы сбыта будущего продукта</w:t>
            </w:r>
          </w:p>
        </w:tc>
        <w:tc>
          <w:tcPr>
            <w:tcW w:w="5137" w:type="dxa"/>
          </w:tcPr>
          <w:p w14:paraId="55F550DC" w14:textId="77777777" w:rsidR="00B67F92" w:rsidRPr="0038070E" w:rsidRDefault="00B67F92" w:rsidP="0038070E">
            <w:pPr>
              <w:numPr>
                <w:ilvl w:val="0"/>
                <w:numId w:val="11"/>
              </w:numPr>
              <w:tabs>
                <w:tab w:val="clear" w:pos="72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Прямые продажи: Продажа продукта напрямую компаниям, нуждающимся в подборе персонала.</w:t>
            </w:r>
          </w:p>
          <w:p w14:paraId="3F2BF8EA" w14:textId="77777777" w:rsidR="00B67F92" w:rsidRPr="0038070E" w:rsidRDefault="00B67F92" w:rsidP="0038070E">
            <w:pPr>
              <w:numPr>
                <w:ilvl w:val="0"/>
                <w:numId w:val="11"/>
              </w:numPr>
              <w:tabs>
                <w:tab w:val="clear" w:pos="72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Агентства по подбору персонала: Сотрудничество с агентствами по подбору персонала для продажи им нашего продукта.</w:t>
            </w:r>
          </w:p>
          <w:p w14:paraId="14F8FF8E" w14:textId="77777777" w:rsidR="00B67F92" w:rsidRPr="0038070E" w:rsidRDefault="00B67F92" w:rsidP="0038070E">
            <w:pPr>
              <w:numPr>
                <w:ilvl w:val="0"/>
                <w:numId w:val="11"/>
              </w:numPr>
              <w:tabs>
                <w:tab w:val="clear" w:pos="72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Онлайн-платформы: Продажа продукта через онлайн-платформы, такие как Amazon, eBay и другие.</w:t>
            </w:r>
          </w:p>
          <w:p w14:paraId="2F709632" w14:textId="77777777" w:rsidR="00B67F92" w:rsidRPr="0038070E" w:rsidRDefault="00B67F92" w:rsidP="0038070E">
            <w:pPr>
              <w:numPr>
                <w:ilvl w:val="0"/>
                <w:numId w:val="11"/>
              </w:numPr>
              <w:tabs>
                <w:tab w:val="clear" w:pos="720"/>
              </w:tabs>
              <w:spacing w:after="0" w:line="240" w:lineRule="auto"/>
              <w:ind w:left="65" w:firstLine="54"/>
              <w:contextualSpacing/>
              <w:rPr>
                <w:rFonts w:ascii="Times New Roman" w:hAnsi="Times New Roman" w:cs="Times New Roman"/>
              </w:rPr>
            </w:pPr>
            <w:r w:rsidRPr="0038070E">
              <w:rPr>
                <w:rFonts w:ascii="Times New Roman" w:hAnsi="Times New Roman" w:cs="Times New Roman"/>
              </w:rPr>
              <w:t>Образовательные учреждения: Продажа продукта образовательным учреждениям, таким как университеты и колледжи, которые могут использовать его для обучения студентов.</w:t>
            </w:r>
          </w:p>
          <w:p w14:paraId="5136846B" w14:textId="77777777" w:rsidR="00346CE2" w:rsidRPr="0038070E" w:rsidRDefault="00346CE2" w:rsidP="0038070E">
            <w:pPr>
              <w:tabs>
                <w:tab w:val="num" w:pos="720"/>
              </w:tabs>
              <w:spacing w:after="0" w:line="240" w:lineRule="auto"/>
              <w:contextualSpacing/>
              <w:rPr>
                <w:rFonts w:ascii="Times New Roman" w:hAnsi="Times New Roman" w:cs="Times New Roman"/>
              </w:rPr>
            </w:pPr>
          </w:p>
        </w:tc>
      </w:tr>
      <w:tr w:rsidR="00346CE2" w:rsidRPr="0038070E" w14:paraId="02C948D8" w14:textId="77777777" w:rsidTr="00C15BF1">
        <w:trPr>
          <w:trHeight w:val="345"/>
        </w:trPr>
        <w:tc>
          <w:tcPr>
            <w:tcW w:w="568" w:type="dxa"/>
          </w:tcPr>
          <w:p w14:paraId="4E99B155" w14:textId="77777777" w:rsidR="00346CE2" w:rsidRPr="0038070E" w:rsidRDefault="00346CE2" w:rsidP="006978B0">
            <w:pPr>
              <w:spacing w:after="0" w:line="240" w:lineRule="auto"/>
              <w:contextualSpacing/>
              <w:rPr>
                <w:rFonts w:ascii="Times New Roman" w:hAnsi="Times New Roman" w:cs="Times New Roman"/>
              </w:rPr>
            </w:pPr>
          </w:p>
        </w:tc>
        <w:tc>
          <w:tcPr>
            <w:tcW w:w="9355" w:type="dxa"/>
            <w:gridSpan w:val="2"/>
          </w:tcPr>
          <w:p w14:paraId="4CECA717" w14:textId="77777777" w:rsidR="00D13435" w:rsidRPr="0038070E" w:rsidRDefault="00D13435" w:rsidP="006978B0">
            <w:pPr>
              <w:spacing w:after="0" w:line="240" w:lineRule="auto"/>
              <w:contextualSpacing/>
              <w:jc w:val="center"/>
              <w:rPr>
                <w:rFonts w:ascii="Times New Roman" w:hAnsi="Times New Roman" w:cs="Times New Roman"/>
                <w:b/>
                <w:bCs/>
                <w:sz w:val="28"/>
                <w:szCs w:val="28"/>
              </w:rPr>
            </w:pPr>
          </w:p>
          <w:p w14:paraId="68BED791" w14:textId="04FBDA26" w:rsidR="00346CE2" w:rsidRPr="0038070E" w:rsidRDefault="00346CE2" w:rsidP="006978B0">
            <w:pPr>
              <w:spacing w:after="0" w:line="240" w:lineRule="auto"/>
              <w:contextualSpacing/>
              <w:jc w:val="center"/>
              <w:rPr>
                <w:rFonts w:ascii="Times New Roman" w:hAnsi="Times New Roman" w:cs="Times New Roman"/>
                <w:b/>
                <w:bCs/>
                <w:sz w:val="28"/>
                <w:szCs w:val="28"/>
              </w:rPr>
            </w:pPr>
            <w:r w:rsidRPr="0038070E">
              <w:rPr>
                <w:rFonts w:ascii="Times New Roman" w:hAnsi="Times New Roman" w:cs="Times New Roman"/>
                <w:b/>
                <w:bCs/>
                <w:sz w:val="28"/>
                <w:szCs w:val="28"/>
              </w:rPr>
              <w:t>Характеристика проблемы,</w:t>
            </w:r>
          </w:p>
          <w:p w14:paraId="1208C357" w14:textId="77777777" w:rsidR="00346CE2" w:rsidRPr="0038070E" w:rsidRDefault="00346CE2" w:rsidP="006978B0">
            <w:pPr>
              <w:spacing w:after="0" w:line="240" w:lineRule="auto"/>
              <w:contextualSpacing/>
              <w:jc w:val="center"/>
              <w:rPr>
                <w:rFonts w:ascii="Times New Roman" w:hAnsi="Times New Roman" w:cs="Times New Roman"/>
                <w:b/>
                <w:bCs/>
                <w:sz w:val="28"/>
                <w:szCs w:val="28"/>
              </w:rPr>
            </w:pPr>
            <w:r w:rsidRPr="0038070E">
              <w:rPr>
                <w:rFonts w:ascii="Times New Roman" w:hAnsi="Times New Roman" w:cs="Times New Roman"/>
                <w:b/>
                <w:bCs/>
                <w:sz w:val="28"/>
                <w:szCs w:val="28"/>
              </w:rPr>
              <w:t>на решение которой направлен стартап-проект</w:t>
            </w:r>
          </w:p>
          <w:p w14:paraId="7DA374EB" w14:textId="3A88F01F" w:rsidR="00D13435" w:rsidRPr="0038070E" w:rsidRDefault="00D13435" w:rsidP="006978B0">
            <w:pPr>
              <w:spacing w:after="0" w:line="240" w:lineRule="auto"/>
              <w:contextualSpacing/>
              <w:jc w:val="center"/>
              <w:rPr>
                <w:rFonts w:ascii="Times New Roman" w:hAnsi="Times New Roman" w:cs="Times New Roman"/>
                <w:b/>
                <w:bCs/>
                <w:sz w:val="28"/>
                <w:szCs w:val="28"/>
              </w:rPr>
            </w:pPr>
          </w:p>
        </w:tc>
      </w:tr>
      <w:tr w:rsidR="00346CE2" w:rsidRPr="0038070E" w14:paraId="395D7B73" w14:textId="77777777" w:rsidTr="00C15BF1">
        <w:trPr>
          <w:trHeight w:val="345"/>
        </w:trPr>
        <w:tc>
          <w:tcPr>
            <w:tcW w:w="568" w:type="dxa"/>
          </w:tcPr>
          <w:p w14:paraId="1AF7A059" w14:textId="2819E8B2" w:rsidR="00346CE2"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rPr>
              <w:t>25</w:t>
            </w:r>
          </w:p>
        </w:tc>
        <w:tc>
          <w:tcPr>
            <w:tcW w:w="4218" w:type="dxa"/>
          </w:tcPr>
          <w:p w14:paraId="28CF47EE" w14:textId="5693E8E0" w:rsidR="00346CE2" w:rsidRPr="0038070E" w:rsidRDefault="00346CE2"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Описание проблемы</w:t>
            </w:r>
          </w:p>
        </w:tc>
        <w:tc>
          <w:tcPr>
            <w:tcW w:w="5137" w:type="dxa"/>
          </w:tcPr>
          <w:p w14:paraId="7EA14102" w14:textId="77777777" w:rsidR="00B67F92" w:rsidRPr="0038070E" w:rsidRDefault="00B67F92" w:rsidP="0038070E">
            <w:pPr>
              <w:spacing w:after="0" w:line="240" w:lineRule="auto"/>
              <w:ind w:left="65"/>
              <w:contextualSpacing/>
              <w:rPr>
                <w:rFonts w:ascii="Times New Roman" w:hAnsi="Times New Roman" w:cs="Times New Roman"/>
              </w:rPr>
            </w:pPr>
            <w:r w:rsidRPr="0038070E">
              <w:rPr>
                <w:rFonts w:ascii="Times New Roman" w:hAnsi="Times New Roman" w:cs="Times New Roman"/>
              </w:rPr>
              <w:t>Подбор персонала является одним из ключевых процессов в работе любой компании. Однако этот процесс может быть очень трудоемким и затратным по времени. Нейросети могут помочь автоматизировать этот процесс и улучшить его эффективность.</w:t>
            </w:r>
          </w:p>
          <w:p w14:paraId="330747E2" w14:textId="77777777" w:rsidR="00346CE2" w:rsidRPr="0038070E" w:rsidRDefault="00346CE2" w:rsidP="0038070E">
            <w:pPr>
              <w:spacing w:after="0" w:line="240" w:lineRule="auto"/>
              <w:ind w:left="65"/>
              <w:contextualSpacing/>
              <w:rPr>
                <w:rFonts w:ascii="Times New Roman" w:hAnsi="Times New Roman" w:cs="Times New Roman"/>
              </w:rPr>
            </w:pPr>
          </w:p>
        </w:tc>
      </w:tr>
      <w:tr w:rsidR="00346CE2" w:rsidRPr="0038070E" w14:paraId="724C95B4" w14:textId="77777777" w:rsidTr="00C15BF1">
        <w:trPr>
          <w:trHeight w:val="345"/>
        </w:trPr>
        <w:tc>
          <w:tcPr>
            <w:tcW w:w="568" w:type="dxa"/>
          </w:tcPr>
          <w:p w14:paraId="43553DBA" w14:textId="09E26958" w:rsidR="00346CE2"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rPr>
              <w:t>26</w:t>
            </w:r>
          </w:p>
        </w:tc>
        <w:tc>
          <w:tcPr>
            <w:tcW w:w="4218" w:type="dxa"/>
          </w:tcPr>
          <w:p w14:paraId="382DE9D4" w14:textId="2C836501" w:rsidR="00346CE2" w:rsidRPr="0038070E" w:rsidRDefault="00346CE2"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Какая часть проблемы решается (может быть решена)</w:t>
            </w:r>
          </w:p>
        </w:tc>
        <w:tc>
          <w:tcPr>
            <w:tcW w:w="5137" w:type="dxa"/>
          </w:tcPr>
          <w:p w14:paraId="5123B5B4" w14:textId="77777777" w:rsidR="00B67F92" w:rsidRPr="0038070E" w:rsidRDefault="00B67F92" w:rsidP="0038070E">
            <w:pPr>
              <w:spacing w:after="0" w:line="240" w:lineRule="auto"/>
              <w:ind w:left="65"/>
              <w:contextualSpacing/>
              <w:rPr>
                <w:rFonts w:ascii="Times New Roman" w:hAnsi="Times New Roman" w:cs="Times New Roman"/>
              </w:rPr>
            </w:pPr>
            <w:r w:rsidRPr="0038070E">
              <w:rPr>
                <w:rFonts w:ascii="Times New Roman" w:hAnsi="Times New Roman" w:cs="Times New Roman"/>
              </w:rPr>
              <w:t>Наша нейросеть позволит компаниям быстрее и точнее подбирать кандидатов на вакансии. Она будет анализировать резюме кандидатов, их опыт работы, образование и другие факторы, чтобы определить, подходит ли кандидат на определенную позицию.</w:t>
            </w:r>
          </w:p>
          <w:p w14:paraId="5470467A" w14:textId="77777777" w:rsidR="00346CE2" w:rsidRPr="0038070E" w:rsidRDefault="00346CE2" w:rsidP="0038070E">
            <w:pPr>
              <w:spacing w:after="0" w:line="240" w:lineRule="auto"/>
              <w:ind w:left="65"/>
              <w:contextualSpacing/>
              <w:rPr>
                <w:rFonts w:ascii="Times New Roman" w:hAnsi="Times New Roman" w:cs="Times New Roman"/>
              </w:rPr>
            </w:pPr>
          </w:p>
        </w:tc>
      </w:tr>
      <w:tr w:rsidR="00346CE2" w:rsidRPr="0038070E" w14:paraId="3173CE60" w14:textId="77777777" w:rsidTr="00C15BF1">
        <w:trPr>
          <w:trHeight w:val="345"/>
        </w:trPr>
        <w:tc>
          <w:tcPr>
            <w:tcW w:w="568" w:type="dxa"/>
          </w:tcPr>
          <w:p w14:paraId="2A3917C9" w14:textId="0A56080D" w:rsidR="00346CE2"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rPr>
              <w:t>27</w:t>
            </w:r>
          </w:p>
        </w:tc>
        <w:tc>
          <w:tcPr>
            <w:tcW w:w="4218" w:type="dxa"/>
          </w:tcPr>
          <w:p w14:paraId="6B52373C" w14:textId="4238DEA5" w:rsidR="00346CE2" w:rsidRPr="0038070E" w:rsidRDefault="00346CE2"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«Держатель» проблемы, его мотивации и возможности решения проблемы с использованием продукции</w:t>
            </w:r>
          </w:p>
        </w:tc>
        <w:tc>
          <w:tcPr>
            <w:tcW w:w="5137" w:type="dxa"/>
          </w:tcPr>
          <w:p w14:paraId="79891112" w14:textId="131765F0" w:rsidR="00B67F92" w:rsidRPr="0038070E" w:rsidRDefault="0038070E" w:rsidP="0038070E">
            <w:pPr>
              <w:spacing w:after="0" w:line="240" w:lineRule="auto"/>
              <w:ind w:left="65"/>
              <w:contextualSpacing/>
              <w:rPr>
                <w:rFonts w:ascii="Times New Roman" w:hAnsi="Times New Roman" w:cs="Times New Roman"/>
              </w:rPr>
            </w:pPr>
            <w:r w:rsidRPr="0038070E">
              <w:rPr>
                <w:rFonts w:ascii="Times New Roman" w:hAnsi="Times New Roman" w:cs="Times New Roman"/>
              </w:rPr>
              <w:t>«</w:t>
            </w:r>
            <w:r w:rsidR="00B67F92" w:rsidRPr="0038070E">
              <w:rPr>
                <w:rFonts w:ascii="Times New Roman" w:hAnsi="Times New Roman" w:cs="Times New Roman"/>
              </w:rPr>
              <w:t>Держатель</w:t>
            </w:r>
            <w:r w:rsidRPr="0038070E">
              <w:rPr>
                <w:rFonts w:ascii="Times New Roman" w:hAnsi="Times New Roman" w:cs="Times New Roman"/>
              </w:rPr>
              <w:t>»</w:t>
            </w:r>
            <w:r w:rsidR="00B67F92" w:rsidRPr="0038070E">
              <w:rPr>
                <w:rFonts w:ascii="Times New Roman" w:hAnsi="Times New Roman" w:cs="Times New Roman"/>
              </w:rPr>
              <w:t xml:space="preserve"> проблемы </w:t>
            </w:r>
            <w:r w:rsidR="00D241EF" w:rsidRPr="0038070E">
              <w:rPr>
                <w:rFonts w:ascii="Times New Roman" w:hAnsi="Times New Roman" w:cs="Times New Roman"/>
              </w:rPr>
              <w:t>— это</w:t>
            </w:r>
            <w:r w:rsidR="00B67F92" w:rsidRPr="0038070E">
              <w:rPr>
                <w:rFonts w:ascii="Times New Roman" w:hAnsi="Times New Roman" w:cs="Times New Roman"/>
              </w:rPr>
              <w:t xml:space="preserve"> HR-менеджер или руководитель компании. Они хотят получить наиболее подходящих кандидатов на вакансии, но тратят много времени на просмотр резюме и проведение собеседований. Наша нейросеть поможет им сэкономить время и повысить эффективность подбора персонала.</w:t>
            </w:r>
          </w:p>
          <w:p w14:paraId="4C1DE1FF" w14:textId="77777777" w:rsidR="00346CE2" w:rsidRPr="0038070E" w:rsidRDefault="00346CE2" w:rsidP="0038070E">
            <w:pPr>
              <w:spacing w:after="0" w:line="240" w:lineRule="auto"/>
              <w:ind w:left="65"/>
              <w:contextualSpacing/>
              <w:rPr>
                <w:rFonts w:ascii="Times New Roman" w:hAnsi="Times New Roman" w:cs="Times New Roman"/>
              </w:rPr>
            </w:pPr>
          </w:p>
        </w:tc>
      </w:tr>
      <w:tr w:rsidR="00346CE2" w:rsidRPr="0038070E" w14:paraId="6C9FDE58" w14:textId="77777777" w:rsidTr="00C15BF1">
        <w:trPr>
          <w:trHeight w:val="345"/>
        </w:trPr>
        <w:tc>
          <w:tcPr>
            <w:tcW w:w="568" w:type="dxa"/>
          </w:tcPr>
          <w:p w14:paraId="2B884EE1" w14:textId="44FD7787" w:rsidR="00346CE2"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rPr>
              <w:t>28</w:t>
            </w:r>
          </w:p>
        </w:tc>
        <w:tc>
          <w:tcPr>
            <w:tcW w:w="4218" w:type="dxa"/>
          </w:tcPr>
          <w:p w14:paraId="2746CD5B" w14:textId="08975FC6" w:rsidR="00346CE2" w:rsidRPr="0038070E" w:rsidRDefault="00346CE2"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Каким способом будет решена проблема</w:t>
            </w:r>
          </w:p>
        </w:tc>
        <w:tc>
          <w:tcPr>
            <w:tcW w:w="5137" w:type="dxa"/>
          </w:tcPr>
          <w:p w14:paraId="73B1B67E" w14:textId="77777777" w:rsidR="00B67F92" w:rsidRPr="0038070E" w:rsidRDefault="00B67F92" w:rsidP="0038070E">
            <w:pPr>
              <w:spacing w:after="0" w:line="240" w:lineRule="auto"/>
              <w:ind w:left="65"/>
              <w:contextualSpacing/>
              <w:rPr>
                <w:rFonts w:ascii="Times New Roman" w:hAnsi="Times New Roman" w:cs="Times New Roman"/>
              </w:rPr>
            </w:pPr>
            <w:r w:rsidRPr="0038070E">
              <w:rPr>
                <w:rFonts w:ascii="Times New Roman" w:hAnsi="Times New Roman" w:cs="Times New Roman"/>
              </w:rPr>
              <w:t>Проблема будет решена с помощью создания нейросети, которая будет анализировать данные кандидатов и определять, подходят ли они для определенных позиций. Затем нейросеть будет рекомендовать HR-менеджеру подходящих кандидатов для собеседования.</w:t>
            </w:r>
          </w:p>
          <w:p w14:paraId="6240D7B3" w14:textId="77777777" w:rsidR="00346CE2" w:rsidRPr="0038070E" w:rsidRDefault="00346CE2" w:rsidP="0038070E">
            <w:pPr>
              <w:spacing w:after="0" w:line="240" w:lineRule="auto"/>
              <w:ind w:left="65"/>
              <w:contextualSpacing/>
              <w:rPr>
                <w:rFonts w:ascii="Times New Roman" w:hAnsi="Times New Roman" w:cs="Times New Roman"/>
              </w:rPr>
            </w:pPr>
          </w:p>
        </w:tc>
      </w:tr>
      <w:tr w:rsidR="00346CE2" w:rsidRPr="0038070E" w14:paraId="58B90523" w14:textId="77777777" w:rsidTr="00C15BF1">
        <w:trPr>
          <w:trHeight w:val="345"/>
        </w:trPr>
        <w:tc>
          <w:tcPr>
            <w:tcW w:w="568" w:type="dxa"/>
          </w:tcPr>
          <w:p w14:paraId="652B0D99" w14:textId="73FA036B" w:rsidR="00346CE2" w:rsidRPr="0038070E" w:rsidRDefault="00346CE2" w:rsidP="006978B0">
            <w:pPr>
              <w:spacing w:after="0" w:line="240" w:lineRule="auto"/>
              <w:contextualSpacing/>
              <w:rPr>
                <w:rFonts w:ascii="Times New Roman" w:hAnsi="Times New Roman" w:cs="Times New Roman"/>
              </w:rPr>
            </w:pPr>
            <w:r w:rsidRPr="0038070E">
              <w:rPr>
                <w:rFonts w:ascii="Times New Roman" w:hAnsi="Times New Roman" w:cs="Times New Roman"/>
              </w:rPr>
              <w:t>29</w:t>
            </w:r>
          </w:p>
        </w:tc>
        <w:tc>
          <w:tcPr>
            <w:tcW w:w="4218" w:type="dxa"/>
          </w:tcPr>
          <w:p w14:paraId="3FB59D92" w14:textId="2A1553DD" w:rsidR="00346CE2" w:rsidRPr="0038070E" w:rsidRDefault="00346CE2" w:rsidP="006978B0">
            <w:pPr>
              <w:spacing w:after="0" w:line="240" w:lineRule="auto"/>
              <w:contextualSpacing/>
              <w:rPr>
                <w:rFonts w:ascii="Times New Roman" w:hAnsi="Times New Roman" w:cs="Times New Roman"/>
                <w:b/>
                <w:bCs/>
              </w:rPr>
            </w:pPr>
            <w:r w:rsidRPr="0038070E">
              <w:rPr>
                <w:rFonts w:ascii="Times New Roman" w:hAnsi="Times New Roman" w:cs="Times New Roman"/>
                <w:b/>
                <w:bCs/>
              </w:rPr>
              <w:t>Оценка потенциала «рынка» и рентабельности бизнеса</w:t>
            </w:r>
          </w:p>
        </w:tc>
        <w:tc>
          <w:tcPr>
            <w:tcW w:w="5137" w:type="dxa"/>
          </w:tcPr>
          <w:p w14:paraId="55E111FC" w14:textId="77777777" w:rsidR="00B67F92" w:rsidRPr="0038070E" w:rsidRDefault="00B67F92" w:rsidP="0038070E">
            <w:pPr>
              <w:spacing w:after="0" w:line="240" w:lineRule="auto"/>
              <w:ind w:left="65"/>
              <w:contextualSpacing/>
              <w:rPr>
                <w:rFonts w:ascii="Times New Roman" w:hAnsi="Times New Roman" w:cs="Times New Roman"/>
              </w:rPr>
            </w:pPr>
            <w:r w:rsidRPr="0038070E">
              <w:rPr>
                <w:rFonts w:ascii="Times New Roman" w:hAnsi="Times New Roman" w:cs="Times New Roman"/>
              </w:rPr>
              <w:t>Потенциал рынка огромен, так как нейросети могут использоваться в любом бизнесе, где требуется подбор персонала. Рентабельность бизнеса будет зависеть от того, сколько компаний захотят использовать нашу нейросеть для подбора персонала.</w:t>
            </w:r>
          </w:p>
          <w:p w14:paraId="356AAE99" w14:textId="77777777" w:rsidR="00346CE2" w:rsidRPr="0038070E" w:rsidRDefault="00346CE2" w:rsidP="0038070E">
            <w:pPr>
              <w:spacing w:after="0" w:line="240" w:lineRule="auto"/>
              <w:ind w:left="65"/>
              <w:contextualSpacing/>
              <w:rPr>
                <w:rFonts w:ascii="Times New Roman" w:hAnsi="Times New Roman" w:cs="Times New Roman"/>
              </w:rPr>
            </w:pPr>
          </w:p>
        </w:tc>
      </w:tr>
    </w:tbl>
    <w:p w14:paraId="00673011" w14:textId="67EAB413" w:rsidR="005E4354" w:rsidRPr="0038070E" w:rsidRDefault="005E4354" w:rsidP="00D13435">
      <w:pPr>
        <w:spacing w:after="0" w:line="240" w:lineRule="auto"/>
        <w:contextualSpacing/>
        <w:jc w:val="center"/>
        <w:rPr>
          <w:rFonts w:ascii="Times New Roman" w:hAnsi="Times New Roman" w:cs="Times New Roman"/>
          <w:b/>
          <w:bCs/>
          <w:sz w:val="28"/>
          <w:szCs w:val="28"/>
        </w:rPr>
      </w:pPr>
    </w:p>
    <w:p w14:paraId="11ABBA12" w14:textId="77777777" w:rsidR="005E4354" w:rsidRPr="0038070E" w:rsidRDefault="005E4354" w:rsidP="00D13435">
      <w:pPr>
        <w:spacing w:after="0" w:line="240" w:lineRule="auto"/>
        <w:contextualSpacing/>
        <w:jc w:val="center"/>
        <w:rPr>
          <w:rFonts w:ascii="Times New Roman" w:hAnsi="Times New Roman" w:cs="Times New Roman"/>
        </w:rPr>
      </w:pPr>
      <w:r w:rsidRPr="0038070E">
        <w:rPr>
          <w:rFonts w:ascii="Times New Roman" w:hAnsi="Times New Roman" w:cs="Times New Roman"/>
          <w:b/>
          <w:bCs/>
          <w:sz w:val="28"/>
          <w:szCs w:val="28"/>
        </w:rPr>
        <w:lastRenderedPageBreak/>
        <w:t>ПЛАН ДАЛЬНЕЙШЕГО РАЗВИТИЯ СТАРТАП-ПРОЕКТА</w:t>
      </w:r>
    </w:p>
    <w:p w14:paraId="75A39A89" w14:textId="77777777" w:rsidR="00346CE2" w:rsidRPr="0038070E" w:rsidRDefault="00346CE2" w:rsidP="006978B0">
      <w:pPr>
        <w:spacing w:after="0" w:line="240" w:lineRule="auto"/>
        <w:contextualSpacing/>
        <w:rPr>
          <w:rFonts w:ascii="Times New Roman" w:hAnsi="Times New Roman" w:cs="Times New Roman"/>
        </w:rPr>
      </w:pPr>
    </w:p>
    <w:tbl>
      <w:tblPr>
        <w:tblW w:w="967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346CE2" w:rsidRPr="0038070E" w14:paraId="565EE530" w14:textId="77777777" w:rsidTr="00346CE2">
        <w:trPr>
          <w:trHeight w:val="1215"/>
        </w:trPr>
        <w:tc>
          <w:tcPr>
            <w:tcW w:w="9675" w:type="dxa"/>
          </w:tcPr>
          <w:p w14:paraId="70DEB754" w14:textId="77777777" w:rsidR="00774702" w:rsidRPr="0038070E" w:rsidRDefault="00774702" w:rsidP="00774702">
            <w:pPr>
              <w:numPr>
                <w:ilvl w:val="0"/>
                <w:numId w:val="17"/>
              </w:numPr>
              <w:spacing w:after="0" w:line="240" w:lineRule="auto"/>
              <w:contextualSpacing/>
              <w:rPr>
                <w:rFonts w:ascii="Times New Roman" w:hAnsi="Times New Roman" w:cs="Times New Roman"/>
                <w:i/>
                <w:iCs/>
              </w:rPr>
            </w:pPr>
            <w:r w:rsidRPr="0038070E">
              <w:rPr>
                <w:rFonts w:ascii="Times New Roman" w:hAnsi="Times New Roman" w:cs="Times New Roman"/>
                <w:i/>
                <w:iCs/>
              </w:rPr>
              <w:t>Развитие нейросети: Мы продолжим работать над улучшением нашей нейросети, чтобы она могла обрабатывать еще больше данных и давать еще более точные результаты.</w:t>
            </w:r>
          </w:p>
          <w:p w14:paraId="2B2C0CB3" w14:textId="77777777" w:rsidR="00774702" w:rsidRPr="0038070E" w:rsidRDefault="00774702" w:rsidP="00774702">
            <w:pPr>
              <w:numPr>
                <w:ilvl w:val="0"/>
                <w:numId w:val="17"/>
              </w:numPr>
              <w:spacing w:after="0" w:line="240" w:lineRule="auto"/>
              <w:contextualSpacing/>
              <w:rPr>
                <w:rFonts w:ascii="Times New Roman" w:hAnsi="Times New Roman" w:cs="Times New Roman"/>
                <w:i/>
                <w:iCs/>
              </w:rPr>
            </w:pPr>
            <w:r w:rsidRPr="0038070E">
              <w:rPr>
                <w:rFonts w:ascii="Times New Roman" w:hAnsi="Times New Roman" w:cs="Times New Roman"/>
                <w:i/>
                <w:iCs/>
              </w:rPr>
              <w:t>Расширение функционала: Мы планируем добавить новые функции, такие как возможность автоматического размещения вакансий на различных платформах и возможность отслеживания кандидатов на разных этапах процесса подбора.</w:t>
            </w:r>
          </w:p>
          <w:p w14:paraId="53EFFA2E" w14:textId="77777777" w:rsidR="00774702" w:rsidRPr="0038070E" w:rsidRDefault="00774702" w:rsidP="00774702">
            <w:pPr>
              <w:numPr>
                <w:ilvl w:val="0"/>
                <w:numId w:val="17"/>
              </w:numPr>
              <w:spacing w:after="0" w:line="240" w:lineRule="auto"/>
              <w:contextualSpacing/>
              <w:rPr>
                <w:rFonts w:ascii="Times New Roman" w:hAnsi="Times New Roman" w:cs="Times New Roman"/>
                <w:i/>
                <w:iCs/>
              </w:rPr>
            </w:pPr>
            <w:r w:rsidRPr="0038070E">
              <w:rPr>
                <w:rFonts w:ascii="Times New Roman" w:hAnsi="Times New Roman" w:cs="Times New Roman"/>
                <w:i/>
                <w:iCs/>
              </w:rPr>
              <w:t>Выход на новые рынки: Мы хотим выйти на новые рынки, такие как рынок подбора персонала в сфере IT и маркетинга.</w:t>
            </w:r>
          </w:p>
          <w:p w14:paraId="385D97AB" w14:textId="77777777" w:rsidR="00774702" w:rsidRPr="0038070E" w:rsidRDefault="00774702" w:rsidP="00774702">
            <w:pPr>
              <w:numPr>
                <w:ilvl w:val="0"/>
                <w:numId w:val="17"/>
              </w:numPr>
              <w:spacing w:after="0" w:line="240" w:lineRule="auto"/>
              <w:contextualSpacing/>
              <w:rPr>
                <w:rFonts w:ascii="Times New Roman" w:hAnsi="Times New Roman" w:cs="Times New Roman"/>
                <w:i/>
                <w:iCs/>
              </w:rPr>
            </w:pPr>
            <w:r w:rsidRPr="0038070E">
              <w:rPr>
                <w:rFonts w:ascii="Times New Roman" w:hAnsi="Times New Roman" w:cs="Times New Roman"/>
                <w:i/>
                <w:iCs/>
              </w:rPr>
              <w:t>Сотрудничество с партнерами: Мы будем искать партнеров, которые смогут помочь нам в развитии нашего проекта, например, агентства по подбору персонала или HR-компании.</w:t>
            </w:r>
          </w:p>
          <w:p w14:paraId="7990569B" w14:textId="77777777" w:rsidR="00774702" w:rsidRPr="0038070E" w:rsidRDefault="00774702" w:rsidP="00774702">
            <w:pPr>
              <w:numPr>
                <w:ilvl w:val="0"/>
                <w:numId w:val="17"/>
              </w:numPr>
              <w:spacing w:after="0" w:line="240" w:lineRule="auto"/>
              <w:contextualSpacing/>
              <w:rPr>
                <w:rFonts w:ascii="Times New Roman" w:hAnsi="Times New Roman" w:cs="Times New Roman"/>
                <w:i/>
                <w:iCs/>
              </w:rPr>
            </w:pPr>
            <w:r w:rsidRPr="0038070E">
              <w:rPr>
                <w:rFonts w:ascii="Times New Roman" w:hAnsi="Times New Roman" w:cs="Times New Roman"/>
                <w:i/>
                <w:iCs/>
              </w:rPr>
              <w:t>Привлечение инвестиций: Мы планируем привлекать инвестиции для дальнейшего развития нашего стартапа.</w:t>
            </w:r>
          </w:p>
          <w:p w14:paraId="49EAF8FD" w14:textId="18AE46CC" w:rsidR="00346CE2" w:rsidRPr="0038070E" w:rsidRDefault="00346CE2" w:rsidP="006978B0">
            <w:pPr>
              <w:spacing w:after="0" w:line="240" w:lineRule="auto"/>
              <w:contextualSpacing/>
              <w:rPr>
                <w:rFonts w:ascii="Times New Roman" w:hAnsi="Times New Roman" w:cs="Times New Roman"/>
                <w:i/>
                <w:iCs/>
              </w:rPr>
            </w:pPr>
          </w:p>
        </w:tc>
      </w:tr>
    </w:tbl>
    <w:p w14:paraId="7A03947C" w14:textId="77777777" w:rsidR="00346CE2" w:rsidRPr="0038070E" w:rsidRDefault="00346CE2" w:rsidP="006978B0">
      <w:pPr>
        <w:spacing w:after="0" w:line="240" w:lineRule="auto"/>
        <w:contextualSpacing/>
        <w:rPr>
          <w:rFonts w:ascii="Times New Roman" w:hAnsi="Times New Roman" w:cs="Times New Roman"/>
        </w:rPr>
      </w:pPr>
    </w:p>
    <w:p w14:paraId="7F260795" w14:textId="77777777" w:rsidR="00346CE2" w:rsidRPr="0038070E" w:rsidRDefault="00346CE2" w:rsidP="006978B0">
      <w:pPr>
        <w:spacing w:after="0" w:line="240" w:lineRule="auto"/>
        <w:contextualSpacing/>
        <w:rPr>
          <w:rFonts w:ascii="Times New Roman" w:hAnsi="Times New Roman" w:cs="Times New Roman"/>
        </w:rPr>
      </w:pPr>
    </w:p>
    <w:sectPr w:rsidR="00346CE2" w:rsidRPr="0038070E"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A65"/>
    <w:multiLevelType w:val="multilevel"/>
    <w:tmpl w:val="EA82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0088D"/>
    <w:multiLevelType w:val="multilevel"/>
    <w:tmpl w:val="99503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0E0"/>
    <w:multiLevelType w:val="hybridMultilevel"/>
    <w:tmpl w:val="1F44CE54"/>
    <w:lvl w:ilvl="0" w:tplc="027C9C66">
      <w:start w:val="1"/>
      <w:numFmt w:val="decimal"/>
      <w:lvlText w:val="%1."/>
      <w:lvlJc w:val="left"/>
      <w:pPr>
        <w:ind w:left="50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1024A2"/>
    <w:multiLevelType w:val="multilevel"/>
    <w:tmpl w:val="20BC3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460FC"/>
    <w:multiLevelType w:val="multilevel"/>
    <w:tmpl w:val="EE002F5C"/>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5" w15:restartNumberingAfterBreak="0">
    <w:nsid w:val="290C6192"/>
    <w:multiLevelType w:val="multilevel"/>
    <w:tmpl w:val="EBCE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F3EDF"/>
    <w:multiLevelType w:val="multilevel"/>
    <w:tmpl w:val="4F36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6D008D"/>
    <w:multiLevelType w:val="multilevel"/>
    <w:tmpl w:val="9C54B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12319E"/>
    <w:multiLevelType w:val="multilevel"/>
    <w:tmpl w:val="52B8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7134A6"/>
    <w:multiLevelType w:val="multilevel"/>
    <w:tmpl w:val="17BA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945DC4"/>
    <w:multiLevelType w:val="multilevel"/>
    <w:tmpl w:val="F440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D96D65"/>
    <w:multiLevelType w:val="multilevel"/>
    <w:tmpl w:val="2D30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926CB9"/>
    <w:multiLevelType w:val="multilevel"/>
    <w:tmpl w:val="ADBA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1603E3"/>
    <w:multiLevelType w:val="multilevel"/>
    <w:tmpl w:val="8AAE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6373D4"/>
    <w:multiLevelType w:val="multilevel"/>
    <w:tmpl w:val="A71E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8F0A12"/>
    <w:multiLevelType w:val="multilevel"/>
    <w:tmpl w:val="EE0C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4927E7"/>
    <w:multiLevelType w:val="multilevel"/>
    <w:tmpl w:val="17CE7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3"/>
  </w:num>
  <w:num w:numId="4">
    <w:abstractNumId w:val="0"/>
  </w:num>
  <w:num w:numId="5">
    <w:abstractNumId w:val="6"/>
  </w:num>
  <w:num w:numId="6">
    <w:abstractNumId w:val="4"/>
  </w:num>
  <w:num w:numId="7">
    <w:abstractNumId w:val="10"/>
  </w:num>
  <w:num w:numId="8">
    <w:abstractNumId w:val="14"/>
  </w:num>
  <w:num w:numId="9">
    <w:abstractNumId w:val="15"/>
  </w:num>
  <w:num w:numId="10">
    <w:abstractNumId w:val="3"/>
  </w:num>
  <w:num w:numId="11">
    <w:abstractNumId w:val="8"/>
  </w:num>
  <w:num w:numId="12">
    <w:abstractNumId w:val="7"/>
  </w:num>
  <w:num w:numId="13">
    <w:abstractNumId w:val="11"/>
  </w:num>
  <w:num w:numId="14">
    <w:abstractNumId w:val="5"/>
  </w:num>
  <w:num w:numId="15">
    <w:abstractNumId w:val="1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54"/>
    <w:rsid w:val="001079F8"/>
    <w:rsid w:val="001137D1"/>
    <w:rsid w:val="00183911"/>
    <w:rsid w:val="0026332B"/>
    <w:rsid w:val="002C52F1"/>
    <w:rsid w:val="002C7E58"/>
    <w:rsid w:val="002E1C57"/>
    <w:rsid w:val="00346CE2"/>
    <w:rsid w:val="0038070E"/>
    <w:rsid w:val="003811CC"/>
    <w:rsid w:val="003918B9"/>
    <w:rsid w:val="003956DA"/>
    <w:rsid w:val="0039756F"/>
    <w:rsid w:val="003D6C9F"/>
    <w:rsid w:val="004B15BA"/>
    <w:rsid w:val="004E75CA"/>
    <w:rsid w:val="004F675C"/>
    <w:rsid w:val="00521992"/>
    <w:rsid w:val="005241A9"/>
    <w:rsid w:val="00536BB4"/>
    <w:rsid w:val="005603E7"/>
    <w:rsid w:val="005B2F1B"/>
    <w:rsid w:val="005E4354"/>
    <w:rsid w:val="006659B3"/>
    <w:rsid w:val="006978B0"/>
    <w:rsid w:val="006F2F29"/>
    <w:rsid w:val="006F576A"/>
    <w:rsid w:val="007551D0"/>
    <w:rsid w:val="00774702"/>
    <w:rsid w:val="00846959"/>
    <w:rsid w:val="0087634A"/>
    <w:rsid w:val="00972C77"/>
    <w:rsid w:val="00973F0E"/>
    <w:rsid w:val="009A4453"/>
    <w:rsid w:val="009B6574"/>
    <w:rsid w:val="009F21C2"/>
    <w:rsid w:val="00A94C48"/>
    <w:rsid w:val="00B51DE6"/>
    <w:rsid w:val="00B67F92"/>
    <w:rsid w:val="00BB0511"/>
    <w:rsid w:val="00C15BF1"/>
    <w:rsid w:val="00C91CC5"/>
    <w:rsid w:val="00C92A1B"/>
    <w:rsid w:val="00C967D3"/>
    <w:rsid w:val="00CA5AB6"/>
    <w:rsid w:val="00D13435"/>
    <w:rsid w:val="00D241EF"/>
    <w:rsid w:val="00D2644A"/>
    <w:rsid w:val="00D32EBF"/>
    <w:rsid w:val="00DA2381"/>
    <w:rsid w:val="00DC1DEF"/>
    <w:rsid w:val="00DE1E10"/>
    <w:rsid w:val="00DF09BE"/>
    <w:rsid w:val="00EC1AA5"/>
    <w:rsid w:val="00EC4EC8"/>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A1B"/>
    <w:pPr>
      <w:ind w:left="720"/>
      <w:contextualSpacing/>
    </w:pPr>
  </w:style>
  <w:style w:type="character" w:styleId="a4">
    <w:name w:val="Hyperlink"/>
    <w:basedOn w:val="a0"/>
    <w:uiPriority w:val="99"/>
    <w:semiHidden/>
    <w:unhideWhenUsed/>
    <w:rsid w:val="00C92A1B"/>
    <w:rPr>
      <w:color w:val="0000FF"/>
      <w:u w:val="single"/>
    </w:rPr>
  </w:style>
  <w:style w:type="paragraph" w:styleId="a5">
    <w:name w:val="Normal (Web)"/>
    <w:basedOn w:val="a"/>
    <w:uiPriority w:val="99"/>
    <w:unhideWhenUsed/>
    <w:rsid w:val="005241A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651">
      <w:bodyDiv w:val="1"/>
      <w:marLeft w:val="0"/>
      <w:marRight w:val="0"/>
      <w:marTop w:val="0"/>
      <w:marBottom w:val="0"/>
      <w:divBdr>
        <w:top w:val="none" w:sz="0" w:space="0" w:color="auto"/>
        <w:left w:val="none" w:sz="0" w:space="0" w:color="auto"/>
        <w:bottom w:val="none" w:sz="0" w:space="0" w:color="auto"/>
        <w:right w:val="none" w:sz="0" w:space="0" w:color="auto"/>
      </w:divBdr>
    </w:div>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61802021">
      <w:bodyDiv w:val="1"/>
      <w:marLeft w:val="0"/>
      <w:marRight w:val="0"/>
      <w:marTop w:val="0"/>
      <w:marBottom w:val="0"/>
      <w:divBdr>
        <w:top w:val="none" w:sz="0" w:space="0" w:color="auto"/>
        <w:left w:val="none" w:sz="0" w:space="0" w:color="auto"/>
        <w:bottom w:val="none" w:sz="0" w:space="0" w:color="auto"/>
        <w:right w:val="none" w:sz="0" w:space="0" w:color="auto"/>
      </w:divBdr>
    </w:div>
    <w:div w:id="158616775">
      <w:bodyDiv w:val="1"/>
      <w:marLeft w:val="0"/>
      <w:marRight w:val="0"/>
      <w:marTop w:val="0"/>
      <w:marBottom w:val="0"/>
      <w:divBdr>
        <w:top w:val="none" w:sz="0" w:space="0" w:color="auto"/>
        <w:left w:val="none" w:sz="0" w:space="0" w:color="auto"/>
        <w:bottom w:val="none" w:sz="0" w:space="0" w:color="auto"/>
        <w:right w:val="none" w:sz="0" w:space="0" w:color="auto"/>
      </w:divBdr>
    </w:div>
    <w:div w:id="199783633">
      <w:bodyDiv w:val="1"/>
      <w:marLeft w:val="0"/>
      <w:marRight w:val="0"/>
      <w:marTop w:val="0"/>
      <w:marBottom w:val="0"/>
      <w:divBdr>
        <w:top w:val="none" w:sz="0" w:space="0" w:color="auto"/>
        <w:left w:val="none" w:sz="0" w:space="0" w:color="auto"/>
        <w:bottom w:val="none" w:sz="0" w:space="0" w:color="auto"/>
        <w:right w:val="none" w:sz="0" w:space="0" w:color="auto"/>
      </w:divBdr>
    </w:div>
    <w:div w:id="300892285">
      <w:bodyDiv w:val="1"/>
      <w:marLeft w:val="0"/>
      <w:marRight w:val="0"/>
      <w:marTop w:val="0"/>
      <w:marBottom w:val="0"/>
      <w:divBdr>
        <w:top w:val="none" w:sz="0" w:space="0" w:color="auto"/>
        <w:left w:val="none" w:sz="0" w:space="0" w:color="auto"/>
        <w:bottom w:val="none" w:sz="0" w:space="0" w:color="auto"/>
        <w:right w:val="none" w:sz="0" w:space="0" w:color="auto"/>
      </w:divBdr>
    </w:div>
    <w:div w:id="380984926">
      <w:bodyDiv w:val="1"/>
      <w:marLeft w:val="0"/>
      <w:marRight w:val="0"/>
      <w:marTop w:val="0"/>
      <w:marBottom w:val="0"/>
      <w:divBdr>
        <w:top w:val="none" w:sz="0" w:space="0" w:color="auto"/>
        <w:left w:val="none" w:sz="0" w:space="0" w:color="auto"/>
        <w:bottom w:val="none" w:sz="0" w:space="0" w:color="auto"/>
        <w:right w:val="none" w:sz="0" w:space="0" w:color="auto"/>
      </w:divBdr>
    </w:div>
    <w:div w:id="451705303">
      <w:bodyDiv w:val="1"/>
      <w:marLeft w:val="0"/>
      <w:marRight w:val="0"/>
      <w:marTop w:val="0"/>
      <w:marBottom w:val="0"/>
      <w:divBdr>
        <w:top w:val="none" w:sz="0" w:space="0" w:color="auto"/>
        <w:left w:val="none" w:sz="0" w:space="0" w:color="auto"/>
        <w:bottom w:val="none" w:sz="0" w:space="0" w:color="auto"/>
        <w:right w:val="none" w:sz="0" w:space="0" w:color="auto"/>
      </w:divBdr>
    </w:div>
    <w:div w:id="501049396">
      <w:bodyDiv w:val="1"/>
      <w:marLeft w:val="0"/>
      <w:marRight w:val="0"/>
      <w:marTop w:val="0"/>
      <w:marBottom w:val="0"/>
      <w:divBdr>
        <w:top w:val="none" w:sz="0" w:space="0" w:color="auto"/>
        <w:left w:val="none" w:sz="0" w:space="0" w:color="auto"/>
        <w:bottom w:val="none" w:sz="0" w:space="0" w:color="auto"/>
        <w:right w:val="none" w:sz="0" w:space="0" w:color="auto"/>
      </w:divBdr>
    </w:div>
    <w:div w:id="587233393">
      <w:bodyDiv w:val="1"/>
      <w:marLeft w:val="0"/>
      <w:marRight w:val="0"/>
      <w:marTop w:val="0"/>
      <w:marBottom w:val="0"/>
      <w:divBdr>
        <w:top w:val="none" w:sz="0" w:space="0" w:color="auto"/>
        <w:left w:val="none" w:sz="0" w:space="0" w:color="auto"/>
        <w:bottom w:val="none" w:sz="0" w:space="0" w:color="auto"/>
        <w:right w:val="none" w:sz="0" w:space="0" w:color="auto"/>
      </w:divBdr>
    </w:div>
    <w:div w:id="631594077">
      <w:bodyDiv w:val="1"/>
      <w:marLeft w:val="0"/>
      <w:marRight w:val="0"/>
      <w:marTop w:val="0"/>
      <w:marBottom w:val="0"/>
      <w:divBdr>
        <w:top w:val="none" w:sz="0" w:space="0" w:color="auto"/>
        <w:left w:val="none" w:sz="0" w:space="0" w:color="auto"/>
        <w:bottom w:val="none" w:sz="0" w:space="0" w:color="auto"/>
        <w:right w:val="none" w:sz="0" w:space="0" w:color="auto"/>
      </w:divBdr>
    </w:div>
    <w:div w:id="654064224">
      <w:bodyDiv w:val="1"/>
      <w:marLeft w:val="0"/>
      <w:marRight w:val="0"/>
      <w:marTop w:val="0"/>
      <w:marBottom w:val="0"/>
      <w:divBdr>
        <w:top w:val="none" w:sz="0" w:space="0" w:color="auto"/>
        <w:left w:val="none" w:sz="0" w:space="0" w:color="auto"/>
        <w:bottom w:val="none" w:sz="0" w:space="0" w:color="auto"/>
        <w:right w:val="none" w:sz="0" w:space="0" w:color="auto"/>
      </w:divBdr>
    </w:div>
    <w:div w:id="671033316">
      <w:bodyDiv w:val="1"/>
      <w:marLeft w:val="0"/>
      <w:marRight w:val="0"/>
      <w:marTop w:val="0"/>
      <w:marBottom w:val="0"/>
      <w:divBdr>
        <w:top w:val="none" w:sz="0" w:space="0" w:color="auto"/>
        <w:left w:val="none" w:sz="0" w:space="0" w:color="auto"/>
        <w:bottom w:val="none" w:sz="0" w:space="0" w:color="auto"/>
        <w:right w:val="none" w:sz="0" w:space="0" w:color="auto"/>
      </w:divBdr>
    </w:div>
    <w:div w:id="688264769">
      <w:bodyDiv w:val="1"/>
      <w:marLeft w:val="0"/>
      <w:marRight w:val="0"/>
      <w:marTop w:val="0"/>
      <w:marBottom w:val="0"/>
      <w:divBdr>
        <w:top w:val="none" w:sz="0" w:space="0" w:color="auto"/>
        <w:left w:val="none" w:sz="0" w:space="0" w:color="auto"/>
        <w:bottom w:val="none" w:sz="0" w:space="0" w:color="auto"/>
        <w:right w:val="none" w:sz="0" w:space="0" w:color="auto"/>
      </w:divBdr>
    </w:div>
    <w:div w:id="690111852">
      <w:bodyDiv w:val="1"/>
      <w:marLeft w:val="0"/>
      <w:marRight w:val="0"/>
      <w:marTop w:val="0"/>
      <w:marBottom w:val="0"/>
      <w:divBdr>
        <w:top w:val="none" w:sz="0" w:space="0" w:color="auto"/>
        <w:left w:val="none" w:sz="0" w:space="0" w:color="auto"/>
        <w:bottom w:val="none" w:sz="0" w:space="0" w:color="auto"/>
        <w:right w:val="none" w:sz="0" w:space="0" w:color="auto"/>
      </w:divBdr>
    </w:div>
    <w:div w:id="761730146">
      <w:bodyDiv w:val="1"/>
      <w:marLeft w:val="0"/>
      <w:marRight w:val="0"/>
      <w:marTop w:val="0"/>
      <w:marBottom w:val="0"/>
      <w:divBdr>
        <w:top w:val="none" w:sz="0" w:space="0" w:color="auto"/>
        <w:left w:val="none" w:sz="0" w:space="0" w:color="auto"/>
        <w:bottom w:val="none" w:sz="0" w:space="0" w:color="auto"/>
        <w:right w:val="none" w:sz="0" w:space="0" w:color="auto"/>
      </w:divBdr>
    </w:div>
    <w:div w:id="783038576">
      <w:bodyDiv w:val="1"/>
      <w:marLeft w:val="0"/>
      <w:marRight w:val="0"/>
      <w:marTop w:val="0"/>
      <w:marBottom w:val="0"/>
      <w:divBdr>
        <w:top w:val="none" w:sz="0" w:space="0" w:color="auto"/>
        <w:left w:val="none" w:sz="0" w:space="0" w:color="auto"/>
        <w:bottom w:val="none" w:sz="0" w:space="0" w:color="auto"/>
        <w:right w:val="none" w:sz="0" w:space="0" w:color="auto"/>
      </w:divBdr>
    </w:div>
    <w:div w:id="866255430">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 w:id="885793650">
      <w:bodyDiv w:val="1"/>
      <w:marLeft w:val="0"/>
      <w:marRight w:val="0"/>
      <w:marTop w:val="0"/>
      <w:marBottom w:val="0"/>
      <w:divBdr>
        <w:top w:val="none" w:sz="0" w:space="0" w:color="auto"/>
        <w:left w:val="none" w:sz="0" w:space="0" w:color="auto"/>
        <w:bottom w:val="none" w:sz="0" w:space="0" w:color="auto"/>
        <w:right w:val="none" w:sz="0" w:space="0" w:color="auto"/>
      </w:divBdr>
    </w:div>
    <w:div w:id="916548423">
      <w:bodyDiv w:val="1"/>
      <w:marLeft w:val="0"/>
      <w:marRight w:val="0"/>
      <w:marTop w:val="0"/>
      <w:marBottom w:val="0"/>
      <w:divBdr>
        <w:top w:val="none" w:sz="0" w:space="0" w:color="auto"/>
        <w:left w:val="none" w:sz="0" w:space="0" w:color="auto"/>
        <w:bottom w:val="none" w:sz="0" w:space="0" w:color="auto"/>
        <w:right w:val="none" w:sz="0" w:space="0" w:color="auto"/>
      </w:divBdr>
    </w:div>
    <w:div w:id="982003815">
      <w:bodyDiv w:val="1"/>
      <w:marLeft w:val="0"/>
      <w:marRight w:val="0"/>
      <w:marTop w:val="0"/>
      <w:marBottom w:val="0"/>
      <w:divBdr>
        <w:top w:val="none" w:sz="0" w:space="0" w:color="auto"/>
        <w:left w:val="none" w:sz="0" w:space="0" w:color="auto"/>
        <w:bottom w:val="none" w:sz="0" w:space="0" w:color="auto"/>
        <w:right w:val="none" w:sz="0" w:space="0" w:color="auto"/>
      </w:divBdr>
    </w:div>
    <w:div w:id="1072654910">
      <w:bodyDiv w:val="1"/>
      <w:marLeft w:val="0"/>
      <w:marRight w:val="0"/>
      <w:marTop w:val="0"/>
      <w:marBottom w:val="0"/>
      <w:divBdr>
        <w:top w:val="none" w:sz="0" w:space="0" w:color="auto"/>
        <w:left w:val="none" w:sz="0" w:space="0" w:color="auto"/>
        <w:bottom w:val="none" w:sz="0" w:space="0" w:color="auto"/>
        <w:right w:val="none" w:sz="0" w:space="0" w:color="auto"/>
      </w:divBdr>
    </w:div>
    <w:div w:id="1091394167">
      <w:bodyDiv w:val="1"/>
      <w:marLeft w:val="0"/>
      <w:marRight w:val="0"/>
      <w:marTop w:val="0"/>
      <w:marBottom w:val="0"/>
      <w:divBdr>
        <w:top w:val="none" w:sz="0" w:space="0" w:color="auto"/>
        <w:left w:val="none" w:sz="0" w:space="0" w:color="auto"/>
        <w:bottom w:val="none" w:sz="0" w:space="0" w:color="auto"/>
        <w:right w:val="none" w:sz="0" w:space="0" w:color="auto"/>
      </w:divBdr>
    </w:div>
    <w:div w:id="1132559934">
      <w:bodyDiv w:val="1"/>
      <w:marLeft w:val="0"/>
      <w:marRight w:val="0"/>
      <w:marTop w:val="0"/>
      <w:marBottom w:val="0"/>
      <w:divBdr>
        <w:top w:val="none" w:sz="0" w:space="0" w:color="auto"/>
        <w:left w:val="none" w:sz="0" w:space="0" w:color="auto"/>
        <w:bottom w:val="none" w:sz="0" w:space="0" w:color="auto"/>
        <w:right w:val="none" w:sz="0" w:space="0" w:color="auto"/>
      </w:divBdr>
    </w:div>
    <w:div w:id="1144851165">
      <w:bodyDiv w:val="1"/>
      <w:marLeft w:val="0"/>
      <w:marRight w:val="0"/>
      <w:marTop w:val="0"/>
      <w:marBottom w:val="0"/>
      <w:divBdr>
        <w:top w:val="none" w:sz="0" w:space="0" w:color="auto"/>
        <w:left w:val="none" w:sz="0" w:space="0" w:color="auto"/>
        <w:bottom w:val="none" w:sz="0" w:space="0" w:color="auto"/>
        <w:right w:val="none" w:sz="0" w:space="0" w:color="auto"/>
      </w:divBdr>
    </w:div>
    <w:div w:id="1144855418">
      <w:bodyDiv w:val="1"/>
      <w:marLeft w:val="0"/>
      <w:marRight w:val="0"/>
      <w:marTop w:val="0"/>
      <w:marBottom w:val="0"/>
      <w:divBdr>
        <w:top w:val="none" w:sz="0" w:space="0" w:color="auto"/>
        <w:left w:val="none" w:sz="0" w:space="0" w:color="auto"/>
        <w:bottom w:val="none" w:sz="0" w:space="0" w:color="auto"/>
        <w:right w:val="none" w:sz="0" w:space="0" w:color="auto"/>
      </w:divBdr>
    </w:div>
    <w:div w:id="1182861683">
      <w:bodyDiv w:val="1"/>
      <w:marLeft w:val="0"/>
      <w:marRight w:val="0"/>
      <w:marTop w:val="0"/>
      <w:marBottom w:val="0"/>
      <w:divBdr>
        <w:top w:val="none" w:sz="0" w:space="0" w:color="auto"/>
        <w:left w:val="none" w:sz="0" w:space="0" w:color="auto"/>
        <w:bottom w:val="none" w:sz="0" w:space="0" w:color="auto"/>
        <w:right w:val="none" w:sz="0" w:space="0" w:color="auto"/>
      </w:divBdr>
    </w:div>
    <w:div w:id="1282493739">
      <w:bodyDiv w:val="1"/>
      <w:marLeft w:val="0"/>
      <w:marRight w:val="0"/>
      <w:marTop w:val="0"/>
      <w:marBottom w:val="0"/>
      <w:divBdr>
        <w:top w:val="none" w:sz="0" w:space="0" w:color="auto"/>
        <w:left w:val="none" w:sz="0" w:space="0" w:color="auto"/>
        <w:bottom w:val="none" w:sz="0" w:space="0" w:color="auto"/>
        <w:right w:val="none" w:sz="0" w:space="0" w:color="auto"/>
      </w:divBdr>
    </w:div>
    <w:div w:id="1372878215">
      <w:bodyDiv w:val="1"/>
      <w:marLeft w:val="0"/>
      <w:marRight w:val="0"/>
      <w:marTop w:val="0"/>
      <w:marBottom w:val="0"/>
      <w:divBdr>
        <w:top w:val="none" w:sz="0" w:space="0" w:color="auto"/>
        <w:left w:val="none" w:sz="0" w:space="0" w:color="auto"/>
        <w:bottom w:val="none" w:sz="0" w:space="0" w:color="auto"/>
        <w:right w:val="none" w:sz="0" w:space="0" w:color="auto"/>
      </w:divBdr>
    </w:div>
    <w:div w:id="1422333736">
      <w:bodyDiv w:val="1"/>
      <w:marLeft w:val="0"/>
      <w:marRight w:val="0"/>
      <w:marTop w:val="0"/>
      <w:marBottom w:val="0"/>
      <w:divBdr>
        <w:top w:val="none" w:sz="0" w:space="0" w:color="auto"/>
        <w:left w:val="none" w:sz="0" w:space="0" w:color="auto"/>
        <w:bottom w:val="none" w:sz="0" w:space="0" w:color="auto"/>
        <w:right w:val="none" w:sz="0" w:space="0" w:color="auto"/>
      </w:divBdr>
    </w:div>
    <w:div w:id="1465853434">
      <w:bodyDiv w:val="1"/>
      <w:marLeft w:val="0"/>
      <w:marRight w:val="0"/>
      <w:marTop w:val="0"/>
      <w:marBottom w:val="0"/>
      <w:divBdr>
        <w:top w:val="none" w:sz="0" w:space="0" w:color="auto"/>
        <w:left w:val="none" w:sz="0" w:space="0" w:color="auto"/>
        <w:bottom w:val="none" w:sz="0" w:space="0" w:color="auto"/>
        <w:right w:val="none" w:sz="0" w:space="0" w:color="auto"/>
      </w:divBdr>
    </w:div>
    <w:div w:id="1604607206">
      <w:bodyDiv w:val="1"/>
      <w:marLeft w:val="0"/>
      <w:marRight w:val="0"/>
      <w:marTop w:val="0"/>
      <w:marBottom w:val="0"/>
      <w:divBdr>
        <w:top w:val="none" w:sz="0" w:space="0" w:color="auto"/>
        <w:left w:val="none" w:sz="0" w:space="0" w:color="auto"/>
        <w:bottom w:val="none" w:sz="0" w:space="0" w:color="auto"/>
        <w:right w:val="none" w:sz="0" w:space="0" w:color="auto"/>
      </w:divBdr>
    </w:div>
    <w:div w:id="1690133179">
      <w:bodyDiv w:val="1"/>
      <w:marLeft w:val="0"/>
      <w:marRight w:val="0"/>
      <w:marTop w:val="0"/>
      <w:marBottom w:val="0"/>
      <w:divBdr>
        <w:top w:val="none" w:sz="0" w:space="0" w:color="auto"/>
        <w:left w:val="none" w:sz="0" w:space="0" w:color="auto"/>
        <w:bottom w:val="none" w:sz="0" w:space="0" w:color="auto"/>
        <w:right w:val="none" w:sz="0" w:space="0" w:color="auto"/>
      </w:divBdr>
    </w:div>
    <w:div w:id="1711880839">
      <w:bodyDiv w:val="1"/>
      <w:marLeft w:val="0"/>
      <w:marRight w:val="0"/>
      <w:marTop w:val="0"/>
      <w:marBottom w:val="0"/>
      <w:divBdr>
        <w:top w:val="none" w:sz="0" w:space="0" w:color="auto"/>
        <w:left w:val="none" w:sz="0" w:space="0" w:color="auto"/>
        <w:bottom w:val="none" w:sz="0" w:space="0" w:color="auto"/>
        <w:right w:val="none" w:sz="0" w:space="0" w:color="auto"/>
      </w:divBdr>
    </w:div>
    <w:div w:id="1814593453">
      <w:bodyDiv w:val="1"/>
      <w:marLeft w:val="0"/>
      <w:marRight w:val="0"/>
      <w:marTop w:val="0"/>
      <w:marBottom w:val="0"/>
      <w:divBdr>
        <w:top w:val="none" w:sz="0" w:space="0" w:color="auto"/>
        <w:left w:val="none" w:sz="0" w:space="0" w:color="auto"/>
        <w:bottom w:val="none" w:sz="0" w:space="0" w:color="auto"/>
        <w:right w:val="none" w:sz="0" w:space="0" w:color="auto"/>
      </w:divBdr>
    </w:div>
    <w:div w:id="19954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messenger.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2341</Words>
  <Characters>13347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Артём Гордеев</cp:lastModifiedBy>
  <cp:revision>15</cp:revision>
  <dcterms:created xsi:type="dcterms:W3CDTF">2023-11-11T08:56:00Z</dcterms:created>
  <dcterms:modified xsi:type="dcterms:W3CDTF">2023-11-11T12:19:00Z</dcterms:modified>
</cp:coreProperties>
</file>