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26555" w14:textId="77777777" w:rsidR="004E737E" w:rsidRPr="00DC19D7" w:rsidRDefault="00E251E8" w:rsidP="00DC19D7">
      <w:r w:rsidRPr="00DC19D7">
        <w:t>ПАСПОРТ СТАРТАП-ПРОЕКТА</w:t>
      </w:r>
    </w:p>
    <w:p w14:paraId="672A6659" w14:textId="77777777" w:rsidR="004E737E" w:rsidRPr="00DC19D7" w:rsidRDefault="004E737E" w:rsidP="00DC19D7"/>
    <w:p w14:paraId="0A37501D" w14:textId="29CA54DE" w:rsidR="004E737E" w:rsidRDefault="00A1275F" w:rsidP="00DC19D7">
      <w:hyperlink r:id="rId5" w:history="1">
        <w:r w:rsidR="007211F3" w:rsidRPr="006C5DD0">
          <w:rPr>
            <w:rStyle w:val="a5"/>
          </w:rPr>
          <w:t>https://pt.2035.university/project/hronika?_ga=2.122854411.1871279093.1703230474-942661773.1697302285</w:t>
        </w:r>
      </w:hyperlink>
      <w:r w:rsidR="007211F3">
        <w:t xml:space="preserve"> </w:t>
      </w:r>
      <w:r w:rsidR="007211F3">
        <w:br/>
        <w:t>(ссылка на проект)</w:t>
      </w:r>
      <w:r w:rsidR="007211F3">
        <w:br/>
        <w:t xml:space="preserve">22.11.2023 (дата выгрузки) </w:t>
      </w:r>
    </w:p>
    <w:p w14:paraId="270C9C06" w14:textId="77777777" w:rsidR="007211F3" w:rsidRPr="00DC19D7" w:rsidRDefault="007211F3" w:rsidP="00DC19D7"/>
    <w:tbl>
      <w:tblPr>
        <w:tblStyle w:val="NormalTable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392"/>
      </w:tblGrid>
      <w:tr w:rsidR="004E737E" w:rsidRPr="00DC19D7" w14:paraId="123050DC" w14:textId="77777777">
        <w:trPr>
          <w:trHeight w:val="535"/>
        </w:trPr>
        <w:tc>
          <w:tcPr>
            <w:tcW w:w="5107" w:type="dxa"/>
          </w:tcPr>
          <w:p w14:paraId="3275BA92" w14:textId="77777777" w:rsidR="004E737E" w:rsidRPr="00DC19D7" w:rsidRDefault="00E251E8" w:rsidP="00DC19D7">
            <w:r w:rsidRPr="00DC19D7">
              <w:t>Наименование образовательной организации</w:t>
            </w:r>
          </w:p>
          <w:p w14:paraId="617E8F8D" w14:textId="77777777" w:rsidR="004E737E" w:rsidRPr="00DC19D7" w:rsidRDefault="00E251E8" w:rsidP="00DC19D7">
            <w:r w:rsidRPr="00DC19D7">
              <w:t>высшего образования (Получателя гранта)</w:t>
            </w:r>
          </w:p>
        </w:tc>
        <w:tc>
          <w:tcPr>
            <w:tcW w:w="5392" w:type="dxa"/>
          </w:tcPr>
          <w:p w14:paraId="5DAB6C7B" w14:textId="2955C47F" w:rsidR="004E737E" w:rsidRPr="00DC19D7" w:rsidRDefault="00DC19D7" w:rsidP="00DC19D7">
            <w:r w:rsidRPr="00DC19D7">
              <w:t>ФГБОУ ВО "ПСКОВСКИЙ ГОСУДАРСТВЕННЫЙ УНИВЕРСИТЕТ"</w:t>
            </w:r>
          </w:p>
        </w:tc>
      </w:tr>
      <w:tr w:rsidR="004E737E" w:rsidRPr="00DC19D7" w14:paraId="74E5DF88" w14:textId="77777777">
        <w:trPr>
          <w:trHeight w:val="250"/>
        </w:trPr>
        <w:tc>
          <w:tcPr>
            <w:tcW w:w="5107" w:type="dxa"/>
          </w:tcPr>
          <w:p w14:paraId="6945288B" w14:textId="77777777" w:rsidR="004E737E" w:rsidRPr="00DC19D7" w:rsidRDefault="00E251E8" w:rsidP="00DC19D7">
            <w:r w:rsidRPr="00DC19D7">
              <w:t>Карточка ВУЗа (по ИНН)</w:t>
            </w:r>
          </w:p>
        </w:tc>
        <w:tc>
          <w:tcPr>
            <w:tcW w:w="5392" w:type="dxa"/>
          </w:tcPr>
          <w:p w14:paraId="02EB378F" w14:textId="3CE352CE" w:rsidR="004E737E" w:rsidRPr="00DC19D7" w:rsidRDefault="007211F3" w:rsidP="00DC19D7">
            <w:r>
              <w:t>6027138617</w:t>
            </w:r>
          </w:p>
        </w:tc>
      </w:tr>
      <w:tr w:rsidR="004E737E" w:rsidRPr="00DC19D7" w14:paraId="66570E76" w14:textId="77777777">
        <w:trPr>
          <w:trHeight w:val="255"/>
        </w:trPr>
        <w:tc>
          <w:tcPr>
            <w:tcW w:w="5107" w:type="dxa"/>
          </w:tcPr>
          <w:p w14:paraId="2B0DBA2F" w14:textId="77777777" w:rsidR="004E737E" w:rsidRPr="00DC19D7" w:rsidRDefault="00E251E8" w:rsidP="00DC19D7">
            <w:r w:rsidRPr="00DC19D7">
              <w:t>Регион ВУЗа</w:t>
            </w:r>
          </w:p>
        </w:tc>
        <w:tc>
          <w:tcPr>
            <w:tcW w:w="5392" w:type="dxa"/>
          </w:tcPr>
          <w:p w14:paraId="6A05A809" w14:textId="228CAA51" w:rsidR="004E737E" w:rsidRPr="00DC19D7" w:rsidRDefault="00DC19D7" w:rsidP="00DC19D7">
            <w:r>
              <w:t xml:space="preserve">Псковская область </w:t>
            </w:r>
          </w:p>
        </w:tc>
      </w:tr>
      <w:tr w:rsidR="004E737E" w:rsidRPr="00DC19D7" w14:paraId="10064FB1" w14:textId="77777777">
        <w:trPr>
          <w:trHeight w:val="250"/>
        </w:trPr>
        <w:tc>
          <w:tcPr>
            <w:tcW w:w="5107" w:type="dxa"/>
          </w:tcPr>
          <w:p w14:paraId="39F4C66B" w14:textId="77777777" w:rsidR="004E737E" w:rsidRPr="00DC19D7" w:rsidRDefault="00E251E8" w:rsidP="00DC19D7">
            <w:r w:rsidRPr="00DC19D7">
              <w:t>Наименование акселерационной программы</w:t>
            </w:r>
          </w:p>
        </w:tc>
        <w:tc>
          <w:tcPr>
            <w:tcW w:w="5392" w:type="dxa"/>
          </w:tcPr>
          <w:p w14:paraId="5A39BBE3" w14:textId="56D33E72" w:rsidR="004E737E" w:rsidRPr="00DC19D7" w:rsidRDefault="00DC19D7" w:rsidP="00DC19D7">
            <w:r w:rsidRPr="00DC19D7">
              <w:t>Акселератор для разработки проектов студентов ПсковГУ</w:t>
            </w:r>
          </w:p>
        </w:tc>
      </w:tr>
      <w:tr w:rsidR="004E737E" w:rsidRPr="00DC19D7" w14:paraId="1C10F5E5" w14:textId="77777777">
        <w:trPr>
          <w:trHeight w:val="255"/>
        </w:trPr>
        <w:tc>
          <w:tcPr>
            <w:tcW w:w="5107" w:type="dxa"/>
          </w:tcPr>
          <w:p w14:paraId="6489401A" w14:textId="77777777" w:rsidR="004E737E" w:rsidRPr="00DC19D7" w:rsidRDefault="00E251E8" w:rsidP="00DC19D7">
            <w:r w:rsidRPr="00DC19D7">
              <w:t>Дата заключения и номер Договора</w:t>
            </w:r>
          </w:p>
        </w:tc>
        <w:tc>
          <w:tcPr>
            <w:tcW w:w="5392" w:type="dxa"/>
          </w:tcPr>
          <w:p w14:paraId="41C8F396" w14:textId="55741785" w:rsidR="004E737E" w:rsidRPr="00C033D3" w:rsidRDefault="00C033D3" w:rsidP="00DC19D7">
            <w:r>
              <w:t xml:space="preserve">«3» июля 2023 г. № 70-2023-000736 </w:t>
            </w:r>
          </w:p>
        </w:tc>
      </w:tr>
    </w:tbl>
    <w:p w14:paraId="72A3D3EC" w14:textId="77777777" w:rsidR="004E737E" w:rsidRPr="00DC19D7" w:rsidRDefault="004E737E" w:rsidP="00DC19D7"/>
    <w:p w14:paraId="0D0B940D" w14:textId="77777777" w:rsidR="004E737E" w:rsidRPr="00DC19D7" w:rsidRDefault="004E737E" w:rsidP="00DC19D7"/>
    <w:tbl>
      <w:tblPr>
        <w:tblStyle w:val="NormalTable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5"/>
        <w:gridCol w:w="380"/>
        <w:gridCol w:w="866"/>
        <w:gridCol w:w="1136"/>
        <w:gridCol w:w="1406"/>
        <w:gridCol w:w="315"/>
        <w:gridCol w:w="1365"/>
        <w:gridCol w:w="1110"/>
        <w:gridCol w:w="1141"/>
        <w:gridCol w:w="1890"/>
      </w:tblGrid>
      <w:tr w:rsidR="00DC19D7" w:rsidRPr="00DC19D7" w14:paraId="3A68FF38" w14:textId="77777777">
        <w:trPr>
          <w:trHeight w:val="885"/>
        </w:trPr>
        <w:tc>
          <w:tcPr>
            <w:tcW w:w="665" w:type="dxa"/>
          </w:tcPr>
          <w:p w14:paraId="0E27B00A" w14:textId="77777777" w:rsidR="004E737E" w:rsidRPr="00DC19D7" w:rsidRDefault="004E737E" w:rsidP="00DC19D7"/>
        </w:tc>
        <w:tc>
          <w:tcPr>
            <w:tcW w:w="9844" w:type="dxa"/>
            <w:gridSpan w:val="10"/>
          </w:tcPr>
          <w:p w14:paraId="49D7CF21" w14:textId="77777777" w:rsidR="004E737E" w:rsidRPr="00DC19D7" w:rsidRDefault="00E251E8" w:rsidP="00DC19D7">
            <w:r w:rsidRPr="00DC19D7">
              <w:t>КРАТКАЯ ИНФОРМАЦИЯ О СТАРТАП- ПРОЕКТЕ</w:t>
            </w:r>
          </w:p>
        </w:tc>
      </w:tr>
      <w:tr w:rsidR="00DC19D7" w:rsidRPr="00DC19D7" w14:paraId="36CD8F7E" w14:textId="77777777">
        <w:trPr>
          <w:trHeight w:val="690"/>
        </w:trPr>
        <w:tc>
          <w:tcPr>
            <w:tcW w:w="665" w:type="dxa"/>
          </w:tcPr>
          <w:p w14:paraId="649841BE" w14:textId="77777777" w:rsidR="004E737E" w:rsidRPr="00DC19D7" w:rsidRDefault="00E251E8" w:rsidP="00DC19D7">
            <w:r w:rsidRPr="00DC19D7">
              <w:t>1</w:t>
            </w:r>
          </w:p>
        </w:tc>
        <w:tc>
          <w:tcPr>
            <w:tcW w:w="4338" w:type="dxa"/>
            <w:gridSpan w:val="6"/>
          </w:tcPr>
          <w:p w14:paraId="70CA3FF2" w14:textId="77777777" w:rsidR="004E737E" w:rsidRPr="00DC19D7" w:rsidRDefault="00E251E8" w:rsidP="00DC19D7">
            <w:r w:rsidRPr="00DC19D7">
              <w:t>Название стартап-проекта*</w:t>
            </w:r>
          </w:p>
        </w:tc>
        <w:tc>
          <w:tcPr>
            <w:tcW w:w="5506" w:type="dxa"/>
            <w:gridSpan w:val="4"/>
          </w:tcPr>
          <w:p w14:paraId="60061E4C" w14:textId="77777777" w:rsidR="004E737E" w:rsidRPr="00DC19D7" w:rsidRDefault="004E737E" w:rsidP="00DC19D7"/>
          <w:p w14:paraId="107CE6D2" w14:textId="77777777" w:rsidR="004E737E" w:rsidRPr="00DC19D7" w:rsidRDefault="00E251E8" w:rsidP="00DC19D7">
            <w:r w:rsidRPr="00DC19D7">
              <w:t>Образовательная платформа «Хроника»</w:t>
            </w:r>
          </w:p>
        </w:tc>
      </w:tr>
      <w:tr w:rsidR="00DC19D7" w:rsidRPr="00DC19D7" w14:paraId="1F770829" w14:textId="77777777">
        <w:trPr>
          <w:trHeight w:val="2140"/>
        </w:trPr>
        <w:tc>
          <w:tcPr>
            <w:tcW w:w="665" w:type="dxa"/>
          </w:tcPr>
          <w:p w14:paraId="18F999B5" w14:textId="77777777" w:rsidR="004E737E" w:rsidRPr="00DC19D7" w:rsidRDefault="00E251E8" w:rsidP="00DC19D7">
            <w:r w:rsidRPr="00DC19D7">
              <w:t>2</w:t>
            </w:r>
          </w:p>
        </w:tc>
        <w:tc>
          <w:tcPr>
            <w:tcW w:w="4338" w:type="dxa"/>
            <w:gridSpan w:val="6"/>
          </w:tcPr>
          <w:p w14:paraId="15D3AEB2" w14:textId="77777777" w:rsidR="004E737E" w:rsidRPr="00DC19D7" w:rsidRDefault="00E251E8" w:rsidP="00DC19D7">
            <w:r w:rsidRPr="00DC19D7">
              <w:t>Тема стартап-проекта*</w:t>
            </w:r>
          </w:p>
          <w:p w14:paraId="3E2721E3" w14:textId="77777777" w:rsidR="004E737E" w:rsidRPr="00DC19D7" w:rsidRDefault="00E251E8" w:rsidP="00DC19D7">
            <w:r w:rsidRPr="00DC19D7">
              <w:t>Указывается тема стартап-проекта в рамках темы акселерационной программы,</w:t>
            </w:r>
          </w:p>
          <w:p w14:paraId="3785AFBB" w14:textId="77777777" w:rsidR="004E737E" w:rsidRPr="00DC19D7" w:rsidRDefault="00E251E8" w:rsidP="00DC19D7">
            <w:r w:rsidRPr="00DC19D7">
              <w:t>основанной на Технологических направлениях в соответствии с перечнем критических технологий РФ, Рынках НТИ и Сквозных</w:t>
            </w:r>
          </w:p>
          <w:p w14:paraId="7167F6F7" w14:textId="77777777" w:rsidR="004E737E" w:rsidRPr="00DC19D7" w:rsidRDefault="00E251E8" w:rsidP="00DC19D7">
            <w:r w:rsidRPr="00DC19D7">
              <w:t>технологиях.</w:t>
            </w:r>
          </w:p>
        </w:tc>
        <w:tc>
          <w:tcPr>
            <w:tcW w:w="5506" w:type="dxa"/>
            <w:gridSpan w:val="4"/>
          </w:tcPr>
          <w:p w14:paraId="7A50FD2C" w14:textId="77777777" w:rsidR="004E737E" w:rsidRPr="00DC19D7" w:rsidRDefault="00E251E8" w:rsidP="00DC19D7">
            <w:r w:rsidRPr="00DC19D7">
              <w:t>Образовательная платформа на основе технологий дистанционного обучения и медиа.</w:t>
            </w:r>
          </w:p>
        </w:tc>
      </w:tr>
      <w:tr w:rsidR="00DC19D7" w:rsidRPr="00DC19D7" w14:paraId="58CD97B5" w14:textId="77777777">
        <w:trPr>
          <w:trHeight w:val="740"/>
        </w:trPr>
        <w:tc>
          <w:tcPr>
            <w:tcW w:w="665" w:type="dxa"/>
          </w:tcPr>
          <w:p w14:paraId="5FCD5EC4" w14:textId="77777777" w:rsidR="004E737E" w:rsidRPr="00DC19D7" w:rsidRDefault="00E251E8" w:rsidP="00DC19D7">
            <w:r w:rsidRPr="00DC19D7">
              <w:t>3</w:t>
            </w:r>
          </w:p>
        </w:tc>
        <w:tc>
          <w:tcPr>
            <w:tcW w:w="4338" w:type="dxa"/>
            <w:gridSpan w:val="6"/>
          </w:tcPr>
          <w:p w14:paraId="0A8A54AA" w14:textId="77777777" w:rsidR="004E737E" w:rsidRPr="00DC19D7" w:rsidRDefault="00E251E8" w:rsidP="00DC19D7">
            <w:r w:rsidRPr="00DC19D7">
              <w:t>Технологическое направление в</w:t>
            </w:r>
          </w:p>
          <w:p w14:paraId="10800AB4" w14:textId="77777777" w:rsidR="004E737E" w:rsidRPr="00DC19D7" w:rsidRDefault="00E251E8" w:rsidP="00DC19D7">
            <w:r w:rsidRPr="00DC19D7">
              <w:t>соответствии с перечнем критических технологий РФ*</w:t>
            </w:r>
          </w:p>
        </w:tc>
        <w:tc>
          <w:tcPr>
            <w:tcW w:w="5506" w:type="dxa"/>
            <w:gridSpan w:val="4"/>
          </w:tcPr>
          <w:p w14:paraId="427B6542" w14:textId="77777777" w:rsidR="004E737E" w:rsidRPr="00DC19D7" w:rsidRDefault="00E251E8" w:rsidP="00DC19D7">
            <w:r w:rsidRPr="00DC19D7">
              <w:t>Нано-, био-, информационные, когнитивные технологии.</w:t>
            </w:r>
          </w:p>
        </w:tc>
      </w:tr>
      <w:tr w:rsidR="00DC19D7" w:rsidRPr="00DC19D7" w14:paraId="2B240EDF" w14:textId="77777777">
        <w:trPr>
          <w:trHeight w:val="465"/>
        </w:trPr>
        <w:tc>
          <w:tcPr>
            <w:tcW w:w="665" w:type="dxa"/>
          </w:tcPr>
          <w:p w14:paraId="2598DEE6" w14:textId="77777777" w:rsidR="004E737E" w:rsidRPr="00DC19D7" w:rsidRDefault="00E251E8" w:rsidP="00DC19D7">
            <w:r w:rsidRPr="00DC19D7">
              <w:t>4</w:t>
            </w:r>
          </w:p>
        </w:tc>
        <w:tc>
          <w:tcPr>
            <w:tcW w:w="4338" w:type="dxa"/>
            <w:gridSpan w:val="6"/>
          </w:tcPr>
          <w:p w14:paraId="2DF1E924" w14:textId="77777777" w:rsidR="004E737E" w:rsidRPr="00DC19D7" w:rsidRDefault="00E251E8" w:rsidP="00DC19D7">
            <w:r w:rsidRPr="00DC19D7">
              <w:t>Рынок НТИ</w:t>
            </w:r>
          </w:p>
        </w:tc>
        <w:tc>
          <w:tcPr>
            <w:tcW w:w="5506" w:type="dxa"/>
            <w:gridSpan w:val="4"/>
          </w:tcPr>
          <w:p w14:paraId="62C71751" w14:textId="77777777" w:rsidR="004E737E" w:rsidRPr="00DC19D7" w:rsidRDefault="00E251E8" w:rsidP="00DC19D7">
            <w:r w:rsidRPr="00DC19D7">
              <w:t>EduNet— рынок продуктов и сервисов, которые вовлекают человека в развитие и реализацию своего потенциала.</w:t>
            </w:r>
          </w:p>
        </w:tc>
      </w:tr>
      <w:tr w:rsidR="00DC19D7" w:rsidRPr="00DC19D7" w14:paraId="12CC844A" w14:textId="77777777">
        <w:trPr>
          <w:trHeight w:val="270"/>
        </w:trPr>
        <w:tc>
          <w:tcPr>
            <w:tcW w:w="665" w:type="dxa"/>
          </w:tcPr>
          <w:p w14:paraId="78941E47" w14:textId="77777777" w:rsidR="004E737E" w:rsidRPr="00DC19D7" w:rsidRDefault="00E251E8" w:rsidP="00DC19D7">
            <w:r w:rsidRPr="00DC19D7">
              <w:t>5</w:t>
            </w:r>
          </w:p>
        </w:tc>
        <w:tc>
          <w:tcPr>
            <w:tcW w:w="4338" w:type="dxa"/>
            <w:gridSpan w:val="6"/>
          </w:tcPr>
          <w:p w14:paraId="706D5AB7" w14:textId="77777777" w:rsidR="004E737E" w:rsidRPr="00DC19D7" w:rsidRDefault="00E251E8" w:rsidP="00DC19D7">
            <w:r w:rsidRPr="00DC19D7">
              <w:t>Сквозные технологии</w:t>
            </w:r>
          </w:p>
        </w:tc>
        <w:tc>
          <w:tcPr>
            <w:tcW w:w="5506" w:type="dxa"/>
            <w:gridSpan w:val="4"/>
          </w:tcPr>
          <w:p w14:paraId="6A09E912" w14:textId="77777777" w:rsidR="004E737E" w:rsidRPr="00DC19D7" w:rsidRDefault="00E251E8" w:rsidP="00DC19D7">
            <w:r w:rsidRPr="00DC19D7">
              <w:t>-</w:t>
            </w:r>
          </w:p>
        </w:tc>
      </w:tr>
      <w:tr w:rsidR="00DC19D7" w:rsidRPr="00DC19D7" w14:paraId="606E70D2" w14:textId="77777777">
        <w:trPr>
          <w:trHeight w:val="845"/>
        </w:trPr>
        <w:tc>
          <w:tcPr>
            <w:tcW w:w="665" w:type="dxa"/>
          </w:tcPr>
          <w:p w14:paraId="44EAFD9C" w14:textId="77777777" w:rsidR="004E737E" w:rsidRPr="00DC19D7" w:rsidRDefault="004E737E" w:rsidP="00DC19D7"/>
        </w:tc>
        <w:tc>
          <w:tcPr>
            <w:tcW w:w="9844" w:type="dxa"/>
            <w:gridSpan w:val="10"/>
          </w:tcPr>
          <w:p w14:paraId="2BC0CC3D" w14:textId="77777777" w:rsidR="004E737E" w:rsidRPr="00DC19D7" w:rsidRDefault="00E251E8" w:rsidP="00DC19D7">
            <w:r w:rsidRPr="00DC19D7">
              <w:t>ИНФОРМАЦИЯ О ЛИДЕРЕ И УЧАСТНИКАХ СТАРТАП-ПРОЕКТА</w:t>
            </w:r>
          </w:p>
        </w:tc>
      </w:tr>
      <w:tr w:rsidR="00DC19D7" w:rsidRPr="00DC19D7" w14:paraId="41ED88AB" w14:textId="77777777">
        <w:trPr>
          <w:trHeight w:val="1150"/>
        </w:trPr>
        <w:tc>
          <w:tcPr>
            <w:tcW w:w="665" w:type="dxa"/>
          </w:tcPr>
          <w:p w14:paraId="29B4EA11" w14:textId="77777777" w:rsidR="004E737E" w:rsidRPr="00DC19D7" w:rsidRDefault="00E251E8" w:rsidP="00DC19D7">
            <w:r w:rsidRPr="00DC19D7">
              <w:t>6</w:t>
            </w:r>
          </w:p>
        </w:tc>
        <w:tc>
          <w:tcPr>
            <w:tcW w:w="4338" w:type="dxa"/>
            <w:gridSpan w:val="6"/>
          </w:tcPr>
          <w:p w14:paraId="107F7A0E" w14:textId="77777777" w:rsidR="004E737E" w:rsidRPr="00DC19D7" w:rsidRDefault="00E251E8" w:rsidP="00DC19D7">
            <w:r w:rsidRPr="00DC19D7">
              <w:t>Лидер стартап-проекта*</w:t>
            </w:r>
          </w:p>
        </w:tc>
        <w:tc>
          <w:tcPr>
            <w:tcW w:w="5506" w:type="dxa"/>
            <w:gridSpan w:val="4"/>
          </w:tcPr>
          <w:p w14:paraId="2F10DEC6" w14:textId="77777777" w:rsidR="004E737E" w:rsidRPr="00C033D3" w:rsidRDefault="00E251E8" w:rsidP="00DC19D7">
            <w:pPr>
              <w:rPr>
                <w:lang w:val="en-US"/>
              </w:rPr>
            </w:pPr>
            <w:r w:rsidRPr="00C033D3">
              <w:rPr>
                <w:lang w:val="en-US"/>
              </w:rPr>
              <w:t>- UntiID — U1728421</w:t>
            </w:r>
          </w:p>
          <w:p w14:paraId="70653709" w14:textId="77777777" w:rsidR="004E737E" w:rsidRPr="00C033D3" w:rsidRDefault="00E251E8" w:rsidP="00DC19D7">
            <w:pPr>
              <w:rPr>
                <w:lang w:val="en-US"/>
              </w:rPr>
            </w:pPr>
            <w:r w:rsidRPr="00C033D3">
              <w:rPr>
                <w:lang w:val="en-US"/>
              </w:rPr>
              <w:t xml:space="preserve">Leader ID — </w:t>
            </w:r>
            <w:hyperlink r:id="rId6">
              <w:r w:rsidRPr="00C033D3">
                <w:rPr>
                  <w:rStyle w:val="a5"/>
                  <w:lang w:val="en-US"/>
                </w:rPr>
                <w:t>https://leader-id.ru/</w:t>
              </w:r>
            </w:hyperlink>
            <w:r w:rsidRPr="00C033D3">
              <w:rPr>
                <w:lang w:val="en-US"/>
              </w:rPr>
              <w:t>4612572</w:t>
            </w:r>
          </w:p>
          <w:p w14:paraId="2B96EBE3" w14:textId="77777777" w:rsidR="004E737E" w:rsidRPr="00DC19D7" w:rsidRDefault="00E251E8" w:rsidP="00DC19D7">
            <w:r w:rsidRPr="00DC19D7">
              <w:t>ФИО – Романова Снежана Романовна</w:t>
            </w:r>
          </w:p>
          <w:p w14:paraId="73F92B2C" w14:textId="77777777" w:rsidR="004E737E" w:rsidRPr="00DC19D7" w:rsidRDefault="00E251E8" w:rsidP="00DC19D7">
            <w:r w:rsidRPr="00DC19D7">
              <w:t>- Телефон - +79210469546</w:t>
            </w:r>
          </w:p>
          <w:p w14:paraId="40148378" w14:textId="77777777" w:rsidR="004E737E" w:rsidRPr="00DC19D7" w:rsidRDefault="00E251E8" w:rsidP="00DC19D7">
            <w:r w:rsidRPr="00DC19D7">
              <w:t xml:space="preserve">Почта – </w:t>
            </w:r>
            <w:hyperlink r:id="rId7">
              <w:r w:rsidRPr="00DC19D7">
                <w:rPr>
                  <w:rStyle w:val="a5"/>
                </w:rPr>
                <w:t>srromanova@mail.ru</w:t>
              </w:r>
            </w:hyperlink>
          </w:p>
        </w:tc>
      </w:tr>
      <w:tr w:rsidR="00DC19D7" w:rsidRPr="00DC19D7" w14:paraId="01644C57" w14:textId="77777777">
        <w:trPr>
          <w:trHeight w:val="460"/>
        </w:trPr>
        <w:tc>
          <w:tcPr>
            <w:tcW w:w="665" w:type="dxa"/>
            <w:vMerge w:val="restart"/>
          </w:tcPr>
          <w:p w14:paraId="75697EEC" w14:textId="77777777" w:rsidR="004E737E" w:rsidRPr="00DC19D7" w:rsidRDefault="00E251E8" w:rsidP="00DC19D7">
            <w:r w:rsidRPr="00DC19D7">
              <w:t>7</w:t>
            </w:r>
          </w:p>
        </w:tc>
        <w:tc>
          <w:tcPr>
            <w:tcW w:w="9844" w:type="dxa"/>
            <w:gridSpan w:val="10"/>
          </w:tcPr>
          <w:p w14:paraId="0673D53A" w14:textId="77777777" w:rsidR="004E737E" w:rsidRPr="00DC19D7" w:rsidRDefault="00E251E8" w:rsidP="00DC19D7">
            <w:r w:rsidRPr="00DC19D7"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DC19D7" w:rsidRPr="00DC19D7" w14:paraId="310D01AD" w14:textId="77777777" w:rsidTr="004158E9">
        <w:trPr>
          <w:trHeight w:val="1124"/>
        </w:trPr>
        <w:tc>
          <w:tcPr>
            <w:tcW w:w="665" w:type="dxa"/>
            <w:vMerge/>
            <w:tcBorders>
              <w:top w:val="nil"/>
            </w:tcBorders>
          </w:tcPr>
          <w:p w14:paraId="4B94D5A5" w14:textId="77777777" w:rsidR="004E737E" w:rsidRPr="00DC19D7" w:rsidRDefault="004E737E" w:rsidP="00DC19D7"/>
        </w:tc>
        <w:tc>
          <w:tcPr>
            <w:tcW w:w="235" w:type="dxa"/>
            <w:vMerge w:val="restart"/>
          </w:tcPr>
          <w:p w14:paraId="3DEEC669" w14:textId="77777777" w:rsidR="004E737E" w:rsidRPr="00DC19D7" w:rsidRDefault="004E737E" w:rsidP="00DC19D7"/>
        </w:tc>
        <w:tc>
          <w:tcPr>
            <w:tcW w:w="380" w:type="dxa"/>
          </w:tcPr>
          <w:p w14:paraId="427D9C9B" w14:textId="77777777" w:rsidR="004E737E" w:rsidRPr="00DC19D7" w:rsidRDefault="00E251E8" w:rsidP="00DC19D7">
            <w:r w:rsidRPr="00DC19D7">
              <w:t>№</w:t>
            </w:r>
          </w:p>
        </w:tc>
        <w:tc>
          <w:tcPr>
            <w:tcW w:w="866" w:type="dxa"/>
          </w:tcPr>
          <w:p w14:paraId="08A13A66" w14:textId="77777777" w:rsidR="004E737E" w:rsidRPr="00DC19D7" w:rsidRDefault="00E251E8" w:rsidP="00DC19D7">
            <w:r w:rsidRPr="00DC19D7">
              <w:t>UntiI D</w:t>
            </w:r>
          </w:p>
        </w:tc>
        <w:tc>
          <w:tcPr>
            <w:tcW w:w="1136" w:type="dxa"/>
          </w:tcPr>
          <w:p w14:paraId="1E5FFF2D" w14:textId="77777777" w:rsidR="004E737E" w:rsidRPr="00DC19D7" w:rsidRDefault="00E251E8" w:rsidP="00DC19D7">
            <w:r w:rsidRPr="00DC19D7">
              <w:t>Leader ID</w:t>
            </w:r>
          </w:p>
        </w:tc>
        <w:tc>
          <w:tcPr>
            <w:tcW w:w="1406" w:type="dxa"/>
          </w:tcPr>
          <w:p w14:paraId="6CCB9149" w14:textId="77777777" w:rsidR="004E737E" w:rsidRPr="00DC19D7" w:rsidRDefault="00E251E8" w:rsidP="00DC19D7">
            <w:r w:rsidRPr="00DC19D7">
              <w:t>ФИО</w:t>
            </w:r>
          </w:p>
        </w:tc>
        <w:tc>
          <w:tcPr>
            <w:tcW w:w="1680" w:type="dxa"/>
            <w:gridSpan w:val="2"/>
          </w:tcPr>
          <w:p w14:paraId="0E161039" w14:textId="77777777" w:rsidR="004E737E" w:rsidRPr="00DC19D7" w:rsidRDefault="00E251E8" w:rsidP="00DC19D7">
            <w:r w:rsidRPr="00DC19D7">
              <w:t>Роль в проекте</w:t>
            </w:r>
          </w:p>
        </w:tc>
        <w:tc>
          <w:tcPr>
            <w:tcW w:w="1110" w:type="dxa"/>
          </w:tcPr>
          <w:p w14:paraId="24FE97D6" w14:textId="39E09C20" w:rsidR="004E737E" w:rsidRPr="00DC19D7" w:rsidRDefault="004158E9" w:rsidP="00DC19D7">
            <w:r>
              <w:t>Телеф</w:t>
            </w:r>
            <w:r w:rsidR="00E251E8" w:rsidRPr="00DC19D7">
              <w:t>он, почта</w:t>
            </w:r>
          </w:p>
        </w:tc>
        <w:tc>
          <w:tcPr>
            <w:tcW w:w="1141" w:type="dxa"/>
          </w:tcPr>
          <w:p w14:paraId="3AB51475" w14:textId="77777777" w:rsidR="004E737E" w:rsidRPr="00DC19D7" w:rsidRDefault="00E251E8" w:rsidP="00DC19D7">
            <w:r w:rsidRPr="00DC19D7">
              <w:t>Должность (при наличии)</w:t>
            </w:r>
          </w:p>
        </w:tc>
        <w:tc>
          <w:tcPr>
            <w:tcW w:w="1890" w:type="dxa"/>
          </w:tcPr>
          <w:p w14:paraId="5D9F03AD" w14:textId="52B3FF67" w:rsidR="004E737E" w:rsidRPr="00DC19D7" w:rsidRDefault="004158E9" w:rsidP="00DC19D7">
            <w:r>
              <w:t>Опыт и квалифика</w:t>
            </w:r>
            <w:r w:rsidR="00E251E8" w:rsidRPr="00DC19D7">
              <w:t>ция</w:t>
            </w:r>
          </w:p>
          <w:p w14:paraId="2F1BE5AF" w14:textId="77777777" w:rsidR="004E737E" w:rsidRPr="00DC19D7" w:rsidRDefault="00E251E8" w:rsidP="00DC19D7">
            <w:r w:rsidRPr="00DC19D7">
              <w:t>(краткое описание)</w:t>
            </w:r>
          </w:p>
        </w:tc>
      </w:tr>
      <w:tr w:rsidR="00DC19D7" w:rsidRPr="004158E9" w14:paraId="46BEB3ED" w14:textId="77777777" w:rsidTr="004158E9">
        <w:trPr>
          <w:trHeight w:val="1035"/>
        </w:trPr>
        <w:tc>
          <w:tcPr>
            <w:tcW w:w="665" w:type="dxa"/>
            <w:vMerge/>
            <w:tcBorders>
              <w:top w:val="nil"/>
            </w:tcBorders>
          </w:tcPr>
          <w:p w14:paraId="3656B9AB" w14:textId="77777777" w:rsidR="004E737E" w:rsidRPr="00DC19D7" w:rsidRDefault="004E737E" w:rsidP="00DC19D7"/>
        </w:tc>
        <w:tc>
          <w:tcPr>
            <w:tcW w:w="235" w:type="dxa"/>
            <w:vMerge/>
            <w:tcBorders>
              <w:top w:val="nil"/>
            </w:tcBorders>
          </w:tcPr>
          <w:p w14:paraId="45FB0818" w14:textId="77777777" w:rsidR="004E737E" w:rsidRPr="00DC19D7" w:rsidRDefault="004E737E" w:rsidP="00DC19D7"/>
        </w:tc>
        <w:tc>
          <w:tcPr>
            <w:tcW w:w="380" w:type="dxa"/>
          </w:tcPr>
          <w:p w14:paraId="56B20A0C" w14:textId="77777777" w:rsidR="004E737E" w:rsidRPr="00DC19D7" w:rsidRDefault="00E251E8" w:rsidP="00DC19D7">
            <w:r w:rsidRPr="00DC19D7">
              <w:t>1</w:t>
            </w:r>
          </w:p>
        </w:tc>
        <w:tc>
          <w:tcPr>
            <w:tcW w:w="866" w:type="dxa"/>
          </w:tcPr>
          <w:p w14:paraId="6E470D52" w14:textId="77777777" w:rsidR="004E737E" w:rsidRPr="00DC19D7" w:rsidRDefault="00E251E8" w:rsidP="00DC19D7">
            <w:r w:rsidRPr="00DC19D7">
              <w:t>U17283 71</w:t>
            </w:r>
          </w:p>
        </w:tc>
        <w:tc>
          <w:tcPr>
            <w:tcW w:w="1136" w:type="dxa"/>
          </w:tcPr>
          <w:p w14:paraId="3E446821" w14:textId="77777777" w:rsidR="004E737E" w:rsidRPr="00DC19D7" w:rsidRDefault="00E251E8" w:rsidP="00DC19D7">
            <w:r w:rsidRPr="00DC19D7">
              <w:t>4930909</w:t>
            </w:r>
          </w:p>
        </w:tc>
        <w:tc>
          <w:tcPr>
            <w:tcW w:w="1406" w:type="dxa"/>
          </w:tcPr>
          <w:p w14:paraId="3BA10DF6" w14:textId="77777777" w:rsidR="004E737E" w:rsidRPr="00DC19D7" w:rsidRDefault="00E251E8" w:rsidP="00DC19D7">
            <w:r w:rsidRPr="00DC19D7">
              <w:t>Деричева Мишель Андреевна</w:t>
            </w:r>
          </w:p>
        </w:tc>
        <w:tc>
          <w:tcPr>
            <w:tcW w:w="1680" w:type="dxa"/>
            <w:gridSpan w:val="2"/>
          </w:tcPr>
          <w:p w14:paraId="7E0627E7" w14:textId="77777777" w:rsidR="004E737E" w:rsidRPr="00DC19D7" w:rsidRDefault="00E251E8" w:rsidP="00DC19D7">
            <w:r w:rsidRPr="00DC19D7">
              <w:t xml:space="preserve"> Работа с</w:t>
            </w:r>
          </w:p>
          <w:p w14:paraId="03453CE9" w14:textId="77777777" w:rsidR="004E737E" w:rsidRPr="00DC19D7" w:rsidRDefault="00E251E8" w:rsidP="00DC19D7">
            <w:r w:rsidRPr="00DC19D7">
              <w:t>технологической составляющей проекта</w:t>
            </w:r>
          </w:p>
        </w:tc>
        <w:tc>
          <w:tcPr>
            <w:tcW w:w="1110" w:type="dxa"/>
          </w:tcPr>
          <w:p w14:paraId="027EEF8A" w14:textId="77777777" w:rsidR="004E737E" w:rsidRPr="00C033D3" w:rsidRDefault="00E251E8" w:rsidP="00DC19D7">
            <w:pPr>
              <w:rPr>
                <w:lang w:val="en-US"/>
              </w:rPr>
            </w:pPr>
            <w:r w:rsidRPr="00C033D3">
              <w:rPr>
                <w:lang w:val="en-US"/>
              </w:rPr>
              <w:t>+89210047</w:t>
            </w:r>
          </w:p>
          <w:p w14:paraId="05CEA1FE" w14:textId="77777777" w:rsidR="004E737E" w:rsidRPr="00C033D3" w:rsidRDefault="00E251E8" w:rsidP="00DC19D7">
            <w:pPr>
              <w:rPr>
                <w:lang w:val="en-US"/>
              </w:rPr>
            </w:pPr>
            <w:r w:rsidRPr="00C033D3">
              <w:rPr>
                <w:lang w:val="en-US"/>
              </w:rPr>
              <w:t>573</w:t>
            </w:r>
          </w:p>
          <w:p w14:paraId="6C9828FF" w14:textId="77777777" w:rsidR="004E737E" w:rsidRPr="00C033D3" w:rsidRDefault="00A1275F" w:rsidP="00DC19D7">
            <w:pPr>
              <w:rPr>
                <w:lang w:val="en-US"/>
              </w:rPr>
            </w:pPr>
            <w:hyperlink r:id="rId8">
              <w:r w:rsidR="00E251E8" w:rsidRPr="00C033D3">
                <w:rPr>
                  <w:rStyle w:val="a5"/>
                  <w:lang w:val="en-US"/>
                </w:rPr>
                <w:t>mashaderic</w:t>
              </w:r>
            </w:hyperlink>
          </w:p>
          <w:p w14:paraId="5D90D6D4" w14:textId="77777777" w:rsidR="004E737E" w:rsidRPr="00C033D3" w:rsidRDefault="00A1275F" w:rsidP="00DC19D7">
            <w:pPr>
              <w:rPr>
                <w:lang w:val="en-US"/>
              </w:rPr>
            </w:pPr>
            <w:hyperlink r:id="rId9">
              <w:r w:rsidR="00E251E8" w:rsidRPr="00C033D3">
                <w:rPr>
                  <w:rStyle w:val="a5"/>
                  <w:lang w:val="en-US"/>
                </w:rPr>
                <w:t>heva000@g</w:t>
              </w:r>
            </w:hyperlink>
            <w:r w:rsidR="00E251E8" w:rsidRPr="00C033D3">
              <w:rPr>
                <w:lang w:val="en-US"/>
              </w:rPr>
              <w:t xml:space="preserve"> </w:t>
            </w:r>
            <w:hyperlink r:id="rId10">
              <w:r w:rsidR="00E251E8" w:rsidRPr="00C033D3">
                <w:rPr>
                  <w:rStyle w:val="a5"/>
                  <w:lang w:val="en-US"/>
                </w:rPr>
                <w:t>mail.com</w:t>
              </w:r>
            </w:hyperlink>
          </w:p>
        </w:tc>
        <w:tc>
          <w:tcPr>
            <w:tcW w:w="1141" w:type="dxa"/>
          </w:tcPr>
          <w:p w14:paraId="049F31CB" w14:textId="77777777" w:rsidR="004E737E" w:rsidRPr="00C033D3" w:rsidRDefault="004E737E" w:rsidP="00DC19D7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53128261" w14:textId="14FC1AA3" w:rsidR="004E737E" w:rsidRPr="004158E9" w:rsidRDefault="004158E9" w:rsidP="00DC19D7">
            <w:r>
              <w:t>Создавала сайты другим проектным командам, проходила интернет-курсы по программированию «</w:t>
            </w:r>
            <w:r w:rsidRPr="004158E9">
              <w:t>Python-разработчик</w:t>
            </w:r>
            <w:r>
              <w:t>»</w:t>
            </w:r>
            <w:r w:rsidR="00A1275F">
              <w:t>.</w:t>
            </w:r>
          </w:p>
        </w:tc>
      </w:tr>
      <w:tr w:rsidR="00DC19D7" w:rsidRPr="00DC19D7" w14:paraId="7FEF7AE7" w14:textId="77777777" w:rsidTr="004158E9">
        <w:trPr>
          <w:trHeight w:val="825"/>
        </w:trPr>
        <w:tc>
          <w:tcPr>
            <w:tcW w:w="665" w:type="dxa"/>
            <w:vMerge/>
            <w:tcBorders>
              <w:top w:val="nil"/>
            </w:tcBorders>
          </w:tcPr>
          <w:p w14:paraId="62486C05" w14:textId="77777777" w:rsidR="004E737E" w:rsidRPr="004158E9" w:rsidRDefault="004E737E" w:rsidP="00DC19D7"/>
        </w:tc>
        <w:tc>
          <w:tcPr>
            <w:tcW w:w="235" w:type="dxa"/>
            <w:vMerge/>
            <w:tcBorders>
              <w:top w:val="nil"/>
            </w:tcBorders>
          </w:tcPr>
          <w:p w14:paraId="4101652C" w14:textId="77777777" w:rsidR="004E737E" w:rsidRPr="004158E9" w:rsidRDefault="004E737E" w:rsidP="00DC19D7"/>
        </w:tc>
        <w:tc>
          <w:tcPr>
            <w:tcW w:w="380" w:type="dxa"/>
          </w:tcPr>
          <w:p w14:paraId="7144751B" w14:textId="77777777" w:rsidR="004E737E" w:rsidRPr="00DC19D7" w:rsidRDefault="00E251E8" w:rsidP="00DC19D7">
            <w:r w:rsidRPr="00DC19D7">
              <w:t>2</w:t>
            </w:r>
          </w:p>
        </w:tc>
        <w:tc>
          <w:tcPr>
            <w:tcW w:w="866" w:type="dxa"/>
          </w:tcPr>
          <w:p w14:paraId="0CC0ECBD" w14:textId="77777777" w:rsidR="004E737E" w:rsidRPr="00DC19D7" w:rsidRDefault="00E251E8" w:rsidP="00DC19D7">
            <w:r w:rsidRPr="00DC19D7">
              <w:t>U17284 18</w:t>
            </w:r>
          </w:p>
        </w:tc>
        <w:tc>
          <w:tcPr>
            <w:tcW w:w="1136" w:type="dxa"/>
          </w:tcPr>
          <w:p w14:paraId="1A37F20B" w14:textId="77777777" w:rsidR="004E737E" w:rsidRPr="00DC19D7" w:rsidRDefault="00E251E8" w:rsidP="00DC19D7">
            <w:r w:rsidRPr="00DC19D7">
              <w:t>4031714</w:t>
            </w:r>
          </w:p>
        </w:tc>
        <w:tc>
          <w:tcPr>
            <w:tcW w:w="1406" w:type="dxa"/>
          </w:tcPr>
          <w:p w14:paraId="3598ADC1" w14:textId="77777777" w:rsidR="004E737E" w:rsidRPr="00DC19D7" w:rsidRDefault="00E251E8" w:rsidP="00DC19D7">
            <w:r w:rsidRPr="00DC19D7">
              <w:t>Яковленко Анастасия</w:t>
            </w:r>
          </w:p>
        </w:tc>
        <w:tc>
          <w:tcPr>
            <w:tcW w:w="1680" w:type="dxa"/>
            <w:gridSpan w:val="2"/>
          </w:tcPr>
          <w:p w14:paraId="778A164D" w14:textId="7C12E49D" w:rsidR="004E737E" w:rsidRPr="00DC19D7" w:rsidRDefault="00A1275F" w:rsidP="00DC19D7">
            <w:r w:rsidRPr="00DC19D7">
              <w:t>Предложение</w:t>
            </w:r>
            <w:r w:rsidR="00E251E8" w:rsidRPr="00DC19D7">
              <w:t xml:space="preserve"> и обработка креативных идей</w:t>
            </w:r>
          </w:p>
        </w:tc>
        <w:tc>
          <w:tcPr>
            <w:tcW w:w="1110" w:type="dxa"/>
          </w:tcPr>
          <w:p w14:paraId="13E29A11" w14:textId="77777777" w:rsidR="004E737E" w:rsidRPr="00DC19D7" w:rsidRDefault="00E251E8" w:rsidP="00DC19D7">
            <w:r w:rsidRPr="00DC19D7">
              <w:t>+7 (981)</w:t>
            </w:r>
          </w:p>
          <w:p w14:paraId="520BDCE5" w14:textId="77777777" w:rsidR="004E737E" w:rsidRPr="00DC19D7" w:rsidRDefault="00E251E8" w:rsidP="00DC19D7">
            <w:r w:rsidRPr="00DC19D7">
              <w:t>361-79-91</w:t>
            </w:r>
          </w:p>
          <w:p w14:paraId="3DF14605" w14:textId="77777777" w:rsidR="004E737E" w:rsidRPr="00DC19D7" w:rsidRDefault="00A1275F" w:rsidP="00DC19D7">
            <w:hyperlink r:id="rId11">
              <w:r w:rsidR="00E251E8" w:rsidRPr="00DC19D7">
                <w:rPr>
                  <w:rStyle w:val="a5"/>
                </w:rPr>
                <w:t>anajhghk@</w:t>
              </w:r>
            </w:hyperlink>
          </w:p>
          <w:p w14:paraId="2B0EEF5A" w14:textId="77777777" w:rsidR="004E737E" w:rsidRPr="00DC19D7" w:rsidRDefault="00A1275F" w:rsidP="00DC19D7">
            <w:hyperlink r:id="rId12">
              <w:r w:rsidR="00E251E8" w:rsidRPr="00DC19D7">
                <w:rPr>
                  <w:rStyle w:val="a5"/>
                </w:rPr>
                <w:t>mail.ru</w:t>
              </w:r>
            </w:hyperlink>
          </w:p>
        </w:tc>
        <w:tc>
          <w:tcPr>
            <w:tcW w:w="1141" w:type="dxa"/>
          </w:tcPr>
          <w:p w14:paraId="4B99056E" w14:textId="77777777" w:rsidR="004E737E" w:rsidRPr="00DC19D7" w:rsidRDefault="004E737E" w:rsidP="00DC19D7"/>
        </w:tc>
        <w:tc>
          <w:tcPr>
            <w:tcW w:w="1890" w:type="dxa"/>
          </w:tcPr>
          <w:p w14:paraId="1299C43A" w14:textId="265C249E" w:rsidR="004E737E" w:rsidRPr="00DC19D7" w:rsidRDefault="00A1275F" w:rsidP="00DC19D7">
            <w:r>
              <w:t>Имеет опыт работы в творческой и музейной сфере. Прохождение курса «</w:t>
            </w:r>
            <w:r w:rsidRPr="00A1275F">
              <w:t>PR-менеджер</w:t>
            </w:r>
            <w:r>
              <w:t>».</w:t>
            </w:r>
            <w:bookmarkStart w:id="0" w:name="_GoBack"/>
            <w:bookmarkEnd w:id="0"/>
          </w:p>
        </w:tc>
      </w:tr>
      <w:tr w:rsidR="00DC19D7" w:rsidRPr="00DC19D7" w14:paraId="0B778152" w14:textId="77777777" w:rsidTr="004158E9">
        <w:trPr>
          <w:trHeight w:val="299"/>
        </w:trPr>
        <w:tc>
          <w:tcPr>
            <w:tcW w:w="665" w:type="dxa"/>
            <w:vMerge/>
            <w:tcBorders>
              <w:top w:val="nil"/>
            </w:tcBorders>
          </w:tcPr>
          <w:p w14:paraId="4DDBEF00" w14:textId="77777777" w:rsidR="004E737E" w:rsidRPr="00DC19D7" w:rsidRDefault="004E737E" w:rsidP="00DC19D7"/>
        </w:tc>
        <w:tc>
          <w:tcPr>
            <w:tcW w:w="235" w:type="dxa"/>
            <w:vMerge/>
            <w:tcBorders>
              <w:top w:val="nil"/>
            </w:tcBorders>
          </w:tcPr>
          <w:p w14:paraId="3461D779" w14:textId="77777777" w:rsidR="004E737E" w:rsidRPr="00DC19D7" w:rsidRDefault="004E737E" w:rsidP="00DC19D7"/>
        </w:tc>
        <w:tc>
          <w:tcPr>
            <w:tcW w:w="380" w:type="dxa"/>
            <w:tcBorders>
              <w:bottom w:val="single" w:sz="8" w:space="0" w:color="000000"/>
            </w:tcBorders>
          </w:tcPr>
          <w:p w14:paraId="7A036E3D" w14:textId="77777777" w:rsidR="004E737E" w:rsidRPr="00DC19D7" w:rsidRDefault="00E251E8" w:rsidP="00DC19D7">
            <w:r w:rsidRPr="00DC19D7">
              <w:t>3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3CF2D8B6" w14:textId="77777777" w:rsidR="004E737E" w:rsidRPr="00DC19D7" w:rsidRDefault="004E737E" w:rsidP="00DC19D7"/>
        </w:tc>
        <w:tc>
          <w:tcPr>
            <w:tcW w:w="1136" w:type="dxa"/>
            <w:tcBorders>
              <w:bottom w:val="single" w:sz="8" w:space="0" w:color="000000"/>
            </w:tcBorders>
          </w:tcPr>
          <w:p w14:paraId="0FB78278" w14:textId="77777777" w:rsidR="004E737E" w:rsidRPr="00DC19D7" w:rsidRDefault="004E737E" w:rsidP="00DC19D7"/>
        </w:tc>
        <w:tc>
          <w:tcPr>
            <w:tcW w:w="1406" w:type="dxa"/>
            <w:tcBorders>
              <w:bottom w:val="single" w:sz="8" w:space="0" w:color="000000"/>
            </w:tcBorders>
          </w:tcPr>
          <w:p w14:paraId="1FC39945" w14:textId="77777777" w:rsidR="004E737E" w:rsidRPr="00DC19D7" w:rsidRDefault="004E737E" w:rsidP="00DC19D7"/>
        </w:tc>
        <w:tc>
          <w:tcPr>
            <w:tcW w:w="1680" w:type="dxa"/>
            <w:gridSpan w:val="2"/>
            <w:tcBorders>
              <w:bottom w:val="single" w:sz="8" w:space="0" w:color="000000"/>
            </w:tcBorders>
          </w:tcPr>
          <w:p w14:paraId="0562CB0E" w14:textId="77777777" w:rsidR="004E737E" w:rsidRPr="00DC19D7" w:rsidRDefault="004E737E" w:rsidP="00DC19D7"/>
        </w:tc>
        <w:tc>
          <w:tcPr>
            <w:tcW w:w="1110" w:type="dxa"/>
            <w:tcBorders>
              <w:bottom w:val="single" w:sz="8" w:space="0" w:color="000000"/>
            </w:tcBorders>
          </w:tcPr>
          <w:p w14:paraId="34CE0A41" w14:textId="77777777" w:rsidR="004E737E" w:rsidRPr="00DC19D7" w:rsidRDefault="004E737E" w:rsidP="00DC19D7"/>
        </w:tc>
        <w:tc>
          <w:tcPr>
            <w:tcW w:w="1141" w:type="dxa"/>
            <w:tcBorders>
              <w:bottom w:val="single" w:sz="8" w:space="0" w:color="000000"/>
            </w:tcBorders>
          </w:tcPr>
          <w:p w14:paraId="62EBF3C5" w14:textId="77777777" w:rsidR="004E737E" w:rsidRPr="00DC19D7" w:rsidRDefault="004E737E" w:rsidP="00DC19D7"/>
        </w:tc>
        <w:tc>
          <w:tcPr>
            <w:tcW w:w="1890" w:type="dxa"/>
            <w:tcBorders>
              <w:bottom w:val="single" w:sz="8" w:space="0" w:color="000000"/>
            </w:tcBorders>
          </w:tcPr>
          <w:p w14:paraId="6D98A12B" w14:textId="77777777" w:rsidR="004E737E" w:rsidRPr="00DC19D7" w:rsidRDefault="004E737E" w:rsidP="00DC19D7"/>
        </w:tc>
      </w:tr>
    </w:tbl>
    <w:p w14:paraId="2946DB82" w14:textId="77777777" w:rsidR="004E737E" w:rsidRPr="00DC19D7" w:rsidRDefault="004E737E" w:rsidP="00DC19D7">
      <w:pPr>
        <w:sectPr w:rsidR="004E737E" w:rsidRPr="00DC19D7">
          <w:type w:val="continuous"/>
          <w:pgSz w:w="11910" w:h="16840"/>
          <w:pgMar w:top="620" w:right="2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62"/>
        <w:gridCol w:w="5567"/>
      </w:tblGrid>
      <w:tr w:rsidR="00DC19D7" w:rsidRPr="00DC19D7" w14:paraId="7E0ADA47" w14:textId="77777777">
        <w:trPr>
          <w:trHeight w:val="1110"/>
        </w:trPr>
        <w:tc>
          <w:tcPr>
            <w:tcW w:w="670" w:type="dxa"/>
          </w:tcPr>
          <w:p w14:paraId="5997CC1D" w14:textId="77777777" w:rsidR="004E737E" w:rsidRPr="00DC19D7" w:rsidRDefault="004E737E" w:rsidP="00DC19D7"/>
        </w:tc>
        <w:tc>
          <w:tcPr>
            <w:tcW w:w="9829" w:type="dxa"/>
            <w:gridSpan w:val="2"/>
          </w:tcPr>
          <w:p w14:paraId="73E28E44" w14:textId="77777777" w:rsidR="004E737E" w:rsidRPr="00DC19D7" w:rsidRDefault="00E251E8" w:rsidP="00DC19D7">
            <w:r w:rsidRPr="00DC19D7">
              <w:t>ПЛАН РЕАЛИЗАЦИИ СТАРТАП-ПРОЕКТА</w:t>
            </w:r>
          </w:p>
        </w:tc>
      </w:tr>
      <w:tr w:rsidR="00DC19D7" w:rsidRPr="00DC19D7" w14:paraId="232E027C" w14:textId="77777777">
        <w:trPr>
          <w:trHeight w:val="3451"/>
        </w:trPr>
        <w:tc>
          <w:tcPr>
            <w:tcW w:w="670" w:type="dxa"/>
          </w:tcPr>
          <w:p w14:paraId="44B0A208" w14:textId="77777777" w:rsidR="004E737E" w:rsidRPr="00DC19D7" w:rsidRDefault="00E251E8" w:rsidP="00DC19D7">
            <w:r w:rsidRPr="00DC19D7">
              <w:t>8</w:t>
            </w:r>
          </w:p>
        </w:tc>
        <w:tc>
          <w:tcPr>
            <w:tcW w:w="4262" w:type="dxa"/>
          </w:tcPr>
          <w:p w14:paraId="55657764" w14:textId="77777777" w:rsidR="004E737E" w:rsidRPr="00DC19D7" w:rsidRDefault="00E251E8" w:rsidP="00DC19D7">
            <w:r w:rsidRPr="00DC19D7">
              <w:t>Аннотация проекта*</w:t>
            </w:r>
          </w:p>
          <w:p w14:paraId="6F1A0AC9" w14:textId="77777777" w:rsidR="004E737E" w:rsidRPr="00DC19D7" w:rsidRDefault="00E251E8" w:rsidP="00DC19D7">
            <w:r w:rsidRPr="00DC19D7"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567" w:type="dxa"/>
          </w:tcPr>
          <w:p w14:paraId="64DFC262" w14:textId="77777777" w:rsidR="004E737E" w:rsidRPr="00DC19D7" w:rsidRDefault="00E251E8" w:rsidP="00DC19D7">
            <w:r w:rsidRPr="00DC19D7">
              <w:t>Цели проекта: Создать образовательную платформу, где люди могут послушать интересные лекции, экскурсии и многое другое, но ещё и сами выступить с интересующей их темой в любом формате.</w:t>
            </w:r>
          </w:p>
          <w:p w14:paraId="4FD6CCD9" w14:textId="77777777" w:rsidR="004E737E" w:rsidRPr="00DC19D7" w:rsidRDefault="00E251E8" w:rsidP="00DC19D7">
            <w:r w:rsidRPr="00DC19D7">
              <w:t>Задачи проекта: 1. Организовать пространство</w:t>
            </w:r>
          </w:p>
          <w:p w14:paraId="0F658733" w14:textId="77777777" w:rsidR="004E737E" w:rsidRPr="00DC19D7" w:rsidRDefault="00E251E8" w:rsidP="00DC19D7">
            <w:r w:rsidRPr="00DC19D7">
              <w:t>Создать сайт, где можно отслеживать все новости и записываться на мероприятия</w:t>
            </w:r>
          </w:p>
          <w:p w14:paraId="20C158C2" w14:textId="77777777" w:rsidR="004E737E" w:rsidRPr="00DC19D7" w:rsidRDefault="00E251E8" w:rsidP="00DC19D7">
            <w:r w:rsidRPr="00DC19D7">
              <w:t>Найти людей, желающих осветить любую тему.</w:t>
            </w:r>
          </w:p>
          <w:p w14:paraId="73B54597" w14:textId="77777777" w:rsidR="004E737E" w:rsidRPr="00DC19D7" w:rsidRDefault="00E251E8" w:rsidP="00DC19D7">
            <w:r w:rsidRPr="00DC19D7">
              <w:t>Ожидаемые результаты: Платформа будет развиваться и появится много слушателей</w:t>
            </w:r>
          </w:p>
          <w:p w14:paraId="3191DD9E" w14:textId="77777777" w:rsidR="004E737E" w:rsidRPr="00DC19D7" w:rsidRDefault="00E251E8" w:rsidP="00DC19D7">
            <w:r w:rsidRPr="00DC19D7">
              <w:t>Области применения результатов (где и как сможем применить проект) - Система образования, сотрудничество с ВУЗами</w:t>
            </w:r>
          </w:p>
          <w:p w14:paraId="3E3C4808" w14:textId="77777777" w:rsidR="004E737E" w:rsidRPr="00DC19D7" w:rsidRDefault="00E251E8" w:rsidP="00DC19D7">
            <w:r w:rsidRPr="00DC19D7">
              <w:t xml:space="preserve"> Потенциальные потребительские сегменты (кто будет покупать): Люди, которым интересны новые познания</w:t>
            </w:r>
          </w:p>
        </w:tc>
      </w:tr>
      <w:tr w:rsidR="00DC19D7" w:rsidRPr="00DC19D7" w14:paraId="6D7ABCC1" w14:textId="77777777">
        <w:trPr>
          <w:trHeight w:val="505"/>
        </w:trPr>
        <w:tc>
          <w:tcPr>
            <w:tcW w:w="670" w:type="dxa"/>
          </w:tcPr>
          <w:p w14:paraId="110FFD37" w14:textId="77777777" w:rsidR="004E737E" w:rsidRPr="00DC19D7" w:rsidRDefault="004E737E" w:rsidP="00DC19D7"/>
        </w:tc>
        <w:tc>
          <w:tcPr>
            <w:tcW w:w="9829" w:type="dxa"/>
            <w:gridSpan w:val="2"/>
          </w:tcPr>
          <w:p w14:paraId="39AD9624" w14:textId="77777777" w:rsidR="004E737E" w:rsidRPr="00DC19D7" w:rsidRDefault="00E251E8" w:rsidP="00DC19D7">
            <w:r w:rsidRPr="00DC19D7">
              <w:t>Базовая бизнес-идея</w:t>
            </w:r>
          </w:p>
        </w:tc>
      </w:tr>
      <w:tr w:rsidR="00DC19D7" w:rsidRPr="00DC19D7" w14:paraId="454A8900" w14:textId="77777777">
        <w:trPr>
          <w:trHeight w:val="2480"/>
        </w:trPr>
        <w:tc>
          <w:tcPr>
            <w:tcW w:w="670" w:type="dxa"/>
          </w:tcPr>
          <w:p w14:paraId="2B2B7304" w14:textId="77777777" w:rsidR="004E737E" w:rsidRPr="00DC19D7" w:rsidRDefault="00E251E8" w:rsidP="00DC19D7">
            <w:r w:rsidRPr="00DC19D7">
              <w:t>9</w:t>
            </w:r>
          </w:p>
        </w:tc>
        <w:tc>
          <w:tcPr>
            <w:tcW w:w="4262" w:type="dxa"/>
          </w:tcPr>
          <w:p w14:paraId="194D7DED" w14:textId="77777777" w:rsidR="004E737E" w:rsidRPr="00DC19D7" w:rsidRDefault="00E251E8" w:rsidP="00DC19D7">
            <w:r w:rsidRPr="00DC19D7">
              <w:t>Какой продукт (товар/ услуга/ устройство/ ПО/ технология/ процесс и т.д.) будет продаваться*</w:t>
            </w:r>
          </w:p>
          <w:p w14:paraId="6B699379" w14:textId="77777777" w:rsidR="004E737E" w:rsidRPr="00DC19D7" w:rsidRDefault="004E737E" w:rsidP="00DC19D7"/>
          <w:p w14:paraId="6D6262E7" w14:textId="77777777" w:rsidR="004E737E" w:rsidRPr="00DC19D7" w:rsidRDefault="00E251E8" w:rsidP="00DC19D7">
            <w:r w:rsidRPr="00DC19D7"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567" w:type="dxa"/>
          </w:tcPr>
          <w:p w14:paraId="3FE9F23F" w14:textId="77777777" w:rsidR="004E737E" w:rsidRPr="00DC19D7" w:rsidRDefault="004E737E" w:rsidP="00DC19D7"/>
          <w:p w14:paraId="1F72F646" w14:textId="77777777" w:rsidR="004E737E" w:rsidRPr="00DC19D7" w:rsidRDefault="004E737E" w:rsidP="00DC19D7"/>
          <w:p w14:paraId="08CE6F91" w14:textId="77777777" w:rsidR="0059181C" w:rsidRPr="00DC19D7" w:rsidRDefault="0059181C" w:rsidP="00DC19D7"/>
          <w:p w14:paraId="61CDCEAD" w14:textId="77777777" w:rsidR="0059181C" w:rsidRPr="00DC19D7" w:rsidRDefault="0059181C" w:rsidP="00DC19D7"/>
          <w:p w14:paraId="6BB9E253" w14:textId="77777777" w:rsidR="0059181C" w:rsidRPr="00DC19D7" w:rsidRDefault="0059181C" w:rsidP="00DC19D7"/>
          <w:p w14:paraId="233F4EBD" w14:textId="77777777" w:rsidR="0059181C" w:rsidRPr="00DC19D7" w:rsidRDefault="0059181C" w:rsidP="00DC19D7">
            <w:r w:rsidRPr="00DC19D7">
              <w:t>Проект «Хроника» помогает решить проблему поиска интересной, узконаправленной информации, которую пользователь сможет передать другим людям с помощью технологии дистанционных лекций.</w:t>
            </w:r>
            <w:r w:rsidR="00E251E8" w:rsidRPr="00DC19D7">
              <w:t xml:space="preserve"> </w:t>
            </w:r>
          </w:p>
          <w:p w14:paraId="23DE523C" w14:textId="77777777" w:rsidR="004E737E" w:rsidRPr="00DC19D7" w:rsidRDefault="004E737E" w:rsidP="00DC19D7"/>
        </w:tc>
      </w:tr>
      <w:tr w:rsidR="00DC19D7" w:rsidRPr="00DC19D7" w14:paraId="390907CD" w14:textId="77777777">
        <w:trPr>
          <w:trHeight w:val="2300"/>
        </w:trPr>
        <w:tc>
          <w:tcPr>
            <w:tcW w:w="670" w:type="dxa"/>
          </w:tcPr>
          <w:p w14:paraId="52E56223" w14:textId="77777777" w:rsidR="004E737E" w:rsidRPr="00DC19D7" w:rsidRDefault="004E737E" w:rsidP="00DC19D7"/>
          <w:p w14:paraId="5D369756" w14:textId="77777777" w:rsidR="004E737E" w:rsidRPr="00DC19D7" w:rsidRDefault="00E251E8" w:rsidP="00DC19D7">
            <w:r w:rsidRPr="00DC19D7">
              <w:t>10</w:t>
            </w:r>
          </w:p>
        </w:tc>
        <w:tc>
          <w:tcPr>
            <w:tcW w:w="4262" w:type="dxa"/>
          </w:tcPr>
          <w:p w14:paraId="07547A01" w14:textId="77777777" w:rsidR="004E737E" w:rsidRPr="00DC19D7" w:rsidRDefault="004E737E" w:rsidP="00DC19D7"/>
          <w:p w14:paraId="42F3D532" w14:textId="77777777" w:rsidR="004E737E" w:rsidRPr="00DC19D7" w:rsidRDefault="00E251E8" w:rsidP="00DC19D7">
            <w:r w:rsidRPr="00DC19D7">
              <w:t>Какую и чью (какого типа потребителей) проблему решает*</w:t>
            </w:r>
          </w:p>
          <w:p w14:paraId="5043CB0F" w14:textId="77777777" w:rsidR="004E737E" w:rsidRPr="00DC19D7" w:rsidRDefault="004E737E" w:rsidP="00DC19D7"/>
          <w:p w14:paraId="1832B4CD" w14:textId="77777777" w:rsidR="004E737E" w:rsidRPr="00DC19D7" w:rsidRDefault="00E251E8" w:rsidP="00DC19D7">
            <w:r w:rsidRPr="00DC19D7"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07459315" w14:textId="77777777" w:rsidR="004E737E" w:rsidRPr="00DC19D7" w:rsidRDefault="004E737E" w:rsidP="00DC19D7"/>
          <w:p w14:paraId="6537F28F" w14:textId="77777777" w:rsidR="004E737E" w:rsidRPr="00DC19D7" w:rsidRDefault="004E737E" w:rsidP="00DC19D7"/>
          <w:p w14:paraId="0AA62CFA" w14:textId="77777777" w:rsidR="004E737E" w:rsidRPr="00DC19D7" w:rsidRDefault="00E251E8" w:rsidP="00DC19D7">
            <w:r w:rsidRPr="00DC19D7">
              <w:t>Урок 2</w:t>
            </w:r>
            <w:r w:rsidR="0059181C" w:rsidRPr="00DC19D7">
              <w:t xml:space="preserve"> Женщина или мужчина в возрасте от 18 лет, которые работают в сфере образования или интересуются культурными аспектами нуждаются в новой информации, которая оставит у них приятные впечатления или которую они смо</w:t>
            </w:r>
            <w:r w:rsidR="00597EF9" w:rsidRPr="00DC19D7">
              <w:t>гут внедрить в процесс обучения.</w:t>
            </w:r>
          </w:p>
          <w:p w14:paraId="6DFB9E20" w14:textId="77777777" w:rsidR="004E737E" w:rsidRPr="00DC19D7" w:rsidRDefault="004E737E" w:rsidP="00DC19D7"/>
          <w:p w14:paraId="70DF9E56" w14:textId="77777777" w:rsidR="004E737E" w:rsidRPr="00DC19D7" w:rsidRDefault="004E737E" w:rsidP="00DC19D7"/>
        </w:tc>
      </w:tr>
      <w:tr w:rsidR="00DC19D7" w:rsidRPr="00DC19D7" w14:paraId="1E07DAB4" w14:textId="77777777">
        <w:trPr>
          <w:trHeight w:val="353"/>
        </w:trPr>
        <w:tc>
          <w:tcPr>
            <w:tcW w:w="670" w:type="dxa"/>
            <w:tcBorders>
              <w:bottom w:val="nil"/>
            </w:tcBorders>
          </w:tcPr>
          <w:p w14:paraId="4737E36C" w14:textId="77777777" w:rsidR="004E737E" w:rsidRPr="00DC19D7" w:rsidRDefault="00E251E8" w:rsidP="00DC19D7">
            <w:r w:rsidRPr="00DC19D7">
              <w:t>11</w:t>
            </w:r>
          </w:p>
        </w:tc>
        <w:tc>
          <w:tcPr>
            <w:tcW w:w="4262" w:type="dxa"/>
            <w:tcBorders>
              <w:bottom w:val="nil"/>
            </w:tcBorders>
          </w:tcPr>
          <w:p w14:paraId="56228A16" w14:textId="77777777" w:rsidR="004E737E" w:rsidRPr="00DC19D7" w:rsidRDefault="00E251E8" w:rsidP="00DC19D7">
            <w:r w:rsidRPr="00DC19D7">
              <w:t>Потенциальные потребительские сегменты*</w:t>
            </w:r>
          </w:p>
        </w:tc>
        <w:tc>
          <w:tcPr>
            <w:tcW w:w="5567" w:type="dxa"/>
            <w:tcBorders>
              <w:bottom w:val="nil"/>
            </w:tcBorders>
          </w:tcPr>
          <w:p w14:paraId="44817A11" w14:textId="77777777" w:rsidR="004E737E" w:rsidRPr="00DC19D7" w:rsidRDefault="00E26228" w:rsidP="00DC19D7">
            <w:r w:rsidRPr="00DC19D7">
              <w:t>B2C</w:t>
            </w:r>
          </w:p>
        </w:tc>
      </w:tr>
      <w:tr w:rsidR="00DC19D7" w:rsidRPr="00DC19D7" w14:paraId="3BCD2ABB" w14:textId="77777777">
        <w:trPr>
          <w:trHeight w:val="2487"/>
        </w:trPr>
        <w:tc>
          <w:tcPr>
            <w:tcW w:w="670" w:type="dxa"/>
            <w:tcBorders>
              <w:top w:val="nil"/>
            </w:tcBorders>
          </w:tcPr>
          <w:p w14:paraId="44E871BC" w14:textId="77777777" w:rsidR="004E737E" w:rsidRPr="00DC19D7" w:rsidRDefault="004E737E" w:rsidP="00DC19D7"/>
        </w:tc>
        <w:tc>
          <w:tcPr>
            <w:tcW w:w="4262" w:type="dxa"/>
            <w:tcBorders>
              <w:top w:val="nil"/>
            </w:tcBorders>
          </w:tcPr>
          <w:p w14:paraId="15147277" w14:textId="77777777" w:rsidR="004E737E" w:rsidRPr="00DC19D7" w:rsidRDefault="00E251E8" w:rsidP="00DC19D7">
            <w:r w:rsidRPr="00DC19D7"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6B8AA2BB" w14:textId="77777777" w:rsidR="004E737E" w:rsidRPr="00DC19D7" w:rsidRDefault="00E251E8" w:rsidP="00DC19D7">
            <w:r w:rsidRPr="00DC19D7">
              <w:t>– категория бизнеса, отрасль, и т.д.; для физических лиц – демографические данные, вкусы,</w:t>
            </w:r>
            <w:r w:rsidRPr="00DC19D7">
              <w:tab/>
              <w:t>уровень</w:t>
            </w:r>
            <w:r w:rsidRPr="00DC19D7">
              <w:tab/>
              <w:t>образования,</w:t>
            </w:r>
            <w:r w:rsidRPr="00DC19D7">
              <w:tab/>
              <w:t>уровень потребления</w:t>
            </w:r>
            <w:r w:rsidRPr="00DC19D7">
              <w:tab/>
              <w:t>и</w:t>
            </w:r>
            <w:r w:rsidRPr="00DC19D7">
              <w:tab/>
              <w:t>т.д.;</w:t>
            </w:r>
            <w:r w:rsidRPr="00DC19D7">
              <w:tab/>
              <w:t>географическое расположение потребителей, сектор рынка (B2B, B2C и др.)</w:t>
            </w:r>
          </w:p>
        </w:tc>
        <w:tc>
          <w:tcPr>
            <w:tcW w:w="5567" w:type="dxa"/>
            <w:tcBorders>
              <w:top w:val="nil"/>
            </w:tcBorders>
          </w:tcPr>
          <w:p w14:paraId="35F5269D" w14:textId="77777777" w:rsidR="00597EF9" w:rsidRPr="00DC19D7" w:rsidRDefault="00E26228" w:rsidP="00DC19D7">
            <w:r w:rsidRPr="00DC19D7">
              <w:t xml:space="preserve">Наталья, 22 года, является репетитором по истории, старается творчески подходить к обучению детей, отличается креативностью и любознательностью. Она хочет получить новые знания и передать их другим. </w:t>
            </w:r>
          </w:p>
        </w:tc>
      </w:tr>
      <w:tr w:rsidR="00DC19D7" w:rsidRPr="00DC19D7" w14:paraId="54EA0FE6" w14:textId="77777777">
        <w:trPr>
          <w:trHeight w:val="1778"/>
        </w:trPr>
        <w:tc>
          <w:tcPr>
            <w:tcW w:w="670" w:type="dxa"/>
            <w:tcBorders>
              <w:bottom w:val="nil"/>
            </w:tcBorders>
          </w:tcPr>
          <w:p w14:paraId="144A5D23" w14:textId="77777777" w:rsidR="004E737E" w:rsidRPr="00DC19D7" w:rsidRDefault="004E737E" w:rsidP="00DC19D7"/>
          <w:p w14:paraId="4B73E586" w14:textId="77777777" w:rsidR="004E737E" w:rsidRPr="00DC19D7" w:rsidRDefault="00E251E8" w:rsidP="00DC19D7">
            <w:r w:rsidRPr="00DC19D7">
              <w:t>12</w:t>
            </w:r>
          </w:p>
        </w:tc>
        <w:tc>
          <w:tcPr>
            <w:tcW w:w="4262" w:type="dxa"/>
            <w:tcBorders>
              <w:bottom w:val="nil"/>
            </w:tcBorders>
          </w:tcPr>
          <w:p w14:paraId="738610EB" w14:textId="77777777" w:rsidR="004E737E" w:rsidRPr="00DC19D7" w:rsidRDefault="004E737E" w:rsidP="00DC19D7"/>
          <w:p w14:paraId="7F4316DE" w14:textId="77777777" w:rsidR="004E737E" w:rsidRPr="00DC19D7" w:rsidRDefault="00E251E8" w:rsidP="00DC19D7">
            <w:r w:rsidRPr="00DC19D7"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DC19D7">
              <w:tab/>
              <w:t>или</w:t>
            </w:r>
            <w:r w:rsidRPr="00DC19D7">
              <w:tab/>
              <w:t>существующих разработок)*</w:t>
            </w:r>
          </w:p>
        </w:tc>
        <w:tc>
          <w:tcPr>
            <w:tcW w:w="5567" w:type="dxa"/>
            <w:tcBorders>
              <w:bottom w:val="nil"/>
            </w:tcBorders>
          </w:tcPr>
          <w:p w14:paraId="637805D2" w14:textId="77777777" w:rsidR="00E26228" w:rsidRPr="00DC19D7" w:rsidRDefault="00E26228" w:rsidP="00DC19D7"/>
          <w:p w14:paraId="32A46D6B" w14:textId="4A6C948C" w:rsidR="004E737E" w:rsidRPr="00DC19D7" w:rsidRDefault="00E26228" w:rsidP="00DC19D7">
            <w:r w:rsidRPr="00DC19D7">
              <w:t>Дл</w:t>
            </w:r>
            <w:r w:rsidR="00E251E8" w:rsidRPr="00DC19D7">
              <w:t>я реализации будет использоваться онлайн-платформа, подключенная к базе</w:t>
            </w:r>
            <w:r w:rsidR="004063D9" w:rsidRPr="00DC19D7">
              <w:t xml:space="preserve"> </w:t>
            </w:r>
            <w:r w:rsidR="00E251E8" w:rsidRPr="00DC19D7">
              <w:t xml:space="preserve"> </w:t>
            </w:r>
            <w:r w:rsidRPr="00DC19D7">
              <w:t xml:space="preserve">  </w:t>
            </w:r>
            <w:r w:rsidR="00E251E8" w:rsidRPr="00DC19D7">
              <w:t xml:space="preserve">данных. </w:t>
            </w:r>
          </w:p>
        </w:tc>
      </w:tr>
      <w:tr w:rsidR="00DC19D7" w:rsidRPr="00DC19D7" w14:paraId="13A52F38" w14:textId="77777777">
        <w:trPr>
          <w:trHeight w:val="902"/>
        </w:trPr>
        <w:tc>
          <w:tcPr>
            <w:tcW w:w="670" w:type="dxa"/>
            <w:tcBorders>
              <w:top w:val="nil"/>
            </w:tcBorders>
          </w:tcPr>
          <w:p w14:paraId="463F29E8" w14:textId="77777777" w:rsidR="004E737E" w:rsidRPr="00DC19D7" w:rsidRDefault="004E737E" w:rsidP="00DC19D7"/>
        </w:tc>
        <w:tc>
          <w:tcPr>
            <w:tcW w:w="4262" w:type="dxa"/>
            <w:tcBorders>
              <w:top w:val="nil"/>
            </w:tcBorders>
          </w:tcPr>
          <w:p w14:paraId="3E5EFE50" w14:textId="77777777" w:rsidR="004E737E" w:rsidRPr="00DC19D7" w:rsidRDefault="00E251E8" w:rsidP="00DC19D7">
            <w:r w:rsidRPr="00DC19D7">
              <w:t>Указывается необходимый перечень научно-</w:t>
            </w:r>
          </w:p>
          <w:p w14:paraId="26BF3FB5" w14:textId="77777777" w:rsidR="004E737E" w:rsidRPr="00DC19D7" w:rsidRDefault="00E251E8" w:rsidP="00DC19D7">
            <w:r w:rsidRPr="00DC19D7">
              <w:t>технических решений с их кратким описанием для создания и выпуска на рынок продукта</w:t>
            </w:r>
          </w:p>
        </w:tc>
        <w:tc>
          <w:tcPr>
            <w:tcW w:w="5567" w:type="dxa"/>
            <w:tcBorders>
              <w:top w:val="nil"/>
            </w:tcBorders>
          </w:tcPr>
          <w:p w14:paraId="3B7B4B86" w14:textId="77777777" w:rsidR="004E737E" w:rsidRPr="00DC19D7" w:rsidRDefault="004E737E" w:rsidP="00DC19D7"/>
        </w:tc>
      </w:tr>
    </w:tbl>
    <w:p w14:paraId="3A0FF5F2" w14:textId="77777777" w:rsidR="004E737E" w:rsidRPr="00DC19D7" w:rsidRDefault="004E737E" w:rsidP="00DC19D7">
      <w:pPr>
        <w:sectPr w:rsidR="004E737E" w:rsidRPr="00DC19D7">
          <w:pgSz w:w="11910" w:h="16840"/>
          <w:pgMar w:top="640" w:right="2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62"/>
        <w:gridCol w:w="5567"/>
      </w:tblGrid>
      <w:tr w:rsidR="00DC19D7" w:rsidRPr="00DC19D7" w14:paraId="7C82E227" w14:textId="77777777">
        <w:trPr>
          <w:trHeight w:val="2800"/>
        </w:trPr>
        <w:tc>
          <w:tcPr>
            <w:tcW w:w="670" w:type="dxa"/>
          </w:tcPr>
          <w:p w14:paraId="39F18D26" w14:textId="77777777" w:rsidR="004E737E" w:rsidRPr="00DC19D7" w:rsidRDefault="00E251E8" w:rsidP="00DC19D7">
            <w:r w:rsidRPr="00DC19D7">
              <w:lastRenderedPageBreak/>
              <w:t>13</w:t>
            </w:r>
          </w:p>
        </w:tc>
        <w:tc>
          <w:tcPr>
            <w:tcW w:w="4262" w:type="dxa"/>
          </w:tcPr>
          <w:p w14:paraId="4FB9479D" w14:textId="77777777" w:rsidR="004E737E" w:rsidRPr="00DC19D7" w:rsidRDefault="00E251E8" w:rsidP="00DC19D7">
            <w:r w:rsidRPr="00DC19D7">
              <w:t>Бизнес-модель*</w:t>
            </w:r>
          </w:p>
          <w:p w14:paraId="4E313429" w14:textId="77777777" w:rsidR="004E737E" w:rsidRPr="00DC19D7" w:rsidRDefault="00E251E8" w:rsidP="00DC19D7">
            <w:r w:rsidRPr="00DC19D7"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5630AD66" w14:textId="77777777" w:rsidR="00E26228" w:rsidRPr="00DC19D7" w:rsidRDefault="00E26228" w:rsidP="00DC19D7"/>
          <w:p w14:paraId="74850919" w14:textId="77777777" w:rsidR="00E26228" w:rsidRPr="00DC19D7" w:rsidRDefault="00E26228" w:rsidP="00DC19D7">
            <w:r w:rsidRPr="00DC19D7">
              <w:t>Ключевые партнёры:</w:t>
            </w:r>
            <w:r w:rsidR="00DC0737" w:rsidRPr="00DC19D7">
              <w:t xml:space="preserve"> преподаватели, авторы произведений, лекторы.</w:t>
            </w:r>
          </w:p>
          <w:p w14:paraId="61829076" w14:textId="77777777" w:rsidR="00E26228" w:rsidRPr="00DC19D7" w:rsidRDefault="00E26228" w:rsidP="00DC19D7"/>
          <w:p w14:paraId="2F9A6EF8" w14:textId="77777777" w:rsidR="00E26228" w:rsidRPr="00DC19D7" w:rsidRDefault="00E26228" w:rsidP="00DC19D7">
            <w:r w:rsidRPr="00DC19D7">
              <w:t>Ключевые виды деятельности:</w:t>
            </w:r>
            <w:r w:rsidR="00DC0737" w:rsidRPr="00DC19D7">
              <w:t xml:space="preserve"> создание платформы, на которой будут размещены образовательные материалы и проведение встреч в городе Пскове. </w:t>
            </w:r>
          </w:p>
          <w:p w14:paraId="2BA226A1" w14:textId="77777777" w:rsidR="00E26228" w:rsidRPr="00DC19D7" w:rsidRDefault="00E26228" w:rsidP="00DC19D7"/>
          <w:p w14:paraId="5300D9EB" w14:textId="77777777" w:rsidR="00E26228" w:rsidRPr="00DC19D7" w:rsidRDefault="00E26228" w:rsidP="00DC19D7">
            <w:r w:rsidRPr="00DC19D7">
              <w:t>Ценностные предложения:</w:t>
            </w:r>
            <w:r w:rsidR="00DC0737" w:rsidRPr="00DC19D7">
              <w:t xml:space="preserve"> возможность онлайн-доступа к материалам, которые освещают очень разнообразные культурные аспекты (лекции по истории, статьи, произведения авторов)  </w:t>
            </w:r>
          </w:p>
          <w:p w14:paraId="17AD93B2" w14:textId="77777777" w:rsidR="00EE437F" w:rsidRPr="00DC19D7" w:rsidRDefault="00EE437F" w:rsidP="00DC19D7"/>
          <w:p w14:paraId="5A3D3733" w14:textId="77777777" w:rsidR="00E26228" w:rsidRPr="00DC19D7" w:rsidRDefault="00E26228" w:rsidP="00DC19D7">
            <w:r w:rsidRPr="00DC19D7">
              <w:t>Взаимоотношения с клиентами:</w:t>
            </w:r>
            <w:r w:rsidR="00DC0737" w:rsidRPr="00DC19D7">
              <w:t xml:space="preserve"> клиенты самостоятельно ознакомляются с материалами платфо</w:t>
            </w:r>
            <w:r w:rsidR="00EE437F" w:rsidRPr="00DC19D7">
              <w:t xml:space="preserve">рмы, но с ними есть обратная связь. Общение вживую во время проведения каких-либо мероприятий. </w:t>
            </w:r>
          </w:p>
          <w:p w14:paraId="0DE4B5B7" w14:textId="77777777" w:rsidR="00EE437F" w:rsidRPr="00DC19D7" w:rsidRDefault="00EE437F" w:rsidP="00DC19D7"/>
          <w:p w14:paraId="5E46C802" w14:textId="77777777" w:rsidR="00E26228" w:rsidRPr="00DC19D7" w:rsidRDefault="00E26228" w:rsidP="00DC19D7">
            <w:r w:rsidRPr="00DC19D7">
              <w:t xml:space="preserve">Потребительские сегменты: </w:t>
            </w:r>
            <w:r w:rsidR="00EE437F" w:rsidRPr="00DC19D7">
              <w:t>женщины и мужчины от 18 лет, которые хотят получить новые знания в разнообразных сферах.</w:t>
            </w:r>
          </w:p>
          <w:p w14:paraId="66204FF1" w14:textId="77777777" w:rsidR="00EE437F" w:rsidRPr="00DC19D7" w:rsidRDefault="00EE437F" w:rsidP="00DC19D7"/>
          <w:p w14:paraId="7DFD653E" w14:textId="77777777" w:rsidR="00E26228" w:rsidRPr="00DC19D7" w:rsidRDefault="00E26228" w:rsidP="00DC19D7">
            <w:r w:rsidRPr="00DC19D7">
              <w:t>Ключевые ресурсы:</w:t>
            </w:r>
            <w:r w:rsidR="00EE437F" w:rsidRPr="00DC19D7">
              <w:t xml:space="preserve"> материалы платформы</w:t>
            </w:r>
            <w:r w:rsidRPr="00DC19D7">
              <w:t>.</w:t>
            </w:r>
          </w:p>
          <w:p w14:paraId="2DBF0D7D" w14:textId="77777777" w:rsidR="00EE437F" w:rsidRPr="00DC19D7" w:rsidRDefault="00EE437F" w:rsidP="00DC19D7"/>
          <w:p w14:paraId="4B93A3CD" w14:textId="77777777" w:rsidR="00E26228" w:rsidRPr="00DC19D7" w:rsidRDefault="00E26228" w:rsidP="00DC19D7">
            <w:r w:rsidRPr="00DC19D7">
              <w:t xml:space="preserve">Каналы сбыта: </w:t>
            </w:r>
            <w:r w:rsidR="00EE437F" w:rsidRPr="00DC19D7">
              <w:t>реклама в интернете, через афиши города Пскова о мероприятиях.</w:t>
            </w:r>
          </w:p>
          <w:p w14:paraId="6B62F1B3" w14:textId="77777777" w:rsidR="00EE437F" w:rsidRPr="00DC19D7" w:rsidRDefault="00EE437F" w:rsidP="00DC19D7"/>
          <w:p w14:paraId="71B5F28E" w14:textId="77777777" w:rsidR="00E26228" w:rsidRPr="00DC19D7" w:rsidRDefault="00E26228" w:rsidP="00DC19D7">
            <w:r w:rsidRPr="00DC19D7">
              <w:t>Структура издержек</w:t>
            </w:r>
            <w:r w:rsidR="00EE437F" w:rsidRPr="00DC19D7">
              <w:t xml:space="preserve">: оплата труда лекторов и авторов, плата за создание платформы. </w:t>
            </w:r>
          </w:p>
          <w:p w14:paraId="02F2C34E" w14:textId="77777777" w:rsidR="00EE437F" w:rsidRPr="00DC19D7" w:rsidRDefault="00EE437F" w:rsidP="00DC19D7"/>
          <w:p w14:paraId="7010BA9C" w14:textId="77777777" w:rsidR="004E737E" w:rsidRPr="00DC19D7" w:rsidRDefault="00E26228" w:rsidP="00DC19D7">
            <w:r w:rsidRPr="00DC19D7">
              <w:t xml:space="preserve">Потоки поступления доходов: </w:t>
            </w:r>
            <w:r w:rsidR="00EE437F" w:rsidRPr="00DC19D7">
              <w:t>подписка на платформу, реклама на ней, доходы от проведения мероприятий.</w:t>
            </w:r>
          </w:p>
        </w:tc>
      </w:tr>
      <w:tr w:rsidR="00DC19D7" w:rsidRPr="00DC19D7" w14:paraId="57076B61" w14:textId="77777777">
        <w:trPr>
          <w:trHeight w:val="1065"/>
        </w:trPr>
        <w:tc>
          <w:tcPr>
            <w:tcW w:w="670" w:type="dxa"/>
          </w:tcPr>
          <w:p w14:paraId="4E1E336A" w14:textId="77777777" w:rsidR="004E737E" w:rsidRPr="00DC19D7" w:rsidRDefault="00E251E8" w:rsidP="00DC19D7">
            <w:r w:rsidRPr="00DC19D7">
              <w:t>14</w:t>
            </w:r>
          </w:p>
        </w:tc>
        <w:tc>
          <w:tcPr>
            <w:tcW w:w="4262" w:type="dxa"/>
          </w:tcPr>
          <w:p w14:paraId="3F6E0289" w14:textId="77777777" w:rsidR="004E737E" w:rsidRPr="00DC19D7" w:rsidRDefault="00E251E8" w:rsidP="00DC19D7">
            <w:r w:rsidRPr="00DC19D7">
              <w:t>Основные конкуренты*</w:t>
            </w:r>
          </w:p>
          <w:p w14:paraId="5DC1B3D8" w14:textId="77777777" w:rsidR="004E737E" w:rsidRPr="00DC19D7" w:rsidRDefault="00E251E8" w:rsidP="00DC19D7">
            <w:r w:rsidRPr="00DC19D7"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680A4E5D" w14:textId="77777777" w:rsidR="004E737E" w:rsidRPr="00DC19D7" w:rsidRDefault="004E737E" w:rsidP="00DC19D7"/>
          <w:p w14:paraId="3F75FBD8" w14:textId="77777777" w:rsidR="004E737E" w:rsidRPr="00DC19D7" w:rsidRDefault="00E26228" w:rsidP="00DC19D7">
            <w:r w:rsidRPr="00DC19D7">
              <w:t xml:space="preserve">Лофт </w:t>
            </w:r>
          </w:p>
          <w:p w14:paraId="7B7BBF84" w14:textId="77777777" w:rsidR="00E26228" w:rsidRPr="00DC19D7" w:rsidRDefault="00E26228" w:rsidP="00DC19D7">
            <w:r w:rsidRPr="00DC19D7">
              <w:t xml:space="preserve">Образовака </w:t>
            </w:r>
          </w:p>
          <w:p w14:paraId="0BC7AEF4" w14:textId="77777777" w:rsidR="00DC0737" w:rsidRPr="00DC19D7" w:rsidRDefault="00DC0737" w:rsidP="00DC19D7">
            <w:r w:rsidRPr="00DC19D7">
              <w:t>Лекторий «Ветка»</w:t>
            </w:r>
          </w:p>
          <w:p w14:paraId="548E1D9D" w14:textId="77777777" w:rsidR="00DC0737" w:rsidRPr="00DC19D7" w:rsidRDefault="00DC0737" w:rsidP="00DC19D7">
            <w:r w:rsidRPr="00DC19D7">
              <w:t xml:space="preserve">Лекториум </w:t>
            </w:r>
          </w:p>
          <w:p w14:paraId="59B60417" w14:textId="77777777" w:rsidR="00DC0737" w:rsidRPr="00DC19D7" w:rsidRDefault="00DC0737" w:rsidP="00DC19D7">
            <w:r w:rsidRPr="00DC19D7">
              <w:t xml:space="preserve">Культура.РФ </w:t>
            </w:r>
          </w:p>
          <w:p w14:paraId="19219836" w14:textId="77777777" w:rsidR="00E26228" w:rsidRPr="00DC19D7" w:rsidRDefault="00E26228" w:rsidP="00DC19D7"/>
        </w:tc>
      </w:tr>
      <w:tr w:rsidR="00DC19D7" w:rsidRPr="00DC19D7" w14:paraId="5D7CFD43" w14:textId="77777777">
        <w:trPr>
          <w:trHeight w:val="1810"/>
        </w:trPr>
        <w:tc>
          <w:tcPr>
            <w:tcW w:w="670" w:type="dxa"/>
          </w:tcPr>
          <w:p w14:paraId="33CFEC6B" w14:textId="77777777" w:rsidR="004E737E" w:rsidRPr="00DC19D7" w:rsidRDefault="00E251E8" w:rsidP="00DC19D7">
            <w:r w:rsidRPr="00DC19D7">
              <w:t>15</w:t>
            </w:r>
          </w:p>
        </w:tc>
        <w:tc>
          <w:tcPr>
            <w:tcW w:w="4262" w:type="dxa"/>
          </w:tcPr>
          <w:p w14:paraId="072F03A4" w14:textId="77777777" w:rsidR="004E737E" w:rsidRPr="00DC19D7" w:rsidRDefault="00E251E8" w:rsidP="00DC19D7">
            <w:r w:rsidRPr="00DC19D7">
              <w:t>Ценностное предложение*</w:t>
            </w:r>
          </w:p>
          <w:p w14:paraId="34F36F7C" w14:textId="77777777" w:rsidR="004E737E" w:rsidRPr="00DC19D7" w:rsidRDefault="00E251E8" w:rsidP="00DC19D7">
            <w:r w:rsidRPr="00DC19D7"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567" w:type="dxa"/>
          </w:tcPr>
          <w:p w14:paraId="296FEF7D" w14:textId="77777777" w:rsidR="004E737E" w:rsidRPr="00DC19D7" w:rsidRDefault="004E737E" w:rsidP="00DC19D7"/>
          <w:p w14:paraId="4082C852" w14:textId="77777777" w:rsidR="004E737E" w:rsidRPr="00DC19D7" w:rsidRDefault="00EE437F" w:rsidP="00DC19D7">
            <w:r w:rsidRPr="00DC19D7">
              <w:t xml:space="preserve">«Хроника» предоставляет людям много информации по темам, касающимся истории и культуры, они могут найти что-либо узконаправленное, что поможет сформировать определенное сообщество в рамках проекта. Также к преимуществам можно отнести: </w:t>
            </w:r>
          </w:p>
          <w:p w14:paraId="22923C9A" w14:textId="77777777" w:rsidR="00EE437F" w:rsidRPr="00DC19D7" w:rsidRDefault="00EE437F" w:rsidP="00DC19D7">
            <w:r w:rsidRPr="00DC19D7">
              <w:t>- Фиксируемая цена за подписку</w:t>
            </w:r>
          </w:p>
          <w:p w14:paraId="3C3D2125" w14:textId="77777777" w:rsidR="00EE437F" w:rsidRPr="00DC19D7" w:rsidRDefault="00EE437F" w:rsidP="00DC19D7">
            <w:r w:rsidRPr="00DC19D7">
              <w:t>- Непосредственное взаимодействие с авторами контента, преподавателями и разными пользователями</w:t>
            </w:r>
          </w:p>
          <w:p w14:paraId="7194DBDC" w14:textId="77777777" w:rsidR="00EE437F" w:rsidRPr="00DC19D7" w:rsidRDefault="00EE437F" w:rsidP="00DC19D7"/>
        </w:tc>
      </w:tr>
      <w:tr w:rsidR="00DC19D7" w:rsidRPr="00DC19D7" w14:paraId="5941D0ED" w14:textId="77777777">
        <w:trPr>
          <w:trHeight w:val="3475"/>
        </w:trPr>
        <w:tc>
          <w:tcPr>
            <w:tcW w:w="670" w:type="dxa"/>
          </w:tcPr>
          <w:p w14:paraId="0EB5E791" w14:textId="77777777" w:rsidR="004E737E" w:rsidRPr="00DC19D7" w:rsidRDefault="00E251E8" w:rsidP="00DC19D7">
            <w:r w:rsidRPr="00DC19D7">
              <w:lastRenderedPageBreak/>
              <w:t>16</w:t>
            </w:r>
          </w:p>
        </w:tc>
        <w:tc>
          <w:tcPr>
            <w:tcW w:w="4262" w:type="dxa"/>
          </w:tcPr>
          <w:p w14:paraId="049714C0" w14:textId="77777777" w:rsidR="004E737E" w:rsidRPr="00DC19D7" w:rsidRDefault="00E251E8" w:rsidP="00DC19D7">
            <w:r w:rsidRPr="00DC19D7"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769D0D3C" w14:textId="77777777" w:rsidR="004E737E" w:rsidRPr="00DC19D7" w:rsidRDefault="004E737E" w:rsidP="00DC19D7"/>
          <w:p w14:paraId="0DE8E413" w14:textId="77777777" w:rsidR="004E737E" w:rsidRPr="00DC19D7" w:rsidRDefault="00E251E8" w:rsidP="00DC19D7">
            <w:r w:rsidRPr="00DC19D7"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567" w:type="dxa"/>
          </w:tcPr>
          <w:p w14:paraId="54CD245A" w14:textId="77777777" w:rsidR="004E737E" w:rsidRPr="00DC19D7" w:rsidRDefault="004E737E" w:rsidP="00DC19D7"/>
          <w:p w14:paraId="0001B0B2" w14:textId="77777777" w:rsidR="004E737E" w:rsidRPr="00DC19D7" w:rsidRDefault="00E224ED" w:rsidP="00DC19D7">
            <w:r w:rsidRPr="00DC19D7">
              <w:t xml:space="preserve">Проект может быть реализован, т.к. </w:t>
            </w:r>
            <w:r w:rsidR="00E251E8" w:rsidRPr="00DC19D7">
              <w:t xml:space="preserve">многие люди заинтересованы в своем разностороннем развитии, увлекаются историей, искусством и литературой. При желании участников проекта они смогут реализовать свой творческий потенциал в качестве лекторов, авторов или организаторов мероприятий. </w:t>
            </w:r>
          </w:p>
          <w:p w14:paraId="74353577" w14:textId="77777777" w:rsidR="004E737E" w:rsidRPr="00DC19D7" w:rsidRDefault="00E251E8" w:rsidP="00DC19D7">
            <w:r w:rsidRPr="00DC19D7">
              <w:t>Полезность и востребованность проекта: п</w:t>
            </w:r>
            <w:r w:rsidR="00E224ED" w:rsidRPr="00DC19D7">
              <w:t>роект дает разнообразную интерес</w:t>
            </w:r>
            <w:r w:rsidRPr="00DC19D7">
              <w:t>ную узконаправленную информацию, которую можно передавать другим людям или использовать для себя.</w:t>
            </w:r>
          </w:p>
          <w:p w14:paraId="614AF2C9" w14:textId="77777777" w:rsidR="004E737E" w:rsidRPr="00DC19D7" w:rsidRDefault="00E224ED" w:rsidP="00DC19D7">
            <w:r w:rsidRPr="00DC19D7">
              <w:t>Проект будет прибыльным, т.к.</w:t>
            </w:r>
            <w:r w:rsidR="00E251E8" w:rsidRPr="00DC19D7">
              <w:t xml:space="preserve"> в него будут привлекаться участники через партнеров в виде групп университетов. Студентам часто нужна разнообразная информация, которой они могли бы воспользоваться при выполнении учебных работ в университете. Также мы прибыльность будет обеспечивать доход с подписок. </w:t>
            </w:r>
            <w:r w:rsidRPr="00DC19D7">
              <w:t xml:space="preserve"> </w:t>
            </w:r>
          </w:p>
          <w:p w14:paraId="6E249322" w14:textId="77777777" w:rsidR="004E737E" w:rsidRPr="00DC19D7" w:rsidRDefault="00E251E8" w:rsidP="00DC19D7">
            <w:r w:rsidRPr="00DC19D7">
              <w:t>Почему бизнес будет устойчивым: у проекта большое количество п</w:t>
            </w:r>
            <w:r w:rsidR="000A5BBD" w:rsidRPr="00DC19D7">
              <w:t xml:space="preserve">отенциальных клиентов, которые могут посещать мероприятия проекта вживую и пользоваться онлайн-платформой, даже если не находятся в городе Пскове. </w:t>
            </w:r>
          </w:p>
        </w:tc>
      </w:tr>
      <w:tr w:rsidR="00DC19D7" w:rsidRPr="00DC19D7" w14:paraId="11ED03AA" w14:textId="77777777">
        <w:trPr>
          <w:trHeight w:val="550"/>
        </w:trPr>
        <w:tc>
          <w:tcPr>
            <w:tcW w:w="670" w:type="dxa"/>
          </w:tcPr>
          <w:p w14:paraId="1231BE67" w14:textId="77777777" w:rsidR="004E737E" w:rsidRPr="00DC19D7" w:rsidRDefault="004E737E" w:rsidP="00DC19D7"/>
        </w:tc>
        <w:tc>
          <w:tcPr>
            <w:tcW w:w="9829" w:type="dxa"/>
            <w:gridSpan w:val="2"/>
          </w:tcPr>
          <w:p w14:paraId="58F669D9" w14:textId="77777777" w:rsidR="004E737E" w:rsidRPr="00DC19D7" w:rsidRDefault="00E251E8" w:rsidP="00DC19D7">
            <w:r w:rsidRPr="00DC19D7">
              <w:t>Характеристика будущего продукта</w:t>
            </w:r>
          </w:p>
        </w:tc>
      </w:tr>
      <w:tr w:rsidR="00DC19D7" w:rsidRPr="00DC19D7" w14:paraId="7A44428D" w14:textId="77777777">
        <w:trPr>
          <w:trHeight w:val="2235"/>
        </w:trPr>
        <w:tc>
          <w:tcPr>
            <w:tcW w:w="670" w:type="dxa"/>
          </w:tcPr>
          <w:p w14:paraId="111B77A1" w14:textId="77777777" w:rsidR="004E737E" w:rsidRPr="00DC19D7" w:rsidRDefault="00E251E8" w:rsidP="00DC19D7">
            <w:r w:rsidRPr="00DC19D7">
              <w:t>17</w:t>
            </w:r>
          </w:p>
        </w:tc>
        <w:tc>
          <w:tcPr>
            <w:tcW w:w="4262" w:type="dxa"/>
          </w:tcPr>
          <w:p w14:paraId="2D374DA5" w14:textId="77777777" w:rsidR="004E737E" w:rsidRPr="00DC19D7" w:rsidRDefault="00E251E8" w:rsidP="00DC19D7">
            <w:r w:rsidRPr="00DC19D7"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36FEB5B0" w14:textId="77777777" w:rsidR="004E737E" w:rsidRPr="00DC19D7" w:rsidRDefault="004E737E" w:rsidP="00DC19D7"/>
          <w:p w14:paraId="39980B73" w14:textId="77777777" w:rsidR="004E737E" w:rsidRPr="00DC19D7" w:rsidRDefault="00E251E8" w:rsidP="00DC19D7">
            <w:r w:rsidRPr="00DC19D7">
              <w:t>Необходимо привести основные технические параметры продукта, которые обеспечивают</w:t>
            </w:r>
          </w:p>
          <w:p w14:paraId="3ACDE2A6" w14:textId="77777777" w:rsidR="004E737E" w:rsidRPr="00DC19D7" w:rsidRDefault="00E251E8" w:rsidP="00DC19D7">
            <w:r w:rsidRPr="00DC19D7">
              <w:t>их конкурентоспособность и соответствуют выбранному тематическому направлению</w:t>
            </w:r>
          </w:p>
        </w:tc>
        <w:tc>
          <w:tcPr>
            <w:tcW w:w="5567" w:type="dxa"/>
          </w:tcPr>
          <w:p w14:paraId="30D7AA69" w14:textId="77777777" w:rsidR="004E737E" w:rsidRPr="00DC19D7" w:rsidRDefault="004E737E" w:rsidP="00DC19D7"/>
          <w:p w14:paraId="50FD58E7" w14:textId="77777777" w:rsidR="004E737E" w:rsidRPr="00DC19D7" w:rsidRDefault="000A5BBD" w:rsidP="00DC19D7">
            <w:r w:rsidRPr="00DC19D7">
              <w:t xml:space="preserve">Проект «Хроника» представляет собой сайт, на котором размещены материалы видеолекций, статьи, авторские произведения, подкасты и аудиогиды. Для создания платформы будут использованы специальные языки программирования, которые выберет разработчик. </w:t>
            </w:r>
          </w:p>
        </w:tc>
      </w:tr>
      <w:tr w:rsidR="00DC19D7" w:rsidRPr="00DC19D7" w14:paraId="36E93B61" w14:textId="77777777">
        <w:trPr>
          <w:trHeight w:val="3681"/>
        </w:trPr>
        <w:tc>
          <w:tcPr>
            <w:tcW w:w="670" w:type="dxa"/>
          </w:tcPr>
          <w:p w14:paraId="526D80A2" w14:textId="77777777" w:rsidR="004E737E" w:rsidRPr="00DC19D7" w:rsidRDefault="00E251E8" w:rsidP="00DC19D7">
            <w:r w:rsidRPr="00DC19D7">
              <w:t>18</w:t>
            </w:r>
          </w:p>
        </w:tc>
        <w:tc>
          <w:tcPr>
            <w:tcW w:w="4262" w:type="dxa"/>
          </w:tcPr>
          <w:p w14:paraId="24091498" w14:textId="77777777" w:rsidR="004E737E" w:rsidRPr="00DC19D7" w:rsidRDefault="00E251E8" w:rsidP="00DC19D7">
            <w:r w:rsidRPr="00DC19D7">
              <w:t>Организационные, производственные и финансовые параметры бизнеса*</w:t>
            </w:r>
          </w:p>
          <w:p w14:paraId="7196D064" w14:textId="77777777" w:rsidR="004E737E" w:rsidRPr="00DC19D7" w:rsidRDefault="004E737E" w:rsidP="00DC19D7"/>
          <w:p w14:paraId="050EDB9C" w14:textId="77777777" w:rsidR="004E737E" w:rsidRPr="00DC19D7" w:rsidRDefault="00E251E8" w:rsidP="00DC19D7">
            <w:r w:rsidRPr="00DC19D7"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567" w:type="dxa"/>
          </w:tcPr>
          <w:p w14:paraId="7B6DA073" w14:textId="77777777" w:rsidR="004E737E" w:rsidRPr="00DC19D7" w:rsidRDefault="00E251E8" w:rsidP="00DC19D7">
            <w:r w:rsidRPr="00DC19D7">
              <w:t>Организационные параметры:</w:t>
            </w:r>
          </w:p>
          <w:p w14:paraId="0BBD5235" w14:textId="77777777" w:rsidR="004E737E" w:rsidRPr="00DC19D7" w:rsidRDefault="000A5BBD" w:rsidP="00DC19D7">
            <w:r w:rsidRPr="00DC19D7">
              <w:t xml:space="preserve">Сайт будет создан профессиональным разработчиком. </w:t>
            </w:r>
          </w:p>
          <w:p w14:paraId="34FF1C98" w14:textId="77777777" w:rsidR="004E737E" w:rsidRPr="00DC19D7" w:rsidRDefault="004E737E" w:rsidP="00DC19D7"/>
          <w:p w14:paraId="6D072C0D" w14:textId="77777777" w:rsidR="004E737E" w:rsidRPr="00DC19D7" w:rsidRDefault="004E737E" w:rsidP="00DC19D7"/>
          <w:p w14:paraId="3B3B9326" w14:textId="77777777" w:rsidR="004E737E" w:rsidRPr="00DC19D7" w:rsidRDefault="00E251E8" w:rsidP="00DC19D7">
            <w:r w:rsidRPr="00DC19D7">
              <w:t>Производственные параметры:</w:t>
            </w:r>
            <w:r w:rsidR="000A5BBD" w:rsidRPr="00DC19D7">
              <w:t xml:space="preserve"> материалы видеолекций, статьи, авторские произведения, подкасты и аудиогиды.</w:t>
            </w:r>
          </w:p>
        </w:tc>
      </w:tr>
    </w:tbl>
    <w:p w14:paraId="48A21919" w14:textId="77777777" w:rsidR="004E737E" w:rsidRPr="00DC19D7" w:rsidRDefault="004E737E" w:rsidP="00DC19D7">
      <w:pPr>
        <w:sectPr w:rsidR="004E737E" w:rsidRPr="00DC19D7">
          <w:pgSz w:w="11910" w:h="16840"/>
          <w:pgMar w:top="660" w:right="2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62"/>
        <w:gridCol w:w="5567"/>
      </w:tblGrid>
      <w:tr w:rsidR="00DC19D7" w:rsidRPr="00DC19D7" w14:paraId="0466A330" w14:textId="77777777">
        <w:trPr>
          <w:trHeight w:val="2990"/>
        </w:trPr>
        <w:tc>
          <w:tcPr>
            <w:tcW w:w="670" w:type="dxa"/>
          </w:tcPr>
          <w:p w14:paraId="6BD18F9B" w14:textId="77777777" w:rsidR="004E737E" w:rsidRPr="00DC19D7" w:rsidRDefault="004E737E" w:rsidP="00DC19D7"/>
        </w:tc>
        <w:tc>
          <w:tcPr>
            <w:tcW w:w="4262" w:type="dxa"/>
          </w:tcPr>
          <w:p w14:paraId="238601FE" w14:textId="77777777" w:rsidR="004E737E" w:rsidRPr="00DC19D7" w:rsidRDefault="004E737E" w:rsidP="00DC19D7"/>
        </w:tc>
        <w:tc>
          <w:tcPr>
            <w:tcW w:w="5567" w:type="dxa"/>
          </w:tcPr>
          <w:p w14:paraId="0F3CABC7" w14:textId="77777777" w:rsidR="004E737E" w:rsidRPr="00DC19D7" w:rsidRDefault="004E737E" w:rsidP="00DC19D7"/>
          <w:p w14:paraId="5B08B5D1" w14:textId="77777777" w:rsidR="004E737E" w:rsidRPr="00DC19D7" w:rsidRDefault="004E737E" w:rsidP="00DC19D7"/>
          <w:p w14:paraId="6B10F613" w14:textId="77777777" w:rsidR="004E737E" w:rsidRPr="00DC19D7" w:rsidRDefault="00E251E8" w:rsidP="00DC19D7">
            <w:r w:rsidRPr="00DC19D7">
              <w:t>Финансовые параметры:</w:t>
            </w:r>
            <w:r w:rsidR="000A5BBD" w:rsidRPr="00DC19D7">
              <w:t xml:space="preserve"> доход будет идти от подписок на платформу и от рекламы. </w:t>
            </w:r>
          </w:p>
          <w:p w14:paraId="16DEB4AB" w14:textId="77777777" w:rsidR="004E737E" w:rsidRPr="00DC19D7" w:rsidRDefault="004E737E" w:rsidP="00DC19D7"/>
        </w:tc>
      </w:tr>
    </w:tbl>
    <w:p w14:paraId="0AD9C6F4" w14:textId="77777777" w:rsidR="004E737E" w:rsidRPr="00DC19D7" w:rsidRDefault="004E737E" w:rsidP="00DC19D7">
      <w:pPr>
        <w:sectPr w:rsidR="004E737E" w:rsidRPr="00DC19D7">
          <w:pgSz w:w="11910" w:h="16840"/>
          <w:pgMar w:top="400" w:right="2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62"/>
        <w:gridCol w:w="5567"/>
      </w:tblGrid>
      <w:tr w:rsidR="004E737E" w:rsidRPr="00DC19D7" w14:paraId="1F620D08" w14:textId="77777777" w:rsidTr="20E94F89">
        <w:trPr>
          <w:trHeight w:val="2450"/>
        </w:trPr>
        <w:tc>
          <w:tcPr>
            <w:tcW w:w="670" w:type="dxa"/>
          </w:tcPr>
          <w:p w14:paraId="2847A633" w14:textId="77777777" w:rsidR="004E737E" w:rsidRPr="00DC19D7" w:rsidRDefault="00E251E8" w:rsidP="00DC19D7">
            <w:r w:rsidRPr="00DC19D7">
              <w:lastRenderedPageBreak/>
              <w:t>19</w:t>
            </w:r>
          </w:p>
        </w:tc>
        <w:tc>
          <w:tcPr>
            <w:tcW w:w="4262" w:type="dxa"/>
          </w:tcPr>
          <w:p w14:paraId="44A5DCCA" w14:textId="77777777" w:rsidR="004E737E" w:rsidRPr="00DC19D7" w:rsidRDefault="00E251E8" w:rsidP="00DC19D7">
            <w:r w:rsidRPr="00DC19D7">
              <w:t>Основные конкурентные преимущества*</w:t>
            </w:r>
          </w:p>
          <w:p w14:paraId="4B1F511A" w14:textId="77777777" w:rsidR="004E737E" w:rsidRPr="00DC19D7" w:rsidRDefault="004E737E" w:rsidP="00DC19D7"/>
          <w:p w14:paraId="4C2B742E" w14:textId="77777777" w:rsidR="004E737E" w:rsidRPr="00DC19D7" w:rsidRDefault="00E251E8" w:rsidP="00DC19D7">
            <w:r w:rsidRPr="00DC19D7"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176D285C" w14:textId="77777777" w:rsidR="004E737E" w:rsidRPr="00DC19D7" w:rsidRDefault="00E251E8" w:rsidP="00DC19D7">
            <w:r w:rsidRPr="00DC19D7">
              <w:t>обеспечивают конкурентные преимущества в сравнении с существующими аналогами (сравнение по стоимостным, техническим</w:t>
            </w:r>
          </w:p>
          <w:p w14:paraId="3582BF1E" w14:textId="77777777" w:rsidR="004E737E" w:rsidRPr="00DC19D7" w:rsidRDefault="00E251E8" w:rsidP="00DC19D7">
            <w:r w:rsidRPr="00DC19D7">
              <w:t>параметрам и проч.)</w:t>
            </w:r>
          </w:p>
        </w:tc>
        <w:tc>
          <w:tcPr>
            <w:tcW w:w="5567" w:type="dxa"/>
          </w:tcPr>
          <w:p w14:paraId="65F9C3DC" w14:textId="77777777" w:rsidR="004E737E" w:rsidRPr="00DC19D7" w:rsidRDefault="004E737E" w:rsidP="00DC19D7"/>
          <w:p w14:paraId="5023141B" w14:textId="77777777" w:rsidR="004E737E" w:rsidRPr="00DC19D7" w:rsidRDefault="004E737E" w:rsidP="00DC19D7"/>
          <w:p w14:paraId="1DF70D7D" w14:textId="77777777" w:rsidR="000A5BBD" w:rsidRPr="00DC19D7" w:rsidRDefault="000A5BBD" w:rsidP="00DC19D7">
            <w:r w:rsidRPr="00DC19D7">
              <w:t>Продукт, решаемая проблема, выгода для клиента: проект креативного пространства в виде образовательной платформы, который помогает решить проблему поиска интересной узконаправленной информации.</w:t>
            </w:r>
          </w:p>
          <w:p w14:paraId="1C7B0E63" w14:textId="77777777" w:rsidR="000A5BBD" w:rsidRPr="00DC19D7" w:rsidRDefault="000A5BBD" w:rsidP="00DC19D7">
            <w:r w:rsidRPr="00DC19D7">
              <w:t xml:space="preserve">Ассортимент, сервис, качество: материалы видеолекций, статьи, авторские произведения, подкасты и аудиогиды. </w:t>
            </w:r>
          </w:p>
          <w:p w14:paraId="1F3B1409" w14:textId="77777777" w:rsidR="000A5BBD" w:rsidRPr="00DC19D7" w:rsidRDefault="000A5BBD" w:rsidP="00DC19D7"/>
          <w:p w14:paraId="57D9EBFD" w14:textId="77777777" w:rsidR="000A5BBD" w:rsidRPr="00DC19D7" w:rsidRDefault="000A5BBD" w:rsidP="00DC19D7">
            <w:r w:rsidRPr="00DC19D7">
              <w:t xml:space="preserve">Каналы дистрибуции, организации продаж: </w:t>
            </w:r>
            <w:r w:rsidR="000778B5" w:rsidRPr="00DC19D7">
              <w:t xml:space="preserve">подписка на материалы платформы. </w:t>
            </w:r>
          </w:p>
          <w:p w14:paraId="77A140BF" w14:textId="77777777" w:rsidR="000A5BBD" w:rsidRPr="00DC19D7" w:rsidRDefault="000A5BBD" w:rsidP="00DC19D7">
            <w:r w:rsidRPr="00DC19D7">
              <w:t>Коммуника</w:t>
            </w:r>
            <w:r w:rsidR="000778B5" w:rsidRPr="00DC19D7">
              <w:t>ции: обратная связь через сайт и возможность создания групп по интересам в социальных сетях.</w:t>
            </w:r>
          </w:p>
          <w:p w14:paraId="7A318A3E" w14:textId="77777777" w:rsidR="000A5BBD" w:rsidRPr="00DC19D7" w:rsidRDefault="000A5BBD" w:rsidP="00DC19D7">
            <w:r w:rsidRPr="00DC19D7">
              <w:t xml:space="preserve">Ценовая модель: </w:t>
            </w:r>
            <w:r w:rsidR="006B01F9" w:rsidRPr="00DC19D7">
              <w:t>399 за подписку, цена за мероприятия варьируется.</w:t>
            </w:r>
          </w:p>
          <w:p w14:paraId="21B9D499" w14:textId="77777777" w:rsidR="000A5BBD" w:rsidRPr="00DC19D7" w:rsidRDefault="000778B5" w:rsidP="00DC19D7">
            <w:r w:rsidRPr="00DC19D7">
              <w:t>Партнерства: студенческие сообщества, городской культурный центр.</w:t>
            </w:r>
          </w:p>
          <w:p w14:paraId="29D6B04F" w14:textId="77777777" w:rsidR="004E737E" w:rsidRPr="00DC19D7" w:rsidRDefault="00E251E8" w:rsidP="00DC19D7">
            <w:r w:rsidRPr="00DC19D7">
              <w:t xml:space="preserve"> </w:t>
            </w:r>
          </w:p>
        </w:tc>
      </w:tr>
      <w:tr w:rsidR="004E737E" w:rsidRPr="00DC19D7" w14:paraId="02A3E2B4" w14:textId="77777777" w:rsidTr="20E94F89">
        <w:trPr>
          <w:trHeight w:val="2991"/>
        </w:trPr>
        <w:tc>
          <w:tcPr>
            <w:tcW w:w="670" w:type="dxa"/>
          </w:tcPr>
          <w:p w14:paraId="5007C906" w14:textId="77777777" w:rsidR="004E737E" w:rsidRPr="00DC19D7" w:rsidRDefault="00E251E8" w:rsidP="00DC19D7">
            <w:r w:rsidRPr="00DC19D7">
              <w:t>20</w:t>
            </w:r>
          </w:p>
        </w:tc>
        <w:tc>
          <w:tcPr>
            <w:tcW w:w="4262" w:type="dxa"/>
          </w:tcPr>
          <w:p w14:paraId="00A2CCDE" w14:textId="77777777" w:rsidR="004E737E" w:rsidRPr="00DC19D7" w:rsidRDefault="00E251E8" w:rsidP="00DC19D7">
            <w:r w:rsidRPr="00DC19D7">
              <w:t>Научно-техническое решение и/или результаты, необходимые для создания продукции*</w:t>
            </w:r>
          </w:p>
          <w:p w14:paraId="562C75D1" w14:textId="77777777" w:rsidR="004E737E" w:rsidRPr="00DC19D7" w:rsidRDefault="004E737E" w:rsidP="00DC19D7"/>
          <w:p w14:paraId="593E7063" w14:textId="77777777" w:rsidR="004E737E" w:rsidRPr="00DC19D7" w:rsidRDefault="00E251E8" w:rsidP="00DC19D7">
            <w:r w:rsidRPr="00DC19D7"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567" w:type="dxa"/>
          </w:tcPr>
          <w:p w14:paraId="664355AD" w14:textId="77777777" w:rsidR="004E737E" w:rsidRPr="00DC19D7" w:rsidRDefault="004E737E" w:rsidP="00DC19D7"/>
          <w:p w14:paraId="1A965116" w14:textId="77777777" w:rsidR="004E737E" w:rsidRPr="00DC19D7" w:rsidRDefault="004E737E" w:rsidP="00DC19D7"/>
          <w:p w14:paraId="4E29BBF3" w14:textId="77777777" w:rsidR="004E737E" w:rsidRPr="00DC19D7" w:rsidRDefault="00E251E8" w:rsidP="00DC19D7">
            <w:r w:rsidRPr="00DC19D7">
              <w:t>Опишите более подробно каждый параметр из пункта 12. Пример:</w:t>
            </w:r>
          </w:p>
          <w:p w14:paraId="7DF4E37C" w14:textId="77777777" w:rsidR="004E737E" w:rsidRPr="00DC19D7" w:rsidRDefault="004E737E" w:rsidP="00DC19D7"/>
          <w:p w14:paraId="20B48277" w14:textId="77777777" w:rsidR="004E737E" w:rsidRPr="00DC19D7" w:rsidRDefault="000778B5" w:rsidP="00DC19D7">
            <w:r w:rsidRPr="00DC19D7">
              <w:t>Платформа создана на одном из языков программирования: JavaScript, C++,</w:t>
            </w:r>
            <w:r w:rsidR="006B01F9" w:rsidRPr="00DC19D7">
              <w:t xml:space="preserve"> Python.</w:t>
            </w:r>
          </w:p>
        </w:tc>
      </w:tr>
      <w:tr w:rsidR="004E737E" w:rsidRPr="00DC19D7" w14:paraId="13457EF2" w14:textId="77777777" w:rsidTr="20E94F89">
        <w:trPr>
          <w:trHeight w:val="5516"/>
        </w:trPr>
        <w:tc>
          <w:tcPr>
            <w:tcW w:w="670" w:type="dxa"/>
          </w:tcPr>
          <w:p w14:paraId="7B568215" w14:textId="77777777" w:rsidR="004E737E" w:rsidRPr="00DC19D7" w:rsidRDefault="00E251E8" w:rsidP="00DC19D7">
            <w:r w:rsidRPr="00DC19D7">
              <w:t>21</w:t>
            </w:r>
          </w:p>
        </w:tc>
        <w:tc>
          <w:tcPr>
            <w:tcW w:w="4262" w:type="dxa"/>
          </w:tcPr>
          <w:p w14:paraId="3344405A" w14:textId="77777777" w:rsidR="004E737E" w:rsidRPr="00DC19D7" w:rsidRDefault="00E251E8" w:rsidP="00DC19D7">
            <w:r w:rsidRPr="00DC19D7">
              <w:t>«Задел». Уровень готовности продукта TRL</w:t>
            </w:r>
          </w:p>
          <w:p w14:paraId="44FB30F8" w14:textId="77777777" w:rsidR="004E737E" w:rsidRPr="00DC19D7" w:rsidRDefault="004E737E" w:rsidP="00DC19D7"/>
          <w:p w14:paraId="675004C6" w14:textId="77777777" w:rsidR="004E737E" w:rsidRPr="00DC19D7" w:rsidRDefault="00E251E8" w:rsidP="00DC19D7">
            <w:r w:rsidRPr="00DC19D7"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567" w:type="dxa"/>
          </w:tcPr>
          <w:p w14:paraId="394EE2B7" w14:textId="77777777" w:rsidR="004E737E" w:rsidRPr="00DC19D7" w:rsidRDefault="00E251E8" w:rsidP="00DC19D7">
            <w:r w:rsidRPr="00DC19D7">
              <w:t>TRL 3 – Начало исследований и разработок. Подтверждение характеристик</w:t>
            </w:r>
          </w:p>
          <w:p w14:paraId="6C3DBCAA" w14:textId="77777777" w:rsidR="004E737E" w:rsidRPr="00DC19D7" w:rsidRDefault="006B01F9" w:rsidP="00DC19D7">
            <w:r w:rsidRPr="00DC19D7">
              <w:t>Оценили область применения</w:t>
            </w:r>
          </w:p>
          <w:p w14:paraId="7B876F47" w14:textId="7BCFE7B5" w:rsidR="004E737E" w:rsidRPr="00DC19D7" w:rsidRDefault="20E94F89" w:rsidP="00DC19D7">
            <w:r w:rsidRPr="00DC19D7">
              <w:t>Определились с использованием сайта и продвижением в соц. сетях</w:t>
            </w:r>
          </w:p>
        </w:tc>
      </w:tr>
      <w:tr w:rsidR="004E737E" w:rsidRPr="00DC19D7" w14:paraId="32D4AD67" w14:textId="77777777" w:rsidTr="20E94F89">
        <w:trPr>
          <w:trHeight w:val="2300"/>
        </w:trPr>
        <w:tc>
          <w:tcPr>
            <w:tcW w:w="670" w:type="dxa"/>
          </w:tcPr>
          <w:p w14:paraId="44C26413" w14:textId="77777777" w:rsidR="004E737E" w:rsidRPr="00DC19D7" w:rsidRDefault="00E251E8" w:rsidP="00DC19D7">
            <w:r w:rsidRPr="00DC19D7">
              <w:t>22</w:t>
            </w:r>
          </w:p>
        </w:tc>
        <w:tc>
          <w:tcPr>
            <w:tcW w:w="4262" w:type="dxa"/>
          </w:tcPr>
          <w:p w14:paraId="29DF0680" w14:textId="77777777" w:rsidR="004E737E" w:rsidRPr="00DC19D7" w:rsidRDefault="00E251E8" w:rsidP="00DC19D7">
            <w:r w:rsidRPr="00DC19D7"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42C6D796" w14:textId="77777777" w:rsidR="004E737E" w:rsidRPr="00DC19D7" w:rsidRDefault="004E737E" w:rsidP="00DC19D7"/>
          <w:p w14:paraId="68EEB96C" w14:textId="77777777" w:rsidR="004E737E" w:rsidRPr="00DC19D7" w:rsidRDefault="00675582" w:rsidP="00DC19D7">
            <w:r w:rsidRPr="00DC19D7">
              <w:t xml:space="preserve">Образование в области культуры – это важнейшая составляющая образовательного процесса. На уровне страны утверждаются стратегии государственной культурной политики, а регионы составляют свои концепции развития системы образования в сфере культуры. Проект «Хроника» отвечает целям сферы культурной политики. </w:t>
            </w:r>
          </w:p>
        </w:tc>
      </w:tr>
      <w:tr w:rsidR="004E737E" w:rsidRPr="00DC19D7" w14:paraId="0C003236" w14:textId="77777777" w:rsidTr="20E94F89">
        <w:trPr>
          <w:trHeight w:val="1490"/>
        </w:trPr>
        <w:tc>
          <w:tcPr>
            <w:tcW w:w="670" w:type="dxa"/>
          </w:tcPr>
          <w:p w14:paraId="72E4F76D" w14:textId="77777777" w:rsidR="004E737E" w:rsidRPr="00DC19D7" w:rsidRDefault="00E251E8" w:rsidP="00DC19D7">
            <w:r w:rsidRPr="00DC19D7">
              <w:lastRenderedPageBreak/>
              <w:t>23</w:t>
            </w:r>
          </w:p>
        </w:tc>
        <w:tc>
          <w:tcPr>
            <w:tcW w:w="4262" w:type="dxa"/>
          </w:tcPr>
          <w:p w14:paraId="06EC5CB6" w14:textId="77777777" w:rsidR="004E737E" w:rsidRPr="00DC19D7" w:rsidRDefault="00E251E8" w:rsidP="00DC19D7">
            <w:r w:rsidRPr="00DC19D7">
              <w:t>Каналы продвижения будущего продукта*</w:t>
            </w:r>
          </w:p>
          <w:p w14:paraId="6E1831B3" w14:textId="77777777" w:rsidR="004E737E" w:rsidRPr="00DC19D7" w:rsidRDefault="004E737E" w:rsidP="00DC19D7"/>
          <w:p w14:paraId="3442F9C3" w14:textId="77777777" w:rsidR="004E737E" w:rsidRPr="00DC19D7" w:rsidRDefault="00E251E8" w:rsidP="00DC19D7">
            <w:r w:rsidRPr="00DC19D7"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54E11D2A" w14:textId="77777777" w:rsidR="004E737E" w:rsidRPr="00DC19D7" w:rsidRDefault="004E737E" w:rsidP="00DC19D7"/>
          <w:p w14:paraId="222E2009" w14:textId="77777777" w:rsidR="004E737E" w:rsidRPr="00DC19D7" w:rsidRDefault="00675582" w:rsidP="00DC19D7">
            <w:r w:rsidRPr="00DC19D7">
              <w:t>Социальные сети Телеграм и ВКонтакте позволяет продвигать платформу через студенческие сообщества или сообщества города Пскова, которые размещают программы мероприятий. Контекстная реклама для людей, заинтересованных в изучении культуры. Также определенную роль может сыграть «сарафанное радио».</w:t>
            </w:r>
          </w:p>
        </w:tc>
      </w:tr>
    </w:tbl>
    <w:p w14:paraId="31126E5D" w14:textId="77777777" w:rsidR="004E737E" w:rsidRPr="00DC19D7" w:rsidRDefault="004E737E" w:rsidP="00DC19D7">
      <w:pPr>
        <w:sectPr w:rsidR="004E737E" w:rsidRPr="00DC19D7">
          <w:pgSz w:w="11910" w:h="16840"/>
          <w:pgMar w:top="660" w:right="2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62"/>
        <w:gridCol w:w="5567"/>
      </w:tblGrid>
      <w:tr w:rsidR="004E737E" w:rsidRPr="00DC19D7" w14:paraId="024AAFCC" w14:textId="77777777" w:rsidTr="20E94F89">
        <w:trPr>
          <w:trHeight w:val="1245"/>
        </w:trPr>
        <w:tc>
          <w:tcPr>
            <w:tcW w:w="670" w:type="dxa"/>
          </w:tcPr>
          <w:p w14:paraId="1D8EB8EE" w14:textId="77777777" w:rsidR="004E737E" w:rsidRPr="00DC19D7" w:rsidRDefault="00E251E8" w:rsidP="00DC19D7">
            <w:r w:rsidRPr="00DC19D7">
              <w:lastRenderedPageBreak/>
              <w:t>24</w:t>
            </w:r>
          </w:p>
        </w:tc>
        <w:tc>
          <w:tcPr>
            <w:tcW w:w="4262" w:type="dxa"/>
          </w:tcPr>
          <w:p w14:paraId="5089439D" w14:textId="77777777" w:rsidR="004E737E" w:rsidRPr="00DC19D7" w:rsidRDefault="00E251E8" w:rsidP="00DC19D7">
            <w:r w:rsidRPr="00DC19D7">
              <w:t>Каналы сбыта будущего продукта*</w:t>
            </w:r>
          </w:p>
          <w:p w14:paraId="2DE403A5" w14:textId="77777777" w:rsidR="004E737E" w:rsidRPr="00DC19D7" w:rsidRDefault="004E737E" w:rsidP="00DC19D7"/>
          <w:p w14:paraId="2632700A" w14:textId="77777777" w:rsidR="004E737E" w:rsidRPr="00DC19D7" w:rsidRDefault="00E251E8" w:rsidP="00DC19D7">
            <w:r w:rsidRPr="00DC19D7"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62431CDC" w14:textId="77777777" w:rsidR="004E737E" w:rsidRPr="00DC19D7" w:rsidRDefault="004E737E" w:rsidP="00DC19D7"/>
          <w:p w14:paraId="49E398E2" w14:textId="77777777" w:rsidR="004E737E" w:rsidRPr="00DC19D7" w:rsidRDefault="004E737E" w:rsidP="00DC19D7"/>
          <w:p w14:paraId="0242FA71" w14:textId="77777777" w:rsidR="004E737E" w:rsidRPr="00DC19D7" w:rsidRDefault="00675582" w:rsidP="00DC19D7">
            <w:r w:rsidRPr="00DC19D7">
              <w:t xml:space="preserve">-Социальные сети </w:t>
            </w:r>
          </w:p>
          <w:p w14:paraId="150F145D" w14:textId="77777777" w:rsidR="00675582" w:rsidRPr="00DC19D7" w:rsidRDefault="00675582" w:rsidP="00DC19D7">
            <w:r w:rsidRPr="00DC19D7">
              <w:t xml:space="preserve">-Афиши мероприятий Пскова </w:t>
            </w:r>
          </w:p>
          <w:p w14:paraId="521FE9EC" w14:textId="77777777" w:rsidR="00675582" w:rsidRPr="00DC19D7" w:rsidRDefault="00675582" w:rsidP="00DC19D7">
            <w:r w:rsidRPr="00DC19D7">
              <w:t xml:space="preserve">-«Сарафанное радио» </w:t>
            </w:r>
          </w:p>
          <w:p w14:paraId="03A9C5B3" w14:textId="77777777" w:rsidR="00675582" w:rsidRPr="00DC19D7" w:rsidRDefault="00675582" w:rsidP="00DC19D7">
            <w:r w:rsidRPr="00DC19D7">
              <w:t xml:space="preserve">-Контекстная реклама </w:t>
            </w:r>
          </w:p>
        </w:tc>
      </w:tr>
      <w:tr w:rsidR="004E737E" w:rsidRPr="00DC19D7" w14:paraId="270DAB9D" w14:textId="77777777" w:rsidTr="20E94F89">
        <w:trPr>
          <w:trHeight w:val="1095"/>
        </w:trPr>
        <w:tc>
          <w:tcPr>
            <w:tcW w:w="670" w:type="dxa"/>
          </w:tcPr>
          <w:p w14:paraId="16287F21" w14:textId="77777777" w:rsidR="004E737E" w:rsidRPr="00DC19D7" w:rsidRDefault="004E737E" w:rsidP="00DC19D7"/>
        </w:tc>
        <w:tc>
          <w:tcPr>
            <w:tcW w:w="9829" w:type="dxa"/>
            <w:gridSpan w:val="2"/>
          </w:tcPr>
          <w:p w14:paraId="190BD0BE" w14:textId="77777777" w:rsidR="004E737E" w:rsidRPr="00DC19D7" w:rsidRDefault="00E251E8" w:rsidP="00DC19D7">
            <w:r w:rsidRPr="00DC19D7">
              <w:t>Характеристика проблемы,</w:t>
            </w:r>
          </w:p>
          <w:p w14:paraId="6049D51B" w14:textId="77777777" w:rsidR="004E737E" w:rsidRPr="00DC19D7" w:rsidRDefault="00E251E8" w:rsidP="00DC19D7">
            <w:r w:rsidRPr="00DC19D7">
              <w:t>на решение которой направлен стартап-проект</w:t>
            </w:r>
          </w:p>
        </w:tc>
      </w:tr>
      <w:tr w:rsidR="004E737E" w:rsidRPr="00DC19D7" w14:paraId="185E5C1E" w14:textId="77777777" w:rsidTr="20E94F89">
        <w:trPr>
          <w:trHeight w:val="995"/>
        </w:trPr>
        <w:tc>
          <w:tcPr>
            <w:tcW w:w="670" w:type="dxa"/>
          </w:tcPr>
          <w:p w14:paraId="4BFDD700" w14:textId="77777777" w:rsidR="004E737E" w:rsidRPr="00DC19D7" w:rsidRDefault="00E251E8" w:rsidP="00DC19D7">
            <w:r w:rsidRPr="00DC19D7">
              <w:t>25</w:t>
            </w:r>
          </w:p>
        </w:tc>
        <w:tc>
          <w:tcPr>
            <w:tcW w:w="4262" w:type="dxa"/>
          </w:tcPr>
          <w:p w14:paraId="6B4EF52E" w14:textId="77777777" w:rsidR="004E737E" w:rsidRPr="00DC19D7" w:rsidRDefault="00E251E8" w:rsidP="00DC19D7">
            <w:r w:rsidRPr="00DC19D7">
              <w:t>Описание проблемы*</w:t>
            </w:r>
          </w:p>
          <w:p w14:paraId="5BE93A62" w14:textId="77777777" w:rsidR="004E737E" w:rsidRPr="00DC19D7" w:rsidRDefault="004E737E" w:rsidP="00DC19D7"/>
          <w:p w14:paraId="3F43913C" w14:textId="77777777" w:rsidR="004E737E" w:rsidRPr="00DC19D7" w:rsidRDefault="00E251E8" w:rsidP="00DC19D7">
            <w:r w:rsidRPr="00DC19D7"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7ACE52DE" w14:textId="021FBE03" w:rsidR="004E737E" w:rsidRPr="00DC19D7" w:rsidRDefault="00E251E8" w:rsidP="00DC19D7">
            <w:r w:rsidRPr="00DC19D7">
              <w:br/>
            </w:r>
            <w:r w:rsidR="20E94F89" w:rsidRPr="00DC19D7">
              <w:t>Людям, работающим в сфере образования необходимо получать новую интересную информацию, чтобы потом они могли донести её учащимся или получить приятные впечатления</w:t>
            </w:r>
            <w:r w:rsidR="000B18AB" w:rsidRPr="00DC19D7">
              <w:t>.</w:t>
            </w:r>
          </w:p>
        </w:tc>
      </w:tr>
      <w:tr w:rsidR="004E737E" w:rsidRPr="00DC19D7" w14:paraId="60C2A876" w14:textId="77777777" w:rsidTr="20E94F89">
        <w:trPr>
          <w:trHeight w:val="1735"/>
        </w:trPr>
        <w:tc>
          <w:tcPr>
            <w:tcW w:w="670" w:type="dxa"/>
          </w:tcPr>
          <w:p w14:paraId="36334656" w14:textId="77777777" w:rsidR="004E737E" w:rsidRPr="00DC19D7" w:rsidRDefault="00E251E8" w:rsidP="00DC19D7">
            <w:r w:rsidRPr="00DC19D7">
              <w:t>26</w:t>
            </w:r>
          </w:p>
        </w:tc>
        <w:tc>
          <w:tcPr>
            <w:tcW w:w="4262" w:type="dxa"/>
          </w:tcPr>
          <w:p w14:paraId="4A546F52" w14:textId="77777777" w:rsidR="004E737E" w:rsidRPr="00DC19D7" w:rsidRDefault="00E251E8" w:rsidP="00DC19D7">
            <w:r w:rsidRPr="00DC19D7">
              <w:t>Какая часть проблемы решается (может быть решена)*</w:t>
            </w:r>
          </w:p>
          <w:p w14:paraId="34B3F2EB" w14:textId="77777777" w:rsidR="004E737E" w:rsidRPr="00DC19D7" w:rsidRDefault="004E737E" w:rsidP="00DC19D7"/>
          <w:p w14:paraId="6B03A185" w14:textId="77777777" w:rsidR="004E737E" w:rsidRPr="00DC19D7" w:rsidRDefault="00E251E8" w:rsidP="00DC19D7">
            <w:r w:rsidRPr="00DC19D7"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567" w:type="dxa"/>
          </w:tcPr>
          <w:p w14:paraId="76CF1A8C" w14:textId="45FC7BA2" w:rsidR="004E737E" w:rsidRPr="00DC19D7" w:rsidRDefault="20E94F89" w:rsidP="00DC19D7">
            <w:r w:rsidRPr="00DC19D7">
              <w:t xml:space="preserve">Проблему можно решить полностью с помощью стартап-проекта: люди из сферы образования будут приходить и получать новую информацию, которая будет интересна им самим и которую они потом смогут </w:t>
            </w:r>
            <w:r w:rsidR="000B18AB" w:rsidRPr="00DC19D7">
              <w:t>преподнести</w:t>
            </w:r>
            <w:r w:rsidRPr="00DC19D7">
              <w:t xml:space="preserve"> в процессе обучения</w:t>
            </w:r>
            <w:r w:rsidR="000B18AB" w:rsidRPr="00DC19D7">
              <w:t xml:space="preserve"> уже своим ученикам.</w:t>
            </w:r>
          </w:p>
        </w:tc>
      </w:tr>
    </w:tbl>
    <w:p w14:paraId="0B4020A7" w14:textId="77777777" w:rsidR="004E737E" w:rsidRPr="00DC19D7" w:rsidRDefault="004E737E" w:rsidP="00DC19D7">
      <w:pPr>
        <w:sectPr w:rsidR="004E737E" w:rsidRPr="00DC19D7">
          <w:pgSz w:w="11910" w:h="16840"/>
          <w:pgMar w:top="400" w:right="2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62"/>
        <w:gridCol w:w="5567"/>
      </w:tblGrid>
      <w:tr w:rsidR="004E737E" w:rsidRPr="00DC19D7" w14:paraId="6919FCA4" w14:textId="77777777" w:rsidTr="20E94F89">
        <w:trPr>
          <w:trHeight w:val="1985"/>
        </w:trPr>
        <w:tc>
          <w:tcPr>
            <w:tcW w:w="670" w:type="dxa"/>
          </w:tcPr>
          <w:p w14:paraId="41C0AA51" w14:textId="77777777" w:rsidR="004E737E" w:rsidRPr="00DC19D7" w:rsidRDefault="00E251E8" w:rsidP="00DC19D7">
            <w:r w:rsidRPr="00DC19D7">
              <w:lastRenderedPageBreak/>
              <w:t>27</w:t>
            </w:r>
          </w:p>
        </w:tc>
        <w:tc>
          <w:tcPr>
            <w:tcW w:w="4262" w:type="dxa"/>
          </w:tcPr>
          <w:p w14:paraId="388DB2FF" w14:textId="77777777" w:rsidR="004E737E" w:rsidRPr="00DC19D7" w:rsidRDefault="00E251E8" w:rsidP="00DC19D7">
            <w:r w:rsidRPr="00DC19D7">
              <w:t>«Держатель» проблемы, его мотивации и возможности решения проблемы с использованием продукции*</w:t>
            </w:r>
          </w:p>
          <w:p w14:paraId="1D7B270A" w14:textId="77777777" w:rsidR="004E737E" w:rsidRPr="00DC19D7" w:rsidRDefault="004E737E" w:rsidP="00DC19D7"/>
          <w:p w14:paraId="061D6F69" w14:textId="77777777" w:rsidR="004E737E" w:rsidRPr="00DC19D7" w:rsidRDefault="00E251E8" w:rsidP="00DC19D7">
            <w:r w:rsidRPr="00DC19D7"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5CD73365" w14:textId="77777777" w:rsidR="004E737E" w:rsidRPr="00DC19D7" w:rsidRDefault="00E251E8" w:rsidP="00DC19D7">
            <w:r w:rsidRPr="00DC19D7">
              <w:t>10 и 24)</w:t>
            </w:r>
          </w:p>
        </w:tc>
        <w:tc>
          <w:tcPr>
            <w:tcW w:w="5567" w:type="dxa"/>
          </w:tcPr>
          <w:p w14:paraId="7DEDD1FA" w14:textId="76A9026A" w:rsidR="004E737E" w:rsidRPr="00DC19D7" w:rsidRDefault="20E94F89" w:rsidP="00DC19D7">
            <w:r w:rsidRPr="00DC19D7">
              <w:t>Потенциальные потребители хотят приятно и с пользой провести время, узнав много нового и потом передат</w:t>
            </w:r>
            <w:r w:rsidR="000B18AB" w:rsidRPr="00DC19D7">
              <w:t>ь эту информацию другим людям. Н</w:t>
            </w:r>
            <w:r w:rsidRPr="00DC19D7">
              <w:t>аш стартап-проект в этом им может помочь, предложив записаться на мероприятие и оформить подписку на нашем сайте</w:t>
            </w:r>
          </w:p>
        </w:tc>
      </w:tr>
      <w:tr w:rsidR="004E737E" w:rsidRPr="00DC19D7" w14:paraId="031A919B" w14:textId="77777777" w:rsidTr="20E94F89">
        <w:trPr>
          <w:trHeight w:val="1240"/>
        </w:trPr>
        <w:tc>
          <w:tcPr>
            <w:tcW w:w="670" w:type="dxa"/>
          </w:tcPr>
          <w:p w14:paraId="57393B24" w14:textId="77777777" w:rsidR="004E737E" w:rsidRPr="00DC19D7" w:rsidRDefault="00E251E8" w:rsidP="00DC19D7">
            <w:r w:rsidRPr="00DC19D7">
              <w:t>28</w:t>
            </w:r>
          </w:p>
        </w:tc>
        <w:tc>
          <w:tcPr>
            <w:tcW w:w="4262" w:type="dxa"/>
          </w:tcPr>
          <w:p w14:paraId="72297683" w14:textId="77777777" w:rsidR="004E737E" w:rsidRPr="00DC19D7" w:rsidRDefault="00E251E8" w:rsidP="00DC19D7">
            <w:r w:rsidRPr="00DC19D7">
              <w:t>Каким способом будет решена проблема*</w:t>
            </w:r>
          </w:p>
          <w:p w14:paraId="2A1F701D" w14:textId="77777777" w:rsidR="004E737E" w:rsidRPr="00DC19D7" w:rsidRDefault="004E737E" w:rsidP="00DC19D7"/>
          <w:p w14:paraId="25B4F4FA" w14:textId="77777777" w:rsidR="004E737E" w:rsidRPr="00DC19D7" w:rsidRDefault="00E251E8" w:rsidP="00DC19D7">
            <w:r w:rsidRPr="00DC19D7"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67" w:type="dxa"/>
          </w:tcPr>
          <w:p w14:paraId="03EFCA41" w14:textId="77777777" w:rsidR="004E737E" w:rsidRPr="00DC19D7" w:rsidRDefault="004E737E" w:rsidP="00DC19D7"/>
          <w:p w14:paraId="41F3E7BB" w14:textId="77777777" w:rsidR="004E737E" w:rsidRPr="00DC19D7" w:rsidRDefault="00E251E8" w:rsidP="00DC19D7">
            <w:r w:rsidRPr="00DC19D7">
              <w:t>С помощью образовательной платформы “Хроника” люди смогут узнавать новую занимательную информацию, испытывать положительные эмоции и передавать свежие знания другим</w:t>
            </w:r>
          </w:p>
        </w:tc>
      </w:tr>
      <w:tr w:rsidR="004E737E" w:rsidRPr="00DC19D7" w14:paraId="4B98A38D" w14:textId="77777777" w:rsidTr="20E94F89">
        <w:trPr>
          <w:trHeight w:val="1985"/>
        </w:trPr>
        <w:tc>
          <w:tcPr>
            <w:tcW w:w="670" w:type="dxa"/>
          </w:tcPr>
          <w:p w14:paraId="4B34824B" w14:textId="77777777" w:rsidR="004E737E" w:rsidRPr="00DC19D7" w:rsidRDefault="00E251E8" w:rsidP="00DC19D7">
            <w:r w:rsidRPr="00DC19D7">
              <w:t>29</w:t>
            </w:r>
          </w:p>
        </w:tc>
        <w:tc>
          <w:tcPr>
            <w:tcW w:w="4262" w:type="dxa"/>
          </w:tcPr>
          <w:p w14:paraId="087B64D6" w14:textId="77777777" w:rsidR="004E737E" w:rsidRPr="00DC19D7" w:rsidRDefault="00E251E8" w:rsidP="00DC19D7">
            <w:r w:rsidRPr="00DC19D7">
              <w:t>Оценка потенциала «рынка» и рентабельности бизнеса*</w:t>
            </w:r>
          </w:p>
          <w:p w14:paraId="5F96A722" w14:textId="77777777" w:rsidR="004E737E" w:rsidRPr="00DC19D7" w:rsidRDefault="004E737E" w:rsidP="00DC19D7"/>
          <w:p w14:paraId="103257AF" w14:textId="77777777" w:rsidR="004E737E" w:rsidRPr="00DC19D7" w:rsidRDefault="00E251E8" w:rsidP="00DC19D7">
            <w:r w:rsidRPr="00DC19D7"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29210912" w14:textId="77777777" w:rsidR="004E737E" w:rsidRPr="00DC19D7" w:rsidRDefault="00E251E8" w:rsidP="00DC19D7">
            <w:r w:rsidRPr="00DC19D7">
              <w:t>указанную в пункте 7.</w:t>
            </w:r>
          </w:p>
        </w:tc>
        <w:tc>
          <w:tcPr>
            <w:tcW w:w="5567" w:type="dxa"/>
          </w:tcPr>
          <w:p w14:paraId="5B95CD12" w14:textId="4F26E785" w:rsidR="004E737E" w:rsidRPr="00DC19D7" w:rsidRDefault="00DC19D7" w:rsidP="00DC19D7">
            <w:r>
              <w:t>По данным РБК рынков образовательных технологи в России приносит около 14 трлн. рублей в год. Всего на рынке зарегистрировано около 10 тысяч компаний. Получается, что одна компания зарабатывает в год около 140 миллионов.</w:t>
            </w:r>
          </w:p>
          <w:p w14:paraId="18210704" w14:textId="6154802E" w:rsidR="004E737E" w:rsidRPr="00DC19D7" w:rsidRDefault="004E737E" w:rsidP="00DC19D7"/>
        </w:tc>
      </w:tr>
    </w:tbl>
    <w:p w14:paraId="5220BBB2" w14:textId="77777777" w:rsidR="004E737E" w:rsidRPr="00DC19D7" w:rsidRDefault="004E737E" w:rsidP="00DC19D7"/>
    <w:p w14:paraId="6D9C8D39" w14:textId="18AABFF8" w:rsidR="004E737E" w:rsidRPr="00DC19D7" w:rsidRDefault="00E251E8" w:rsidP="00DC19D7">
      <w:r w:rsidRPr="00DC19D7">
        <w:t>ПЛАН ДАЛЬНЕЙШЕГО РАЗВИТИЯ СТАРТАП-ПРОЕКТА</w:t>
      </w:r>
    </w:p>
    <w:p w14:paraId="675E05EE" w14:textId="34B8D639" w:rsidR="004E737E" w:rsidRPr="00DC19D7" w:rsidRDefault="00FD1855" w:rsidP="00DC19D7">
      <w:r w:rsidRPr="00DC19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B54E7F" wp14:editId="5DD0F7A1">
                <wp:simplePos x="0" y="0"/>
                <wp:positionH relativeFrom="page">
                  <wp:posOffset>812800</wp:posOffset>
                </wp:positionH>
                <wp:positionV relativeFrom="paragraph">
                  <wp:posOffset>92710</wp:posOffset>
                </wp:positionV>
                <wp:extent cx="6595110" cy="167449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110" cy="1674495"/>
                        </a:xfrm>
                        <a:custGeom>
                          <a:avLst/>
                          <a:gdLst>
                            <a:gd name="T0" fmla="+- 0 11666 1280"/>
                            <a:gd name="T1" fmla="*/ T0 w 10386"/>
                            <a:gd name="T2" fmla="+- 0 753 753"/>
                            <a:gd name="T3" fmla="*/ 753 h 1032"/>
                            <a:gd name="T4" fmla="+- 0 1280 1280"/>
                            <a:gd name="T5" fmla="*/ T4 w 10386"/>
                            <a:gd name="T6" fmla="+- 0 753 753"/>
                            <a:gd name="T7" fmla="*/ 753 h 1032"/>
                            <a:gd name="T8" fmla="+- 0 1280 1280"/>
                            <a:gd name="T9" fmla="*/ T8 w 10386"/>
                            <a:gd name="T10" fmla="+- 0 763 753"/>
                            <a:gd name="T11" fmla="*/ 763 h 1032"/>
                            <a:gd name="T12" fmla="+- 0 1280 1280"/>
                            <a:gd name="T13" fmla="*/ T12 w 10386"/>
                            <a:gd name="T14" fmla="+- 0 1775 753"/>
                            <a:gd name="T15" fmla="*/ 1775 h 1032"/>
                            <a:gd name="T16" fmla="+- 0 1280 1280"/>
                            <a:gd name="T17" fmla="*/ T16 w 10386"/>
                            <a:gd name="T18" fmla="+- 0 1785 753"/>
                            <a:gd name="T19" fmla="*/ 1785 h 1032"/>
                            <a:gd name="T20" fmla="+- 0 11666 1280"/>
                            <a:gd name="T21" fmla="*/ T20 w 10386"/>
                            <a:gd name="T22" fmla="+- 0 1785 753"/>
                            <a:gd name="T23" fmla="*/ 1785 h 1032"/>
                            <a:gd name="T24" fmla="+- 0 11666 1280"/>
                            <a:gd name="T25" fmla="*/ T24 w 10386"/>
                            <a:gd name="T26" fmla="+- 0 1775 753"/>
                            <a:gd name="T27" fmla="*/ 1775 h 1032"/>
                            <a:gd name="T28" fmla="+- 0 1289 1280"/>
                            <a:gd name="T29" fmla="*/ T28 w 10386"/>
                            <a:gd name="T30" fmla="+- 0 1775 753"/>
                            <a:gd name="T31" fmla="*/ 1775 h 1032"/>
                            <a:gd name="T32" fmla="+- 0 1289 1280"/>
                            <a:gd name="T33" fmla="*/ T32 w 10386"/>
                            <a:gd name="T34" fmla="+- 0 763 753"/>
                            <a:gd name="T35" fmla="*/ 763 h 1032"/>
                            <a:gd name="T36" fmla="+- 0 11656 1280"/>
                            <a:gd name="T37" fmla="*/ T36 w 10386"/>
                            <a:gd name="T38" fmla="+- 0 763 753"/>
                            <a:gd name="T39" fmla="*/ 763 h 1032"/>
                            <a:gd name="T40" fmla="+- 0 11656 1280"/>
                            <a:gd name="T41" fmla="*/ T40 w 10386"/>
                            <a:gd name="T42" fmla="+- 0 1774 753"/>
                            <a:gd name="T43" fmla="*/ 1774 h 1032"/>
                            <a:gd name="T44" fmla="+- 0 11666 1280"/>
                            <a:gd name="T45" fmla="*/ T44 w 10386"/>
                            <a:gd name="T46" fmla="+- 0 1774 753"/>
                            <a:gd name="T47" fmla="*/ 1774 h 1032"/>
                            <a:gd name="T48" fmla="+- 0 11666 1280"/>
                            <a:gd name="T49" fmla="*/ T48 w 10386"/>
                            <a:gd name="T50" fmla="+- 0 763 753"/>
                            <a:gd name="T51" fmla="*/ 763 h 1032"/>
                            <a:gd name="T52" fmla="+- 0 11666 1280"/>
                            <a:gd name="T53" fmla="*/ T52 w 10386"/>
                            <a:gd name="T54" fmla="+- 0 763 753"/>
                            <a:gd name="T55" fmla="*/ 763 h 1032"/>
                            <a:gd name="T56" fmla="+- 0 11666 1280"/>
                            <a:gd name="T57" fmla="*/ T56 w 10386"/>
                            <a:gd name="T58" fmla="+- 0 753 753"/>
                            <a:gd name="T59" fmla="*/ 753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86" h="1032">
                              <a:moveTo>
                                <a:pt x="1038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386" y="1032"/>
                              </a:lnTo>
                              <a:lnTo>
                                <a:pt x="10386" y="1022"/>
                              </a:lnTo>
                              <a:lnTo>
                                <a:pt x="9" y="1022"/>
                              </a:lnTo>
                              <a:lnTo>
                                <a:pt x="9" y="10"/>
                              </a:lnTo>
                              <a:lnTo>
                                <a:pt x="10376" y="10"/>
                              </a:lnTo>
                              <a:lnTo>
                                <a:pt x="10376" y="1021"/>
                              </a:lnTo>
                              <a:lnTo>
                                <a:pt x="10386" y="1021"/>
                              </a:lnTo>
                              <a:lnTo>
                                <a:pt x="10386" y="10"/>
                              </a:lnTo>
                              <a:lnTo>
                                <a:pt x="10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671C" id="Freeform 6" o:spid="_x0000_s1026" style="position:absolute;margin-left:64pt;margin-top:7.3pt;width:519.3pt;height:131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e9MAUAAJETAAAOAAAAZHJzL2Uyb0RvYy54bWysWOGOozYQ/l+p72Dxs1UWDAZCtNlT766p&#10;Km3bk44+gAMkoBJMDdnsXtV374yBrKExS09daRMTfwzfzOcx47l/93wqyVMmm0JUW4veORbJqkSk&#10;RXXcWr/Hu9XaIk3Lq5SXosq21kvWWO8evv3m/lJvMlfkokwzScBI1Wwu9dbK27be2HaT5NmJN3ei&#10;ziqYPAh54i1cyqOdSn4B66fSdh0nsC9CprUUSdY08OvHbtJ6UPYPhyxpfzscmqwl5dYCbq36lOpz&#10;j5/2wz3fHCWv8yLpafCvYHHiRQUPvZr6yFtOzrL4l6lTkUjRiEN7l4iTLQ6HIsmUD+ANdSbefM55&#10;nSlfIDhNfQ1T8/+ZTX59+iRJkYJ2Fqn4CSTaySzDgJMAo3Opmw2APtefJPrX1I8i+aOBCXs0gxcN&#10;YMj+8otIwQo/t0JF5PkgT3gn+EqeVeBfroHPnluSwI+BH/mUgj4JzNEgZCzy8eE23wy3J+em/SkT&#10;yhR/emzaTrkURiruac8+BiuHUwkifr8iDqE0CAJC3fUg9RUH/na472wSO+RCqOOtlcug4hXlDihl&#10;LfQ9Av/9qrmCvAEEphCSoy13imIDqiMGlG7y8gcY8mImXsGAmuMVDqBZXpChesBMvKIBhrzWJl4o&#10;omYtDG4GjOrBR8ztiNFx9FHFmyGjugAxdY3kJhKEoX9LTqpLQBFkoDcWwUxP1yGmgZHeRIlwfZue&#10;rgRF0G167lgKcya4uhqxa86FiRwGfq6uxhy/iRrGTHV1PWLXmBPuRA+DvK4ux4y87kQOdx3dXH2u&#10;rkfsGlPDm+hhoOfpaszQgw1GzzRYfbfpebocsWdMDm8shyFzPV0Lc+Z6Eylo4N/ehT1djNgz5oY3&#10;FsPETpfCzI5NlDCyY7oWMTNmBptoEYbs1sbCdClAWmbIXDaWwpy5TFcjZsbMYBM5TPx0Meb4jcWY&#10;4afrETNjavhjQQzq+roaZnX9iRjGfQVe5FoJ4Bszwx/LYWKnazHDbiKFmZ0uRgzpY6hQ/LEYhhLF&#10;15UY1yhQZB2HMornQ2WVPFd9aQUjwrGcd1Q9V4sG67gYxIBiLVbFEJgAFNZhBjDEBsFhX9TNg4Eq&#10;gqFI6ErAeTS+/BV8qBjfgENYFTxaZB3fjQiHl9oSMviqUvBlnuKrA+Gw5y+xjlu5gi9zFfdWBV/m&#10;Km52CIddagkZ3HsUfJmrrHcVkniJdcxNtO4vc9XvXYVlrlnvlmW/jCWcBaenQGkROAXu8R6+qXmL&#10;q38YkgscRdSRgORq5KrlfxJPWSwUqMU86CHAVZ0w4JGviLLSkbDHaahhbviulbUOA0V058UwOXyP&#10;Qa46YsATh+nhewzrTiJG2KsDw6FlEfSNh3dqU2chbNZf4BXCrgnBeyMwOhASdy6Gutf/AbrQ5lS/&#10;pBRN1tHBVaYOttflBuHWD7eNKIt0V5QlrrFGHvcfSkmeOPYv1F9PYQQr1d5bCbxt8Bpvh/N1v6Lx&#10;pK36EX9F1GXOezda7YJ1uGI75q+i0FmvHBq9jwKHRezj7m9c6pRt8iJNs+qxqLKhN0LZst5D36Xp&#10;uhqqO4L5FPmwQSq/vsJJKc5VCt7xTZ7x9Md+3PKi7Mb2mLEKMrg9fKtAqKYF9im6xsZepC/Qs5Ci&#10;6wtBHwsGuZBfLHKBntDWav48c5lZpPy5gqZLRBmWjq26YH6IJyypz+z1GV4lYGprtRa8PnH4oe0a&#10;T+daFsccnkRVLCrxA/RKDgV2NBS/jlV/AX0f5UHfo8LGkn6tUK+dtId/AAAA//8DAFBLAwQUAAYA&#10;CAAAACEATk//J90AAAALAQAADwAAAGRycy9kb3ducmV2LnhtbExPPU/DMBTckfgP1kNio07TNoQQ&#10;p0JFLGwUhMTm2q4diJ9D7DTh3/M6wXanO91HvZ19x05miG1AActFBsygCrpFK+Dt9emmBBaTRC27&#10;gEbAj4mwbS4valnpMOGLOe2TZRSCsZICXEp9xXlUzngZF6E3SNoxDF4mooPlepAThfuO51lWcC9b&#10;pAYne7NzRn3tR08ld049r6ydPjeP69Ee1Wb3/f4hxPXV/HAPLJk5/ZnhPJ+mQ0ObDmFEHVlHPC/p&#10;SyKwLoCdDcuiIHQQkN+WK+BNzf9/aH4BAAD//wMAUEsBAi0AFAAGAAgAAAAhALaDOJL+AAAA4QEA&#10;ABMAAAAAAAAAAAAAAAAAAAAAAFtDb250ZW50X1R5cGVzXS54bWxQSwECLQAUAAYACAAAACEAOP0h&#10;/9YAAACUAQAACwAAAAAAAAAAAAAAAAAvAQAAX3JlbHMvLnJlbHNQSwECLQAUAAYACAAAACEAtZ3n&#10;vTAFAACREwAADgAAAAAAAAAAAAAAAAAuAgAAZHJzL2Uyb0RvYy54bWxQSwECLQAUAAYACAAAACEA&#10;Tk//J90AAAALAQAADwAAAAAAAAAAAAAAAACKBwAAZHJzL2Rvd25yZXYueG1sUEsFBgAAAAAEAAQA&#10;8wAAAJQIAAAAAA==&#10;" path="m10386,l,,,10,,1022r,10l10386,1032r,-10l9,1022,9,10r10367,l10376,1021r10,l10386,10r,-10xe" fillcolor="black" stroked="f">
                <v:path arrowok="t" o:connecttype="custom" o:connectlocs="6595110,1221797;0,1221797;0,1238023;0,2880066;0,2896292;6595110,2896292;6595110,2880066;5715,2880066;5715,1238023;6588760,1238023;6588760,2878444;6595110,2878444;6595110,1238023;6595110,1238023;6595110,1221797" o:connectangles="0,0,0,0,0,0,0,0,0,0,0,0,0,0,0"/>
                <w10:wrap anchorx="page"/>
              </v:shape>
            </w:pict>
          </mc:Fallback>
        </mc:AlternateContent>
      </w:r>
    </w:p>
    <w:p w14:paraId="584F360A" w14:textId="44282D7C" w:rsidR="00987E5F" w:rsidRPr="00DC19D7" w:rsidRDefault="00987E5F" w:rsidP="00DC19D7">
      <w:r w:rsidRPr="00DC19D7">
        <w:t>Создание сайта и размещение на нем различного контента.</w:t>
      </w:r>
    </w:p>
    <w:p w14:paraId="38A22438" w14:textId="1F99F57E" w:rsidR="00987E5F" w:rsidRPr="00DC19D7" w:rsidRDefault="00987E5F" w:rsidP="00DC19D7">
      <w:r w:rsidRPr="00DC19D7">
        <w:t>Привлечение спикеров и лекторов.</w:t>
      </w:r>
    </w:p>
    <w:p w14:paraId="3F5449A4" w14:textId="706B9F3D" w:rsidR="00987E5F" w:rsidRPr="00DC19D7" w:rsidRDefault="00987E5F" w:rsidP="00DC19D7">
      <w:r w:rsidRPr="00DC19D7">
        <w:t>Организация онлайн-лекций, экскурсий, консультаций.</w:t>
      </w:r>
    </w:p>
    <w:p w14:paraId="3101D297" w14:textId="12FC6828" w:rsidR="00987E5F" w:rsidRPr="00DC19D7" w:rsidRDefault="00987E5F" w:rsidP="00DC19D7">
      <w:r w:rsidRPr="00DC19D7">
        <w:t>Активное продвижение сайта, реклама и распространение.</w:t>
      </w:r>
    </w:p>
    <w:p w14:paraId="7B0A6227" w14:textId="586467BB" w:rsidR="00987E5F" w:rsidRPr="00DC19D7" w:rsidRDefault="00987E5F" w:rsidP="00DC19D7">
      <w:r w:rsidRPr="00DC19D7">
        <w:t>Введение платной подписки на контент</w:t>
      </w:r>
    </w:p>
    <w:p w14:paraId="607D2936" w14:textId="379B7579" w:rsidR="00987E5F" w:rsidRPr="00DC19D7" w:rsidRDefault="00987E5F" w:rsidP="00DC19D7">
      <w:r w:rsidRPr="00DC19D7">
        <w:t>Открытие оффлайн-платформы в городе Псков, продолжение рекламной кампании.</w:t>
      </w:r>
    </w:p>
    <w:p w14:paraId="3CA2E73E" w14:textId="61F685B6" w:rsidR="00987E5F" w:rsidRPr="00DC19D7" w:rsidRDefault="00987E5F" w:rsidP="00DC19D7">
      <w:r w:rsidRPr="00DC19D7">
        <w:t>Привлечение лекторов и спикеров, готовых работать очном формате.</w:t>
      </w:r>
    </w:p>
    <w:p w14:paraId="71EAF73E" w14:textId="156E5E0A" w:rsidR="00987E5F" w:rsidRPr="00DC19D7" w:rsidRDefault="00987E5F" w:rsidP="00DC19D7">
      <w:r w:rsidRPr="00DC19D7">
        <w:t>Организация первого очного мероприятия.</w:t>
      </w:r>
    </w:p>
    <w:p w14:paraId="49748064" w14:textId="461A53B7" w:rsidR="00987E5F" w:rsidRPr="00DC19D7" w:rsidRDefault="00987E5F" w:rsidP="00DC19D7">
      <w:r w:rsidRPr="00DC19D7">
        <w:t>Постоянная организация различных образовательных мероприятий.</w:t>
      </w:r>
    </w:p>
    <w:p w14:paraId="5F87917C" w14:textId="3B5D076E" w:rsidR="002533CF" w:rsidRPr="00DC19D7" w:rsidRDefault="00987E5F" w:rsidP="00DC19D7">
      <w:r w:rsidRPr="00DC19D7">
        <w:t>Сотрудничество с вузом и колледжами.</w:t>
      </w:r>
    </w:p>
    <w:p w14:paraId="7AF2DE06" w14:textId="0DDE260D" w:rsidR="002533CF" w:rsidRPr="00DC19D7" w:rsidRDefault="002533CF" w:rsidP="00DC19D7">
      <w:r w:rsidRPr="00DC19D7">
        <w:t>Открытие филиалов «Хроники» в других городах России.</w:t>
      </w:r>
    </w:p>
    <w:p w14:paraId="0A4F7224" w14:textId="77777777" w:rsidR="004E737E" w:rsidRPr="00DC19D7" w:rsidRDefault="004E737E" w:rsidP="00DC19D7"/>
    <w:p w14:paraId="5AE48A43" w14:textId="77777777" w:rsidR="004E737E" w:rsidRPr="00DC19D7" w:rsidRDefault="004E737E" w:rsidP="00DC19D7"/>
    <w:p w14:paraId="50F40DEB" w14:textId="77777777" w:rsidR="004E737E" w:rsidRPr="00DC19D7" w:rsidRDefault="004E737E" w:rsidP="00DC19D7"/>
    <w:sectPr w:rsidR="004E737E" w:rsidRPr="00DC19D7" w:rsidSect="00BE1590">
      <w:pgSz w:w="11910" w:h="16840"/>
      <w:pgMar w:top="660" w:right="2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316A"/>
    <w:multiLevelType w:val="hybridMultilevel"/>
    <w:tmpl w:val="F33CD884"/>
    <w:lvl w:ilvl="0" w:tplc="EE34EE8A">
      <w:start w:val="1"/>
      <w:numFmt w:val="decimal"/>
      <w:lvlText w:val="%1."/>
      <w:lvlJc w:val="left"/>
      <w:pPr>
        <w:ind w:left="725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5AFE92">
      <w:numFmt w:val="bullet"/>
      <w:lvlText w:val="•"/>
      <w:lvlJc w:val="left"/>
      <w:pPr>
        <w:ind w:left="1203" w:hanging="361"/>
      </w:pPr>
      <w:rPr>
        <w:rFonts w:hint="default"/>
        <w:lang w:val="ru-RU" w:eastAsia="en-US" w:bidi="ar-SA"/>
      </w:rPr>
    </w:lvl>
    <w:lvl w:ilvl="2" w:tplc="E0C20356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3" w:tplc="5E9CF14C">
      <w:numFmt w:val="bullet"/>
      <w:lvlText w:val="•"/>
      <w:lvlJc w:val="left"/>
      <w:pPr>
        <w:ind w:left="2171" w:hanging="361"/>
      </w:pPr>
      <w:rPr>
        <w:rFonts w:hint="default"/>
        <w:lang w:val="ru-RU" w:eastAsia="en-US" w:bidi="ar-SA"/>
      </w:rPr>
    </w:lvl>
    <w:lvl w:ilvl="4" w:tplc="A0741608">
      <w:numFmt w:val="bullet"/>
      <w:lvlText w:val="•"/>
      <w:lvlJc w:val="left"/>
      <w:pPr>
        <w:ind w:left="2654" w:hanging="361"/>
      </w:pPr>
      <w:rPr>
        <w:rFonts w:hint="default"/>
        <w:lang w:val="ru-RU" w:eastAsia="en-US" w:bidi="ar-SA"/>
      </w:rPr>
    </w:lvl>
    <w:lvl w:ilvl="5" w:tplc="75D018D4">
      <w:numFmt w:val="bullet"/>
      <w:lvlText w:val="•"/>
      <w:lvlJc w:val="left"/>
      <w:pPr>
        <w:ind w:left="3138" w:hanging="361"/>
      </w:pPr>
      <w:rPr>
        <w:rFonts w:hint="default"/>
        <w:lang w:val="ru-RU" w:eastAsia="en-US" w:bidi="ar-SA"/>
      </w:rPr>
    </w:lvl>
    <w:lvl w:ilvl="6" w:tplc="C6ECFBF0">
      <w:numFmt w:val="bullet"/>
      <w:lvlText w:val="•"/>
      <w:lvlJc w:val="left"/>
      <w:pPr>
        <w:ind w:left="3622" w:hanging="361"/>
      </w:pPr>
      <w:rPr>
        <w:rFonts w:hint="default"/>
        <w:lang w:val="ru-RU" w:eastAsia="en-US" w:bidi="ar-SA"/>
      </w:rPr>
    </w:lvl>
    <w:lvl w:ilvl="7" w:tplc="E9AABC8E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8" w:tplc="06A4FFD0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</w:abstractNum>
  <w:abstractNum w:abstractNumId="1">
    <w:nsid w:val="2BE95733"/>
    <w:multiLevelType w:val="hybridMultilevel"/>
    <w:tmpl w:val="6B96D832"/>
    <w:lvl w:ilvl="0" w:tplc="6062ECA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2C57B01A"/>
    <w:multiLevelType w:val="hybridMultilevel"/>
    <w:tmpl w:val="64E40CD8"/>
    <w:lvl w:ilvl="0" w:tplc="3DA2FC8E">
      <w:start w:val="1"/>
      <w:numFmt w:val="decimal"/>
      <w:lvlText w:val="%1."/>
      <w:lvlJc w:val="left"/>
      <w:pPr>
        <w:ind w:left="720" w:hanging="360"/>
      </w:pPr>
    </w:lvl>
    <w:lvl w:ilvl="1" w:tplc="78AE3464">
      <w:start w:val="1"/>
      <w:numFmt w:val="lowerLetter"/>
      <w:lvlText w:val="%2."/>
      <w:lvlJc w:val="left"/>
      <w:pPr>
        <w:ind w:left="1440" w:hanging="360"/>
      </w:pPr>
    </w:lvl>
    <w:lvl w:ilvl="2" w:tplc="2BD058B4">
      <w:start w:val="1"/>
      <w:numFmt w:val="lowerRoman"/>
      <w:lvlText w:val="%3."/>
      <w:lvlJc w:val="right"/>
      <w:pPr>
        <w:ind w:left="2160" w:hanging="180"/>
      </w:pPr>
    </w:lvl>
    <w:lvl w:ilvl="3" w:tplc="4AA4D83E">
      <w:start w:val="1"/>
      <w:numFmt w:val="decimal"/>
      <w:lvlText w:val="%4."/>
      <w:lvlJc w:val="left"/>
      <w:pPr>
        <w:ind w:left="2880" w:hanging="360"/>
      </w:pPr>
    </w:lvl>
    <w:lvl w:ilvl="4" w:tplc="43FECAA4">
      <w:start w:val="1"/>
      <w:numFmt w:val="lowerLetter"/>
      <w:lvlText w:val="%5."/>
      <w:lvlJc w:val="left"/>
      <w:pPr>
        <w:ind w:left="3600" w:hanging="360"/>
      </w:pPr>
    </w:lvl>
    <w:lvl w:ilvl="5" w:tplc="8ED89AF8">
      <w:start w:val="1"/>
      <w:numFmt w:val="lowerRoman"/>
      <w:lvlText w:val="%6."/>
      <w:lvlJc w:val="right"/>
      <w:pPr>
        <w:ind w:left="4320" w:hanging="180"/>
      </w:pPr>
    </w:lvl>
    <w:lvl w:ilvl="6" w:tplc="AA7A8BC6">
      <w:start w:val="1"/>
      <w:numFmt w:val="decimal"/>
      <w:lvlText w:val="%7."/>
      <w:lvlJc w:val="left"/>
      <w:pPr>
        <w:ind w:left="5040" w:hanging="360"/>
      </w:pPr>
    </w:lvl>
    <w:lvl w:ilvl="7" w:tplc="B13E471C">
      <w:start w:val="1"/>
      <w:numFmt w:val="lowerLetter"/>
      <w:lvlText w:val="%8."/>
      <w:lvlJc w:val="left"/>
      <w:pPr>
        <w:ind w:left="5760" w:hanging="360"/>
      </w:pPr>
    </w:lvl>
    <w:lvl w:ilvl="8" w:tplc="69D2191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0D20"/>
    <w:multiLevelType w:val="hybridMultilevel"/>
    <w:tmpl w:val="5764260C"/>
    <w:lvl w:ilvl="0" w:tplc="123011B6">
      <w:numFmt w:val="bullet"/>
      <w:lvlText w:val="●"/>
      <w:lvlJc w:val="left"/>
      <w:pPr>
        <w:ind w:left="725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48AAD4">
      <w:numFmt w:val="bullet"/>
      <w:lvlText w:val="•"/>
      <w:lvlJc w:val="left"/>
      <w:pPr>
        <w:ind w:left="1203" w:hanging="361"/>
      </w:pPr>
      <w:rPr>
        <w:rFonts w:hint="default"/>
        <w:lang w:val="ru-RU" w:eastAsia="en-US" w:bidi="ar-SA"/>
      </w:rPr>
    </w:lvl>
    <w:lvl w:ilvl="2" w:tplc="34F885EA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3" w:tplc="DC68FB4C">
      <w:numFmt w:val="bullet"/>
      <w:lvlText w:val="•"/>
      <w:lvlJc w:val="left"/>
      <w:pPr>
        <w:ind w:left="2171" w:hanging="361"/>
      </w:pPr>
      <w:rPr>
        <w:rFonts w:hint="default"/>
        <w:lang w:val="ru-RU" w:eastAsia="en-US" w:bidi="ar-SA"/>
      </w:rPr>
    </w:lvl>
    <w:lvl w:ilvl="4" w:tplc="3794B59C">
      <w:numFmt w:val="bullet"/>
      <w:lvlText w:val="•"/>
      <w:lvlJc w:val="left"/>
      <w:pPr>
        <w:ind w:left="2654" w:hanging="361"/>
      </w:pPr>
      <w:rPr>
        <w:rFonts w:hint="default"/>
        <w:lang w:val="ru-RU" w:eastAsia="en-US" w:bidi="ar-SA"/>
      </w:rPr>
    </w:lvl>
    <w:lvl w:ilvl="5" w:tplc="CF9E71DA">
      <w:numFmt w:val="bullet"/>
      <w:lvlText w:val="•"/>
      <w:lvlJc w:val="left"/>
      <w:pPr>
        <w:ind w:left="3138" w:hanging="361"/>
      </w:pPr>
      <w:rPr>
        <w:rFonts w:hint="default"/>
        <w:lang w:val="ru-RU" w:eastAsia="en-US" w:bidi="ar-SA"/>
      </w:rPr>
    </w:lvl>
    <w:lvl w:ilvl="6" w:tplc="5AD2A23C">
      <w:numFmt w:val="bullet"/>
      <w:lvlText w:val="•"/>
      <w:lvlJc w:val="left"/>
      <w:pPr>
        <w:ind w:left="3622" w:hanging="361"/>
      </w:pPr>
      <w:rPr>
        <w:rFonts w:hint="default"/>
        <w:lang w:val="ru-RU" w:eastAsia="en-US" w:bidi="ar-SA"/>
      </w:rPr>
    </w:lvl>
    <w:lvl w:ilvl="7" w:tplc="44087990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8" w:tplc="1E18F748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</w:abstractNum>
  <w:abstractNum w:abstractNumId="4">
    <w:nsid w:val="44176875"/>
    <w:multiLevelType w:val="hybridMultilevel"/>
    <w:tmpl w:val="60787168"/>
    <w:lvl w:ilvl="0" w:tplc="2FF65EE0">
      <w:start w:val="1"/>
      <w:numFmt w:val="decimal"/>
      <w:lvlText w:val="%1."/>
      <w:lvlJc w:val="left"/>
      <w:pPr>
        <w:ind w:left="725" w:hanging="361"/>
      </w:pPr>
      <w:rPr>
        <w:rFonts w:hint="default"/>
        <w:w w:val="100"/>
        <w:lang w:val="ru-RU" w:eastAsia="en-US" w:bidi="ar-SA"/>
      </w:rPr>
    </w:lvl>
    <w:lvl w:ilvl="1" w:tplc="4F4C846A">
      <w:start w:val="2"/>
      <w:numFmt w:val="decimal"/>
      <w:lvlText w:val="%2."/>
      <w:lvlJc w:val="left"/>
      <w:pPr>
        <w:ind w:left="725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9C8E4DC">
      <w:numFmt w:val="bullet"/>
      <w:lvlText w:val="•"/>
      <w:lvlJc w:val="left"/>
      <w:pPr>
        <w:ind w:left="1687" w:hanging="200"/>
      </w:pPr>
      <w:rPr>
        <w:rFonts w:hint="default"/>
        <w:lang w:val="ru-RU" w:eastAsia="en-US" w:bidi="ar-SA"/>
      </w:rPr>
    </w:lvl>
    <w:lvl w:ilvl="3" w:tplc="68D0703C">
      <w:numFmt w:val="bullet"/>
      <w:lvlText w:val="•"/>
      <w:lvlJc w:val="left"/>
      <w:pPr>
        <w:ind w:left="2171" w:hanging="200"/>
      </w:pPr>
      <w:rPr>
        <w:rFonts w:hint="default"/>
        <w:lang w:val="ru-RU" w:eastAsia="en-US" w:bidi="ar-SA"/>
      </w:rPr>
    </w:lvl>
    <w:lvl w:ilvl="4" w:tplc="424CBFB6">
      <w:numFmt w:val="bullet"/>
      <w:lvlText w:val="•"/>
      <w:lvlJc w:val="left"/>
      <w:pPr>
        <w:ind w:left="2654" w:hanging="200"/>
      </w:pPr>
      <w:rPr>
        <w:rFonts w:hint="default"/>
        <w:lang w:val="ru-RU" w:eastAsia="en-US" w:bidi="ar-SA"/>
      </w:rPr>
    </w:lvl>
    <w:lvl w:ilvl="5" w:tplc="2F82FDF0">
      <w:numFmt w:val="bullet"/>
      <w:lvlText w:val="•"/>
      <w:lvlJc w:val="left"/>
      <w:pPr>
        <w:ind w:left="3138" w:hanging="200"/>
      </w:pPr>
      <w:rPr>
        <w:rFonts w:hint="default"/>
        <w:lang w:val="ru-RU" w:eastAsia="en-US" w:bidi="ar-SA"/>
      </w:rPr>
    </w:lvl>
    <w:lvl w:ilvl="6" w:tplc="93F21E22">
      <w:numFmt w:val="bullet"/>
      <w:lvlText w:val="•"/>
      <w:lvlJc w:val="left"/>
      <w:pPr>
        <w:ind w:left="3622" w:hanging="200"/>
      </w:pPr>
      <w:rPr>
        <w:rFonts w:hint="default"/>
        <w:lang w:val="ru-RU" w:eastAsia="en-US" w:bidi="ar-SA"/>
      </w:rPr>
    </w:lvl>
    <w:lvl w:ilvl="7" w:tplc="575A69E8">
      <w:numFmt w:val="bullet"/>
      <w:lvlText w:val="•"/>
      <w:lvlJc w:val="left"/>
      <w:pPr>
        <w:ind w:left="4105" w:hanging="200"/>
      </w:pPr>
      <w:rPr>
        <w:rFonts w:hint="default"/>
        <w:lang w:val="ru-RU" w:eastAsia="en-US" w:bidi="ar-SA"/>
      </w:rPr>
    </w:lvl>
    <w:lvl w:ilvl="8" w:tplc="4C36478E">
      <w:numFmt w:val="bullet"/>
      <w:lvlText w:val="•"/>
      <w:lvlJc w:val="left"/>
      <w:pPr>
        <w:ind w:left="4589" w:hanging="200"/>
      </w:pPr>
      <w:rPr>
        <w:rFonts w:hint="default"/>
        <w:lang w:val="ru-RU" w:eastAsia="en-US" w:bidi="ar-SA"/>
      </w:rPr>
    </w:lvl>
  </w:abstractNum>
  <w:abstractNum w:abstractNumId="5">
    <w:nsid w:val="4F24635D"/>
    <w:multiLevelType w:val="hybridMultilevel"/>
    <w:tmpl w:val="7B943F00"/>
    <w:lvl w:ilvl="0" w:tplc="5F98C3CA">
      <w:numFmt w:val="bullet"/>
      <w:lvlText w:val="-"/>
      <w:lvlJc w:val="left"/>
      <w:pPr>
        <w:ind w:left="324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22222C">
      <w:numFmt w:val="bullet"/>
      <w:lvlText w:val="•"/>
      <w:lvlJc w:val="left"/>
      <w:pPr>
        <w:ind w:left="837" w:hanging="115"/>
      </w:pPr>
      <w:rPr>
        <w:rFonts w:hint="default"/>
        <w:lang w:val="ru-RU" w:eastAsia="en-US" w:bidi="ar-SA"/>
      </w:rPr>
    </w:lvl>
    <w:lvl w:ilvl="2" w:tplc="35B250F0">
      <w:numFmt w:val="bullet"/>
      <w:lvlText w:val="•"/>
      <w:lvlJc w:val="left"/>
      <w:pPr>
        <w:ind w:left="1355" w:hanging="115"/>
      </w:pPr>
      <w:rPr>
        <w:rFonts w:hint="default"/>
        <w:lang w:val="ru-RU" w:eastAsia="en-US" w:bidi="ar-SA"/>
      </w:rPr>
    </w:lvl>
    <w:lvl w:ilvl="3" w:tplc="8CE6F286">
      <w:numFmt w:val="bullet"/>
      <w:lvlText w:val="•"/>
      <w:lvlJc w:val="left"/>
      <w:pPr>
        <w:ind w:left="1872" w:hanging="115"/>
      </w:pPr>
      <w:rPr>
        <w:rFonts w:hint="default"/>
        <w:lang w:val="ru-RU" w:eastAsia="en-US" w:bidi="ar-SA"/>
      </w:rPr>
    </w:lvl>
    <w:lvl w:ilvl="4" w:tplc="93A252BA">
      <w:numFmt w:val="bullet"/>
      <w:lvlText w:val="•"/>
      <w:lvlJc w:val="left"/>
      <w:pPr>
        <w:ind w:left="2390" w:hanging="115"/>
      </w:pPr>
      <w:rPr>
        <w:rFonts w:hint="default"/>
        <w:lang w:val="ru-RU" w:eastAsia="en-US" w:bidi="ar-SA"/>
      </w:rPr>
    </w:lvl>
    <w:lvl w:ilvl="5" w:tplc="013A6842">
      <w:numFmt w:val="bullet"/>
      <w:lvlText w:val="•"/>
      <w:lvlJc w:val="left"/>
      <w:pPr>
        <w:ind w:left="2908" w:hanging="115"/>
      </w:pPr>
      <w:rPr>
        <w:rFonts w:hint="default"/>
        <w:lang w:val="ru-RU" w:eastAsia="en-US" w:bidi="ar-SA"/>
      </w:rPr>
    </w:lvl>
    <w:lvl w:ilvl="6" w:tplc="1DA0C4CC">
      <w:numFmt w:val="bullet"/>
      <w:lvlText w:val="•"/>
      <w:lvlJc w:val="left"/>
      <w:pPr>
        <w:ind w:left="3425" w:hanging="115"/>
      </w:pPr>
      <w:rPr>
        <w:rFonts w:hint="default"/>
        <w:lang w:val="ru-RU" w:eastAsia="en-US" w:bidi="ar-SA"/>
      </w:rPr>
    </w:lvl>
    <w:lvl w:ilvl="7" w:tplc="8166942A">
      <w:numFmt w:val="bullet"/>
      <w:lvlText w:val="•"/>
      <w:lvlJc w:val="left"/>
      <w:pPr>
        <w:ind w:left="3943" w:hanging="115"/>
      </w:pPr>
      <w:rPr>
        <w:rFonts w:hint="default"/>
        <w:lang w:val="ru-RU" w:eastAsia="en-US" w:bidi="ar-SA"/>
      </w:rPr>
    </w:lvl>
    <w:lvl w:ilvl="8" w:tplc="A6F20BB0">
      <w:numFmt w:val="bullet"/>
      <w:lvlText w:val="•"/>
      <w:lvlJc w:val="left"/>
      <w:pPr>
        <w:ind w:left="4460" w:hanging="115"/>
      </w:pPr>
      <w:rPr>
        <w:rFonts w:hint="default"/>
        <w:lang w:val="ru-RU" w:eastAsia="en-US" w:bidi="ar-SA"/>
      </w:rPr>
    </w:lvl>
  </w:abstractNum>
  <w:abstractNum w:abstractNumId="6">
    <w:nsid w:val="62AF1163"/>
    <w:multiLevelType w:val="hybridMultilevel"/>
    <w:tmpl w:val="71347084"/>
    <w:lvl w:ilvl="0" w:tplc="19402946">
      <w:numFmt w:val="bullet"/>
      <w:lvlText w:val="●"/>
      <w:lvlJc w:val="left"/>
      <w:pPr>
        <w:ind w:left="725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B4EA6A">
      <w:numFmt w:val="bullet"/>
      <w:lvlText w:val="•"/>
      <w:lvlJc w:val="left"/>
      <w:pPr>
        <w:ind w:left="1203" w:hanging="361"/>
      </w:pPr>
      <w:rPr>
        <w:rFonts w:hint="default"/>
        <w:lang w:val="ru-RU" w:eastAsia="en-US" w:bidi="ar-SA"/>
      </w:rPr>
    </w:lvl>
    <w:lvl w:ilvl="2" w:tplc="707CCDFA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3" w:tplc="7168453C">
      <w:numFmt w:val="bullet"/>
      <w:lvlText w:val="•"/>
      <w:lvlJc w:val="left"/>
      <w:pPr>
        <w:ind w:left="2171" w:hanging="361"/>
      </w:pPr>
      <w:rPr>
        <w:rFonts w:hint="default"/>
        <w:lang w:val="ru-RU" w:eastAsia="en-US" w:bidi="ar-SA"/>
      </w:rPr>
    </w:lvl>
    <w:lvl w:ilvl="4" w:tplc="7D2EBEB4">
      <w:numFmt w:val="bullet"/>
      <w:lvlText w:val="•"/>
      <w:lvlJc w:val="left"/>
      <w:pPr>
        <w:ind w:left="2654" w:hanging="361"/>
      </w:pPr>
      <w:rPr>
        <w:rFonts w:hint="default"/>
        <w:lang w:val="ru-RU" w:eastAsia="en-US" w:bidi="ar-SA"/>
      </w:rPr>
    </w:lvl>
    <w:lvl w:ilvl="5" w:tplc="89529EFA">
      <w:numFmt w:val="bullet"/>
      <w:lvlText w:val="•"/>
      <w:lvlJc w:val="left"/>
      <w:pPr>
        <w:ind w:left="3138" w:hanging="361"/>
      </w:pPr>
      <w:rPr>
        <w:rFonts w:hint="default"/>
        <w:lang w:val="ru-RU" w:eastAsia="en-US" w:bidi="ar-SA"/>
      </w:rPr>
    </w:lvl>
    <w:lvl w:ilvl="6" w:tplc="753CEA88">
      <w:numFmt w:val="bullet"/>
      <w:lvlText w:val="•"/>
      <w:lvlJc w:val="left"/>
      <w:pPr>
        <w:ind w:left="3622" w:hanging="361"/>
      </w:pPr>
      <w:rPr>
        <w:rFonts w:hint="default"/>
        <w:lang w:val="ru-RU" w:eastAsia="en-US" w:bidi="ar-SA"/>
      </w:rPr>
    </w:lvl>
    <w:lvl w:ilvl="7" w:tplc="27E86E62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8" w:tplc="458A1E08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</w:abstractNum>
  <w:abstractNum w:abstractNumId="7">
    <w:nsid w:val="6B5971AE"/>
    <w:multiLevelType w:val="hybridMultilevel"/>
    <w:tmpl w:val="FABE115A"/>
    <w:lvl w:ilvl="0" w:tplc="E94CC8C8">
      <w:start w:val="1"/>
      <w:numFmt w:val="decimal"/>
      <w:lvlText w:val="%1."/>
      <w:lvlJc w:val="left"/>
      <w:pPr>
        <w:ind w:left="725" w:hanging="361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328CB3D2">
      <w:numFmt w:val="bullet"/>
      <w:lvlText w:val="•"/>
      <w:lvlJc w:val="left"/>
      <w:pPr>
        <w:ind w:left="1203" w:hanging="361"/>
      </w:pPr>
      <w:rPr>
        <w:rFonts w:hint="default"/>
        <w:lang w:val="ru-RU" w:eastAsia="en-US" w:bidi="ar-SA"/>
      </w:rPr>
    </w:lvl>
    <w:lvl w:ilvl="2" w:tplc="FA0AE58A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3" w:tplc="5CB6501A">
      <w:numFmt w:val="bullet"/>
      <w:lvlText w:val="•"/>
      <w:lvlJc w:val="left"/>
      <w:pPr>
        <w:ind w:left="2171" w:hanging="361"/>
      </w:pPr>
      <w:rPr>
        <w:rFonts w:hint="default"/>
        <w:lang w:val="ru-RU" w:eastAsia="en-US" w:bidi="ar-SA"/>
      </w:rPr>
    </w:lvl>
    <w:lvl w:ilvl="4" w:tplc="5D087A1C">
      <w:numFmt w:val="bullet"/>
      <w:lvlText w:val="•"/>
      <w:lvlJc w:val="left"/>
      <w:pPr>
        <w:ind w:left="2654" w:hanging="361"/>
      </w:pPr>
      <w:rPr>
        <w:rFonts w:hint="default"/>
        <w:lang w:val="ru-RU" w:eastAsia="en-US" w:bidi="ar-SA"/>
      </w:rPr>
    </w:lvl>
    <w:lvl w:ilvl="5" w:tplc="1362D804">
      <w:numFmt w:val="bullet"/>
      <w:lvlText w:val="•"/>
      <w:lvlJc w:val="left"/>
      <w:pPr>
        <w:ind w:left="3138" w:hanging="361"/>
      </w:pPr>
      <w:rPr>
        <w:rFonts w:hint="default"/>
        <w:lang w:val="ru-RU" w:eastAsia="en-US" w:bidi="ar-SA"/>
      </w:rPr>
    </w:lvl>
    <w:lvl w:ilvl="6" w:tplc="96A00212">
      <w:numFmt w:val="bullet"/>
      <w:lvlText w:val="•"/>
      <w:lvlJc w:val="left"/>
      <w:pPr>
        <w:ind w:left="3622" w:hanging="361"/>
      </w:pPr>
      <w:rPr>
        <w:rFonts w:hint="default"/>
        <w:lang w:val="ru-RU" w:eastAsia="en-US" w:bidi="ar-SA"/>
      </w:rPr>
    </w:lvl>
    <w:lvl w:ilvl="7" w:tplc="A6C2EDE8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8" w:tplc="93C8FCD2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7E"/>
    <w:rsid w:val="000778B5"/>
    <w:rsid w:val="000A5BBD"/>
    <w:rsid w:val="000B18AB"/>
    <w:rsid w:val="002533CF"/>
    <w:rsid w:val="004063D9"/>
    <w:rsid w:val="004158E9"/>
    <w:rsid w:val="004E737E"/>
    <w:rsid w:val="0059181C"/>
    <w:rsid w:val="00597EF9"/>
    <w:rsid w:val="00675582"/>
    <w:rsid w:val="006B01F9"/>
    <w:rsid w:val="007211F3"/>
    <w:rsid w:val="00985837"/>
    <w:rsid w:val="00987E5F"/>
    <w:rsid w:val="00A1275F"/>
    <w:rsid w:val="00BE1590"/>
    <w:rsid w:val="00C033D3"/>
    <w:rsid w:val="00DC0737"/>
    <w:rsid w:val="00DC19D7"/>
    <w:rsid w:val="00E224ED"/>
    <w:rsid w:val="00E251E8"/>
    <w:rsid w:val="00E26228"/>
    <w:rsid w:val="00E951A5"/>
    <w:rsid w:val="00EE437F"/>
    <w:rsid w:val="00FD1855"/>
    <w:rsid w:val="20E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E732"/>
  <w15:docId w15:val="{539FCDFF-63DE-4FDE-831B-9097DDD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12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C19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27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dericheva00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romanova@mail.ru" TargetMode="External"/><Relationship Id="rId12" Type="http://schemas.openxmlformats.org/officeDocument/2006/relationships/hyperlink" Target="mailto:anajhgh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" TargetMode="External"/><Relationship Id="rId11" Type="http://schemas.openxmlformats.org/officeDocument/2006/relationships/hyperlink" Target="mailto:anajhghk@mail.ru" TargetMode="External"/><Relationship Id="rId5" Type="http://schemas.openxmlformats.org/officeDocument/2006/relationships/hyperlink" Target="https://pt.2035.university/project/hronika?_ga=2.122854411.1871279093.1703230474-942661773.1697302285" TargetMode="External"/><Relationship Id="rId10" Type="http://schemas.openxmlformats.org/officeDocument/2006/relationships/hyperlink" Target="mailto:mashadericheva00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hadericheva00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10</cp:revision>
  <dcterms:created xsi:type="dcterms:W3CDTF">2023-12-05T09:45:00Z</dcterms:created>
  <dcterms:modified xsi:type="dcterms:W3CDTF">2023-12-23T09:07:00Z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2023-11-20T00:00:00Z</vt:filetime>
  </property>
</Properties>
</file>