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br w:type="textWrapping"/>
        <w:br w:type="textWrapping"/>
        <w:t xml:space="preserve">Ссылка на проект, зарегистрированный на платформе Projects: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0"/>
            <w:szCs w:val="20"/>
            <w:u w:val="single"/>
            <w:rtl w:val="0"/>
          </w:rPr>
          <w:t xml:space="preserve">https://pt.2035.university/project/zagadocnyj-arhangelsk_2023_10_04_22_14_32?_ga=2.135393656.859860757.1698860151-560672675.1697826170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0035.0" w:type="dxa"/>
        <w:jc w:val="left"/>
        <w:tblInd w:w="-1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25"/>
        <w:gridCol w:w="6210"/>
        <w:tblGridChange w:id="0">
          <w:tblGrid>
            <w:gridCol w:w="3825"/>
            <w:gridCol w:w="6210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Краткая Информация о стартап-проекте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.96093750000017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Название стартап-проекта</w:t>
            </w:r>
          </w:p>
        </w:tc>
        <w:tc>
          <w:tcPr/>
          <w:p w:rsidR="00000000" w:rsidDel="00000000" w:rsidP="00000000" w:rsidRDefault="00000000" w:rsidRPr="00000000" w14:paraId="00000006">
            <w:pPr>
              <w:tabs>
                <w:tab w:val="left" w:leader="none" w:pos="432"/>
              </w:tabs>
              <w:rPr>
                <w:rFonts w:ascii="Times New Roman" w:cs="Times New Roman" w:eastAsia="Times New Roman" w:hAnsi="Times New Roman"/>
                <w:sz w:val="20"/>
                <w:szCs w:val="20"/>
                <w:highlight w:val="red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Загадочный Архангельск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Тема стартап-проекта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(основанная на Технологических направлениях в соответствии с перечнем критических технологий РФ, Рынке НТИ и Сквозных технологиях)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Экскурсии в исторические и культурные места Архангельска на основе виртуальной и дополненной реальности.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Технологическое направление в соответствии с перечнем критических технологий РФ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(выпадающий список, </w:t>
              <w:br w:type="textWrapping"/>
              <w:t xml:space="preserve">выбор нескольких)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tabs>
                <w:tab w:val="left" w:leader="none" w:pos="432"/>
              </w:tabs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ТЕХНОЛОГИИ ИНФОРМАЦИОННЫХ, УПРАВЛЯЮЩИХ, НАВИГАЦИОННЫХ СИСТЕМ.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Краткое обоснование соответствия стартап-проекта выбранному технологическому направлению </w:t>
              <w:br w:type="textWrapping"/>
              <w:t xml:space="preserve">(или нескольким, заполняется в свободной форме)</w:t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1"/>
              <w:spacing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Виртуальная и дополненная реальность: С использованием VR и AR технологий проект позволяет создать уникальное визуальное и познавательное взаимодействие со зрителями. Зрители могут исследовать музейные экспонаты с помощью виртуальных экскурсий, что позволяет им погружаться в атмосферу музея и увидеть детали, недоступные при обычном посещении.</w:t>
            </w:r>
          </w:p>
          <w:p w:rsidR="00000000" w:rsidDel="00000000" w:rsidP="00000000" w:rsidRDefault="00000000" w:rsidRPr="00000000" w14:paraId="0000000D">
            <w:pPr>
              <w:widowControl w:val="1"/>
              <w:spacing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Доступность и удобство: Виртуальные и дополненные экскурсии делают культурное наследие города Архангельска доступным для широкой аудитории. Зрители могут просматривать видео-экскурсии в любое удобное для них время, не ограничиваясь графиком работы музеев или географическими ограничениями.</w:t>
            </w:r>
          </w:p>
          <w:p w:rsidR="00000000" w:rsidDel="00000000" w:rsidP="00000000" w:rsidRDefault="00000000" w:rsidRPr="00000000" w14:paraId="0000000E">
            <w:pPr>
              <w:widowControl w:val="1"/>
              <w:spacing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Инновационность и современность: Проект нацелен на использование современных технологий и предлагает новый подход к посещению музеев. Он сочетает интерактивность, мультимедийные возможности и захватывающие рассказы, чтобы создать уникальное и запоминающееся впечатление.</w:t>
            </w:r>
          </w:p>
          <w:p w:rsidR="00000000" w:rsidDel="00000000" w:rsidP="00000000" w:rsidRDefault="00000000" w:rsidRPr="00000000" w14:paraId="0000000F">
            <w:pPr>
              <w:widowControl w:val="1"/>
              <w:spacing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Образовательный потенциал: Виртуальные и дополненные экскурсии имеют большой потенциал для образовательной сферы. Они могут быть использованы в школах и учебных заведениях для обучения истории и искусству, расширения культурного кругозора учащихся и поддержки дистанционного образования.</w:t>
            </w:r>
          </w:p>
          <w:p w:rsidR="00000000" w:rsidDel="00000000" w:rsidP="00000000" w:rsidRDefault="00000000" w:rsidRPr="00000000" w14:paraId="00000010">
            <w:pPr>
              <w:widowControl w:val="1"/>
              <w:spacing w:line="259" w:lineRule="auto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Все эти факторы делают проект в виде экскурсий на основе виртуальной и дополненной реальности актуальным и перспективным в сфере культурного туризма и образования. Он соответствует современным требованиям и предоставляет пользователю новые возможности для ознакомления с культурным наследием.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Рынок НТИ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(выпадающий список, </w:t>
              <w:br w:type="textWrapping"/>
              <w:t xml:space="preserve">выбор нескольких)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left" w:leader="none" w:pos="432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TECHNET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Сквозные технологии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(выпадающий список, </w:t>
              <w:br w:type="textWrapping"/>
              <w:t xml:space="preserve">выбор нескольких)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leader="none" w:pos="432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3D ПРОТОТИПИРОВАНИЕ; НЕЙРОТЕХНОЛОГИИ, ТЕХНОЛОГИИ ВИРТУАЛЬНОЙ И ДОПОЛНЕННОЙ РЕАЛЬНОСТЕЙ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Информация о лидере и участниках стартап-проекта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Лидер стартап-проекта </w:t>
            </w:r>
          </w:p>
        </w:tc>
        <w:tc>
          <w:tcPr/>
          <w:p w:rsidR="00000000" w:rsidDel="00000000" w:rsidP="00000000" w:rsidRDefault="00000000" w:rsidRPr="00000000" w14:paraId="00000019">
            <w:pPr>
              <w:tabs>
                <w:tab w:val="left" w:leader="none" w:pos="432"/>
              </w:tabs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Unti ID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42f37"/>
                <w:sz w:val="20"/>
                <w:szCs w:val="20"/>
                <w:highlight w:val="white"/>
                <w:rtl w:val="0"/>
              </w:rPr>
              <w:t xml:space="preserve">U1320765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1"/>
              <w:spacing w:after="1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Leader ID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4583734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tabs>
                <w:tab w:val="left" w:leader="none" w:pos="432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Лысцева Анжела Александровна</w:t>
            </w:r>
          </w:p>
          <w:p w:rsidR="00000000" w:rsidDel="00000000" w:rsidP="00000000" w:rsidRDefault="00000000" w:rsidRPr="00000000" w14:paraId="0000001C">
            <w:pPr>
              <w:tabs>
                <w:tab w:val="left" w:leader="none" w:pos="432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 89214873775</w:t>
            </w:r>
          </w:p>
          <w:p w:rsidR="00000000" w:rsidDel="00000000" w:rsidP="00000000" w:rsidRDefault="00000000" w:rsidRPr="00000000" w14:paraId="0000001D">
            <w:pPr>
              <w:tabs>
                <w:tab w:val="left" w:leader="none" w:pos="432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почта llysceva@gmail.com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Команда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Table2"/>
              <w:tblW w:w="29102.999999999996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09"/>
              <w:gridCol w:w="1701"/>
              <w:gridCol w:w="1559"/>
              <w:gridCol w:w="2268"/>
              <w:gridCol w:w="2126"/>
              <w:gridCol w:w="5596"/>
              <w:gridCol w:w="3861"/>
              <w:gridCol w:w="3861"/>
              <w:gridCol w:w="3861"/>
              <w:gridCol w:w="3861"/>
              <w:tblGridChange w:id="0">
                <w:tblGrid>
                  <w:gridCol w:w="409"/>
                  <w:gridCol w:w="1701"/>
                  <w:gridCol w:w="1559"/>
                  <w:gridCol w:w="2268"/>
                  <w:gridCol w:w="2126"/>
                  <w:gridCol w:w="5596"/>
                  <w:gridCol w:w="3861"/>
                  <w:gridCol w:w="3861"/>
                  <w:gridCol w:w="3861"/>
                  <w:gridCol w:w="386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1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32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№</w:t>
                  </w:r>
                </w:p>
              </w:tc>
              <w:tc>
                <w:tcPr/>
                <w:p w:rsidR="00000000" w:rsidDel="00000000" w:rsidP="00000000" w:rsidRDefault="00000000" w:rsidRPr="00000000" w14:paraId="0000002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32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ФИО</w:t>
                  </w:r>
                </w:p>
              </w:tc>
              <w:tc>
                <w:tcPr/>
                <w:p w:rsidR="00000000" w:rsidDel="00000000" w:rsidP="00000000" w:rsidRDefault="00000000" w:rsidRPr="00000000" w14:paraId="0000002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32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Должность (при наличии)</w:t>
                  </w:r>
                </w:p>
              </w:tc>
              <w:tc>
                <w:tcPr/>
                <w:p w:rsidR="00000000" w:rsidDel="00000000" w:rsidP="00000000" w:rsidRDefault="00000000" w:rsidRPr="00000000" w14:paraId="0000002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32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Роль в проекте</w:t>
                  </w:r>
                </w:p>
              </w:tc>
              <w:tc>
                <w:tcPr/>
                <w:p w:rsidR="00000000" w:rsidDel="00000000" w:rsidP="00000000" w:rsidRDefault="00000000" w:rsidRPr="00000000" w14:paraId="0000002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32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Опыт и квалификация (краткое описание)</w:t>
                  </w:r>
                </w:p>
              </w:tc>
              <w:tc>
                <w:tcPr/>
                <w:p w:rsidR="00000000" w:rsidDel="00000000" w:rsidP="00000000" w:rsidRDefault="00000000" w:rsidRPr="00000000" w14:paraId="0000002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32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Телефон, почта</w:t>
                  </w:r>
                </w:p>
              </w:tc>
              <w:tc>
                <w:tcPr/>
                <w:p w:rsidR="00000000" w:rsidDel="00000000" w:rsidP="00000000" w:rsidRDefault="00000000" w:rsidRPr="00000000" w14:paraId="0000002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32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32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32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32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32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32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Лысцева Анжела Александровна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32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Документовед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32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Лидер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32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Имею опыт в 4 года в ведении и заполнении документации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E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89214873775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32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32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32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32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3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32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4">
                  <w:pP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Кренёва Ксения Игоревна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32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Маркетолог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32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Маркетолог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32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Эксперт в сфере продвижения на протяжении 2х лет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8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9657329115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32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32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32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32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пла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32"/>
                <w:szCs w:val="32"/>
                <w:rtl w:val="0"/>
              </w:rPr>
              <w:t xml:space="preserve">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реализации стартап-проекта</w:t>
            </w:r>
          </w:p>
          <w:p w:rsidR="00000000" w:rsidDel="00000000" w:rsidP="00000000" w:rsidRDefault="00000000" w:rsidRPr="00000000" w14:paraId="00000040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Аннотация 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 представляет собой уникальную возможность познакомиться с богатым культурным наследием города Архангельска, не выходя из дома. В рамках проекта мы предлагаем серию видео-экскурсий по различным музеям Архангельска, где зрители смогут увидеть ценные экспонаты, изучить исторические события, и заглянуть в прошлое этого удивительного города.</w:t>
            </w:r>
          </w:p>
          <w:p w:rsidR="00000000" w:rsidDel="00000000" w:rsidP="00000000" w:rsidRDefault="00000000" w:rsidRPr="00000000" w14:paraId="00000044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Каждая видео-экскурсия проводится опытными гидами и экспертами, которые рассказывают о музейных коллекциях, истории создания музеев и их роли в сохранении исторического наследия Архангельска. Зрители смогут насладиться детальным рассмотрением экспонатов, услышать захватывающие истории о них и узнать много интересного о культуре и искусстве города.</w:t>
            </w:r>
          </w:p>
          <w:p w:rsidR="00000000" w:rsidDel="00000000" w:rsidP="00000000" w:rsidRDefault="00000000" w:rsidRPr="00000000" w14:paraId="00000045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Наш проект будет представлен в видео формате, доступном для просмотра на различных девайсах. Это позволит зрителям без проблем проникнуться атмосферой музейных залов и насладиться интересными и познавательными экскурсиями, не выходя из своего комфортного дома.</w:t>
            </w:r>
          </w:p>
          <w:p w:rsidR="00000000" w:rsidDel="00000000" w:rsidP="00000000" w:rsidRDefault="00000000" w:rsidRPr="00000000" w14:paraId="00000046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 призван расширить кругозор зрителей, позволить им ощутить культурное наследие Архангельска и вдохновить на личные посещения музеев. Время, которое до сих пор часто тратилось на поиск и планирование походов по музеям, можно теперь экономить, перенося это время на активное изучение культуры и искусства города.</w:t>
            </w:r>
          </w:p>
          <w:p w:rsidR="00000000" w:rsidDel="00000000" w:rsidP="00000000" w:rsidRDefault="00000000" w:rsidRPr="00000000" w14:paraId="00000047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Цель: разработка портала, на котором реализуются экскурсии в музеях г. Архангельска, таких как Новодвинская крепость, Художественный музей, Северный морской музей, с применением технологии виртуальной и дополненной реальности. 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Задачи: надо заполнить  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Провести аналитику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Разработать стратегию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Создать макет дизайна сайта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Провести верстку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Программирование сайта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Заполнение сайта информацией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Тестирование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Представление инвесторам</w:t>
            </w:r>
          </w:p>
          <w:p w:rsidR="00000000" w:rsidDel="00000000" w:rsidP="00000000" w:rsidRDefault="00000000" w:rsidRPr="00000000" w14:paraId="00000051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Ожидаемые результаты: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Потенциальные потребители: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Сегмент А: Молодежная аудитория, возраста 20-35 лет. Проживающая на территории РФ. Испытывают потребность в погружении в новый мир и в путешествиях. 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Сегмент Б: Зрелая аудитория 36 - 55 лет. Которая в силу обстоятельств не может посещать другие города и/или выходить за пределы своего дома.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5">
            <w:pPr>
              <w:tabs>
                <w:tab w:val="left" w:leader="none" w:pos="414"/>
              </w:tabs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Базовая бизнес-идея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Какая технология / услуга / продукт будет продаваться: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Э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кскурсии на основе виртуальной и дополненной реальности по секторам - “Арктика”-590 руб., где вы можете увидеть Арктическое посольство, Архангельский областной краеведческий музей (залы, посвященные покорению Арктики) и музей художественного освоения Арктики им. А.А.Борисова.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“Военный Архангельск” - 790 руб., где вы можете увидеть Новодвинскую крепость, Северный морской музей и Архангельский областной краеведческий музей (залы, посвященные военной истории)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“Культура Архангельска” - 990 руб., где можно увидеть музей художника и сказочника С.Г. Писахова, Дом коммерческого собрания, музей-заповедник “Малые Корелы”, музей изобразительных искусств, Усадебный дом Е.К. Плотниковой, Старинный особняк на Набережной, связанные с культурой залы Архангельского областного краеведческого музея.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Какую и чью (какого типа потребителей) проблему решает: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Сегмент А: Молодежная аудитория, возраста 20-35 лет. Проживающая как на территории РФ. Испытывают потребность в погружении в новый мир и в путешествиях. 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Сегмент Б: Зрелая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аудитория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36 - 55 лет. Которая в силу обстоятельств не может посещать другие города и/или выходить за пределы своего дома. </w:t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Проблемы решает следующие: 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 человека нет возможности попасть в музей из-за несогласованности графика работы и времени работы музея;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человек интересуется культурой Севера, но у нет возможности приехать и посетить музеи лично;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музей закрыт на реставрацию в связи с этим ограничено посещения музея;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человек живет в отдаленной местности, а приехать и посмотреть музеи выходит слишком дорого.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0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 основе какого научно-технического решения и/или результата будет создан технология / услуга / продукт (далее – продукция) (с указанием использования собственных или существующих разработок)</w:t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Портал, где будет использована технология  виртуальной реальности. Также будем вести сотрудничество с МинКульт РФ, для законности своих действий. Создавать проект нам будет помогать человек, знающий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основы проектирования и умеющий работать с программами по 3D-моделированию, чтобы конструировать качественные виртуальные миры.</w:t>
            </w:r>
          </w:p>
          <w:p w:rsidR="00000000" w:rsidDel="00000000" w:rsidP="00000000" w:rsidRDefault="00000000" w:rsidRPr="00000000" w14:paraId="00000065">
            <w:pPr>
              <w:tabs>
                <w:tab w:val="left" w:leader="none" w:pos="432"/>
              </w:tabs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При использовании шлема виртуальной реальности необходимы следующие характеристики: технология экрана, разрешение, угол обзора, частота обновления кадров, наличие и тип датчиков, облегчающих взаимодействие с 3D-пространством - акселерометр, гироскоп, датчик приближения, магнитометр.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0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Бизнес-модель*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краткое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Мы будем делать портал, который предоставляет услугу виртуального посещения музея. Это будет стоить 10 млн. рублей. У нас будут покупать экскурсии в 3D (Архангельский областной краеведческий музей.</w:t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Малые Корелы, Новодвинская крепость и т.д. в г. Архангельске). Бизнес-модель: одноразовая оплата от 590 до 990 рублей, где пользователи платят за каждую экскурсию отдельно. Дополнительно мы можем зарабатывать на видео уроках по истории, аренде очков, организации экскурсионных мероприятий для школ.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0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Основные конкуренты*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Кратко указываются основные конкуренты (не менее 5)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tabs>
                <w:tab w:val="left" w:leader="none" w:pos="432"/>
              </w:tabs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1)Тур по экспозиции Третьяковской галереи — https://www.tretyakovgallery.ru/exhibitions/?type=virtualnye-vystavki </w:t>
            </w:r>
          </w:p>
          <w:p w:rsidR="00000000" w:rsidDel="00000000" w:rsidP="00000000" w:rsidRDefault="00000000" w:rsidRPr="00000000" w14:paraId="0000006D">
            <w:pPr>
              <w:tabs>
                <w:tab w:val="left" w:leader="none" w:pos="432"/>
              </w:tabs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2)Виртуальный визит в Государственный Эрмитаж (тур по залам) — https://clck.ru/MbQK8 </w:t>
            </w:r>
          </w:p>
          <w:p w:rsidR="00000000" w:rsidDel="00000000" w:rsidP="00000000" w:rsidRDefault="00000000" w:rsidRPr="00000000" w14:paraId="0000006E">
            <w:pPr>
              <w:tabs>
                <w:tab w:val="left" w:leader="none" w:pos="432"/>
              </w:tabs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3)Тур по Российскому Этнографическому музею — http://etn.vm.culture.ru/main/?partner=culture.ru&amp;referrer=%2Finstitutes%2F741%2Frossiyskiy-etnograficheskiy-muzey&amp;partner=culture.ru&amp;referrer=%2Finstitutes%2F741%2Frossiyskiy-etnograficheskiy-muzey </w:t>
            </w:r>
          </w:p>
          <w:p w:rsidR="00000000" w:rsidDel="00000000" w:rsidP="00000000" w:rsidRDefault="00000000" w:rsidRPr="00000000" w14:paraId="0000006F">
            <w:pPr>
              <w:tabs>
                <w:tab w:val="left" w:leader="none" w:pos="432"/>
              </w:tabs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4)Экспозиции Военно-исторического музея Тихоокеанского флота — https://www.museumtof.ru/index.php/expo/zal1 </w:t>
            </w:r>
          </w:p>
          <w:p w:rsidR="00000000" w:rsidDel="00000000" w:rsidP="00000000" w:rsidRDefault="00000000" w:rsidRPr="00000000" w14:paraId="00000070">
            <w:pPr>
              <w:tabs>
                <w:tab w:val="left" w:leader="none" w:pos="432"/>
              </w:tabs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5)Министерство обороны Российской Федерации (Тур по космодрому «Плесецк». Подготовка и пуск ракеты-носителя «Союз-2») — https://мультимедиа.минобороны.рф/encyclopedia/museums/soyz2.htm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Организационно-финансовая схема (принципы, алгоритмы) организации бизнеса:</w:t>
            </w:r>
          </w:p>
        </w:tc>
        <w:tc>
          <w:tcPr/>
          <w:p w:rsidR="00000000" w:rsidDel="00000000" w:rsidP="00000000" w:rsidRDefault="00000000" w:rsidRPr="00000000" w14:paraId="00000072">
            <w:pPr>
              <w:tabs>
                <w:tab w:val="left" w:leader="none" w:pos="432"/>
              </w:tabs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Бизнес-модель: Это модель одноразовой оплаты, где пользователи платят за каждую экскурсию отдельно. Бизнес-модель также может включать дополнительные источники дохода, такие как реклама или спонсорство.</w:t>
            </w:r>
          </w:p>
          <w:p w:rsidR="00000000" w:rsidDel="00000000" w:rsidP="00000000" w:rsidRDefault="00000000" w:rsidRPr="00000000" w14:paraId="00000073">
            <w:pPr>
              <w:tabs>
                <w:tab w:val="left" w:leader="none" w:pos="432"/>
              </w:tabs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Ценообразование: Определите цены для каждой экскурсии или для подписки. Важно учесть стоимость разработки контента, техническую инфраструктуру, маркетинг и другие расходы, а также установить цену, которая будет привлекательной для пользователей, но при этом обеспечит прибыльность бизнеса.</w:t>
            </w:r>
          </w:p>
          <w:p w:rsidR="00000000" w:rsidDel="00000000" w:rsidP="00000000" w:rsidRDefault="00000000" w:rsidRPr="00000000" w14:paraId="00000074">
            <w:pPr>
              <w:tabs>
                <w:tab w:val="left" w:leader="none" w:pos="432"/>
              </w:tabs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Маркетинг и продвижение: Разработайте стратегию маркетинга и продвижения для привлечения клиентов. Это может включать использование цифровых каналов маркетинга, таких как социальные сети, платные рекламные кампании, контент-маркетинг и PR. </w:t>
            </w:r>
          </w:p>
          <w:p w:rsidR="00000000" w:rsidDel="00000000" w:rsidP="00000000" w:rsidRDefault="00000000" w:rsidRPr="00000000" w14:paraId="00000075">
            <w:pPr>
              <w:tabs>
                <w:tab w:val="left" w:leader="none" w:pos="432"/>
              </w:tabs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Разработка контента: Инвестиции в разработку высококачественного 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погружающего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контента для экскурсий. Это может включать создание виртуальных моделей мест, подготовку аудио- и видеоматериалов, научно-популярных и документальных сведений, а также разработку интерактивных элементов и заданий для пользователей.</w:t>
            </w:r>
          </w:p>
          <w:p w:rsidR="00000000" w:rsidDel="00000000" w:rsidP="00000000" w:rsidRDefault="00000000" w:rsidRPr="00000000" w14:paraId="00000076">
            <w:pPr>
              <w:tabs>
                <w:tab w:val="left" w:leader="none" w:pos="432"/>
              </w:tabs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 Техническая инфраструктура: Обеспечьте надежную и стабильную техническую инфраструктуру для поддержки экскурсий на основе виртуальной и дополненной реальности. Это может включать выбор и поддержку совместимых устройств виртуальной и дополненной реальности, облачных хранилищ и серверов, а также разработку специализированного программного обеспечения.</w:t>
            </w:r>
          </w:p>
        </w:tc>
      </w:tr>
      <w:tr>
        <w:trPr>
          <w:cantSplit w:val="0"/>
          <w:trHeight w:val="4271.118164062499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Обоснование реализуемости (устойчивости) бизнеса (конкурентные преимущества, дефицит, дешевизна, уникальность и т.п.):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Уникальная культура, исторические и природные памятники делают регион привлекательным для туристов и посетителей музеев. В рамках национального проекта «Туризм и индустрия гостеприимства» осуществляется реализация одного из трёх федеральных проектов «Повышение доступности и информированности о туристических продуктах». С этой целью на региональном уровне разработан региональный проект «Развитие туристической инфраструктуры (Архангельская область), который взаимодействует с государственной программой «Культура русского Севера» и «Развитие инфраструктуры Соловецкого архипелага», являющимися программами инновационного развития и модернизации экономики. Это подтверждает интерес к развитию туризма и музеев.</w:t>
            </w:r>
          </w:p>
          <w:p w:rsidR="00000000" w:rsidDel="00000000" w:rsidP="00000000" w:rsidRDefault="00000000" w:rsidRPr="00000000" w14:paraId="00000079">
            <w:pPr>
              <w:spacing w:before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настоящее время на территории Архангельской области осуществляют деятельность 29 музеев, их посетили 340,3 тыс. человек в 2021. В 2020 году экспонировалось только 8,3 процента музейного собрания. Главная причина - отсутствие или недостаточность экспозиционных и выставочных площадей.</w:t>
            </w:r>
          </w:p>
        </w:tc>
      </w:tr>
      <w:tr>
        <w:trPr>
          <w:cantSplit w:val="0"/>
          <w:trHeight w:val="1380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Ценностное предложение*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Мы, компания Загадочный Архангельск, помогаем туристам, которые приехали в Архангельск на короткий период и/или не имеют возможности посетить многие культурные объекты, в ситуации когда нет возможности пройти в музей (например, сейчас нельзя пройти на территорию Новодвинской крепости) решать проблему посещения культурных достопримечательностей с помощью технологий дополненной и виртуальной реальности и получать экономию времени на поиски информации и экономию денег на гидов и экскурсоводов.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Характеристика будущей технологии / услуги / продукта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Основные технические параметры, включая обоснование соответствия идеи/задела тематическому направлению (лоту):</w:t>
            </w:r>
          </w:p>
        </w:tc>
        <w:tc>
          <w:tcPr/>
          <w:p w:rsidR="00000000" w:rsidDel="00000000" w:rsidP="00000000" w:rsidRDefault="00000000" w:rsidRPr="00000000" w14:paraId="0000007F">
            <w:pPr>
              <w:tabs>
                <w:tab w:val="left" w:leader="none" w:pos="432"/>
              </w:tabs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Цифровые и смешанные вовлекающие платформы /продукты. Сегмент- цифровые. Иммерсивные платформенные / экосистемные решения</w:t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Для создания сайта используется интернет, серверы и реальные исторический факты, поэтому можно сделать вывод о том, что проект соответствует технологическому направлению.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Организационные, производственные и финансовые параметры:</w:t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Организационные: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собрана команда из знающих людей;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распределены должности и обязанности между её членами;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внесена идея;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предложен план продукта;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сделаны основные этапы для защиты проекта.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Производственные: Технические решения: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Сбор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и анализ данных: Обеспечен доступ к необходимым данным и разработайте методы их сбора, хранения и анализа.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Финансовые: - Бюджет проекта: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инансирование проекта: собственные средства, за счет заемных средств или с привлечением инвесторов.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Модель монетизации:  Платн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ая покупка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Основные конкурентные преимущества:</w:t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1.Школы, колледжи и университеты могут быть заинтересованы в использовании экскурсий на основе виртуальной и дополненной реальности для обогащения учебной программы и создания более интерактивного 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погружающего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опыта для студентов: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2.Музеи, культурные центры и другие организации могут использовать виртуальные и дополненные экскурсии в качестве инновационного инструмента для привлечения посетителей, особенно тех, кто предпочитает взаимодействие с контентом в онлайн-формате: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Интеграция функций сетевого взаимодействия, таких как комментарии, рейтинги и отзывы, может помочь "держателям" проблемы обмениваться мнениями, идеями и опытом, что создает сильное сообщество и стимулирует их вовлеченность и удовлетворение;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Обеспечение доступности виртуальных и дополненных экскурсий на разных платформах, таких как мобильные устройства, компьютеры и виртуальные очки, позволяет удовлетворить различные потребности;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С помощью VR можно увидеть виртуальную модель городских проектов, которые позволяют 20-35 летним более точно представить, как выглядел Архангельск в прошлом.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4.921875" w:hRule="atLeast"/>
          <w:tblHeader w:val="0"/>
        </w:trPr>
        <w:tc>
          <w:tcPr/>
          <w:p w:rsidR="00000000" w:rsidDel="00000000" w:rsidP="00000000" w:rsidRDefault="00000000" w:rsidRPr="00000000" w14:paraId="00000093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Научно-техническое решение и/или результаты, необходимые для создания продукции:</w:t>
            </w:r>
          </w:p>
        </w:tc>
        <w:tc>
          <w:tcPr/>
          <w:p w:rsidR="00000000" w:rsidDel="00000000" w:rsidP="00000000" w:rsidRDefault="00000000" w:rsidRPr="00000000" w14:paraId="00000094">
            <w:pPr>
              <w:widowControl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Нашим техническим решением будет создание портала с периодическим обновлением информации, а использование виртуальной и дополненной реальности необходимо для решения специализированных задач.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Задел (состояние продукции на начало проекта):</w:t>
            </w:r>
          </w:p>
        </w:tc>
        <w:tc>
          <w:tcPr/>
          <w:p w:rsidR="00000000" w:rsidDel="00000000" w:rsidP="00000000" w:rsidRDefault="00000000" w:rsidRPr="00000000" w14:paraId="00000096">
            <w:pPr>
              <w:widowControl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Отсутствует капитал, есть модель сайта</w:t>
            </w:r>
          </w:p>
          <w:p w:rsidR="00000000" w:rsidDel="00000000" w:rsidP="00000000" w:rsidRDefault="00000000" w:rsidRPr="00000000" w14:paraId="00000097">
            <w:pPr>
              <w:widowControl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Сентябрь 2023 - присутствовали на дизайн-спринте - придумали идею 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Соответствие проекта научным и(или) научно-техническим приоритетам образовательной организации/региона заявителя/предприятия:</w:t>
            </w:r>
          </w:p>
        </w:tc>
        <w:tc>
          <w:tcPr/>
          <w:p w:rsidR="00000000" w:rsidDel="00000000" w:rsidP="00000000" w:rsidRDefault="00000000" w:rsidRPr="00000000" w14:paraId="00000099">
            <w:pPr>
              <w:widowControl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соответствии с тем, что наш проект связан с культурой Архангельской области, он связан с интересами региона.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keepLines w:val="1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Каналы продвижения будущего продукта* </w:t>
            </w:r>
          </w:p>
          <w:p w:rsidR="00000000" w:rsidDel="00000000" w:rsidP="00000000" w:rsidRDefault="00000000" w:rsidRPr="00000000" w14:paraId="0000009B">
            <w:pPr>
              <w:keepLines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9C">
            <w:pPr>
              <w:widowControl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Через социальные медиа, рекламные кампании, партнерства с туристическими организациями и музеями, а также организацию презентаций и мероприятий.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keepLines w:val="1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Каналы сбыта будущего продукта*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Указать какие каналы сбыта планируется использовать для реализации продукта и дать краткое обоснование выбора</w:t>
            </w:r>
          </w:p>
        </w:tc>
        <w:tc>
          <w:tcPr/>
          <w:p w:rsidR="00000000" w:rsidDel="00000000" w:rsidP="00000000" w:rsidRDefault="00000000" w:rsidRPr="00000000" w14:paraId="0000009E">
            <w:pPr>
              <w:widowControl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 нас будет косвенная, или непрямая, таким образом процесс дистрибуции будет охватывать нескольких посредников. Сбытовая магистраль может быть как короткой (состоящей из единственного представителя), так и длинной (из нескольких участников).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Характеристика проблемы, на решение которой направлен стартап-проект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Описание проблемы:</w:t>
            </w:r>
          </w:p>
        </w:tc>
        <w:tc>
          <w:tcPr/>
          <w:p w:rsidR="00000000" w:rsidDel="00000000" w:rsidP="00000000" w:rsidRDefault="00000000" w:rsidRPr="00000000" w14:paraId="000000A2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 ходе работы над проектом были выявлены следующие проблемы среди нашей целевой аудитории: 1) Недостаточная мотивация молодежи для участия в образовательной программе. 2) Опасения со стороны родителей и общества, связанные с непонятной для некоторых направленностью образовательной программы. 3) Отсутствие интерактивных методик обучения, способствующих повышению интереса у молодежи. 4) Неудобство пользования и низкая популярность.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Какая часть проблемы решается (может быть решена):</w:t>
            </w:r>
          </w:p>
        </w:tc>
        <w:tc>
          <w:tcPr/>
          <w:p w:rsidR="00000000" w:rsidDel="00000000" w:rsidP="00000000" w:rsidRDefault="00000000" w:rsidRPr="00000000" w14:paraId="000000A4">
            <w:pPr>
              <w:widowControl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Наш проект может  решить все вышеуказанные проблемы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5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«Держатель» проблемы, его мотивации и возможности решения проблемы с использованием продукции:</w:t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"Держатель" проблемы - это человек, организация или группа лиц, которые сталкиваются с определенной проблемой или вызовом, связанным с организацией и проведением экскурсий. Их мотивации могут быть разнообразными, включая:</w:t>
            </w:r>
          </w:p>
          <w:p w:rsidR="00000000" w:rsidDel="00000000" w:rsidP="00000000" w:rsidRDefault="00000000" w:rsidRPr="00000000" w14:paraId="000000A7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Улучшение учебного опыта: Школы, колледжи и университеты могут быть заинтересованы в использовании экскурсий на основе виртуальной и дополненной реальности для обогащения учебной программы и создания более интерактивного 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погружающего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опыта для студентов.</w:t>
            </w:r>
          </w:p>
          <w:p w:rsidR="00000000" w:rsidDel="00000000" w:rsidP="00000000" w:rsidRDefault="00000000" w:rsidRPr="00000000" w14:paraId="000000A8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Привлечение и удержание публики: Музеи, культурные центры и другие организации могут использовать виртуальные и дополненные экскурсии в качестве инновационного инструмента для привлечения посетителей, особенно тех, кто предпочитает взаимодействие с контентом в онлайн-формате.</w:t>
            </w:r>
          </w:p>
          <w:p w:rsidR="00000000" w:rsidDel="00000000" w:rsidP="00000000" w:rsidRDefault="00000000" w:rsidRPr="00000000" w14:paraId="000000A9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Расширение доступности: Виртуальные и дополненные экскурсии могут быть особенно полезны для людей с ограниченными возможностями или проблемами, которые мешают им посещать физические места. Такие экскурсии позволяют им взаимодействовать с контентом, не выходя из дома или стационарного места нахождения.</w:t>
            </w:r>
          </w:p>
          <w:p w:rsidR="00000000" w:rsidDel="00000000" w:rsidP="00000000" w:rsidRDefault="00000000" w:rsidRPr="00000000" w14:paraId="000000AA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Возможности для рекламы и монетизации: Коммерческие организации, такие как туристические агентства или отели, могут видеть виртуальные и дополненные экскурсии как средство привлечения потенциальных клиентов и увеличения своей прибыли.</w:t>
            </w:r>
          </w:p>
          <w:p w:rsidR="00000000" w:rsidDel="00000000" w:rsidP="00000000" w:rsidRDefault="00000000" w:rsidRPr="00000000" w14:paraId="000000AB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Решение проблемы с использованием продукции для проекта в виде экскурсий на основе виртуальной и дополненной реальности может включать следующие возможности:</w:t>
            </w:r>
          </w:p>
          <w:p w:rsidR="00000000" w:rsidDel="00000000" w:rsidP="00000000" w:rsidRDefault="00000000" w:rsidRPr="00000000" w14:paraId="000000AC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Создание интерактивных туров: Программное обеспечение и технологии виртуальной и дополненной реальности позволяют создавать интерактивные туры с возможностью взаимодействия с объектами, отображение дополнительной информации или создание виртуальных визуальных эффектов для более захватывающего опыта.</w:t>
            </w:r>
          </w:p>
          <w:p w:rsidR="00000000" w:rsidDel="00000000" w:rsidP="00000000" w:rsidRDefault="00000000" w:rsidRPr="00000000" w14:paraId="000000AD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Пользовательский контент: Предоставление возможности "держателям" проблемы создавать собственный контент в рамках экскурсий на основе виртуальной и дополненной реальности может стимулировать их участие и удовлетворение от решения проблемы. Это может быть осуществлено через облачные платформы или специализированные инструменты для создания контента.</w:t>
            </w:r>
          </w:p>
          <w:p w:rsidR="00000000" w:rsidDel="00000000" w:rsidP="00000000" w:rsidRDefault="00000000" w:rsidRPr="00000000" w14:paraId="000000AE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Сетевое взаимодействие: Интеграция функций сетевого взаимодействия, таких как комментарии, рейтинги и отзывы, может помочь "держателям" проблемы обмениваться мнениями, идеями и опытом, что создает сильное сообщество и стимулирует их вовлеченность и удовлетворение.</w:t>
            </w:r>
          </w:p>
          <w:p w:rsidR="00000000" w:rsidDel="00000000" w:rsidP="00000000" w:rsidRDefault="00000000" w:rsidRPr="00000000" w14:paraId="000000AF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Доступность на разных платформах: Обеспечение доступности виртуальных и дополненных экскурсий на разных платформах, таких как мобильные устройства, компьютеры и виртуальные очки, позволяет удовлетворить различные потребности и предпочтения "держателей" проблемы.</w:t>
            </w:r>
          </w:p>
          <w:p w:rsidR="00000000" w:rsidDel="00000000" w:rsidP="00000000" w:rsidRDefault="00000000" w:rsidRPr="00000000" w14:paraId="000000B0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общем, использование продукции для проекта в виде экскурсий на основе виртуальной и дополненной реальности может предоставить широкий спектр возможностей для решения проблем и достижения задач "держателей" проблемы, учитывая их мотивации и потребности.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Заделы и пути взаимодействия с «держателем» проблемы и «формирование» его мотивации решения проблемы с использованием продукции:</w:t>
            </w:r>
          </w:p>
        </w:tc>
        <w:tc>
          <w:tcPr/>
          <w:p w:rsidR="00000000" w:rsidDel="00000000" w:rsidP="00000000" w:rsidRDefault="00000000" w:rsidRPr="00000000" w14:paraId="000000B2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Исследование потребностей и ожиданий: Прежде чем создавать видео-экскурсии, важно провести исследование и определить, какие именно потребности и ожидания стоят перед "держателем" проблемы (например, музеем или туристической организацией). Можно провести опросы среди посетителей музеев, чтобы выяснить, что их интересует, какие у них проблемы и ожидания от посещения музея.</w:t>
            </w:r>
          </w:p>
          <w:p w:rsidR="00000000" w:rsidDel="00000000" w:rsidP="00000000" w:rsidRDefault="00000000" w:rsidRPr="00000000" w14:paraId="000000B3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Персонализация и адаптация: Одна из ключевых задач проекта состоит в том, чтобы учесть индивидуальные потребности и предпочтения "держателя" проблемы. Например, можно предложить возможность выбора экскурсии по определенному интересующему музейному направлению или персонализировать контент в зависимости от возраста, географического местоположения и других факторов.</w:t>
            </w:r>
          </w:p>
          <w:p w:rsidR="00000000" w:rsidDel="00000000" w:rsidP="00000000" w:rsidRDefault="00000000" w:rsidRPr="00000000" w14:paraId="000000B4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Взаимодействие и обратная связь: Важно установить каналы обратной связи с "держателем" проблемы, чтобы он мог делиться своим мнением, предложениями и замечаниями относительно продукта. Это может быть реализовано через комментарии под видео или социальные сети. Такое взаимодействие поможет улучшить качество продукции и удовлетворить потребности "держателя" проблемы.</w:t>
            </w:r>
          </w:p>
          <w:p w:rsidR="00000000" w:rsidDel="00000000" w:rsidP="00000000" w:rsidRDefault="00000000" w:rsidRPr="00000000" w14:paraId="000000B5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Продвижение и маркетинг: Чтобы формировать мотивацию "держателя" проблемы для использования продукции в виде экскурсий, необходимо активно продвигать и маркетинговать проект. Это может быть осуществлено через социальные медиа, рекламные кампании, партнерства с туристическими организациями и музеями, а также организацию презентаций и мероприятий.</w:t>
            </w:r>
          </w:p>
          <w:p w:rsidR="00000000" w:rsidDel="00000000" w:rsidP="00000000" w:rsidRDefault="00000000" w:rsidRPr="00000000" w14:paraId="000000B6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 Качество и уникальность: Важно создавать продукцию высокого качества, которая предлагает уникальные и захватывающие впечатления. Это поможет привлечь и заинтересовать "держателя" проблемы, демонстрируя ему, что продукт обладает высокой ценностью для решения его проблемы.</w:t>
            </w:r>
          </w:p>
          <w:p w:rsidR="00000000" w:rsidDel="00000000" w:rsidP="00000000" w:rsidRDefault="00000000" w:rsidRPr="00000000" w14:paraId="000000B7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Путем взаимодействия с "держателем" проблемы и формирования его мотивации через персонализацию, обратную связь, маркетинг и предоставление качественного и уникального продукта, проект в виде экскурсий на основе виртуальной и дополненной реальности сможет достичь широкой аудитории и стать востребованным средством погружения в культурное наследие Архангельска.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8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Оценка потенциала «рынка» и рентабельности бизнеса:</w:t>
            </w:r>
          </w:p>
        </w:tc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Стоимость месячной подписки 790 руб.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ЦА составляет примерно 124.256 человек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TAM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среди туристов г. Архангельска будет равен 124.256 * 790 = 98,2 млн. руб.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43% хотят посетить музей, но не могут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SAM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будет равен 98,2 млн*43%= 42,2 млн руб.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Мы можем получить 30% рынка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= 12,7 млн.рублей в год</w:t>
            </w:r>
          </w:p>
        </w:tc>
      </w:tr>
    </w:tbl>
    <w:p w:rsidR="00000000" w:rsidDel="00000000" w:rsidP="00000000" w:rsidRDefault="00000000" w:rsidRPr="00000000" w14:paraId="000000C0">
      <w:pPr>
        <w:spacing w:after="0" w:lineRule="auto"/>
        <w:ind w:left="1961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Rule="auto"/>
        <w:ind w:left="1961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ПЛАН ДАЛЬНЕЙШЕГО РАЗВИТИЯ СТАРТАП-ПРОЕКТА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Rule="auto"/>
        <w:ind w:left="-1134" w:right="9664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45.0" w:type="dxa"/>
        <w:jc w:val="left"/>
        <w:tblInd w:w="-3.999999999999986" w:type="dxa"/>
        <w:tblLayout w:type="fixed"/>
        <w:tblLook w:val="0400"/>
      </w:tblPr>
      <w:tblGrid>
        <w:gridCol w:w="1050"/>
        <w:gridCol w:w="1155"/>
        <w:gridCol w:w="6015"/>
        <w:gridCol w:w="1725"/>
        <w:tblGridChange w:id="0">
          <w:tblGrid>
            <w:gridCol w:w="1050"/>
            <w:gridCol w:w="1155"/>
            <w:gridCol w:w="6015"/>
            <w:gridCol w:w="172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Этап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Задача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Ответственный</w:t>
            </w:r>
          </w:p>
        </w:tc>
      </w:tr>
      <w:tr>
        <w:trPr>
          <w:cantSplit w:val="0"/>
          <w:trHeight w:val="724.921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1-ый этап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Февраль 2024- Апрель 2024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Создание новых или изменение, имеющихся информаций, на основе которых будет создана программа, способная самостоятельно выполнять задачи,  связанные с нашей деятельностью.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Кренёва Ксения</w:t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2-ой этап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Февраль 2024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Создание сайта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Лысцева Анжела</w:t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3-ий этап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июнь 2024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Оформление проекта для дальнейшей его презентации заинтересованным лицам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Лысцева Анжела</w:t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4-ый этап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июль 2024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Презентация проекта перед возможными инвесторами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Лысцева Анжела</w:t>
            </w:r>
          </w:p>
        </w:tc>
      </w:tr>
    </w:tbl>
    <w:p w:rsidR="00000000" w:rsidDel="00000000" w:rsidP="00000000" w:rsidRDefault="00000000" w:rsidRPr="00000000" w14:paraId="000000D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8" w:top="426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144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="276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99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pt.2035.university/project/zagadocnyj-arhangelsk_2023_10_04_22_14_32?_ga=2.135393656.859860757.1698860151-560672675.16978261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