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1820D4" w:rsidRPr="00661CEB" w14:paraId="10CDAF26" w14:textId="77777777" w:rsidTr="00427AEA">
        <w:trPr>
          <w:trHeight w:val="983"/>
        </w:trPr>
        <w:tc>
          <w:tcPr>
            <w:tcW w:w="9740" w:type="dxa"/>
            <w:gridSpan w:val="2"/>
          </w:tcPr>
          <w:p w14:paraId="21011AAB" w14:textId="77777777" w:rsidR="001820D4" w:rsidRPr="00661CEB" w:rsidRDefault="001820D4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68C6DF" w14:textId="77777777" w:rsidR="001820D4" w:rsidRPr="00661CEB" w:rsidRDefault="00BA3DA0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информация о стартап-проекте</w:t>
            </w:r>
          </w:p>
          <w:p w14:paraId="48A22E0E" w14:textId="77777777" w:rsidR="001820D4" w:rsidRPr="00661CEB" w:rsidRDefault="001820D4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0D4" w:rsidRPr="00661CEB" w14:paraId="097866D1" w14:textId="77777777">
        <w:tc>
          <w:tcPr>
            <w:tcW w:w="3402" w:type="dxa"/>
          </w:tcPr>
          <w:p w14:paraId="3DC4F309" w14:textId="77777777" w:rsidR="001820D4" w:rsidRPr="00661CEB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стартап-проекта</w:t>
            </w:r>
          </w:p>
        </w:tc>
        <w:tc>
          <w:tcPr>
            <w:tcW w:w="6338" w:type="dxa"/>
          </w:tcPr>
          <w:p w14:paraId="3F3FB10F" w14:textId="50179733" w:rsidR="001820D4" w:rsidRPr="00661CEB" w:rsidRDefault="00427AEA" w:rsidP="0042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EB">
              <w:rPr>
                <w:rFonts w:ascii="Times New Roman" w:hAnsi="Times New Roman" w:cs="Times New Roman"/>
                <w:sz w:val="24"/>
                <w:szCs w:val="24"/>
              </w:rPr>
              <w:t xml:space="preserve">Cargo </w:t>
            </w:r>
            <w:proofErr w:type="spellStart"/>
            <w:r w:rsidRPr="00661CEB">
              <w:rPr>
                <w:rFonts w:ascii="Times New Roman" w:hAnsi="Times New Roman" w:cs="Times New Roman"/>
                <w:sz w:val="24"/>
                <w:szCs w:val="24"/>
              </w:rPr>
              <w:t>Tracking</w:t>
            </w:r>
            <w:proofErr w:type="spellEnd"/>
            <w:r w:rsidRPr="00661CEB">
              <w:rPr>
                <w:rFonts w:ascii="Times New Roman" w:hAnsi="Times New Roman" w:cs="Times New Roman"/>
                <w:sz w:val="24"/>
                <w:szCs w:val="24"/>
              </w:rPr>
              <w:t xml:space="preserve"> Project</w:t>
            </w:r>
          </w:p>
        </w:tc>
      </w:tr>
      <w:tr w:rsidR="001820D4" w:rsidRPr="00661CEB" w14:paraId="53FDB050" w14:textId="77777777">
        <w:tc>
          <w:tcPr>
            <w:tcW w:w="3402" w:type="dxa"/>
          </w:tcPr>
          <w:p w14:paraId="6B0D15A6" w14:textId="77777777" w:rsidR="001820D4" w:rsidRPr="00661CEB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стартап-проекта</w:t>
            </w:r>
          </w:p>
        </w:tc>
        <w:tc>
          <w:tcPr>
            <w:tcW w:w="6338" w:type="dxa"/>
          </w:tcPr>
          <w:p w14:paraId="262E11EF" w14:textId="77777777" w:rsidR="006F4854" w:rsidRPr="00661CEB" w:rsidRDefault="00427AEA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Сучугов Вадим Викторович</w:t>
            </w:r>
          </w:p>
          <w:p w14:paraId="2B6F3A8C" w14:textId="77777777" w:rsidR="00427AEA" w:rsidRPr="00661CEB" w:rsidRDefault="00427AEA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Рассказов Никита Константинович</w:t>
            </w:r>
          </w:p>
          <w:p w14:paraId="652AE7B2" w14:textId="77777777" w:rsidR="00427AEA" w:rsidRPr="00661CEB" w:rsidRDefault="00427AEA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Геворков Артур Исаакович</w:t>
            </w:r>
          </w:p>
          <w:p w14:paraId="488ED6A0" w14:textId="77777777" w:rsidR="00427AEA" w:rsidRPr="00661CEB" w:rsidRDefault="00427AEA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Стрекалов Дмитрий Александрович</w:t>
            </w:r>
          </w:p>
          <w:p w14:paraId="580BB3CD" w14:textId="612AF892" w:rsidR="00427AEA" w:rsidRPr="00661CEB" w:rsidRDefault="00427AEA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20D4" w:rsidRPr="00661CEB" w14:paraId="2B5BE86A" w14:textId="77777777">
        <w:tc>
          <w:tcPr>
            <w:tcW w:w="3402" w:type="dxa"/>
          </w:tcPr>
          <w:p w14:paraId="4661DC08" w14:textId="77777777" w:rsidR="001820D4" w:rsidRPr="00661CEB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проект в информационной системе </w:t>
            </w:r>
            <w:proofErr w:type="spellStart"/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3342F91F" w14:textId="1E86D104" w:rsidR="001820D4" w:rsidRPr="00661CEB" w:rsidRDefault="00617E3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https://pt.2035.university/project/cargo-tracking-project</w:t>
            </w:r>
          </w:p>
        </w:tc>
      </w:tr>
      <w:tr w:rsidR="001820D4" w:rsidRPr="00661CEB" w14:paraId="7BDCB03A" w14:textId="77777777">
        <w:tc>
          <w:tcPr>
            <w:tcW w:w="3402" w:type="dxa"/>
          </w:tcPr>
          <w:p w14:paraId="7FEFEF4A" w14:textId="77777777" w:rsidR="001820D4" w:rsidRPr="00661CEB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6C9A708D" w14:textId="69A44B64" w:rsidR="001820D4" w:rsidRPr="00661CEB" w:rsidRDefault="007D444E" w:rsidP="00427AE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AUTONET</w:t>
            </w:r>
          </w:p>
        </w:tc>
      </w:tr>
      <w:tr w:rsidR="001820D4" w:rsidRPr="00661CEB" w14:paraId="37740465" w14:textId="77777777">
        <w:tc>
          <w:tcPr>
            <w:tcW w:w="3402" w:type="dxa"/>
          </w:tcPr>
          <w:p w14:paraId="5C61AD8F" w14:textId="77777777" w:rsidR="001820D4" w:rsidRPr="00661CEB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стартап-проекта</w:t>
            </w:r>
          </w:p>
          <w:p w14:paraId="2A4C36F8" w14:textId="77777777" w:rsidR="001820D4" w:rsidRPr="00661CEB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32F40AA3" w14:textId="0AA8159B" w:rsidR="001820D4" w:rsidRPr="00661CEB" w:rsidRDefault="00427AEA" w:rsidP="006F4854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C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GPS</w:t>
            </w:r>
            <w:r w:rsidRPr="00661C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61C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приложение, новаторство которого будет в определении количества и специфики груза в тягаче.</w:t>
            </w:r>
          </w:p>
          <w:p w14:paraId="61E55ED5" w14:textId="1691EC88" w:rsidR="00427AEA" w:rsidRPr="00661CEB" w:rsidRDefault="00427AEA" w:rsidP="006F48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1C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Классическая навигационная система, но с элементами доработки.</w:t>
            </w:r>
            <w:r w:rsidRPr="0066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1C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Т. Е. Карта , расположение транспортных средств, </w:t>
            </w:r>
            <w:r w:rsidRPr="00661C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указание </w:t>
            </w:r>
            <w:r w:rsidRPr="00661C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предприятий, с которыми заключён контракт, указать их точки, куда возить нерудные материалы (песок, щебень и т.д..).</w:t>
            </w:r>
            <w:r w:rsidRPr="0066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1C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Также можно указать историю последних перевозок для данных предприятий</w:t>
            </w:r>
            <w:r w:rsidRPr="00661C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66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1C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Добавить базу данных о компании, занимающейся перевозкой нерудных материалов (справочные телефоны, техподдержка и т.д.), это нужно для того, чтобы, например, водитель сразу мог позвонить в случае непредвиденных обстоятельств и ему оказали бы всю необходимую помощь или заказчик смог бы обратиться за консультацией в специальный отдел, где ему помогут разобраться с какой-то проблемой или п</w:t>
            </w:r>
            <w:proofErr w:type="spellStart"/>
            <w:r w:rsidRPr="00661C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ровести</w:t>
            </w:r>
            <w:proofErr w:type="spellEnd"/>
            <w:r w:rsidRPr="00661C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консультацию</w:t>
            </w:r>
            <w:r w:rsidRPr="00661C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6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1C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Можно предложить, что на карте у нас есть точка, которая движется по маршруту (это водитель) нажимаем на неё, всплывает окно, где указан водитель, где </w:t>
            </w:r>
            <w:r w:rsidRPr="00661C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находится</w:t>
            </w:r>
            <w:r w:rsidRPr="00661C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гиперссылка на его страницу (указана ФИО, номер телефона, стаж работы, история выполненных заказов, их оценка выполнения , история ДТП), также при нажатии на точку будет окно с типом груза и его массой.</w:t>
            </w:r>
            <w:r w:rsidRPr="0066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820D4" w:rsidRPr="00661CEB" w14:paraId="7FB86B44" w14:textId="77777777">
        <w:tc>
          <w:tcPr>
            <w:tcW w:w="3402" w:type="dxa"/>
          </w:tcPr>
          <w:p w14:paraId="78D9698F" w14:textId="77777777" w:rsidR="001820D4" w:rsidRPr="00661CEB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0B8D5AAC" w14:textId="77777777" w:rsidR="006E5323" w:rsidRPr="00661CEB" w:rsidRDefault="00BA3DA0" w:rsidP="006E532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63BD"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Актуальностью нашего проекта являются данные выявленные проблемы среди нашей целевой аудитории: 1) </w:t>
            </w:r>
            <w:r w:rsidR="006E5323"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Низкая точность геолокации точек загрузки и разгрузки в подобных приложениях</w:t>
            </w:r>
          </w:p>
          <w:p w14:paraId="1DBBB85D" w14:textId="77777777" w:rsidR="006E5323" w:rsidRPr="00661CEB" w:rsidRDefault="006E5323" w:rsidP="006E532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2) Низкая оптимизация</w:t>
            </w:r>
          </w:p>
          <w:p w14:paraId="3479446F" w14:textId="0A8C5AE0" w:rsidR="006E5323" w:rsidRPr="00661CEB" w:rsidRDefault="006E5323" w:rsidP="006E532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3) Отсутствие </w:t>
            </w:r>
            <w:proofErr w:type="spellStart"/>
            <w:r w:rsidRPr="00661C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понимани</w:t>
            </w:r>
            <w:proofErr w:type="spellEnd"/>
            <w:r w:rsidRPr="00661C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я</w:t>
            </w:r>
            <w:r w:rsidRPr="00661C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объёма и типа груза, перевозимого тонаром или самосвалом</w:t>
            </w: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E85D7E6" w14:textId="41229EBD" w:rsidR="004963BD" w:rsidRPr="00661CEB" w:rsidRDefault="004963BD" w:rsidP="006E532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Поэтому существует необходимость, востребованность в </w:t>
            </w:r>
            <w:r w:rsidR="006E5323"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хорошо </w:t>
            </w:r>
            <w:r w:rsidR="005B2A91"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оптимизированном и</w:t>
            </w:r>
            <w:r w:rsidR="006E5323"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проработанном приложении , где будет храниться вся информация касательно груза и перевозок.</w:t>
            </w:r>
          </w:p>
        </w:tc>
      </w:tr>
      <w:tr w:rsidR="001820D4" w:rsidRPr="00661CEB" w14:paraId="5B7B3B82" w14:textId="77777777">
        <w:tc>
          <w:tcPr>
            <w:tcW w:w="3402" w:type="dxa"/>
          </w:tcPr>
          <w:p w14:paraId="60F8124D" w14:textId="77777777" w:rsidR="001820D4" w:rsidRPr="00661CEB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риски</w:t>
            </w:r>
          </w:p>
        </w:tc>
        <w:tc>
          <w:tcPr>
            <w:tcW w:w="6338" w:type="dxa"/>
          </w:tcPr>
          <w:p w14:paraId="56E169F8" w14:textId="77777777" w:rsidR="004D456B" w:rsidRPr="00661CEB" w:rsidRDefault="004D456B" w:rsidP="0015158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Отсутствие надежного поставщика </w:t>
            </w: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трекеров</w:t>
            </w:r>
            <w:proofErr w:type="spellEnd"/>
          </w:p>
          <w:p w14:paraId="4B3F6E67" w14:textId="12648695" w:rsidR="00151584" w:rsidRPr="00661CEB" w:rsidRDefault="004D456B" w:rsidP="0015158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Лояльность пользователей</w:t>
            </w:r>
            <w:r w:rsidR="005842DA"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уже созданным </w:t>
            </w:r>
            <w:proofErr w:type="spellStart"/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</w:t>
            </w:r>
            <w:proofErr w:type="spellEnd"/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приложениям</w:t>
            </w:r>
          </w:p>
        </w:tc>
      </w:tr>
      <w:tr w:rsidR="001820D4" w:rsidRPr="00661CEB" w14:paraId="5BC85F8E" w14:textId="77777777">
        <w:tc>
          <w:tcPr>
            <w:tcW w:w="3402" w:type="dxa"/>
          </w:tcPr>
          <w:p w14:paraId="21A6DF1E" w14:textId="77777777" w:rsidR="001820D4" w:rsidRPr="00661CEB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29812DD7" w14:textId="16F51902" w:rsidR="001820D4" w:rsidRPr="00661CEB" w:rsidRDefault="00842AAF" w:rsidP="00842AA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Грузоперевозчики</w:t>
            </w:r>
            <w:r w:rsidR="00A55ADD"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нерудных материалов</w:t>
            </w:r>
          </w:p>
        </w:tc>
      </w:tr>
      <w:tr w:rsidR="001820D4" w:rsidRPr="00661CEB" w14:paraId="4CB20267" w14:textId="77777777">
        <w:tc>
          <w:tcPr>
            <w:tcW w:w="3402" w:type="dxa"/>
          </w:tcPr>
          <w:p w14:paraId="3106AB3F" w14:textId="77777777" w:rsidR="001820D4" w:rsidRPr="00661CEB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Бизнес-модель стартап-проекта</w:t>
            </w: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536497B1" w14:textId="77777777" w:rsidR="005B2A91" w:rsidRPr="00661CEB" w:rsidRDefault="005B2A91" w:rsidP="002B464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600B5E" w14:textId="288A5511" w:rsidR="005B2A91" w:rsidRPr="00661CEB" w:rsidRDefault="005B2A91" w:rsidP="002B464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1CEB">
              <w:rPr>
                <w:rFonts w:ascii="Times New Roman" w:hAnsi="Times New Roman" w:cs="Times New Roman"/>
                <w:sz w:val="24"/>
                <w:szCs w:val="24"/>
              </w:rPr>
              <w:t>Первоначальное финансирование проекта планируется за счет гранта. Дальнейшее финансирование проекта будет осуществляться за счет средств, вырученных за продажу товара</w:t>
            </w:r>
            <w:r w:rsidRPr="00661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услуги.</w:t>
            </w:r>
          </w:p>
          <w:p w14:paraId="1D6A6CAC" w14:textId="77777777" w:rsidR="005B2A91" w:rsidRPr="00661CEB" w:rsidRDefault="005B2A91" w:rsidP="002B464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E44F80" w14:textId="34A0F1D6" w:rsidR="002B4641" w:rsidRPr="00661CEB" w:rsidRDefault="002B4641" w:rsidP="002B464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Платный доступ к нашему продукту в виде подписки.</w:t>
            </w:r>
          </w:p>
          <w:p w14:paraId="15DD63B6" w14:textId="224FB518" w:rsidR="005B2A91" w:rsidRPr="00661CEB" w:rsidRDefault="005B2A91" w:rsidP="002B464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комплекте с подпиской идёт </w:t>
            </w: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трекер</w:t>
            </w:r>
            <w:proofErr w:type="spellEnd"/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 получение 10000 рублей с одного </w:t>
            </w:r>
            <w:proofErr w:type="spellStart"/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трекера</w:t>
            </w:r>
            <w:proofErr w:type="spellEnd"/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себестоимости в 8000 рублей)</w:t>
            </w:r>
          </w:p>
          <w:p w14:paraId="60A5B31B" w14:textId="77777777" w:rsidR="005B2A91" w:rsidRPr="00661CEB" w:rsidRDefault="005B2A91" w:rsidP="002B464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A34F544" w14:textId="7A2A7FD0" w:rsidR="001820D4" w:rsidRPr="00661CEB" w:rsidRDefault="001820D4" w:rsidP="002B464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0D4" w:rsidRPr="00661CEB" w14:paraId="4168D61A" w14:textId="77777777">
        <w:tc>
          <w:tcPr>
            <w:tcW w:w="3402" w:type="dxa"/>
          </w:tcPr>
          <w:p w14:paraId="6412F4F2" w14:textId="77777777" w:rsidR="001820D4" w:rsidRPr="00661CEB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768E0528" w14:textId="1E529E42" w:rsidR="00BF5B88" w:rsidRPr="00661CEB" w:rsidRDefault="004040C9" w:rsidP="003D02B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Cargo</w:t>
            </w: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Tracking</w:t>
            </w: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Project</w:t>
            </w: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CTP</w:t>
            </w: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уникальное </w:t>
            </w: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, совмещающее в себе как навигационно-спутниковую систему отслеживания,  так и информационную составляющую касательно груза, его размера, а также водителей, предприятий.</w:t>
            </w:r>
          </w:p>
        </w:tc>
      </w:tr>
      <w:tr w:rsidR="001820D4" w:rsidRPr="00661CEB" w14:paraId="59229C30" w14:textId="77777777">
        <w:trPr>
          <w:trHeight w:val="553"/>
        </w:trPr>
        <w:tc>
          <w:tcPr>
            <w:tcW w:w="9740" w:type="dxa"/>
            <w:gridSpan w:val="2"/>
          </w:tcPr>
          <w:p w14:paraId="6DEA85F9" w14:textId="77777777" w:rsidR="001820D4" w:rsidRPr="00661CEB" w:rsidRDefault="00BA3DA0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Порядок и структура финансирования </w:t>
            </w:r>
          </w:p>
        </w:tc>
      </w:tr>
      <w:tr w:rsidR="001820D4" w:rsidRPr="00661CEB" w14:paraId="59007F23" w14:textId="77777777">
        <w:tc>
          <w:tcPr>
            <w:tcW w:w="3402" w:type="dxa"/>
          </w:tcPr>
          <w:p w14:paraId="1FCECBA9" w14:textId="77777777" w:rsidR="001820D4" w:rsidRPr="00661CEB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</w:t>
            </w: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383B60E2" w14:textId="6395CFF2" w:rsidR="001820D4" w:rsidRPr="00661CEB" w:rsidRDefault="009E04DC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36116D"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36116D"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00 000 рублей</w:t>
            </w:r>
            <w:r w:rsidR="00BA3DA0" w:rsidRPr="00661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0D4" w:rsidRPr="00661CEB" w14:paraId="4DDBC831" w14:textId="77777777">
        <w:trPr>
          <w:trHeight w:val="415"/>
        </w:trPr>
        <w:tc>
          <w:tcPr>
            <w:tcW w:w="3402" w:type="dxa"/>
          </w:tcPr>
          <w:p w14:paraId="031A5509" w14:textId="77777777" w:rsidR="001820D4" w:rsidRPr="00661CEB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243CDC4A" w14:textId="77777777" w:rsidR="001820D4" w:rsidRPr="00661CEB" w:rsidRDefault="005842D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Гранты, инвестиции.</w:t>
            </w:r>
          </w:p>
        </w:tc>
      </w:tr>
      <w:tr w:rsidR="001820D4" w:rsidRPr="00661CEB" w14:paraId="4B60ACAE" w14:textId="77777777">
        <w:trPr>
          <w:trHeight w:val="690"/>
        </w:trPr>
        <w:tc>
          <w:tcPr>
            <w:tcW w:w="3402" w:type="dxa"/>
          </w:tcPr>
          <w:p w14:paraId="039BF152" w14:textId="77777777" w:rsidR="001820D4" w:rsidRPr="00661CEB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потенциала «рынка» и рентабельности проекта</w:t>
            </w: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392AF667" w14:textId="77777777" w:rsidR="00712BC8" w:rsidRPr="00661CEB" w:rsidRDefault="00402BB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77B4"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России функционирует порядка 2,62 млн грузовых транспортных средств.</w:t>
            </w:r>
          </w:p>
          <w:p w14:paraId="3D779375" w14:textId="35327D5F" w:rsidR="004A77B4" w:rsidRPr="00661CEB" w:rsidRDefault="004A77B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Если предположить, что 0,3% из них обратят внимание на наше приложение в первые полгода-год (порядка 7860 ТС), тогда получим, что нужно приобрести потенциально 7860 </w:t>
            </w:r>
            <w:proofErr w:type="spellStart"/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трекеров</w:t>
            </w:r>
            <w:proofErr w:type="spellEnd"/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 примерно 8000 рублей за 1 </w:t>
            </w:r>
            <w:proofErr w:type="spellStart"/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трекер</w:t>
            </w:r>
            <w:proofErr w:type="spellEnd"/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1C8B5D35" w14:textId="6394D265" w:rsidR="004A77B4" w:rsidRPr="00661CEB" w:rsidRDefault="004A77B4" w:rsidP="004A77B4">
            <w:pPr>
              <w:tabs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Пусть в первый месяц нашим приложением заинтересуется 50 ТС (итого: </w:t>
            </w:r>
            <w:r w:rsidRPr="00661CEB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661CEB">
              <w:rPr>
                <w:rFonts w:ascii="Times New Roman" w:hAnsi="Times New Roman" w:cs="Times New Roman"/>
                <w:sz w:val="24"/>
                <w:szCs w:val="24"/>
              </w:rPr>
              <w:t>трекеров</w:t>
            </w:r>
            <w:proofErr w:type="spellEnd"/>
            <w:r w:rsidRPr="00661CEB">
              <w:rPr>
                <w:rFonts w:ascii="Times New Roman" w:hAnsi="Times New Roman" w:cs="Times New Roman"/>
                <w:sz w:val="24"/>
                <w:szCs w:val="24"/>
              </w:rPr>
              <w:t xml:space="preserve"> оптом: 8000* 200 штук = 1,6 млн рублей в месяц</w:t>
            </w:r>
          </w:p>
          <w:p w14:paraId="12506AFF" w14:textId="241ACAC6" w:rsidR="004A77B4" w:rsidRPr="00661CEB" w:rsidRDefault="004A77B4" w:rsidP="004A77B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Продажа 50 </w:t>
            </w:r>
            <w:proofErr w:type="spellStart"/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трекеров</w:t>
            </w:r>
            <w:proofErr w:type="spellEnd"/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составит 500 тыс. рублей плюс 50 подписок (</w:t>
            </w:r>
            <w:proofErr w:type="spellStart"/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ср.стоимость</w:t>
            </w:r>
            <w:proofErr w:type="spellEnd"/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20000 рублей в месяц (+1 млн рублей)</w:t>
            </w:r>
          </w:p>
          <w:p w14:paraId="5E52FA88" w14:textId="77777777" w:rsidR="004A77B4" w:rsidRPr="00661CEB" w:rsidRDefault="004A77B4" w:rsidP="004A77B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Получим за 50 ТС 1,5 млн рублей</w:t>
            </w:r>
          </w:p>
          <w:p w14:paraId="404BA74B" w14:textId="77777777" w:rsidR="004A77B4" w:rsidRPr="00661CEB" w:rsidRDefault="004A77B4" w:rsidP="004A77B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CEB">
              <w:rPr>
                <w:rFonts w:ascii="Times New Roman" w:hAnsi="Times New Roman" w:cs="Times New Roman"/>
                <w:sz w:val="24"/>
                <w:szCs w:val="24"/>
              </w:rPr>
              <w:t>Точка безубыточности:</w:t>
            </w:r>
            <w:r w:rsidRPr="00661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80840" w:rsidRPr="00661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5 400 000 : (20000+10000-8000) = 245,45 </w:t>
            </w:r>
            <w:proofErr w:type="spellStart"/>
            <w:r w:rsidR="00680840" w:rsidRPr="00661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трекеров</w:t>
            </w:r>
            <w:proofErr w:type="spellEnd"/>
            <w:r w:rsidR="00680840" w:rsidRPr="00661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/подписок ( новых транспортных средств)</w:t>
            </w:r>
          </w:p>
          <w:p w14:paraId="7B3C178E" w14:textId="40EF8845" w:rsidR="00B44383" w:rsidRPr="00661CEB" w:rsidRDefault="00B44383" w:rsidP="004A77B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6CD600F" w14:textId="77777777" w:rsidR="001820D4" w:rsidRPr="00661CEB" w:rsidRDefault="001820D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1820D4" w:rsidRPr="00661CEB" w14:paraId="2ED6A80E" w14:textId="77777777">
        <w:tc>
          <w:tcPr>
            <w:tcW w:w="9740" w:type="dxa"/>
          </w:tcPr>
          <w:p w14:paraId="1FEAF8EA" w14:textId="77777777" w:rsidR="001820D4" w:rsidRPr="00661CEB" w:rsidRDefault="00BA3DA0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план стартап-проекта</w:t>
            </w:r>
          </w:p>
          <w:tbl>
            <w:tblPr>
              <w:tblStyle w:val="ad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1820D4" w:rsidRPr="00661CEB" w14:paraId="56926544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5BFE34" w14:textId="77777777" w:rsidR="001820D4" w:rsidRPr="00661CEB" w:rsidRDefault="00BA3DA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33D886" w14:textId="77777777" w:rsidR="001820D4" w:rsidRPr="00661CEB" w:rsidRDefault="00BA3DA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Длительность этапа, </w:t>
                  </w:r>
                  <w:proofErr w:type="spellStart"/>
                  <w:r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065908" w14:textId="77777777" w:rsidR="001820D4" w:rsidRPr="00661CEB" w:rsidRDefault="00BA3DA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Стоимость, руб.</w:t>
                  </w:r>
                </w:p>
              </w:tc>
            </w:tr>
            <w:tr w:rsidR="001820D4" w:rsidRPr="00661CEB" w14:paraId="6A117EF9" w14:textId="77777777" w:rsidTr="00EB2DF7">
              <w:trPr>
                <w:cantSplit/>
                <w:trHeight w:val="51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43C7FB" w14:textId="74566321" w:rsidR="001820D4" w:rsidRPr="00661CEB" w:rsidRDefault="00EB2DF7" w:rsidP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Разработка </w:t>
                  </w:r>
                  <w:r w:rsidR="00B44383"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бизнес-плана и бизнес-стратегии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5BBFB3" w14:textId="76A6879D" w:rsidR="001820D4" w:rsidRPr="00661CEB" w:rsidRDefault="002335CA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D615DD" w14:textId="77BA732A" w:rsidR="001820D4" w:rsidRPr="00661CEB" w:rsidRDefault="002335C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  <w:tr w:rsidR="001820D4" w:rsidRPr="00661CEB" w14:paraId="3679927A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40FF6F" w14:textId="7FEAAE4E" w:rsidR="001820D4" w:rsidRPr="00661CEB" w:rsidRDefault="00EB2DF7" w:rsidP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Разработка </w:t>
                  </w:r>
                  <w:proofErr w:type="spellStart"/>
                  <w:r w:rsidR="00B44383"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тех.документации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94222A" w14:textId="2231CA64" w:rsidR="001820D4" w:rsidRPr="00661CEB" w:rsidRDefault="002335C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EF5AC1" w14:textId="77777777" w:rsidR="001820D4" w:rsidRPr="00661CEB" w:rsidRDefault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1820D4" w:rsidRPr="00661CEB" w14:paraId="7BAF1965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F52F87" w14:textId="720735F8" w:rsidR="001820D4" w:rsidRPr="00661CEB" w:rsidRDefault="00B44383" w:rsidP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Участие в конкурсе на грант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2D4CC0" w14:textId="77777777" w:rsidR="001820D4" w:rsidRPr="00661CEB" w:rsidRDefault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E61B39" w14:textId="58DB88AA" w:rsidR="001820D4" w:rsidRPr="00661CEB" w:rsidRDefault="002335C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  <w:tr w:rsidR="001820D4" w:rsidRPr="00661CEB" w14:paraId="549B861B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6E20AB" w14:textId="6DCD7EA3" w:rsidR="001820D4" w:rsidRPr="00661CEB" w:rsidRDefault="00B44383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Разработка приложения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E80608" w14:textId="024C622E" w:rsidR="001820D4" w:rsidRPr="00661CEB" w:rsidRDefault="002335C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3C2671" w14:textId="055AFB2A" w:rsidR="001820D4" w:rsidRPr="00661CEB" w:rsidRDefault="002335C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1 500 000</w:t>
                  </w:r>
                </w:p>
              </w:tc>
            </w:tr>
            <w:tr w:rsidR="00B44383" w:rsidRPr="00661CEB" w14:paraId="663FDDED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8B2919" w14:textId="5675D254" w:rsidR="00B44383" w:rsidRPr="00661CEB" w:rsidRDefault="00B44383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Аренда офисного помещения и найм штата сотрудников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B46A38" w14:textId="6AA4CF84" w:rsidR="00B44383" w:rsidRPr="00661CEB" w:rsidRDefault="002335C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5B9A6B" w14:textId="5D21982A" w:rsidR="00B44383" w:rsidRPr="00661CEB" w:rsidRDefault="002335C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100 000</w:t>
                  </w:r>
                </w:p>
              </w:tc>
            </w:tr>
            <w:tr w:rsidR="00B44383" w:rsidRPr="00661CEB" w14:paraId="0E22F1C9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E40CDB" w14:textId="272BD540" w:rsidR="00B44383" w:rsidRPr="00661CEB" w:rsidRDefault="002335C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Заключение необходимых договоров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CE31E1" w14:textId="6CD75899" w:rsidR="00B44383" w:rsidRPr="00661CEB" w:rsidRDefault="002335C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5C7C8D" w14:textId="1C6EE184" w:rsidR="00B44383" w:rsidRPr="00661CEB" w:rsidRDefault="002335C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  <w:tr w:rsidR="00B44383" w:rsidRPr="00661CEB" w14:paraId="5AE6E602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27BBB1" w14:textId="15AB7366" w:rsidR="00B44383" w:rsidRPr="00661CEB" w:rsidRDefault="002335C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Тестирование и внесение необходимых изменений в приложение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5828DB" w14:textId="46E11528" w:rsidR="00B44383" w:rsidRPr="00661CEB" w:rsidRDefault="002335C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240BD6" w14:textId="565EE2FC" w:rsidR="00B44383" w:rsidRPr="00661CEB" w:rsidRDefault="002335C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100 000</w:t>
                  </w:r>
                </w:p>
              </w:tc>
            </w:tr>
            <w:tr w:rsidR="002335CA" w:rsidRPr="00661CEB" w14:paraId="4A376C9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030246" w14:textId="07E9BCB5" w:rsidR="002335CA" w:rsidRPr="00661CEB" w:rsidRDefault="002335C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Выпуск приложения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7AF372" w14:textId="044E87CB" w:rsidR="002335CA" w:rsidRPr="00661CEB" w:rsidRDefault="002335C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0,2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DA4936" w14:textId="1136D057" w:rsidR="002335CA" w:rsidRPr="00661CEB" w:rsidRDefault="002335C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  <w:tr w:rsidR="002335CA" w:rsidRPr="00661CEB" w14:paraId="2B66042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77F32D" w14:textId="63EC4C3E" w:rsidR="002335CA" w:rsidRPr="00661CEB" w:rsidRDefault="002335C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Рекламная компания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B8BF45" w14:textId="7B35DF74" w:rsidR="002335CA" w:rsidRPr="00661CEB" w:rsidRDefault="002335C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8E7D34" w14:textId="2A112ADE" w:rsidR="002335CA" w:rsidRPr="00661CEB" w:rsidRDefault="002335C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3 000 000</w:t>
                  </w:r>
                </w:p>
              </w:tc>
            </w:tr>
          </w:tbl>
          <w:p w14:paraId="6D749777" w14:textId="77777777" w:rsidR="001820D4" w:rsidRPr="00661CEB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F20B6" w14:textId="74C38A99" w:rsidR="001820D4" w:rsidRPr="00661CEB" w:rsidRDefault="00BA3DA0" w:rsidP="00856A9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r w:rsidR="00EB2DF7"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2335CA"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4 700 000 рублей</w:t>
            </w:r>
          </w:p>
        </w:tc>
      </w:tr>
    </w:tbl>
    <w:p w14:paraId="7BF9F4ED" w14:textId="77777777" w:rsidR="001820D4" w:rsidRPr="00661CEB" w:rsidRDefault="001820D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9997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7"/>
      </w:tblGrid>
      <w:tr w:rsidR="001820D4" w:rsidRPr="00661CEB" w14:paraId="2E23CD79" w14:textId="77777777" w:rsidTr="00EB2DF7">
        <w:tc>
          <w:tcPr>
            <w:tcW w:w="9997" w:type="dxa"/>
          </w:tcPr>
          <w:p w14:paraId="3F36321E" w14:textId="77777777" w:rsidR="001820D4" w:rsidRPr="00661CEB" w:rsidRDefault="00BA3DA0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f"/>
              <w:tblW w:w="945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58"/>
              <w:gridCol w:w="2162"/>
              <w:gridCol w:w="3933"/>
            </w:tblGrid>
            <w:tr w:rsidR="001820D4" w:rsidRPr="00661CEB" w14:paraId="41C90B73" w14:textId="77777777" w:rsidTr="00EB2DF7">
              <w:trPr>
                <w:cantSplit/>
                <w:trHeight w:val="20"/>
              </w:trPr>
              <w:tc>
                <w:tcPr>
                  <w:tcW w:w="33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2D72DB" w14:textId="77777777" w:rsidR="001820D4" w:rsidRPr="00661CEB" w:rsidRDefault="00BA3DA0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Участники </w:t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9BF9BF" w14:textId="77777777" w:rsidR="001820D4" w:rsidRPr="00661CEB" w:rsidRDefault="001820D4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820D4" w:rsidRPr="00661CEB" w14:paraId="1DCC8C2A" w14:textId="77777777" w:rsidTr="00EB2DF7">
              <w:trPr>
                <w:cantSplit/>
                <w:trHeight w:val="20"/>
              </w:trPr>
              <w:tc>
                <w:tcPr>
                  <w:tcW w:w="33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C90661" w14:textId="77777777" w:rsidR="001820D4" w:rsidRPr="00661CEB" w:rsidRDefault="001820D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069BA5" w14:textId="77777777" w:rsidR="001820D4" w:rsidRPr="00661CEB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 доли (руб.)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DCBB4" w14:textId="77777777" w:rsidR="001820D4" w:rsidRPr="00661CEB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1820D4" w:rsidRPr="00661CEB" w14:paraId="008B2B13" w14:textId="77777777" w:rsidTr="00EB2DF7">
              <w:trPr>
                <w:cantSplit/>
                <w:trHeight w:val="774"/>
              </w:trPr>
              <w:tc>
                <w:tcPr>
                  <w:tcW w:w="3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29DD95" w14:textId="2B561B7E" w:rsidR="001820D4" w:rsidRPr="00661CEB" w:rsidRDefault="00BA3DA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  <w:r w:rsidR="00EB2DF7"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D369BA"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Сучугов Вадим Викторович</w:t>
                  </w:r>
                </w:p>
                <w:p w14:paraId="20266B0E" w14:textId="1DB04D49" w:rsidR="001820D4" w:rsidRPr="00661CEB" w:rsidRDefault="00BA3DA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  <w:r w:rsidR="00EB2DF7"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D369BA"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Геворков Артур Исаакович</w:t>
                  </w:r>
                </w:p>
                <w:p w14:paraId="7CE5CE53" w14:textId="2E9247E0" w:rsidR="001820D4" w:rsidRPr="00661CEB" w:rsidRDefault="00BA3DA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  <w:r w:rsidR="00EB2DF7"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D369BA"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Рассказов Никита Константинович</w:t>
                  </w:r>
                </w:p>
                <w:p w14:paraId="172948FB" w14:textId="59F14E85" w:rsidR="001820D4" w:rsidRPr="00661CEB" w:rsidRDefault="00841A6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4.</w:t>
                  </w:r>
                  <w:r w:rsidR="00D369BA"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Стрекалов Дмитрий Александрович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E17E5B" w14:textId="77777777" w:rsidR="001820D4" w:rsidRPr="00661CEB" w:rsidRDefault="00EB2DF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2500</w:t>
                  </w:r>
                </w:p>
                <w:p w14:paraId="56B9333D" w14:textId="77777777" w:rsidR="00EB2DF7" w:rsidRPr="00661CEB" w:rsidRDefault="00EB2DF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2500</w:t>
                  </w:r>
                </w:p>
                <w:p w14:paraId="19EF7E42" w14:textId="77777777" w:rsidR="00EB2DF7" w:rsidRPr="00661CEB" w:rsidRDefault="00EB2DF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2500</w:t>
                  </w:r>
                </w:p>
                <w:p w14:paraId="13CB6E50" w14:textId="77777777" w:rsidR="00EB2DF7" w:rsidRPr="00661CEB" w:rsidRDefault="00EB2DF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2500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53BFB6" w14:textId="77777777" w:rsidR="001820D4" w:rsidRPr="00661CEB" w:rsidRDefault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25%</w:t>
                  </w:r>
                </w:p>
                <w:p w14:paraId="6DEEA259" w14:textId="77777777" w:rsidR="00EB2DF7" w:rsidRPr="00661CEB" w:rsidRDefault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25%</w:t>
                  </w:r>
                </w:p>
                <w:p w14:paraId="76D72CA3" w14:textId="77777777" w:rsidR="00EB2DF7" w:rsidRPr="00661CEB" w:rsidRDefault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25%</w:t>
                  </w:r>
                </w:p>
                <w:p w14:paraId="37D8503E" w14:textId="77777777" w:rsidR="00EB2DF7" w:rsidRPr="00661CEB" w:rsidRDefault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25%</w:t>
                  </w:r>
                </w:p>
              </w:tc>
            </w:tr>
            <w:tr w:rsidR="001820D4" w:rsidRPr="00661CEB" w14:paraId="5200B3D3" w14:textId="77777777" w:rsidTr="00EB2DF7">
              <w:trPr>
                <w:cantSplit/>
                <w:trHeight w:val="568"/>
              </w:trPr>
              <w:tc>
                <w:tcPr>
                  <w:tcW w:w="3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00357E" w14:textId="77777777" w:rsidR="001820D4" w:rsidRPr="00661CEB" w:rsidRDefault="00BA3DA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 Уставного капитала (УК)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110875" w14:textId="77777777" w:rsidR="001820D4" w:rsidRPr="00661CEB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10 000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E1BE4" w14:textId="77777777" w:rsidR="001820D4" w:rsidRPr="00661CEB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1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</w:tbl>
          <w:p w14:paraId="7FFF7B40" w14:textId="77777777" w:rsidR="001820D4" w:rsidRPr="00661CEB" w:rsidRDefault="001820D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283FCA" w14:textId="77777777" w:rsidR="001820D4" w:rsidRPr="00661CEB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E8E716D" w14:textId="77777777" w:rsidR="001820D4" w:rsidRPr="00661CEB" w:rsidRDefault="001820D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9684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1820D4" w:rsidRPr="00661CEB" w14:paraId="4DBC3FF7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A22D9A" w14:textId="77777777" w:rsidR="001820D4" w:rsidRPr="00661CEB" w:rsidRDefault="00BA3DA0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Команда стартап- проекта                                 </w:t>
            </w:r>
          </w:p>
        </w:tc>
      </w:tr>
      <w:tr w:rsidR="001820D4" w:rsidRPr="00661CEB" w14:paraId="6EC5F3D1" w14:textId="77777777">
        <w:trPr>
          <w:trHeight w:val="509"/>
        </w:trPr>
        <w:tc>
          <w:tcPr>
            <w:tcW w:w="1973" w:type="dxa"/>
            <w:vAlign w:val="center"/>
          </w:tcPr>
          <w:p w14:paraId="49EECA76" w14:textId="77777777" w:rsidR="001820D4" w:rsidRPr="00661CEB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13" w:type="dxa"/>
            <w:vAlign w:val="center"/>
          </w:tcPr>
          <w:p w14:paraId="68D9E1A3" w14:textId="77777777" w:rsidR="001820D4" w:rsidRPr="00661CEB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B22314" w14:textId="77777777" w:rsidR="001820D4" w:rsidRPr="00661CEB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F86938" w14:textId="77777777" w:rsidR="001820D4" w:rsidRPr="00661CEB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01E9509B" w14:textId="77777777" w:rsidR="001820D4" w:rsidRPr="00661CEB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Образование/опыт работы</w:t>
            </w:r>
          </w:p>
        </w:tc>
      </w:tr>
      <w:tr w:rsidR="001820D4" w:rsidRPr="00661CEB" w14:paraId="3E70668C" w14:textId="77777777">
        <w:trPr>
          <w:trHeight w:val="557"/>
        </w:trPr>
        <w:tc>
          <w:tcPr>
            <w:tcW w:w="1973" w:type="dxa"/>
          </w:tcPr>
          <w:p w14:paraId="3B278AE5" w14:textId="5D85A842" w:rsidR="001820D4" w:rsidRPr="00661CEB" w:rsidRDefault="00D369B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Рассказов Никита Константинович</w:t>
            </w:r>
          </w:p>
        </w:tc>
        <w:tc>
          <w:tcPr>
            <w:tcW w:w="1713" w:type="dxa"/>
          </w:tcPr>
          <w:p w14:paraId="7708483B" w14:textId="604847BD" w:rsidR="001820D4" w:rsidRPr="00661CEB" w:rsidRDefault="00D369B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1CE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5289E7" w14:textId="77777777" w:rsidR="00AB1D06" w:rsidRPr="00661CEB" w:rsidRDefault="00AB1D0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4151E" w14:textId="37A0A731" w:rsidR="00AB1D06" w:rsidRPr="00661CEB" w:rsidRDefault="00AB1D0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661C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+79152758851</w:t>
            </w:r>
          </w:p>
          <w:p w14:paraId="13C805DC" w14:textId="3DD445BC" w:rsidR="001820D4" w:rsidRPr="00661CEB" w:rsidRDefault="00AB1D0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1C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rasskazovnic@gmail.com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95774D" w14:textId="5A0ABD67" w:rsidR="001820D4" w:rsidRPr="00661CEB" w:rsidRDefault="00785D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1CEB">
              <w:rPr>
                <w:rFonts w:ascii="Times New Roman" w:hAnsi="Times New Roman" w:cs="Times New Roman"/>
                <w:sz w:val="24"/>
                <w:szCs w:val="24"/>
              </w:rPr>
              <w:t>Контроль над соблюдением условий проекта Организация проектной команды и распределение обязанностей внутри нее; Участие в разработке детального бизнес-плана.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E149AB" w14:textId="77777777" w:rsidR="001820D4" w:rsidRDefault="003D02B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Среднее общее образование</w:t>
            </w:r>
          </w:p>
          <w:p w14:paraId="300EAF86" w14:textId="25EBE491" w:rsidR="00BC485E" w:rsidRPr="00661CEB" w:rsidRDefault="00BC485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Стаж работы 2 года</w:t>
            </w:r>
          </w:p>
        </w:tc>
      </w:tr>
      <w:tr w:rsidR="001820D4" w:rsidRPr="00661CEB" w14:paraId="393B633D" w14:textId="77777777">
        <w:trPr>
          <w:trHeight w:val="577"/>
        </w:trPr>
        <w:tc>
          <w:tcPr>
            <w:tcW w:w="1973" w:type="dxa"/>
          </w:tcPr>
          <w:p w14:paraId="791ACB8B" w14:textId="22427D51" w:rsidR="001820D4" w:rsidRPr="00661CEB" w:rsidRDefault="00D369B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Сучугов Вадим Викторович</w:t>
            </w:r>
          </w:p>
        </w:tc>
        <w:tc>
          <w:tcPr>
            <w:tcW w:w="1713" w:type="dxa"/>
          </w:tcPr>
          <w:p w14:paraId="13FF86AA" w14:textId="0D7CA93C" w:rsidR="001820D4" w:rsidRPr="00661CEB" w:rsidRDefault="001820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CDDE247" w14:textId="160101FB" w:rsidR="005F75F3" w:rsidRPr="00661CEB" w:rsidRDefault="00D369B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Помощник руководителя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66EF92" w14:textId="77777777" w:rsidR="001820D4" w:rsidRPr="00661CEB" w:rsidRDefault="00AB1D0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+79167845451</w:t>
            </w:r>
          </w:p>
          <w:p w14:paraId="773E924F" w14:textId="470FC23D" w:rsidR="00AB1D06" w:rsidRPr="00661CEB" w:rsidRDefault="00AB1D0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vadimkn1ghtzz@mail.ru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7FDCB5" w14:textId="077AF0B7" w:rsidR="001820D4" w:rsidRPr="00661CEB" w:rsidRDefault="00785D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1CEB">
              <w:rPr>
                <w:rFonts w:ascii="Times New Roman" w:hAnsi="Times New Roman" w:cs="Times New Roman"/>
                <w:sz w:val="24"/>
                <w:szCs w:val="24"/>
              </w:rPr>
              <w:t>Расчет объема работ и подготовку смет; Составление графика работ; Контроль календарно сетевого планирования.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190624" w14:textId="77777777" w:rsidR="001820D4" w:rsidRDefault="000E62D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14:paraId="6242D6E8" w14:textId="350D6547" w:rsidR="00BC485E" w:rsidRPr="00661CEB" w:rsidRDefault="00BC485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Стаж работы 2 года</w:t>
            </w:r>
          </w:p>
        </w:tc>
      </w:tr>
      <w:tr w:rsidR="001820D4" w:rsidRPr="00661CEB" w14:paraId="3A4C45B0" w14:textId="77777777">
        <w:trPr>
          <w:trHeight w:val="555"/>
        </w:trPr>
        <w:tc>
          <w:tcPr>
            <w:tcW w:w="1973" w:type="dxa"/>
          </w:tcPr>
          <w:p w14:paraId="365AF6A6" w14:textId="1D40199F" w:rsidR="001820D4" w:rsidRPr="00661CEB" w:rsidRDefault="00D369B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Стрекалов Дмитрий Александрович</w:t>
            </w:r>
          </w:p>
        </w:tc>
        <w:tc>
          <w:tcPr>
            <w:tcW w:w="1713" w:type="dxa"/>
          </w:tcPr>
          <w:p w14:paraId="5AB50FD3" w14:textId="0FA635F2" w:rsidR="006F4854" w:rsidRPr="00661CEB" w:rsidRDefault="00CF3694" w:rsidP="006F485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Координатор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67B632" w14:textId="77777777" w:rsidR="001820D4" w:rsidRPr="00661CEB" w:rsidRDefault="00AB1D0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+79158792335</w:t>
            </w:r>
          </w:p>
          <w:p w14:paraId="6F2D0377" w14:textId="0561D224" w:rsidR="00AB1D06" w:rsidRPr="00661CEB" w:rsidRDefault="00AB1D0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strekalovdm@mail.ru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EAE910" w14:textId="31748E5D" w:rsidR="001820D4" w:rsidRPr="00661CEB" w:rsidRDefault="00785D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1CEB">
              <w:rPr>
                <w:rFonts w:ascii="Times New Roman" w:hAnsi="Times New Roman" w:cs="Times New Roman"/>
                <w:sz w:val="24"/>
                <w:szCs w:val="24"/>
              </w:rPr>
              <w:t>Ведение переговоров со смежными структурами; Сбор и обработка информации; Ведение документации; Проверка регламентов, инструкций и их обновление.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81D5DB" w14:textId="77777777" w:rsidR="001820D4" w:rsidRDefault="000E62D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14:paraId="4AFBD5F7" w14:textId="6AF5FCA9" w:rsidR="00BC485E" w:rsidRPr="00661CEB" w:rsidRDefault="00BC485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Стаж работы 2 года</w:t>
            </w:r>
          </w:p>
        </w:tc>
      </w:tr>
      <w:tr w:rsidR="006F4854" w:rsidRPr="00661CEB" w14:paraId="56A9132D" w14:textId="77777777">
        <w:trPr>
          <w:trHeight w:val="555"/>
        </w:trPr>
        <w:tc>
          <w:tcPr>
            <w:tcW w:w="1973" w:type="dxa"/>
          </w:tcPr>
          <w:p w14:paraId="1B1A4C6D" w14:textId="5CA9F61A" w:rsidR="006F4854" w:rsidRPr="00661CEB" w:rsidRDefault="00D369B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Геворков Артур Исаакович</w:t>
            </w:r>
          </w:p>
        </w:tc>
        <w:tc>
          <w:tcPr>
            <w:tcW w:w="1713" w:type="dxa"/>
          </w:tcPr>
          <w:p w14:paraId="5AF2C31E" w14:textId="2ADB51B5" w:rsidR="006F4854" w:rsidRPr="00661CEB" w:rsidRDefault="005F75F3" w:rsidP="006F485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CF3694"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PR-</w:t>
            </w:r>
            <w:r w:rsidR="00CF3694"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менеджер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343B71" w14:textId="77777777" w:rsidR="006F4854" w:rsidRPr="00661CEB" w:rsidRDefault="00AB1D0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+79629538950</w:t>
            </w:r>
          </w:p>
          <w:p w14:paraId="2E3447B7" w14:textId="742C66A0" w:rsidR="00AB1D06" w:rsidRPr="00661CEB" w:rsidRDefault="00AB1D0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arturgevorkov@mail.ru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B00DF3" w14:textId="6B92F7E6" w:rsidR="006F4854" w:rsidRPr="00661CEB" w:rsidRDefault="00785D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1CE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материала для основы рекламы; Выбор каналов продвижения; Договор с партнёрами о рекламе. </w:t>
            </w:r>
            <w:r w:rsidR="005F75F3"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24D268" w14:textId="77777777" w:rsidR="006F4854" w:rsidRDefault="000E62D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1CE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  <w:r w:rsidR="00CF3694" w:rsidRPr="0066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/Среднее специальное</w:t>
            </w:r>
          </w:p>
          <w:p w14:paraId="4B13EE48" w14:textId="29A89D4D" w:rsidR="00BC485E" w:rsidRPr="00661CEB" w:rsidRDefault="00BC485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Стаж работы 2 года</w:t>
            </w:r>
          </w:p>
        </w:tc>
      </w:tr>
    </w:tbl>
    <w:p w14:paraId="2F518914" w14:textId="77777777" w:rsidR="001820D4" w:rsidRDefault="001820D4"/>
    <w:sectPr w:rsidR="001820D4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8F00B" w14:textId="77777777" w:rsidR="0038515E" w:rsidRDefault="0038515E">
      <w:pPr>
        <w:spacing w:line="240" w:lineRule="auto"/>
      </w:pPr>
      <w:r>
        <w:separator/>
      </w:r>
    </w:p>
  </w:endnote>
  <w:endnote w:type="continuationSeparator" w:id="0">
    <w:p w14:paraId="0F535532" w14:textId="77777777" w:rsidR="0038515E" w:rsidRDefault="003851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CE1F0" w14:textId="77777777" w:rsidR="0038515E" w:rsidRDefault="0038515E">
      <w:pPr>
        <w:spacing w:line="240" w:lineRule="auto"/>
      </w:pPr>
      <w:r>
        <w:separator/>
      </w:r>
    </w:p>
  </w:footnote>
  <w:footnote w:type="continuationSeparator" w:id="0">
    <w:p w14:paraId="48C5A5FD" w14:textId="77777777" w:rsidR="0038515E" w:rsidRDefault="0038515E">
      <w:pPr>
        <w:spacing w:line="240" w:lineRule="auto"/>
      </w:pPr>
      <w:r>
        <w:continuationSeparator/>
      </w:r>
    </w:p>
  </w:footnote>
  <w:footnote w:id="1">
    <w:p w14:paraId="3C52E947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53CC1059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569C1214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и.т.п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а также расчет индекса рентабельности инвестиции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173AE"/>
    <w:multiLevelType w:val="multilevel"/>
    <w:tmpl w:val="77F437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C7684E"/>
    <w:multiLevelType w:val="multilevel"/>
    <w:tmpl w:val="8FB21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79491504">
    <w:abstractNumId w:val="1"/>
  </w:num>
  <w:num w:numId="2" w16cid:durableId="1709984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D4"/>
    <w:rsid w:val="000E62D3"/>
    <w:rsid w:val="00151584"/>
    <w:rsid w:val="001820D4"/>
    <w:rsid w:val="001F584C"/>
    <w:rsid w:val="002335CA"/>
    <w:rsid w:val="002B4641"/>
    <w:rsid w:val="0036116D"/>
    <w:rsid w:val="0038515E"/>
    <w:rsid w:val="003D02BF"/>
    <w:rsid w:val="00402BB0"/>
    <w:rsid w:val="004040C9"/>
    <w:rsid w:val="00427AEA"/>
    <w:rsid w:val="0044610E"/>
    <w:rsid w:val="00487525"/>
    <w:rsid w:val="004963BD"/>
    <w:rsid w:val="004A77B4"/>
    <w:rsid w:val="004D456B"/>
    <w:rsid w:val="005842DA"/>
    <w:rsid w:val="005B2A91"/>
    <w:rsid w:val="005F75F3"/>
    <w:rsid w:val="00617E32"/>
    <w:rsid w:val="00661CEB"/>
    <w:rsid w:val="00680840"/>
    <w:rsid w:val="006E5323"/>
    <w:rsid w:val="006F4854"/>
    <w:rsid w:val="00712BC8"/>
    <w:rsid w:val="00785D8D"/>
    <w:rsid w:val="007D444E"/>
    <w:rsid w:val="00841A6D"/>
    <w:rsid w:val="00842AAF"/>
    <w:rsid w:val="00856A93"/>
    <w:rsid w:val="009E04DC"/>
    <w:rsid w:val="00A05D76"/>
    <w:rsid w:val="00A065E8"/>
    <w:rsid w:val="00A55ADD"/>
    <w:rsid w:val="00AB1D06"/>
    <w:rsid w:val="00B44383"/>
    <w:rsid w:val="00BA3DA0"/>
    <w:rsid w:val="00BC485E"/>
    <w:rsid w:val="00BC6CA5"/>
    <w:rsid w:val="00BF5B88"/>
    <w:rsid w:val="00C80712"/>
    <w:rsid w:val="00CA57AD"/>
    <w:rsid w:val="00CF3694"/>
    <w:rsid w:val="00D369BA"/>
    <w:rsid w:val="00D70230"/>
    <w:rsid w:val="00EB2DF7"/>
    <w:rsid w:val="00EE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7CEC"/>
  <w15:docId w15:val="{4D6FC1F0-A4FB-415B-BB08-DE647C12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List Paragraph"/>
    <w:basedOn w:val="a"/>
    <w:uiPriority w:val="34"/>
    <w:qFormat/>
    <w:rsid w:val="006F4854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2B464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B464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2B4641"/>
    <w:rPr>
      <w:color w:val="800080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AB1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GuqegykQzTYP2qaRo+RJgwN7xw==">AMUW2mUyUStXhpynMfeppCMzDQwih6cTUJv6ERNAB/qn4Hy3NzxKoaCxbLjzKN1fNt6oT/F/ZjY9jf87o3ePuVr4bU9PGpGH5QSVdVkqO8rMLqxwB8+djZY=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Йолдыз</dc:creator>
  <cp:lastModifiedBy>Сучугов Вадим</cp:lastModifiedBy>
  <cp:revision>22</cp:revision>
  <dcterms:created xsi:type="dcterms:W3CDTF">2023-04-06T19:07:00Z</dcterms:created>
  <dcterms:modified xsi:type="dcterms:W3CDTF">2023-06-19T14:17:00Z</dcterms:modified>
</cp:coreProperties>
</file>