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D879" w14:textId="77777777" w:rsidR="009A04FD" w:rsidRDefault="00000000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ФОРМА ПАСПОРТА СТАРТАП-ПРОЕКТА </w:t>
      </w:r>
    </w:p>
    <w:p w14:paraId="70FA5B84" w14:textId="77777777" w:rsidR="009A04FD" w:rsidRDefault="009A04FD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9A04FD" w14:paraId="19E02C79" w14:textId="77777777">
        <w:tc>
          <w:tcPr>
            <w:tcW w:w="9740" w:type="dxa"/>
            <w:gridSpan w:val="2"/>
          </w:tcPr>
          <w:p w14:paraId="4F95D4AF" w14:textId="77777777" w:rsidR="009A04FD" w:rsidRDefault="009A04FD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0D0F9F" w14:textId="1CD9D99B" w:rsidR="009A04FD" w:rsidRPr="00A25497" w:rsidRDefault="00000000" w:rsidP="00A25497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49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0A1D1CA2" w14:textId="77777777" w:rsidR="009A04FD" w:rsidRDefault="009A04FD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4FD" w14:paraId="0B2D4BDF" w14:textId="77777777">
        <w:trPr>
          <w:trHeight w:val="420"/>
        </w:trPr>
        <w:tc>
          <w:tcPr>
            <w:tcW w:w="3402" w:type="dxa"/>
          </w:tcPr>
          <w:p w14:paraId="4816EB95" w14:textId="77777777" w:rsidR="009A04F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325893DD" w14:textId="77777777" w:rsidR="009A04FD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SUMACO - система поточного сжатия данных</w:t>
            </w:r>
          </w:p>
        </w:tc>
      </w:tr>
      <w:tr w:rsidR="009A04FD" w14:paraId="1824931E" w14:textId="77777777">
        <w:tc>
          <w:tcPr>
            <w:tcW w:w="3402" w:type="dxa"/>
          </w:tcPr>
          <w:p w14:paraId="63C46188" w14:textId="77777777" w:rsidR="009A04F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7FDE8F18" w14:textId="77777777" w:rsidR="009A04FD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Булатов Владимир Александрович</w:t>
            </w:r>
          </w:p>
        </w:tc>
      </w:tr>
      <w:tr w:rsidR="009A04FD" w14:paraId="6A9CD490" w14:textId="77777777">
        <w:tc>
          <w:tcPr>
            <w:tcW w:w="3402" w:type="dxa"/>
          </w:tcPr>
          <w:p w14:paraId="4E2CA211" w14:textId="77777777" w:rsidR="009A04F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21523A8C" w14:textId="77777777" w:rsidR="009A04FD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и программное обеспечение распределенных и высокопроизводительных вычислительных систем</w:t>
            </w:r>
          </w:p>
        </w:tc>
      </w:tr>
      <w:tr w:rsidR="009A04FD" w14:paraId="7F131489" w14:textId="77777777">
        <w:tc>
          <w:tcPr>
            <w:tcW w:w="3402" w:type="dxa"/>
          </w:tcPr>
          <w:p w14:paraId="1D939200" w14:textId="77777777" w:rsidR="009A04F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4154BCE0" w14:textId="77777777" w:rsidR="009A04F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6ADEC406" w14:textId="77777777" w:rsidR="009A04FD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алгоритма и прикладного программного обеспечения для сокращения затрат на хранение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малоэнтропийной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информации.</w:t>
            </w:r>
          </w:p>
        </w:tc>
      </w:tr>
      <w:tr w:rsidR="009A04FD" w14:paraId="285B6205" w14:textId="77777777">
        <w:tc>
          <w:tcPr>
            <w:tcW w:w="3402" w:type="dxa"/>
          </w:tcPr>
          <w:p w14:paraId="1A07BD70" w14:textId="77777777" w:rsidR="009A04F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35FB3A4B" w14:textId="77777777" w:rsidR="009A04FD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Проблема: избыточные траты на хранение информации и недостаточная эффективность алгоритмов конкурентов, предлагающих решение данной проблемы.</w:t>
            </w:r>
          </w:p>
          <w:p w14:paraId="01F82977" w14:textId="3B81D690" w:rsidR="009A04FD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Решение: представление компаниям собственного ПО для интеграции в IT системы ОД (обработки данных) для сокращения расходов </w:t>
            </w:r>
            <w:r w:rsidR="00A25497">
              <w:rPr>
                <w:rFonts w:ascii="Times New Roman" w:eastAsia="Times New Roman" w:hAnsi="Times New Roman" w:cs="Times New Roman"/>
                <w:sz w:val="20"/>
                <w:szCs w:val="20"/>
              </w:rPr>
              <w:t>на хранителях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информации и их обслуживание</w:t>
            </w:r>
          </w:p>
        </w:tc>
      </w:tr>
      <w:tr w:rsidR="009A04FD" w14:paraId="29E7D737" w14:textId="77777777">
        <w:tc>
          <w:tcPr>
            <w:tcW w:w="3402" w:type="dxa"/>
          </w:tcPr>
          <w:p w14:paraId="54CC1E9A" w14:textId="77777777" w:rsidR="009A04F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35BEE10C" w14:textId="77777777" w:rsidR="009A04FD" w:rsidRDefault="0000000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Разработанный алгоритм не обеспечивает достаточные параметры бизнесу:</w:t>
            </w:r>
          </w:p>
          <w:p w14:paraId="76CC60CC" w14:textId="77777777" w:rsidR="009A04FD" w:rsidRDefault="00000000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 сжатия используемых в компании данных</w:t>
            </w:r>
          </w:p>
          <w:p w14:paraId="19AA7157" w14:textId="77777777" w:rsidR="009A04FD" w:rsidRDefault="00000000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скорость взаимодействия предлагаемой системы в боевых условиях</w:t>
            </w:r>
          </w:p>
          <w:p w14:paraId="3ACADA91" w14:textId="77777777" w:rsidR="009A04FD" w:rsidRDefault="00000000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интеграции в существующие системы ОД</w:t>
            </w:r>
          </w:p>
          <w:p w14:paraId="132FBCDA" w14:textId="77777777" w:rsidR="009A04FD" w:rsidRDefault="00000000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отказоустойчивость предлагаемого решения</w:t>
            </w:r>
          </w:p>
          <w:p w14:paraId="296CB84F" w14:textId="77777777" w:rsidR="009A04FD" w:rsidRDefault="0000000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данным рискам может привести:</w:t>
            </w:r>
          </w:p>
          <w:p w14:paraId="4AE7829E" w14:textId="77777777" w:rsidR="009A04FD" w:rsidRDefault="00000000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ошибочный выбор языка программирования</w:t>
            </w:r>
          </w:p>
          <w:p w14:paraId="2E8AD206" w14:textId="77777777" w:rsidR="009A04FD" w:rsidRDefault="00000000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ошибочный выбор способа реализации</w:t>
            </w:r>
          </w:p>
          <w:p w14:paraId="1EA7F5DE" w14:textId="77777777" w:rsidR="009A04FD" w:rsidRDefault="00000000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ошибочный выбор математической модели</w:t>
            </w:r>
          </w:p>
          <w:p w14:paraId="2C8FF647" w14:textId="77777777" w:rsidR="009A04FD" w:rsidRDefault="009A04FD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4FD" w14:paraId="3DD80CD0" w14:textId="77777777">
        <w:tc>
          <w:tcPr>
            <w:tcW w:w="3402" w:type="dxa"/>
          </w:tcPr>
          <w:p w14:paraId="3E380F27" w14:textId="77777777" w:rsidR="009A04F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07AA3186" w14:textId="5E438277" w:rsidR="009A04FD" w:rsidRDefault="0000000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Компании как с постоянным потоком новой информации, так и </w:t>
            </w:r>
            <w:r w:rsidR="00A25497">
              <w:rPr>
                <w:rFonts w:ascii="Times New Roman" w:eastAsia="Times New Roman" w:hAnsi="Times New Roman" w:cs="Times New Roman"/>
                <w:sz w:val="20"/>
                <w:szCs w:val="20"/>
              </w:rPr>
              <w:t>со статичными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данными. Эффективность алгоритма проявляется в полной мере при наличии 60+ Гб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малоэнтропийной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информации одного вида.</w:t>
            </w:r>
          </w:p>
          <w:p w14:paraId="273A99CE" w14:textId="77777777" w:rsidR="009A04FD" w:rsidRDefault="0000000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Таким образом, перечень предполагаемых заинтересованных заказчиков: </w:t>
            </w:r>
          </w:p>
          <w:p w14:paraId="0E2B2930" w14:textId="77777777" w:rsidR="009A04FD" w:rsidRDefault="0000000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МегаФон</w:t>
            </w:r>
          </w:p>
          <w:p w14:paraId="28D7D681" w14:textId="77777777" w:rsidR="009A04FD" w:rsidRDefault="0000000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Beeline</w:t>
            </w:r>
          </w:p>
          <w:p w14:paraId="7B4CD1F3" w14:textId="77777777" w:rsidR="009A04FD" w:rsidRDefault="0000000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МТС</w:t>
            </w:r>
          </w:p>
          <w:p w14:paraId="4D1F553B" w14:textId="77777777" w:rsidR="009A04FD" w:rsidRDefault="0000000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Яндекс</w:t>
            </w:r>
          </w:p>
          <w:p w14:paraId="46159F4F" w14:textId="77777777" w:rsidR="009A04FD" w:rsidRDefault="0000000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Sber</w:t>
            </w:r>
            <w:proofErr w:type="spellEnd"/>
          </w:p>
          <w:p w14:paraId="468D8299" w14:textId="77777777" w:rsidR="009A04FD" w:rsidRDefault="0000000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Selectel</w:t>
            </w:r>
            <w:proofErr w:type="spellEnd"/>
          </w:p>
        </w:tc>
      </w:tr>
      <w:tr w:rsidR="009A04FD" w14:paraId="1BF37BA5" w14:textId="77777777">
        <w:tc>
          <w:tcPr>
            <w:tcW w:w="3402" w:type="dxa"/>
          </w:tcPr>
          <w:p w14:paraId="24704A40" w14:textId="77777777" w:rsidR="009A04F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02DD460E" w14:textId="77777777" w:rsidR="009A04FD" w:rsidRDefault="00000000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Компания покупает продукт (ПО)</w:t>
            </w:r>
          </w:p>
          <w:p w14:paraId="7DD54187" w14:textId="77777777" w:rsidR="009A04FD" w:rsidRDefault="00000000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 ведем техническую поддержку в интеграции нашего решения в их систему</w:t>
            </w:r>
          </w:p>
          <w:p w14:paraId="793FCBF5" w14:textId="77777777" w:rsidR="009A04FD" w:rsidRDefault="00000000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Компания в итоге сокращает расходы на устройства хранения и устройства обслуживания, увеличивает свои объемы хранения, что в итоге приводит к получению большей прибыли </w:t>
            </w:r>
          </w:p>
          <w:p w14:paraId="1F8066C6" w14:textId="77777777" w:rsidR="009A04FD" w:rsidRDefault="00000000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 получаем прибыль за внедрение, дальнейшую поддержку и обновление нашего решения.</w:t>
            </w:r>
          </w:p>
        </w:tc>
      </w:tr>
      <w:tr w:rsidR="009A04FD" w14:paraId="6F7550B6" w14:textId="77777777">
        <w:tc>
          <w:tcPr>
            <w:tcW w:w="3402" w:type="dxa"/>
          </w:tcPr>
          <w:p w14:paraId="66DB27E1" w14:textId="77777777" w:rsidR="009A04F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0095D2C3" w14:textId="77777777" w:rsidR="009A04FD" w:rsidRDefault="00000000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Основное содержание работ: разработка приложения и внедрение приложения в компанию. Речь идет о создании новой технологии, данная технология реализуема с помощью современных инструментов.</w:t>
            </w:r>
          </w:p>
          <w:p w14:paraId="0EC32529" w14:textId="77777777" w:rsidR="009A04FD" w:rsidRDefault="00000000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За счет современных технических (технологических) приемов создаются предпосылки создания продукции или улучшения ее функциональных, потребительских, стоимостных и других показателей, которые обеспечивают ее конкурентоспособность.</w:t>
            </w:r>
          </w:p>
        </w:tc>
      </w:tr>
    </w:tbl>
    <w:p w14:paraId="4C468425" w14:textId="77777777" w:rsidR="009A04FD" w:rsidRDefault="009A04F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515"/>
        <w:gridCol w:w="1905"/>
        <w:gridCol w:w="1395"/>
        <w:gridCol w:w="2895"/>
      </w:tblGrid>
      <w:tr w:rsidR="009A04FD" w14:paraId="1A22F601" w14:textId="77777777">
        <w:trPr>
          <w:trHeight w:val="509"/>
        </w:trPr>
        <w:tc>
          <w:tcPr>
            <w:tcW w:w="9683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485648" w14:textId="5E597F27" w:rsidR="009A04FD" w:rsidRPr="00A25497" w:rsidRDefault="00000000" w:rsidP="00A25497">
            <w:pPr>
              <w:pStyle w:val="ab"/>
              <w:widowControl w:val="0"/>
              <w:numPr>
                <w:ilvl w:val="0"/>
                <w:numId w:val="8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9A04FD" w14:paraId="0CF9B364" w14:textId="77777777">
        <w:trPr>
          <w:trHeight w:val="509"/>
        </w:trPr>
        <w:tc>
          <w:tcPr>
            <w:tcW w:w="1973" w:type="dxa"/>
            <w:vAlign w:val="center"/>
          </w:tcPr>
          <w:p w14:paraId="4A4442C7" w14:textId="77777777" w:rsidR="009A04FD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15" w:type="dxa"/>
            <w:vAlign w:val="center"/>
          </w:tcPr>
          <w:p w14:paraId="37C2B1E6" w14:textId="77777777" w:rsidR="009A04FD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90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2F83B8" w14:textId="77777777" w:rsidR="009A04FD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139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DD0868" w14:textId="77777777" w:rsidR="009A04FD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2895" w:type="dxa"/>
            <w:vAlign w:val="center"/>
          </w:tcPr>
          <w:p w14:paraId="0A983A1A" w14:textId="77777777" w:rsidR="009A04FD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9A04FD" w14:paraId="7BD94ABE" w14:textId="77777777">
        <w:trPr>
          <w:trHeight w:val="557"/>
        </w:trPr>
        <w:tc>
          <w:tcPr>
            <w:tcW w:w="1973" w:type="dxa"/>
          </w:tcPr>
          <w:p w14:paraId="6263C2CA" w14:textId="77777777" w:rsidR="009A04FD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Булатов Владимир Александрович</w:t>
            </w:r>
          </w:p>
        </w:tc>
        <w:tc>
          <w:tcPr>
            <w:tcW w:w="1515" w:type="dxa"/>
          </w:tcPr>
          <w:p w14:paraId="2834B9D1" w14:textId="77777777" w:rsidR="009A04FD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Разработчик, лидер</w:t>
            </w:r>
          </w:p>
        </w:tc>
        <w:tc>
          <w:tcPr>
            <w:tcW w:w="190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C95920" w14:textId="77777777" w:rsidR="009A04FD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+79619096435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@admpaw</w:t>
            </w:r>
          </w:p>
        </w:tc>
        <w:tc>
          <w:tcPr>
            <w:tcW w:w="139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6CDE12" w14:textId="77777777" w:rsidR="009A04FD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9009EB" w14:textId="77777777" w:rsidR="009A04FD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СПБГЭТУ “ЛЭТИ” ФКТИ Компьютерная безопасность 6 курс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ГК “ZYFRA”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разработчик</w:t>
            </w:r>
          </w:p>
        </w:tc>
      </w:tr>
    </w:tbl>
    <w:p w14:paraId="5A155B13" w14:textId="77777777" w:rsidR="009A04FD" w:rsidRDefault="009A04FD"/>
    <w:p w14:paraId="0053D214" w14:textId="77777777" w:rsidR="009A04FD" w:rsidRDefault="009A04FD"/>
    <w:sectPr w:rsidR="009A04F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1508" w14:textId="77777777" w:rsidR="000F552B" w:rsidRDefault="000F552B">
      <w:pPr>
        <w:spacing w:line="240" w:lineRule="auto"/>
      </w:pPr>
      <w:r>
        <w:separator/>
      </w:r>
    </w:p>
  </w:endnote>
  <w:endnote w:type="continuationSeparator" w:id="0">
    <w:p w14:paraId="4C8C2AE8" w14:textId="77777777" w:rsidR="000F552B" w:rsidRDefault="000F5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4649" w14:textId="77777777" w:rsidR="000F552B" w:rsidRDefault="000F552B">
      <w:pPr>
        <w:spacing w:line="240" w:lineRule="auto"/>
      </w:pPr>
      <w:r>
        <w:separator/>
      </w:r>
    </w:p>
  </w:footnote>
  <w:footnote w:type="continuationSeparator" w:id="0">
    <w:p w14:paraId="709407C9" w14:textId="77777777" w:rsidR="000F552B" w:rsidRDefault="000F552B">
      <w:pPr>
        <w:spacing w:line="240" w:lineRule="auto"/>
      </w:pPr>
      <w:r>
        <w:continuationSeparator/>
      </w:r>
    </w:p>
  </w:footnote>
  <w:footnote w:id="1">
    <w:p w14:paraId="0B7CE88C" w14:textId="77777777" w:rsidR="009A04FD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9682A"/>
    <w:multiLevelType w:val="multilevel"/>
    <w:tmpl w:val="DA14E0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9D1FA1"/>
    <w:multiLevelType w:val="multilevel"/>
    <w:tmpl w:val="129C721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340ECF"/>
    <w:multiLevelType w:val="multilevel"/>
    <w:tmpl w:val="BD7A79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CE71E5D"/>
    <w:multiLevelType w:val="multilevel"/>
    <w:tmpl w:val="1F4892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78F7547"/>
    <w:multiLevelType w:val="multilevel"/>
    <w:tmpl w:val="CB4CBB1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8082F2E"/>
    <w:multiLevelType w:val="multilevel"/>
    <w:tmpl w:val="4A7CF42E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7E0B73"/>
    <w:multiLevelType w:val="hybridMultilevel"/>
    <w:tmpl w:val="B1F697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02C66"/>
    <w:multiLevelType w:val="multilevel"/>
    <w:tmpl w:val="EED4BA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C6206C4"/>
    <w:multiLevelType w:val="hybridMultilevel"/>
    <w:tmpl w:val="29C6F3AA"/>
    <w:lvl w:ilvl="0" w:tplc="639AA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3911699">
    <w:abstractNumId w:val="3"/>
  </w:num>
  <w:num w:numId="2" w16cid:durableId="497843424">
    <w:abstractNumId w:val="4"/>
  </w:num>
  <w:num w:numId="3" w16cid:durableId="1083407474">
    <w:abstractNumId w:val="5"/>
  </w:num>
  <w:num w:numId="4" w16cid:durableId="835724539">
    <w:abstractNumId w:val="2"/>
  </w:num>
  <w:num w:numId="5" w16cid:durableId="1848908167">
    <w:abstractNumId w:val="1"/>
  </w:num>
  <w:num w:numId="6" w16cid:durableId="1083450505">
    <w:abstractNumId w:val="0"/>
  </w:num>
  <w:num w:numId="7" w16cid:durableId="434832771">
    <w:abstractNumId w:val="7"/>
  </w:num>
  <w:num w:numId="8" w16cid:durableId="2030637255">
    <w:abstractNumId w:val="6"/>
  </w:num>
  <w:num w:numId="9" w16cid:durableId="18292438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FD"/>
    <w:rsid w:val="000F552B"/>
    <w:rsid w:val="009A04FD"/>
    <w:rsid w:val="00A2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C855"/>
  <w15:docId w15:val="{93B36FB5-C8A5-4200-92D5-E7AD19A4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A25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Ksenia</cp:lastModifiedBy>
  <cp:revision>2</cp:revision>
  <dcterms:created xsi:type="dcterms:W3CDTF">2022-11-21T11:06:00Z</dcterms:created>
  <dcterms:modified xsi:type="dcterms:W3CDTF">2022-11-21T11:07:00Z</dcterms:modified>
</cp:coreProperties>
</file>