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2B" w:rsidRDefault="00DC7E2B" w:rsidP="00DC7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E2B">
        <w:rPr>
          <w:rFonts w:ascii="Times New Roman" w:hAnsi="Times New Roman" w:cs="Times New Roman"/>
          <w:sz w:val="28"/>
          <w:szCs w:val="28"/>
        </w:rPr>
        <w:t>ПРИМЕРНЫЙ ПАСПОРТ</w:t>
      </w:r>
    </w:p>
    <w:p w:rsidR="00482594" w:rsidRDefault="00DC7E2B" w:rsidP="00DC7E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C7E2B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DC7E2B">
        <w:rPr>
          <w:rFonts w:ascii="Times New Roman" w:hAnsi="Times New Roman" w:cs="Times New Roman"/>
          <w:sz w:val="28"/>
          <w:szCs w:val="28"/>
        </w:rPr>
        <w:t>-проекта</w:t>
      </w:r>
    </w:p>
    <w:p w:rsidR="00DC7E2B" w:rsidRDefault="00DC7E2B" w:rsidP="00DC7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2D71">
        <w:rPr>
          <w:rFonts w:ascii="Times New Roman" w:hAnsi="Times New Roman" w:cs="Times New Roman"/>
          <w:sz w:val="28"/>
          <w:szCs w:val="24"/>
          <w:shd w:val="clear" w:color="auto" w:fill="FFFFFF"/>
        </w:rPr>
        <w:t>Рекреационный тренд в умных атомных городах и р</w:t>
      </w:r>
      <w:r w:rsidR="002F2D71" w:rsidRPr="000F06C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азвитие парковой зоны в </w:t>
      </w:r>
      <w:proofErr w:type="spellStart"/>
      <w:r w:rsidR="002F2D71" w:rsidRPr="000F06C4">
        <w:rPr>
          <w:rFonts w:ascii="Times New Roman" w:hAnsi="Times New Roman" w:cs="Times New Roman"/>
          <w:sz w:val="28"/>
          <w:szCs w:val="24"/>
          <w:shd w:val="clear" w:color="auto" w:fill="FFFFFF"/>
        </w:rPr>
        <w:t>Гурьяновском</w:t>
      </w:r>
      <w:proofErr w:type="spellEnd"/>
      <w:r w:rsidR="002F2D71" w:rsidRPr="000F06C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лесу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7E2B" w:rsidTr="00DC7E2B">
        <w:tc>
          <w:tcPr>
            <w:tcW w:w="4672" w:type="dxa"/>
          </w:tcPr>
          <w:p w:rsidR="00DC7E2B" w:rsidRDefault="00DC7E2B" w:rsidP="00DC7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гранта</w:t>
            </w:r>
          </w:p>
        </w:tc>
        <w:tc>
          <w:tcPr>
            <w:tcW w:w="4673" w:type="dxa"/>
          </w:tcPr>
          <w:p w:rsidR="00DC7E2B" w:rsidRDefault="00DC7E2B" w:rsidP="00DC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НИЯУ МИФИ</w:t>
            </w:r>
          </w:p>
        </w:tc>
      </w:tr>
      <w:tr w:rsidR="00DC7E2B" w:rsidTr="00DC7E2B">
        <w:tc>
          <w:tcPr>
            <w:tcW w:w="4672" w:type="dxa"/>
          </w:tcPr>
          <w:p w:rsidR="00DC7E2B" w:rsidRDefault="00DC7E2B" w:rsidP="00DC7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proofErr w:type="spellStart"/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4673" w:type="dxa"/>
          </w:tcPr>
          <w:p w:rsidR="00DC7E2B" w:rsidRDefault="00DC7E2B" w:rsidP="00DC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ИНН 7724068140</w:t>
            </w:r>
          </w:p>
        </w:tc>
      </w:tr>
      <w:tr w:rsidR="00DC7E2B" w:rsidTr="00DC7E2B">
        <w:tc>
          <w:tcPr>
            <w:tcW w:w="4672" w:type="dxa"/>
          </w:tcPr>
          <w:p w:rsidR="00DC7E2B" w:rsidRDefault="00DC7E2B" w:rsidP="00DC7E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акселерационной программы</w:t>
            </w:r>
          </w:p>
        </w:tc>
        <w:tc>
          <w:tcPr>
            <w:tcW w:w="4673" w:type="dxa"/>
          </w:tcPr>
          <w:p w:rsidR="00DC7E2B" w:rsidRPr="00DC7E2B" w:rsidRDefault="00DC7E2B" w:rsidP="00DC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 xml:space="preserve">«Акселерационная программа </w:t>
            </w:r>
          </w:p>
          <w:p w:rsidR="00DC7E2B" w:rsidRDefault="00DC7E2B" w:rsidP="00DC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НИЯУ МИФИ»</w:t>
            </w:r>
          </w:p>
        </w:tc>
      </w:tr>
      <w:tr w:rsidR="00DC7E2B" w:rsidTr="00DC7E2B">
        <w:tc>
          <w:tcPr>
            <w:tcW w:w="4672" w:type="dxa"/>
          </w:tcPr>
          <w:p w:rsidR="00DC7E2B" w:rsidRDefault="00DC7E2B" w:rsidP="00DC7E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акселерационной программы</w:t>
            </w:r>
          </w:p>
        </w:tc>
        <w:tc>
          <w:tcPr>
            <w:tcW w:w="4673" w:type="dxa"/>
          </w:tcPr>
          <w:p w:rsidR="00DC7E2B" w:rsidRDefault="00DC7E2B" w:rsidP="00DC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</w:tr>
      <w:tr w:rsidR="00DC7E2B" w:rsidTr="00DC7E2B">
        <w:tc>
          <w:tcPr>
            <w:tcW w:w="4672" w:type="dxa"/>
          </w:tcPr>
          <w:p w:rsidR="00DC7E2B" w:rsidRDefault="00DC7E2B" w:rsidP="00DC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Дата заключения и номер Договора</w:t>
            </w:r>
          </w:p>
        </w:tc>
        <w:tc>
          <w:tcPr>
            <w:tcW w:w="4673" w:type="dxa"/>
          </w:tcPr>
          <w:p w:rsidR="00DC7E2B" w:rsidRDefault="00DC7E2B" w:rsidP="00DC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2B">
              <w:rPr>
                <w:rFonts w:ascii="Times New Roman" w:hAnsi="Times New Roman" w:cs="Times New Roman"/>
                <w:sz w:val="28"/>
                <w:szCs w:val="28"/>
              </w:rPr>
              <w:t>№ 70-2022-000888</w:t>
            </w:r>
          </w:p>
        </w:tc>
      </w:tr>
    </w:tbl>
    <w:p w:rsidR="002F2D71" w:rsidRDefault="002F2D71" w:rsidP="002F2D71">
      <w:pPr>
        <w:pStyle w:val="a4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DC7E2B" w:rsidRPr="00DC7E2B" w:rsidRDefault="00DC7E2B" w:rsidP="002F2D7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7E2B">
        <w:rPr>
          <w:rFonts w:ascii="Times New Roman" w:hAnsi="Times New Roman" w:cs="Times New Roman"/>
          <w:sz w:val="28"/>
          <w:szCs w:val="28"/>
        </w:rPr>
        <w:t xml:space="preserve">Общая информация о </w:t>
      </w:r>
      <w:proofErr w:type="spellStart"/>
      <w:r w:rsidRPr="00DC7E2B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DC7E2B">
        <w:rPr>
          <w:rFonts w:ascii="Times New Roman" w:hAnsi="Times New Roman" w:cs="Times New Roman"/>
          <w:sz w:val="28"/>
          <w:szCs w:val="28"/>
        </w:rPr>
        <w:t>-проекте</w:t>
      </w:r>
      <w:r w:rsidR="00F14F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7E2B" w:rsidRPr="002F2D71" w:rsidTr="00DC7E2B">
        <w:tc>
          <w:tcPr>
            <w:tcW w:w="4672" w:type="dxa"/>
          </w:tcPr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proofErr w:type="spellStart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стартап</w:t>
            </w:r>
            <w:proofErr w:type="spellEnd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-проекта</w:t>
            </w:r>
          </w:p>
        </w:tc>
        <w:tc>
          <w:tcPr>
            <w:tcW w:w="4673" w:type="dxa"/>
          </w:tcPr>
          <w:p w:rsidR="00DC7E2B" w:rsidRPr="002F2D71" w:rsidRDefault="00DC7E2B" w:rsidP="002F2D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F2D71" w:rsidRPr="002F2D7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Рекреационный тренд в умных атомных городах и развитие парковой зоны в </w:t>
            </w:r>
            <w:proofErr w:type="spellStart"/>
            <w:r w:rsidR="002F2D71" w:rsidRPr="002F2D7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Гурьяновском</w:t>
            </w:r>
            <w:proofErr w:type="spellEnd"/>
            <w:r w:rsidR="002F2D71" w:rsidRPr="002F2D7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лесу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C7E2B" w:rsidRPr="002F2D71" w:rsidTr="00DC7E2B">
        <w:tc>
          <w:tcPr>
            <w:tcW w:w="4672" w:type="dxa"/>
          </w:tcPr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  <w:proofErr w:type="spellStart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стартап</w:t>
            </w:r>
            <w:proofErr w:type="spellEnd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-проекта</w:t>
            </w:r>
          </w:p>
        </w:tc>
        <w:tc>
          <w:tcPr>
            <w:tcW w:w="4673" w:type="dxa"/>
          </w:tcPr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Замиусская</w:t>
            </w:r>
            <w:proofErr w:type="spellEnd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Кленова</w:t>
            </w:r>
            <w:proofErr w:type="spellEnd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 Дарья Михайловна </w:t>
            </w:r>
          </w:p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Кормилицына Мария Ильинична </w:t>
            </w:r>
          </w:p>
        </w:tc>
      </w:tr>
      <w:tr w:rsidR="00DC7E2B" w:rsidRPr="002F2D71" w:rsidTr="00DC7E2B">
        <w:tc>
          <w:tcPr>
            <w:tcW w:w="4672" w:type="dxa"/>
          </w:tcPr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Технологическое направление</w:t>
            </w:r>
          </w:p>
        </w:tc>
        <w:tc>
          <w:tcPr>
            <w:tcW w:w="4673" w:type="dxa"/>
          </w:tcPr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Развитие цифровых решений в Умных атомных городах</w:t>
            </w:r>
          </w:p>
        </w:tc>
      </w:tr>
      <w:tr w:rsidR="00DC7E2B" w:rsidRPr="002F2D71" w:rsidTr="00DC7E2B">
        <w:tc>
          <w:tcPr>
            <w:tcW w:w="4672" w:type="dxa"/>
          </w:tcPr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proofErr w:type="spellStart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стартап</w:t>
            </w:r>
            <w:proofErr w:type="spellEnd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-проекта (технология</w:t>
            </w:r>
            <w:r w:rsidR="002F2D71"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/ услуга</w:t>
            </w:r>
            <w:r w:rsidR="002F2D71"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F2D71"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продукт)</w:t>
            </w:r>
          </w:p>
        </w:tc>
        <w:tc>
          <w:tcPr>
            <w:tcW w:w="4673" w:type="dxa"/>
          </w:tcPr>
          <w:p w:rsidR="00DC7E2B" w:rsidRPr="002F2D71" w:rsidRDefault="0097231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Парк будет представлять собой зелёный массив, в котором будут обеспечиваться наилучше условия для отдыха населения и организаци</w:t>
            </w:r>
            <w:r w:rsidR="002F2D7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, массов</w:t>
            </w:r>
            <w:r w:rsidR="002F2D71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культурно-развлекательных, оздоровительных и спортивных мероприятий.</w:t>
            </w:r>
            <w:r w:rsidR="002F2D71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этим предполагается разделение парка на несколько тематических зон отдыха.</w:t>
            </w:r>
          </w:p>
        </w:tc>
      </w:tr>
      <w:tr w:rsidR="00DC7E2B" w:rsidRPr="002F2D71" w:rsidTr="00DC7E2B">
        <w:tc>
          <w:tcPr>
            <w:tcW w:w="4672" w:type="dxa"/>
          </w:tcPr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</w:t>
            </w:r>
            <w:proofErr w:type="spellStart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стартап</w:t>
            </w:r>
            <w:proofErr w:type="spellEnd"/>
            <w:r w:rsidR="002F2D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проекта (описание проблемы и решения проблемы)</w:t>
            </w:r>
          </w:p>
        </w:tc>
        <w:tc>
          <w:tcPr>
            <w:tcW w:w="4673" w:type="dxa"/>
          </w:tcPr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Обусловлена необходимость</w:t>
            </w:r>
            <w:r w:rsidR="002F2D7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 людей в отдыхе </w:t>
            </w:r>
            <w:r w:rsidR="002F2D7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 отведенных для этого мест</w:t>
            </w:r>
            <w:r w:rsidR="002F2D71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C7E2B" w:rsidRPr="002F2D71" w:rsidTr="00DC7E2B">
        <w:tc>
          <w:tcPr>
            <w:tcW w:w="4672" w:type="dxa"/>
          </w:tcPr>
          <w:p w:rsidR="00DC7E2B" w:rsidRPr="002F2D71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Технологические риски</w:t>
            </w:r>
          </w:p>
        </w:tc>
        <w:tc>
          <w:tcPr>
            <w:tcW w:w="4673" w:type="dxa"/>
          </w:tcPr>
          <w:p w:rsidR="00DC7E2B" w:rsidRDefault="00DC7E2B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Риск </w:t>
            </w:r>
            <w:r w:rsidR="00F14F2E"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нехватки денежных средств на реализацию проекта </w:t>
            </w:r>
          </w:p>
          <w:p w:rsidR="002F2D71" w:rsidRPr="002F2D71" w:rsidRDefault="002F2D71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Риск сбоя оборудования в открытых зонах</w:t>
            </w:r>
          </w:p>
        </w:tc>
      </w:tr>
      <w:tr w:rsidR="00DC7E2B" w:rsidRPr="002F2D71" w:rsidTr="00DC7E2B">
        <w:tc>
          <w:tcPr>
            <w:tcW w:w="4672" w:type="dxa"/>
          </w:tcPr>
          <w:p w:rsidR="00DC7E2B" w:rsidRPr="002F2D71" w:rsidRDefault="00F14F2E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Потенциальные заказчики</w:t>
            </w:r>
          </w:p>
        </w:tc>
        <w:tc>
          <w:tcPr>
            <w:tcW w:w="4673" w:type="dxa"/>
          </w:tcPr>
          <w:p w:rsidR="00DC7E2B" w:rsidRPr="002F2D71" w:rsidRDefault="00BE295D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</w:t>
            </w:r>
          </w:p>
        </w:tc>
      </w:tr>
      <w:tr w:rsidR="00DC7E2B" w:rsidRPr="002F2D71" w:rsidTr="00DC7E2B">
        <w:tc>
          <w:tcPr>
            <w:tcW w:w="4672" w:type="dxa"/>
          </w:tcPr>
          <w:p w:rsidR="00DC7E2B" w:rsidRPr="002F2D71" w:rsidRDefault="00F14F2E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Бизнес-модель </w:t>
            </w:r>
            <w:proofErr w:type="spellStart"/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стартап</w:t>
            </w:r>
            <w:proofErr w:type="spellEnd"/>
            <w:r w:rsidR="002F2D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проекта (как вы планируете зарабатывать посредствам реализации данного проекта)</w:t>
            </w:r>
          </w:p>
        </w:tc>
        <w:tc>
          <w:tcPr>
            <w:tcW w:w="4673" w:type="dxa"/>
          </w:tcPr>
          <w:p w:rsidR="00DC7E2B" w:rsidRPr="002F2D71" w:rsidRDefault="00F14F2E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Аренда зоны обслуживания посетителей, почасовая аренда велосипедов. </w:t>
            </w:r>
          </w:p>
        </w:tc>
      </w:tr>
      <w:tr w:rsidR="00DC7E2B" w:rsidRPr="002F2D71" w:rsidTr="00DC7E2B">
        <w:tc>
          <w:tcPr>
            <w:tcW w:w="4672" w:type="dxa"/>
          </w:tcPr>
          <w:p w:rsidR="00DC7E2B" w:rsidRPr="002F2D71" w:rsidRDefault="00F14F2E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4673" w:type="dxa"/>
          </w:tcPr>
          <w:p w:rsidR="00DC7E2B" w:rsidRPr="002F2D71" w:rsidRDefault="00691129" w:rsidP="002F2D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D7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автоматического полива газона, дистанционное управление кинотеатром, а также установка таймера, по которому включается фильм. </w:t>
            </w:r>
            <w:proofErr w:type="spellStart"/>
            <w:r w:rsidR="002F2D71">
              <w:rPr>
                <w:rFonts w:ascii="Times New Roman" w:hAnsi="Times New Roman" w:cs="Times New Roman"/>
                <w:sz w:val="26"/>
                <w:szCs w:val="26"/>
              </w:rPr>
              <w:t>Вайфай</w:t>
            </w:r>
            <w:proofErr w:type="spellEnd"/>
            <w:r w:rsidR="002F2D71">
              <w:rPr>
                <w:rFonts w:ascii="Times New Roman" w:hAnsi="Times New Roman" w:cs="Times New Roman"/>
                <w:sz w:val="26"/>
                <w:szCs w:val="26"/>
              </w:rPr>
              <w:t xml:space="preserve"> в парке.</w:t>
            </w:r>
          </w:p>
        </w:tc>
      </w:tr>
    </w:tbl>
    <w:p w:rsidR="002F2D71" w:rsidRDefault="002F2D71" w:rsidP="002F2D71">
      <w:pPr>
        <w:pStyle w:val="a4"/>
        <w:spacing w:line="360" w:lineRule="auto"/>
        <w:ind w:left="3621"/>
        <w:rPr>
          <w:rFonts w:ascii="Times New Roman" w:hAnsi="Times New Roman" w:cs="Times New Roman"/>
          <w:sz w:val="28"/>
          <w:szCs w:val="28"/>
        </w:rPr>
      </w:pPr>
    </w:p>
    <w:p w:rsidR="00DC7E2B" w:rsidRDefault="00F14F2E" w:rsidP="002F2D7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F2E">
        <w:rPr>
          <w:rFonts w:ascii="Times New Roman" w:hAnsi="Times New Roman" w:cs="Times New Roman"/>
          <w:sz w:val="28"/>
          <w:szCs w:val="28"/>
        </w:rPr>
        <w:t>Порядок и структура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501F" w:rsidTr="00CA501F">
        <w:tc>
          <w:tcPr>
            <w:tcW w:w="4672" w:type="dxa"/>
          </w:tcPr>
          <w:p w:rsidR="00CA501F" w:rsidRDefault="00CA501F" w:rsidP="00CA501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4673" w:type="dxa"/>
          </w:tcPr>
          <w:p w:rsidR="00CA501F" w:rsidRDefault="002F2D71" w:rsidP="001C446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="00CA50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A501F" w:rsidTr="00CA501F">
        <w:tc>
          <w:tcPr>
            <w:tcW w:w="4672" w:type="dxa"/>
          </w:tcPr>
          <w:p w:rsidR="00CA501F" w:rsidRPr="00CA501F" w:rsidRDefault="00CA501F" w:rsidP="00CA50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Предполагаемые источники</w:t>
            </w:r>
          </w:p>
          <w:p w:rsidR="00CA501F" w:rsidRDefault="00CA501F" w:rsidP="00CA501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4673" w:type="dxa"/>
          </w:tcPr>
          <w:p w:rsidR="00CA501F" w:rsidRPr="00CA501F" w:rsidRDefault="00CA501F" w:rsidP="00CA50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 xml:space="preserve">Фонд венчурного инвестирования, </w:t>
            </w:r>
          </w:p>
          <w:p w:rsidR="00CA501F" w:rsidRDefault="00CA501F" w:rsidP="00CA501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Институты развития</w:t>
            </w:r>
          </w:p>
        </w:tc>
      </w:tr>
      <w:tr w:rsidR="00CA501F" w:rsidTr="00CA501F">
        <w:tc>
          <w:tcPr>
            <w:tcW w:w="4672" w:type="dxa"/>
          </w:tcPr>
          <w:p w:rsidR="00CA501F" w:rsidRPr="00CA501F" w:rsidRDefault="00CA501F" w:rsidP="00CA50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Оценка потенциала «рынка»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рентабельности проекта.</w:t>
            </w:r>
          </w:p>
          <w:p w:rsidR="00CA501F" w:rsidRPr="00CA501F" w:rsidRDefault="00CA501F" w:rsidP="0025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Р = П /З (С) х 100% -формула расчёта рентабельности имеет</w:t>
            </w:r>
          </w:p>
          <w:p w:rsidR="00CA501F" w:rsidRDefault="00CA501F" w:rsidP="0025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следующий вид: Р = П /З (С) х 100%,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П — прибыль, З — затраты (или С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стоимость).</w:t>
            </w:r>
          </w:p>
        </w:tc>
        <w:tc>
          <w:tcPr>
            <w:tcW w:w="4673" w:type="dxa"/>
          </w:tcPr>
          <w:p w:rsidR="00CA501F" w:rsidRDefault="0097231B" w:rsidP="002F2D7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рублей</w:t>
            </w:r>
          </w:p>
          <w:p w:rsidR="0097231B" w:rsidRDefault="002F2D71" w:rsidP="00CA501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3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F2D71" w:rsidRDefault="002F2D71" w:rsidP="002F2D71">
      <w:pPr>
        <w:pStyle w:val="a4"/>
        <w:spacing w:line="360" w:lineRule="auto"/>
        <w:ind w:left="1074"/>
        <w:rPr>
          <w:rFonts w:ascii="Times New Roman" w:hAnsi="Times New Roman" w:cs="Times New Roman"/>
          <w:sz w:val="28"/>
          <w:szCs w:val="28"/>
        </w:rPr>
      </w:pPr>
    </w:p>
    <w:p w:rsidR="00F14F2E" w:rsidRDefault="00CA501F" w:rsidP="002F2D7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01F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proofErr w:type="spellStart"/>
      <w:r w:rsidRPr="00CA501F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CA501F">
        <w:rPr>
          <w:rFonts w:ascii="Times New Roman" w:hAnsi="Times New Roman" w:cs="Times New Roman"/>
          <w:sz w:val="28"/>
          <w:szCs w:val="28"/>
        </w:rPr>
        <w:t>-проекта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1"/>
        <w:gridCol w:w="2751"/>
        <w:gridCol w:w="1503"/>
      </w:tblGrid>
      <w:tr w:rsidR="00CA501F" w:rsidTr="00CA501F">
        <w:tc>
          <w:tcPr>
            <w:tcW w:w="0" w:type="auto"/>
          </w:tcPr>
          <w:p w:rsidR="00CA501F" w:rsidRDefault="00CA501F" w:rsidP="00CA501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этапа </w:t>
            </w: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календарного плана</w:t>
            </w:r>
          </w:p>
        </w:tc>
        <w:tc>
          <w:tcPr>
            <w:tcW w:w="0" w:type="auto"/>
          </w:tcPr>
          <w:p w:rsidR="00CA501F" w:rsidRDefault="00CA501F" w:rsidP="00CA5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этапа, мес.</w:t>
            </w:r>
          </w:p>
        </w:tc>
        <w:tc>
          <w:tcPr>
            <w:tcW w:w="0" w:type="auto"/>
          </w:tcPr>
          <w:p w:rsidR="00CA501F" w:rsidRPr="00CA501F" w:rsidRDefault="00CA501F" w:rsidP="00CA5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CA501F" w:rsidRDefault="00CA501F" w:rsidP="00CA501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A5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01F" w:rsidTr="00CA501F">
        <w:tc>
          <w:tcPr>
            <w:tcW w:w="0" w:type="auto"/>
          </w:tcPr>
          <w:p w:rsidR="00CA501F" w:rsidRDefault="00CA501F" w:rsidP="00CA501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планировки парка </w:t>
            </w:r>
          </w:p>
        </w:tc>
        <w:tc>
          <w:tcPr>
            <w:tcW w:w="0" w:type="auto"/>
          </w:tcPr>
          <w:p w:rsidR="00CA501F" w:rsidRPr="00CA501F" w:rsidRDefault="00CA501F" w:rsidP="00CA5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501F" w:rsidRPr="00CA501F" w:rsidRDefault="002F2D71" w:rsidP="00CA5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C446E" w:rsidTr="00CA501F">
        <w:tc>
          <w:tcPr>
            <w:tcW w:w="0" w:type="auto"/>
          </w:tcPr>
          <w:p w:rsidR="001C446E" w:rsidRDefault="001C446E" w:rsidP="00CA501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Покупка материалов </w:t>
            </w:r>
            <w:r w:rsidR="002F2D71">
              <w:rPr>
                <w:rFonts w:ascii="Times New Roman" w:hAnsi="Times New Roman" w:cs="Times New Roman"/>
                <w:sz w:val="28"/>
                <w:szCs w:val="28"/>
              </w:rPr>
              <w:t>и оборудования</w:t>
            </w:r>
          </w:p>
        </w:tc>
        <w:tc>
          <w:tcPr>
            <w:tcW w:w="0" w:type="auto"/>
          </w:tcPr>
          <w:p w:rsidR="001C446E" w:rsidRDefault="002F2D71" w:rsidP="00CA5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C446E" w:rsidRDefault="002F2D71" w:rsidP="00CA5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A501F" w:rsidTr="00CA501F">
        <w:tc>
          <w:tcPr>
            <w:tcW w:w="0" w:type="auto"/>
          </w:tcPr>
          <w:p w:rsidR="00CA501F" w:rsidRDefault="00CA501F" w:rsidP="00CA501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облагораживание парковых зон </w:t>
            </w:r>
          </w:p>
        </w:tc>
        <w:tc>
          <w:tcPr>
            <w:tcW w:w="0" w:type="auto"/>
          </w:tcPr>
          <w:p w:rsidR="00CA501F" w:rsidRDefault="002F2D71" w:rsidP="00CA5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501F" w:rsidRDefault="002F2D71" w:rsidP="00CA5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4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C446E" w:rsidTr="00CA501F">
        <w:tc>
          <w:tcPr>
            <w:tcW w:w="0" w:type="auto"/>
          </w:tcPr>
          <w:p w:rsidR="001C446E" w:rsidRDefault="001C446E" w:rsidP="00CA501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сайта для привлечения посетителей</w:t>
            </w:r>
          </w:p>
        </w:tc>
        <w:tc>
          <w:tcPr>
            <w:tcW w:w="0" w:type="auto"/>
          </w:tcPr>
          <w:p w:rsidR="001C446E" w:rsidRDefault="001C446E" w:rsidP="00CA5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C446E" w:rsidRDefault="001C446E" w:rsidP="002F2D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2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46E" w:rsidTr="00CA501F">
        <w:tc>
          <w:tcPr>
            <w:tcW w:w="0" w:type="auto"/>
          </w:tcPr>
          <w:p w:rsidR="001C446E" w:rsidRDefault="001C446E" w:rsidP="00CA501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46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C446E" w:rsidRDefault="002F2D71" w:rsidP="00CA5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C446E" w:rsidRPr="002F2D71" w:rsidRDefault="002F2D71" w:rsidP="002F2D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D71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</w:tbl>
    <w:p w:rsidR="001C446E" w:rsidRDefault="001C446E" w:rsidP="0097231B">
      <w:pPr>
        <w:rPr>
          <w:rFonts w:ascii="Times New Roman" w:hAnsi="Times New Roman" w:cs="Times New Roman"/>
          <w:sz w:val="28"/>
          <w:szCs w:val="28"/>
        </w:rPr>
      </w:pPr>
    </w:p>
    <w:p w:rsidR="009D5845" w:rsidRDefault="009D5845" w:rsidP="0097231B">
      <w:pPr>
        <w:rPr>
          <w:rFonts w:ascii="Times New Roman" w:hAnsi="Times New Roman" w:cs="Times New Roman"/>
          <w:sz w:val="28"/>
          <w:szCs w:val="28"/>
        </w:rPr>
      </w:pPr>
    </w:p>
    <w:p w:rsidR="00CA501F" w:rsidRPr="002532A8" w:rsidRDefault="002532A8" w:rsidP="002532A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r w:rsidR="001C446E" w:rsidRPr="002532A8">
        <w:rPr>
          <w:rFonts w:ascii="Times New Roman" w:hAnsi="Times New Roman" w:cs="Times New Roman"/>
          <w:sz w:val="28"/>
          <w:szCs w:val="28"/>
        </w:rPr>
        <w:t xml:space="preserve">Предполагаемая структура уставного капитала компании (в рамках </w:t>
      </w:r>
      <w:proofErr w:type="spellStart"/>
      <w:r w:rsidR="001C446E" w:rsidRPr="002532A8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1C446E" w:rsidRPr="002532A8">
        <w:rPr>
          <w:rFonts w:ascii="Times New Roman" w:hAnsi="Times New Roman" w:cs="Times New Roman"/>
          <w:sz w:val="28"/>
          <w:szCs w:val="28"/>
        </w:rPr>
        <w:t>-проекта)</w:t>
      </w:r>
    </w:p>
    <w:tbl>
      <w:tblPr>
        <w:tblStyle w:val="a3"/>
        <w:tblW w:w="9572" w:type="dxa"/>
        <w:tblInd w:w="-142" w:type="dxa"/>
        <w:tblLook w:val="04A0" w:firstRow="1" w:lastRow="0" w:firstColumn="1" w:lastColumn="0" w:noHBand="0" w:noVBand="1"/>
      </w:tblPr>
      <w:tblGrid>
        <w:gridCol w:w="5567"/>
        <w:gridCol w:w="2914"/>
        <w:gridCol w:w="1091"/>
      </w:tblGrid>
      <w:tr w:rsidR="001C446E" w:rsidTr="00834C7A">
        <w:trPr>
          <w:trHeight w:val="665"/>
        </w:trPr>
        <w:tc>
          <w:tcPr>
            <w:tcW w:w="0" w:type="auto"/>
          </w:tcPr>
          <w:p w:rsidR="001C446E" w:rsidRDefault="001C446E" w:rsidP="00834C7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6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формирования </w:t>
            </w:r>
            <w:proofErr w:type="spellStart"/>
            <w:r w:rsidRPr="001C446E">
              <w:rPr>
                <w:rFonts w:ascii="Times New Roman" w:hAnsi="Times New Roman" w:cs="Times New Roman"/>
                <w:sz w:val="28"/>
                <w:szCs w:val="28"/>
              </w:rPr>
              <w:t>стартапа</w:t>
            </w:r>
            <w:proofErr w:type="spellEnd"/>
          </w:p>
        </w:tc>
        <w:tc>
          <w:tcPr>
            <w:tcW w:w="0" w:type="auto"/>
          </w:tcPr>
          <w:p w:rsidR="001C446E" w:rsidRDefault="001C446E" w:rsidP="00834C7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6E">
              <w:rPr>
                <w:rFonts w:ascii="Times New Roman" w:hAnsi="Times New Roman" w:cs="Times New Roman"/>
                <w:sz w:val="28"/>
                <w:szCs w:val="28"/>
              </w:rPr>
              <w:t>Размер доли, руб.</w:t>
            </w:r>
          </w:p>
        </w:tc>
        <w:tc>
          <w:tcPr>
            <w:tcW w:w="0" w:type="auto"/>
          </w:tcPr>
          <w:p w:rsidR="001C446E" w:rsidRDefault="001C446E" w:rsidP="00834C7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446E" w:rsidTr="00834C7A">
        <w:trPr>
          <w:trHeight w:val="665"/>
        </w:trPr>
        <w:tc>
          <w:tcPr>
            <w:tcW w:w="0" w:type="auto"/>
          </w:tcPr>
          <w:p w:rsidR="00834C7A" w:rsidRPr="00834C7A" w:rsidRDefault="00834C7A" w:rsidP="00834C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834C7A" w:rsidRPr="00834C7A" w:rsidRDefault="00834C7A" w:rsidP="00834C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Кленова</w:t>
            </w:r>
            <w:proofErr w:type="spellEnd"/>
            <w:r w:rsidRPr="00834C7A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  <w:p w:rsidR="001C446E" w:rsidRDefault="00834C7A" w:rsidP="00834C7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Кормилицына Мария Ильинична</w:t>
            </w:r>
          </w:p>
        </w:tc>
        <w:tc>
          <w:tcPr>
            <w:tcW w:w="0" w:type="auto"/>
          </w:tcPr>
          <w:p w:rsidR="00834C7A" w:rsidRPr="00834C7A" w:rsidRDefault="00834C7A" w:rsidP="00834C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20000 руб.</w:t>
            </w:r>
          </w:p>
          <w:p w:rsidR="00834C7A" w:rsidRPr="00834C7A" w:rsidRDefault="00834C7A" w:rsidP="00834C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50000 руб.</w:t>
            </w:r>
          </w:p>
          <w:p w:rsidR="001C446E" w:rsidRDefault="00834C7A" w:rsidP="00834C7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30000 руб.</w:t>
            </w:r>
          </w:p>
        </w:tc>
        <w:tc>
          <w:tcPr>
            <w:tcW w:w="0" w:type="auto"/>
          </w:tcPr>
          <w:p w:rsidR="00834C7A" w:rsidRPr="00834C7A" w:rsidRDefault="00834C7A" w:rsidP="00834C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834C7A" w:rsidRPr="00834C7A" w:rsidRDefault="00834C7A" w:rsidP="00834C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1C446E" w:rsidRDefault="00834C7A" w:rsidP="00834C7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1C446E" w:rsidTr="00834C7A">
        <w:trPr>
          <w:trHeight w:val="644"/>
        </w:trPr>
        <w:tc>
          <w:tcPr>
            <w:tcW w:w="0" w:type="auto"/>
          </w:tcPr>
          <w:p w:rsidR="001C446E" w:rsidRDefault="00834C7A" w:rsidP="00834C7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C446E" w:rsidRDefault="00834C7A" w:rsidP="00834C7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7A">
              <w:rPr>
                <w:rFonts w:ascii="Times New Roman" w:hAnsi="Times New Roman" w:cs="Times New Roman"/>
                <w:sz w:val="28"/>
                <w:szCs w:val="28"/>
              </w:rPr>
              <w:t>100000 руб.</w:t>
            </w:r>
          </w:p>
        </w:tc>
        <w:tc>
          <w:tcPr>
            <w:tcW w:w="0" w:type="auto"/>
          </w:tcPr>
          <w:p w:rsidR="001C446E" w:rsidRDefault="00834C7A" w:rsidP="00834C7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F2D71" w:rsidRDefault="002F2D71" w:rsidP="002532A8">
      <w:pPr>
        <w:spacing w:line="36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1C446E" w:rsidRPr="002F2D71" w:rsidRDefault="00834C7A" w:rsidP="002F2D7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D71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2F2D71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2F2D71">
        <w:rPr>
          <w:rFonts w:ascii="Times New Roman" w:hAnsi="Times New Roman" w:cs="Times New Roman"/>
          <w:sz w:val="28"/>
          <w:szCs w:val="28"/>
        </w:rPr>
        <w:t>- проекта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371"/>
        <w:gridCol w:w="1328"/>
        <w:gridCol w:w="1693"/>
        <w:gridCol w:w="1439"/>
        <w:gridCol w:w="3798"/>
      </w:tblGrid>
      <w:tr w:rsidR="00C70967" w:rsidTr="00834C7A">
        <w:trPr>
          <w:trHeight w:val="489"/>
        </w:trPr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0" w:type="auto"/>
          </w:tcPr>
          <w:p w:rsidR="00834C7A" w:rsidRPr="002F2D71" w:rsidRDefault="00834C7A" w:rsidP="002F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</w:p>
          <w:p w:rsidR="00834C7A" w:rsidRPr="002F2D71" w:rsidRDefault="00834C7A" w:rsidP="002F2D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работы в проекте</w:t>
            </w:r>
          </w:p>
        </w:tc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Образование / опыт работы</w:t>
            </w:r>
          </w:p>
        </w:tc>
      </w:tr>
      <w:tr w:rsidR="00C70967" w:rsidTr="00834C7A">
        <w:trPr>
          <w:trHeight w:val="489"/>
        </w:trPr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Замиусская</w:t>
            </w:r>
            <w:proofErr w:type="spellEnd"/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Студент группы МЕН-Б22</w:t>
            </w:r>
          </w:p>
        </w:tc>
        <w:tc>
          <w:tcPr>
            <w:tcW w:w="0" w:type="auto"/>
          </w:tcPr>
          <w:p w:rsidR="00834C7A" w:rsidRPr="002F2D71" w:rsidRDefault="002532A8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+7(903)811-19-10</w:t>
            </w:r>
          </w:p>
        </w:tc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Разработка дизайна.</w:t>
            </w:r>
          </w:p>
        </w:tc>
        <w:tc>
          <w:tcPr>
            <w:tcW w:w="0" w:type="auto"/>
          </w:tcPr>
          <w:p w:rsidR="00834C7A" w:rsidRPr="002F2D71" w:rsidRDefault="00C70967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  <w:r w:rsidR="002532A8" w:rsidRPr="002F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общее образование</w:t>
            </w:r>
            <w:r w:rsidR="002532A8" w:rsidRPr="002F2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967" w:rsidTr="00834C7A">
        <w:trPr>
          <w:trHeight w:val="489"/>
        </w:trPr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Студент группы МЕН-Б22</w:t>
            </w:r>
          </w:p>
        </w:tc>
        <w:tc>
          <w:tcPr>
            <w:tcW w:w="0" w:type="auto"/>
          </w:tcPr>
          <w:p w:rsidR="00834C7A" w:rsidRPr="002F2D71" w:rsidRDefault="00EB5487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+7(920)263-77-14</w:t>
            </w:r>
          </w:p>
        </w:tc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платформы для </w:t>
            </w:r>
            <w:proofErr w:type="spellStart"/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краундфандинга</w:t>
            </w:r>
            <w:proofErr w:type="spellEnd"/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34C7A" w:rsidRPr="002F2D71" w:rsidRDefault="00C70967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  <w:r w:rsidR="002532A8" w:rsidRPr="002F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общее образование</w:t>
            </w:r>
            <w:r w:rsidR="002532A8" w:rsidRPr="002F2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967" w:rsidTr="00834C7A">
        <w:trPr>
          <w:trHeight w:val="474"/>
        </w:trPr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Кормилицына Мария Ильинична</w:t>
            </w:r>
          </w:p>
        </w:tc>
        <w:tc>
          <w:tcPr>
            <w:tcW w:w="0" w:type="auto"/>
          </w:tcPr>
          <w:p w:rsidR="00834C7A" w:rsidRPr="002F2D71" w:rsidRDefault="00834C7A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Студент группы МЕН-Б22</w:t>
            </w:r>
          </w:p>
        </w:tc>
        <w:tc>
          <w:tcPr>
            <w:tcW w:w="0" w:type="auto"/>
          </w:tcPr>
          <w:p w:rsidR="00834C7A" w:rsidRPr="002F2D71" w:rsidRDefault="009A4C14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+7(901)773-10-88</w:t>
            </w:r>
          </w:p>
        </w:tc>
        <w:tc>
          <w:tcPr>
            <w:tcW w:w="0" w:type="auto"/>
          </w:tcPr>
          <w:p w:rsidR="00834C7A" w:rsidRPr="002F2D71" w:rsidRDefault="00834C7A" w:rsidP="002F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Создание базы</w:t>
            </w:r>
            <w:r w:rsidR="002F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данных по</w:t>
            </w:r>
            <w:r w:rsidR="002F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2F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0" w:type="auto"/>
          </w:tcPr>
          <w:p w:rsidR="00834C7A" w:rsidRPr="002F2D71" w:rsidRDefault="00C70967" w:rsidP="002F2D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  <w:r w:rsidR="002532A8" w:rsidRPr="002F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D7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общее образование</w:t>
            </w:r>
            <w:r w:rsidR="002532A8" w:rsidRPr="002F2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967" w:rsidTr="00834C7A">
        <w:trPr>
          <w:trHeight w:val="489"/>
        </w:trPr>
        <w:tc>
          <w:tcPr>
            <w:tcW w:w="0" w:type="auto"/>
          </w:tcPr>
          <w:p w:rsidR="00834C7A" w:rsidRDefault="00C70967" w:rsidP="002F2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967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>
              <w:t xml:space="preserve"> </w:t>
            </w:r>
            <w:r w:rsidRPr="00C7096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2F2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96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</w:tcPr>
          <w:p w:rsidR="00834C7A" w:rsidRDefault="00C70967" w:rsidP="00834C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96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t xml:space="preserve"> </w:t>
            </w:r>
            <w:r w:rsidRPr="00C70967">
              <w:rPr>
                <w:rFonts w:ascii="Times New Roman" w:hAnsi="Times New Roman" w:cs="Times New Roman"/>
                <w:sz w:val="28"/>
                <w:szCs w:val="28"/>
              </w:rPr>
              <w:t>ОСЭН (О)</w:t>
            </w:r>
          </w:p>
        </w:tc>
        <w:tc>
          <w:tcPr>
            <w:tcW w:w="0" w:type="auto"/>
          </w:tcPr>
          <w:p w:rsidR="00834C7A" w:rsidRDefault="00C70967" w:rsidP="00834C7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+7(920)885-90-98</w:t>
            </w:r>
          </w:p>
        </w:tc>
        <w:tc>
          <w:tcPr>
            <w:tcW w:w="0" w:type="auto"/>
          </w:tcPr>
          <w:p w:rsidR="00834C7A" w:rsidRDefault="00C70967" w:rsidP="002F2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96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t>-</w:t>
            </w:r>
            <w:proofErr w:type="spellStart"/>
            <w:r w:rsidRPr="00C70967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C70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967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C70967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0" w:type="auto"/>
          </w:tcPr>
          <w:p w:rsidR="00834C7A" w:rsidRPr="00C70967" w:rsidRDefault="00C70967" w:rsidP="002F2D71">
            <w:pPr>
              <w:rPr>
                <w:rFonts w:ascii="Times New Roman" w:hAnsi="Times New Roman" w:cs="Times New Roman"/>
              </w:rPr>
            </w:pPr>
            <w:r w:rsidRPr="00C70967">
              <w:rPr>
                <w:rFonts w:ascii="Times New Roman" w:hAnsi="Times New Roman" w:cs="Times New Roman"/>
              </w:rPr>
              <w:t>Кандидат экономических наук,</w:t>
            </w:r>
            <w:r>
              <w:t xml:space="preserve"> </w:t>
            </w:r>
            <w:r w:rsidRPr="00C70967">
              <w:rPr>
                <w:rFonts w:ascii="Times New Roman" w:hAnsi="Times New Roman" w:cs="Times New Roman"/>
              </w:rPr>
              <w:t>доцент</w:t>
            </w:r>
            <w:r w:rsidR="002F2D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Автор </w:t>
            </w:r>
            <w:r w:rsidRPr="00C70967">
              <w:rPr>
                <w:rFonts w:ascii="Times New Roman" w:hAnsi="Times New Roman" w:cs="Times New Roman"/>
              </w:rPr>
              <w:t>рейтинга логистической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>привлекательности стран и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>регионов. Рейтинг логистической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>привлекательности основывается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>на развитии системы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>государственной статистики.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>Инициатор и руководитель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>проектов внедрения систем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>мотивации труда, методик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>управления ассортиментом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>ряде промышленных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предприятий </w:t>
            </w:r>
            <w:r w:rsidRPr="00C70967">
              <w:rPr>
                <w:rFonts w:ascii="Times New Roman" w:hAnsi="Times New Roman" w:cs="Times New Roman"/>
              </w:rPr>
              <w:t>Калужской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967">
              <w:rPr>
                <w:rFonts w:ascii="Times New Roman" w:hAnsi="Times New Roman" w:cs="Times New Roman"/>
              </w:rPr>
              <w:t xml:space="preserve">Участник проекта </w:t>
            </w:r>
            <w:proofErr w:type="spellStart"/>
            <w:r w:rsidRPr="00C70967">
              <w:rPr>
                <w:rFonts w:ascii="Times New Roman" w:hAnsi="Times New Roman" w:cs="Times New Roman"/>
              </w:rPr>
              <w:t>логистизации</w:t>
            </w:r>
            <w:proofErr w:type="spellEnd"/>
            <w:r w:rsidR="009A4C14">
              <w:rPr>
                <w:rFonts w:ascii="Times New Roman" w:hAnsi="Times New Roman" w:cs="Times New Roman"/>
              </w:rPr>
              <w:t xml:space="preserve"> </w:t>
            </w:r>
            <w:r w:rsidRPr="009A4C14">
              <w:rPr>
                <w:rFonts w:ascii="Times New Roman" w:hAnsi="Times New Roman" w:cs="Times New Roman"/>
              </w:rPr>
              <w:t>индустриального парка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9A4C14">
              <w:rPr>
                <w:rFonts w:ascii="Times New Roman" w:hAnsi="Times New Roman" w:cs="Times New Roman"/>
              </w:rPr>
              <w:t>«</w:t>
            </w:r>
            <w:proofErr w:type="spellStart"/>
            <w:r w:rsidRPr="009A4C14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9A4C14">
              <w:rPr>
                <w:rFonts w:ascii="Times New Roman" w:hAnsi="Times New Roman" w:cs="Times New Roman"/>
              </w:rPr>
              <w:t>».</w:t>
            </w:r>
            <w:r w:rsidR="009A4C14">
              <w:rPr>
                <w:rFonts w:ascii="Times New Roman" w:hAnsi="Times New Roman" w:cs="Times New Roman"/>
              </w:rPr>
              <w:t xml:space="preserve"> </w:t>
            </w:r>
            <w:r w:rsidRPr="009A4C14">
              <w:rPr>
                <w:rFonts w:ascii="Times New Roman" w:hAnsi="Times New Roman" w:cs="Times New Roman"/>
              </w:rPr>
              <w:t>Исполнитель по проектам: 2017,</w:t>
            </w:r>
            <w:r w:rsidR="009A4C14">
              <w:rPr>
                <w:rFonts w:ascii="Times New Roman" w:hAnsi="Times New Roman" w:cs="Times New Roman"/>
              </w:rPr>
              <w:t xml:space="preserve"> </w:t>
            </w:r>
            <w:r w:rsidR="002F2D71">
              <w:rPr>
                <w:rFonts w:ascii="Times New Roman" w:hAnsi="Times New Roman" w:cs="Times New Roman"/>
              </w:rPr>
              <w:t>ООО</w:t>
            </w:r>
            <w:r w:rsidRPr="009A4C14">
              <w:rPr>
                <w:rFonts w:ascii="Times New Roman" w:hAnsi="Times New Roman" w:cs="Times New Roman"/>
              </w:rPr>
              <w:t xml:space="preserve"> </w:t>
            </w:r>
            <w:r w:rsidR="009A4C14">
              <w:rPr>
                <w:rFonts w:ascii="Times New Roman" w:hAnsi="Times New Roman" w:cs="Times New Roman"/>
              </w:rPr>
              <w:t>«</w:t>
            </w:r>
            <w:proofErr w:type="spellStart"/>
            <w:r w:rsidRPr="009A4C14">
              <w:rPr>
                <w:rFonts w:ascii="Times New Roman" w:hAnsi="Times New Roman" w:cs="Times New Roman"/>
              </w:rPr>
              <w:t>Авиатика</w:t>
            </w:r>
            <w:proofErr w:type="spellEnd"/>
            <w:r w:rsidR="009A4C14">
              <w:rPr>
                <w:rFonts w:ascii="Times New Roman" w:hAnsi="Times New Roman" w:cs="Times New Roman"/>
              </w:rPr>
              <w:t xml:space="preserve">» </w:t>
            </w:r>
            <w:r w:rsidRPr="009A4C14">
              <w:rPr>
                <w:rFonts w:ascii="Times New Roman" w:hAnsi="Times New Roman" w:cs="Times New Roman"/>
              </w:rPr>
              <w:t>Технико-экономическое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9A4C14">
              <w:rPr>
                <w:rFonts w:ascii="Times New Roman" w:hAnsi="Times New Roman" w:cs="Times New Roman"/>
              </w:rPr>
              <w:t>обоснование этапов жизненного</w:t>
            </w:r>
            <w:r w:rsidR="009A4C14">
              <w:rPr>
                <w:rFonts w:ascii="Times New Roman" w:hAnsi="Times New Roman" w:cs="Times New Roman"/>
              </w:rPr>
              <w:t xml:space="preserve"> </w:t>
            </w:r>
            <w:r w:rsidRPr="009A4C14">
              <w:rPr>
                <w:rFonts w:ascii="Times New Roman" w:hAnsi="Times New Roman" w:cs="Times New Roman"/>
              </w:rPr>
              <w:t>цикла телеуправляемого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="009A4C14">
              <w:rPr>
                <w:rFonts w:ascii="Times New Roman" w:hAnsi="Times New Roman" w:cs="Times New Roman"/>
              </w:rPr>
              <w:t>необитае</w:t>
            </w:r>
            <w:r w:rsidR="009A4C14">
              <w:rPr>
                <w:rFonts w:ascii="Times New Roman" w:hAnsi="Times New Roman" w:cs="Times New Roman"/>
              </w:rPr>
              <w:lastRenderedPageBreak/>
              <w:t xml:space="preserve">мого </w:t>
            </w:r>
            <w:r w:rsidRPr="009A4C14">
              <w:rPr>
                <w:rFonts w:ascii="Times New Roman" w:hAnsi="Times New Roman" w:cs="Times New Roman"/>
              </w:rPr>
              <w:t>подводного</w:t>
            </w:r>
            <w:r w:rsidR="009A4C14">
              <w:rPr>
                <w:rFonts w:ascii="Times New Roman" w:hAnsi="Times New Roman" w:cs="Times New Roman"/>
              </w:rPr>
              <w:t xml:space="preserve"> </w:t>
            </w:r>
            <w:r w:rsidRPr="009A4C14">
              <w:rPr>
                <w:rFonts w:ascii="Times New Roman" w:hAnsi="Times New Roman" w:cs="Times New Roman"/>
              </w:rPr>
              <w:t>аппарата «Обходчик». 2017,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9A4C14">
              <w:rPr>
                <w:rFonts w:ascii="Times New Roman" w:hAnsi="Times New Roman" w:cs="Times New Roman"/>
              </w:rPr>
              <w:t>ФГУП Опытно-конструкторское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="009A4C14">
              <w:rPr>
                <w:rFonts w:ascii="Times New Roman" w:hAnsi="Times New Roman" w:cs="Times New Roman"/>
              </w:rPr>
              <w:t xml:space="preserve">Бюро </w:t>
            </w:r>
            <w:r w:rsidRPr="009A4C14">
              <w:rPr>
                <w:rFonts w:ascii="Times New Roman" w:hAnsi="Times New Roman" w:cs="Times New Roman"/>
              </w:rPr>
              <w:t>океанологической техники</w:t>
            </w:r>
            <w:r w:rsidR="009A4C14">
              <w:rPr>
                <w:rFonts w:ascii="Times New Roman" w:hAnsi="Times New Roman" w:cs="Times New Roman"/>
              </w:rPr>
              <w:t xml:space="preserve"> </w:t>
            </w:r>
            <w:r w:rsidRPr="009A4C14">
              <w:rPr>
                <w:rFonts w:ascii="Times New Roman" w:hAnsi="Times New Roman" w:cs="Times New Roman"/>
              </w:rPr>
              <w:t>Российской академии наук (ОКБ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9A4C14">
              <w:rPr>
                <w:rFonts w:ascii="Times New Roman" w:hAnsi="Times New Roman" w:cs="Times New Roman"/>
              </w:rPr>
              <w:t>ОТ РАН), Технико-экономическое обоснование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Pr="009A4C14">
              <w:rPr>
                <w:rFonts w:ascii="Times New Roman" w:hAnsi="Times New Roman" w:cs="Times New Roman"/>
              </w:rPr>
              <w:t>производства геофизического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="009A4C14">
              <w:rPr>
                <w:rFonts w:ascii="Times New Roman" w:hAnsi="Times New Roman" w:cs="Times New Roman"/>
              </w:rPr>
              <w:t xml:space="preserve">аппарата </w:t>
            </w:r>
            <w:r w:rsidRPr="009A4C14">
              <w:rPr>
                <w:rFonts w:ascii="Times New Roman" w:hAnsi="Times New Roman" w:cs="Times New Roman"/>
              </w:rPr>
              <w:t>морского мониторинга</w:t>
            </w:r>
            <w:r w:rsidR="002F2D71">
              <w:rPr>
                <w:rFonts w:ascii="Times New Roman" w:hAnsi="Times New Roman" w:cs="Times New Roman"/>
              </w:rPr>
              <w:t xml:space="preserve"> </w:t>
            </w:r>
            <w:r w:rsidR="009A4C14">
              <w:rPr>
                <w:rFonts w:ascii="Times New Roman" w:hAnsi="Times New Roman" w:cs="Times New Roman"/>
              </w:rPr>
              <w:t>«</w:t>
            </w:r>
            <w:proofErr w:type="spellStart"/>
            <w:r w:rsidRPr="00C70967">
              <w:rPr>
                <w:rFonts w:ascii="Times New Roman" w:hAnsi="Times New Roman" w:cs="Times New Roman"/>
              </w:rPr>
              <w:t>Глайдер</w:t>
            </w:r>
            <w:proofErr w:type="spellEnd"/>
            <w:r w:rsidR="009A4C14">
              <w:rPr>
                <w:rFonts w:ascii="Times New Roman" w:hAnsi="Times New Roman" w:cs="Times New Roman"/>
              </w:rPr>
              <w:t>»</w:t>
            </w:r>
          </w:p>
        </w:tc>
      </w:tr>
    </w:tbl>
    <w:p w:rsidR="00834C7A" w:rsidRPr="001C446E" w:rsidRDefault="00834C7A" w:rsidP="00834C7A">
      <w:pPr>
        <w:pStyle w:val="a4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834C7A" w:rsidRPr="001C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4EB"/>
    <w:multiLevelType w:val="hybridMultilevel"/>
    <w:tmpl w:val="1C80C8F8"/>
    <w:lvl w:ilvl="0" w:tplc="D3F053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33127"/>
    <w:multiLevelType w:val="hybridMultilevel"/>
    <w:tmpl w:val="5A7A6062"/>
    <w:lvl w:ilvl="0" w:tplc="43C655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1937"/>
    <w:multiLevelType w:val="hybridMultilevel"/>
    <w:tmpl w:val="984E5974"/>
    <w:lvl w:ilvl="0" w:tplc="869EEAA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255A72"/>
    <w:multiLevelType w:val="hybridMultilevel"/>
    <w:tmpl w:val="1C80C8F8"/>
    <w:lvl w:ilvl="0" w:tplc="D3F053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76508"/>
    <w:multiLevelType w:val="hybridMultilevel"/>
    <w:tmpl w:val="B1022238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3647"/>
    <w:multiLevelType w:val="hybridMultilevel"/>
    <w:tmpl w:val="7C88D522"/>
    <w:lvl w:ilvl="0" w:tplc="46D4ACE0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2F"/>
    <w:rsid w:val="001C446E"/>
    <w:rsid w:val="001F5B2F"/>
    <w:rsid w:val="002532A8"/>
    <w:rsid w:val="002F2D71"/>
    <w:rsid w:val="00482594"/>
    <w:rsid w:val="00691129"/>
    <w:rsid w:val="00834C7A"/>
    <w:rsid w:val="0097231B"/>
    <w:rsid w:val="009A4C14"/>
    <w:rsid w:val="009D5845"/>
    <w:rsid w:val="00BD68F4"/>
    <w:rsid w:val="00BE295D"/>
    <w:rsid w:val="00C70967"/>
    <w:rsid w:val="00CA501F"/>
    <w:rsid w:val="00DC7E2B"/>
    <w:rsid w:val="00EB5487"/>
    <w:rsid w:val="00F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E05A"/>
  <w15:chartTrackingRefBased/>
  <w15:docId w15:val="{232F6E67-A89F-4167-B293-D25BFC68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2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Кузнецова Анастасия Александровна</cp:lastModifiedBy>
  <cp:revision>3</cp:revision>
  <dcterms:created xsi:type="dcterms:W3CDTF">2022-11-25T12:40:00Z</dcterms:created>
  <dcterms:modified xsi:type="dcterms:W3CDTF">2022-11-25T12:52:00Z</dcterms:modified>
</cp:coreProperties>
</file>