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37" w:rsidRDefault="00CF3F0B">
      <w:pPr>
        <w:jc w:val="center"/>
      </w:pPr>
      <w:r>
        <w:t>Паспорт проекта «</w:t>
      </w:r>
      <w:r w:rsidR="000B4D80">
        <w:t>Абитуриенты из Поднебесной</w:t>
      </w:r>
      <w:r>
        <w:t>»</w:t>
      </w:r>
    </w:p>
    <w:p w:rsidR="00434237" w:rsidRDefault="00434237"/>
    <w:p w:rsidR="00434237" w:rsidRDefault="00CF3F0B">
      <w:pPr>
        <w:jc w:val="center"/>
      </w:pPr>
      <w:r>
        <w:t>1. Основные положения</w:t>
      </w:r>
    </w:p>
    <w:p w:rsidR="00434237" w:rsidRDefault="00434237">
      <w:pPr>
        <w:jc w:val="center"/>
        <w:rPr>
          <w:sz w:val="24"/>
          <w:szCs w:val="24"/>
        </w:rPr>
      </w:pPr>
    </w:p>
    <w:tbl>
      <w:tblPr>
        <w:tblStyle w:val="a5"/>
        <w:tblW w:w="151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6946"/>
        <w:gridCol w:w="1985"/>
        <w:gridCol w:w="2268"/>
      </w:tblGrid>
      <w:tr w:rsidR="00434237">
        <w:trPr>
          <w:trHeight w:val="333"/>
        </w:trPr>
        <w:tc>
          <w:tcPr>
            <w:tcW w:w="3964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проекта</w:t>
            </w:r>
            <w:r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6946" w:type="dxa"/>
          </w:tcPr>
          <w:p w:rsidR="00434237" w:rsidRDefault="00434237" w:rsidP="00194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rPr>
                <w:i/>
                <w:color w:val="000000"/>
                <w:sz w:val="24"/>
                <w:szCs w:val="24"/>
              </w:rPr>
            </w:pPr>
          </w:p>
          <w:p w:rsidR="00434237" w:rsidRDefault="00CF3F0B" w:rsidP="00194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ind w:left="3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Привлечение иногородних, иностранных студентов и целевое обучение;</w:t>
            </w:r>
          </w:p>
          <w:p w:rsidR="00434237" w:rsidRDefault="00434237" w:rsidP="00194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ind w:left="36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начала и окончания проекта</w:t>
            </w:r>
            <w:r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268" w:type="dxa"/>
          </w:tcPr>
          <w:p w:rsidR="00434237" w:rsidRDefault="00461D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2"/>
                <w:szCs w:val="22"/>
              </w:rPr>
              <w:t>14.092023</w:t>
            </w:r>
            <w:r w:rsidR="00DA0C2A">
              <w:rPr>
                <w:i/>
                <w:color w:val="000000"/>
                <w:sz w:val="22"/>
                <w:szCs w:val="22"/>
              </w:rPr>
              <w:t>- 01.09</w:t>
            </w:r>
            <w:r w:rsidR="00583878">
              <w:rPr>
                <w:i/>
                <w:color w:val="000000"/>
                <w:sz w:val="22"/>
                <w:szCs w:val="22"/>
              </w:rPr>
              <w:t>.2024</w:t>
            </w:r>
          </w:p>
        </w:tc>
      </w:tr>
      <w:tr w:rsidR="00434237">
        <w:trPr>
          <w:trHeight w:val="293"/>
        </w:trPr>
        <w:tc>
          <w:tcPr>
            <w:tcW w:w="3964" w:type="dxa"/>
          </w:tcPr>
          <w:p w:rsidR="00434237" w:rsidRDefault="00CF3F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  <w:r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1199" w:type="dxa"/>
            <w:gridSpan w:val="3"/>
          </w:tcPr>
          <w:p w:rsidR="00434237" w:rsidRDefault="007E2D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Брандт А.Э. </w:t>
            </w:r>
            <w:r w:rsidR="009C0932">
              <w:rPr>
                <w:sz w:val="24"/>
                <w:szCs w:val="24"/>
              </w:rPr>
              <w:t>Эксперт офиса трансформации</w:t>
            </w:r>
          </w:p>
        </w:tc>
      </w:tr>
      <w:tr w:rsidR="00434237">
        <w:trPr>
          <w:trHeight w:val="283"/>
        </w:trPr>
        <w:tc>
          <w:tcPr>
            <w:tcW w:w="3964" w:type="dxa"/>
          </w:tcPr>
          <w:p w:rsidR="00434237" w:rsidRDefault="00CF3F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99" w:type="dxa"/>
            <w:gridSpan w:val="3"/>
          </w:tcPr>
          <w:p w:rsidR="00434237" w:rsidRDefault="00A410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Овсянникова О.А. </w:t>
            </w:r>
          </w:p>
        </w:tc>
      </w:tr>
      <w:tr w:rsidR="00434237">
        <w:trPr>
          <w:trHeight w:val="259"/>
        </w:trPr>
        <w:tc>
          <w:tcPr>
            <w:tcW w:w="3964" w:type="dxa"/>
          </w:tcPr>
          <w:p w:rsidR="00434237" w:rsidRDefault="00CF3F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проекта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99" w:type="dxa"/>
            <w:gridSpan w:val="3"/>
          </w:tcPr>
          <w:p w:rsidR="00434237" w:rsidRDefault="00A410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Шешукова Е.И. </w:t>
            </w:r>
          </w:p>
        </w:tc>
      </w:tr>
    </w:tbl>
    <w:p w:rsidR="00434237" w:rsidRDefault="00434237"/>
    <w:p w:rsidR="00434237" w:rsidRDefault="00CF3F0B">
      <w:pPr>
        <w:jc w:val="center"/>
      </w:pPr>
      <w:r>
        <w:t>2. Цель и результаты проекта</w:t>
      </w:r>
    </w:p>
    <w:p w:rsidR="00434237" w:rsidRDefault="00434237">
      <w:pPr>
        <w:jc w:val="center"/>
        <w:rPr>
          <w:sz w:val="20"/>
          <w:szCs w:val="20"/>
        </w:rPr>
      </w:pPr>
    </w:p>
    <w:tbl>
      <w:tblPr>
        <w:tblStyle w:val="a6"/>
        <w:tblW w:w="151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4252"/>
        <w:gridCol w:w="6237"/>
        <w:gridCol w:w="4253"/>
      </w:tblGrid>
      <w:tr w:rsidR="00434237">
        <w:trPr>
          <w:trHeight w:val="123"/>
        </w:trPr>
        <w:tc>
          <w:tcPr>
            <w:tcW w:w="46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237" w:rsidRDefault="00CF3F0B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проекта</w:t>
            </w:r>
            <w:r>
              <w:rPr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0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237" w:rsidRDefault="00DF6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 w:rsidRPr="00DF6AF2">
              <w:rPr>
                <w:sz w:val="24"/>
                <w:szCs w:val="24"/>
                <w:lang w:val="ru"/>
              </w:rPr>
              <w:t xml:space="preserve">привлечение абитуриентов на </w:t>
            </w:r>
            <w:proofErr w:type="spellStart"/>
            <w:r w:rsidRPr="00DF6AF2">
              <w:rPr>
                <w:sz w:val="24"/>
                <w:szCs w:val="24"/>
                <w:lang w:val="ru"/>
              </w:rPr>
              <w:t>билингвальную</w:t>
            </w:r>
            <w:proofErr w:type="spellEnd"/>
            <w:r w:rsidRPr="00DF6AF2">
              <w:rPr>
                <w:sz w:val="24"/>
                <w:szCs w:val="24"/>
                <w:lang w:val="ru"/>
              </w:rPr>
              <w:t xml:space="preserve"> образовательную программу 44.03.01 Педагогическое образование, профиль «Изобразительное искусство» </w:t>
            </w:r>
            <w:r w:rsidRPr="00DF6AF2">
              <w:rPr>
                <w:sz w:val="24"/>
                <w:szCs w:val="24"/>
              </w:rPr>
              <w:t>(</w:t>
            </w:r>
            <w:r w:rsidRPr="00DF6AF2">
              <w:rPr>
                <w:sz w:val="24"/>
                <w:szCs w:val="24"/>
                <w:lang w:val="ru"/>
              </w:rPr>
              <w:t>для китайских абитуриентов</w:t>
            </w:r>
            <w:r w:rsidRPr="00DF6AF2">
              <w:rPr>
                <w:sz w:val="24"/>
                <w:szCs w:val="24"/>
              </w:rPr>
              <w:t>) с помощью подготовительных курсов на онлайн-образовательной платформе.</w:t>
            </w:r>
          </w:p>
        </w:tc>
      </w:tr>
      <w:tr w:rsidR="00434237">
        <w:trPr>
          <w:trHeight w:val="187"/>
        </w:trPr>
        <w:tc>
          <w:tcPr>
            <w:tcW w:w="109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237" w:rsidRDefault="00CF3F0B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(продукты) проекта</w:t>
            </w:r>
            <w:r>
              <w:rPr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237" w:rsidRDefault="00CF3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достижения результата</w:t>
            </w:r>
          </w:p>
        </w:tc>
      </w:tr>
      <w:tr w:rsidR="00434237">
        <w:trPr>
          <w:trHeight w:val="189"/>
        </w:trPr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237" w:rsidRDefault="00CF3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4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237" w:rsidRDefault="00E41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опроса китайских студентов </w:t>
            </w:r>
            <w:r w:rsidR="008C4CA8">
              <w:rPr>
                <w:sz w:val="24"/>
                <w:szCs w:val="24"/>
              </w:rPr>
              <w:t>(</w:t>
            </w:r>
            <w:r w:rsidR="00C34A9C">
              <w:rPr>
                <w:sz w:val="24"/>
                <w:szCs w:val="24"/>
              </w:rPr>
              <w:t>около 80)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237" w:rsidRDefault="0003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18-31 октября 2023</w:t>
            </w:r>
          </w:p>
        </w:tc>
      </w:tr>
      <w:tr w:rsidR="00434237">
        <w:trPr>
          <w:trHeight w:val="351"/>
        </w:trPr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237" w:rsidRDefault="00CF3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4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237" w:rsidRDefault="00950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лендинга</w:t>
            </w:r>
            <w:proofErr w:type="spellEnd"/>
            <w:r>
              <w:rPr>
                <w:sz w:val="24"/>
                <w:szCs w:val="24"/>
              </w:rPr>
              <w:t xml:space="preserve"> и чат-бота (для изучения интереса потенциальных клиентов)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237" w:rsidRDefault="004D6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1 -15 ноября</w:t>
            </w:r>
            <w:r w:rsidR="00D376FA">
              <w:rPr>
                <w:sz w:val="24"/>
                <w:szCs w:val="24"/>
              </w:rPr>
              <w:t xml:space="preserve"> 2023</w:t>
            </w:r>
          </w:p>
        </w:tc>
      </w:tr>
      <w:tr w:rsidR="0090563C">
        <w:trPr>
          <w:trHeight w:val="351"/>
        </w:trPr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3C" w:rsidRDefault="00905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04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3C" w:rsidRPr="00E2315E" w:rsidRDefault="00D64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="00E2315E">
              <w:rPr>
                <w:sz w:val="24"/>
                <w:szCs w:val="24"/>
              </w:rPr>
              <w:t xml:space="preserve">образа </w:t>
            </w:r>
            <w:r w:rsidR="00E2315E" w:rsidRPr="00E2315E">
              <w:rPr>
                <w:sz w:val="24"/>
                <w:szCs w:val="24"/>
              </w:rPr>
              <w:t>MVP</w:t>
            </w:r>
            <w:r w:rsidR="00E2315E">
              <w:rPr>
                <w:sz w:val="24"/>
                <w:szCs w:val="24"/>
              </w:rPr>
              <w:t xml:space="preserve"> (образование + технология)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3C" w:rsidRDefault="00CA2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1-16</w:t>
            </w:r>
            <w:r w:rsidR="00D376FA">
              <w:rPr>
                <w:sz w:val="24"/>
                <w:szCs w:val="24"/>
              </w:rPr>
              <w:t xml:space="preserve"> ноября 2023</w:t>
            </w:r>
          </w:p>
        </w:tc>
      </w:tr>
      <w:tr w:rsidR="0080302D">
        <w:trPr>
          <w:trHeight w:val="351"/>
        </w:trPr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02D" w:rsidRDefault="00803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04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02D" w:rsidRDefault="00701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китайских школьников для онлайн-участия в Олимпиаде по изобразительному искусству</w:t>
            </w:r>
            <w:r w:rsidR="002D4672">
              <w:rPr>
                <w:sz w:val="24"/>
                <w:szCs w:val="24"/>
              </w:rPr>
              <w:t xml:space="preserve"> (20-25)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02D" w:rsidRDefault="004B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10-18 ноября 2023</w:t>
            </w:r>
          </w:p>
        </w:tc>
      </w:tr>
      <w:tr w:rsidR="00FE7774">
        <w:trPr>
          <w:trHeight w:val="351"/>
        </w:trPr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774" w:rsidRDefault="00803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FE7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774" w:rsidRDefault="00FE7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онлайн-образовательной платформы и подготовительных курсов для китайских абитуриентов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774" w:rsidRDefault="00D9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нахождения инвестора, либо подачи гранта/поддержки НТИ</w:t>
            </w:r>
            <w:r w:rsidR="00FE7080">
              <w:rPr>
                <w:sz w:val="24"/>
                <w:szCs w:val="24"/>
              </w:rPr>
              <w:t>/ФСИ</w:t>
            </w:r>
            <w:r w:rsidR="00877A15">
              <w:rPr>
                <w:sz w:val="24"/>
                <w:szCs w:val="24"/>
              </w:rPr>
              <w:t xml:space="preserve"> (предположительно март 2024)</w:t>
            </w:r>
          </w:p>
        </w:tc>
      </w:tr>
      <w:tr w:rsidR="009148E9">
        <w:trPr>
          <w:trHeight w:val="351"/>
        </w:trPr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8E9" w:rsidRDefault="00914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4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8E9" w:rsidRDefault="00914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для обучения на подготовительных курсах на онлайн-образовательной платформе китайских абитуриентов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8E9" w:rsidRDefault="00066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 w:rsidRPr="00CA59B7">
              <w:rPr>
                <w:sz w:val="24"/>
                <w:szCs w:val="24"/>
              </w:rPr>
              <w:t>1 апреля</w:t>
            </w:r>
            <w:r>
              <w:rPr>
                <w:sz w:val="24"/>
                <w:szCs w:val="24"/>
              </w:rPr>
              <w:t xml:space="preserve"> </w:t>
            </w:r>
            <w:r w:rsidR="00CA59B7">
              <w:rPr>
                <w:sz w:val="24"/>
                <w:szCs w:val="24"/>
              </w:rPr>
              <w:t xml:space="preserve">– 1 сентября 2024 </w:t>
            </w:r>
          </w:p>
        </w:tc>
      </w:tr>
    </w:tbl>
    <w:p w:rsidR="00434237" w:rsidRDefault="00CF3F0B">
      <w:pPr>
        <w:jc w:val="center"/>
      </w:pPr>
      <w:r>
        <w:t>3. Базовая бизнес-идея</w:t>
      </w:r>
    </w:p>
    <w:p w:rsidR="00434237" w:rsidRDefault="00434237">
      <w:pPr>
        <w:jc w:val="center"/>
        <w:rPr>
          <w:sz w:val="24"/>
          <w:szCs w:val="24"/>
        </w:rPr>
      </w:pPr>
    </w:p>
    <w:tbl>
      <w:tblPr>
        <w:tblStyle w:val="a7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0914"/>
      </w:tblGrid>
      <w:tr w:rsidR="00434237">
        <w:trPr>
          <w:trHeight w:val="741"/>
        </w:trPr>
        <w:tc>
          <w:tcPr>
            <w:tcW w:w="4390" w:type="dxa"/>
          </w:tcPr>
          <w:p w:rsidR="00434237" w:rsidRDefault="00CF3F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Потенциальные потребительские сегменты</w:t>
            </w:r>
          </w:p>
        </w:tc>
        <w:tc>
          <w:tcPr>
            <w:tcW w:w="10914" w:type="dxa"/>
          </w:tcPr>
          <w:p w:rsidR="00A53C0B" w:rsidRPr="001715DA" w:rsidRDefault="00A53C0B" w:rsidP="00A53C0B">
            <w:pPr>
              <w:jc w:val="left"/>
              <w:rPr>
                <w:sz w:val="24"/>
                <w:szCs w:val="24"/>
              </w:rPr>
            </w:pPr>
            <w:r w:rsidRPr="001715DA">
              <w:rPr>
                <w:sz w:val="24"/>
                <w:szCs w:val="24"/>
              </w:rPr>
              <w:t xml:space="preserve">Для физических лиц – абитуриенты из Китая. </w:t>
            </w:r>
          </w:p>
          <w:p w:rsidR="00A53C0B" w:rsidRPr="001715DA" w:rsidRDefault="00A53C0B" w:rsidP="00A53C0B">
            <w:pPr>
              <w:jc w:val="left"/>
              <w:rPr>
                <w:sz w:val="24"/>
                <w:szCs w:val="24"/>
              </w:rPr>
            </w:pPr>
            <w:r w:rsidRPr="001715DA">
              <w:rPr>
                <w:sz w:val="24"/>
                <w:szCs w:val="24"/>
              </w:rPr>
              <w:t xml:space="preserve">Абитуриенты (школьники), которые учились изобразительному искусству и хотели бы получить художественное образование в вузах </w:t>
            </w:r>
            <w:proofErr w:type="gramStart"/>
            <w:r w:rsidRPr="001715DA">
              <w:rPr>
                <w:sz w:val="24"/>
                <w:szCs w:val="24"/>
              </w:rPr>
              <w:t>РФ;  школьники</w:t>
            </w:r>
            <w:proofErr w:type="gramEnd"/>
            <w:r w:rsidRPr="001715DA">
              <w:rPr>
                <w:sz w:val="24"/>
                <w:szCs w:val="24"/>
              </w:rPr>
              <w:t xml:space="preserve">, которые хотят выучить русский язык, впоследствии поступить в магистратуру, остаться работать в РФ, открыть свой бизнес, либо стать гос. служащим в Китае. Школьники, которые хотят изучить английский язык. Родители китайских школьников, которые хотят дать детям качественное образование в вузах РФ. </w:t>
            </w:r>
          </w:p>
          <w:p w:rsidR="00A53C0B" w:rsidRPr="001715DA" w:rsidRDefault="00A53C0B" w:rsidP="00A53C0B">
            <w:pPr>
              <w:jc w:val="left"/>
              <w:rPr>
                <w:sz w:val="24"/>
                <w:szCs w:val="24"/>
              </w:rPr>
            </w:pPr>
            <w:r w:rsidRPr="001715DA">
              <w:rPr>
                <w:sz w:val="24"/>
                <w:szCs w:val="24"/>
              </w:rPr>
              <w:t xml:space="preserve">Для юридических лиц – вузы РФ, заинтересованные в поступлении зарубежных абитуриентов. </w:t>
            </w:r>
          </w:p>
          <w:p w:rsidR="00A53C0B" w:rsidRPr="001715DA" w:rsidRDefault="00A53C0B" w:rsidP="00A53C0B">
            <w:pPr>
              <w:jc w:val="left"/>
              <w:rPr>
                <w:sz w:val="24"/>
                <w:szCs w:val="24"/>
              </w:rPr>
            </w:pPr>
            <w:r w:rsidRPr="001715DA">
              <w:rPr>
                <w:sz w:val="24"/>
                <w:szCs w:val="24"/>
              </w:rPr>
              <w:t>Сектор рынка – В2С, В2</w:t>
            </w:r>
            <w:r w:rsidRPr="001715DA">
              <w:rPr>
                <w:sz w:val="24"/>
                <w:szCs w:val="24"/>
                <w:lang w:val="en-US"/>
              </w:rPr>
              <w:t>G</w:t>
            </w:r>
          </w:p>
          <w:p w:rsidR="00A53C0B" w:rsidRPr="001715DA" w:rsidRDefault="00A53C0B" w:rsidP="00A53C0B">
            <w:pPr>
              <w:jc w:val="left"/>
              <w:rPr>
                <w:sz w:val="24"/>
                <w:szCs w:val="24"/>
              </w:rPr>
            </w:pPr>
            <w:r w:rsidRPr="001715DA">
              <w:rPr>
                <w:sz w:val="24"/>
                <w:szCs w:val="24"/>
              </w:rPr>
              <w:t xml:space="preserve">Сегмент изучения иностранных языков (обучения </w:t>
            </w:r>
            <w:proofErr w:type="spellStart"/>
            <w:r w:rsidRPr="001715DA">
              <w:rPr>
                <w:sz w:val="24"/>
                <w:szCs w:val="24"/>
              </w:rPr>
              <w:t>иностр</w:t>
            </w:r>
            <w:proofErr w:type="spellEnd"/>
            <w:r w:rsidRPr="001715DA">
              <w:rPr>
                <w:sz w:val="24"/>
                <w:szCs w:val="24"/>
              </w:rPr>
              <w:t>. языкам)</w:t>
            </w:r>
          </w:p>
          <w:p w:rsidR="00434237" w:rsidRPr="001715DA" w:rsidRDefault="00A53C0B" w:rsidP="00A53C0B">
            <w:pPr>
              <w:jc w:val="left"/>
              <w:rPr>
                <w:sz w:val="24"/>
                <w:szCs w:val="24"/>
              </w:rPr>
            </w:pPr>
            <w:r w:rsidRPr="001715DA">
              <w:rPr>
                <w:sz w:val="24"/>
                <w:szCs w:val="24"/>
              </w:rPr>
              <w:t>Сегмент обучения творческим навыкам (подготовка к вступит. экзаменам)</w:t>
            </w:r>
            <w:r w:rsidR="00CF3F0B" w:rsidRPr="001715DA">
              <w:rPr>
                <w:sz w:val="24"/>
                <w:szCs w:val="24"/>
              </w:rPr>
              <w:t>.</w:t>
            </w:r>
          </w:p>
        </w:tc>
      </w:tr>
      <w:tr w:rsidR="00434237">
        <w:trPr>
          <w:trHeight w:val="749"/>
        </w:trPr>
        <w:tc>
          <w:tcPr>
            <w:tcW w:w="4390" w:type="dxa"/>
          </w:tcPr>
          <w:p w:rsidR="00434237" w:rsidRDefault="00CF3F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Какую проблему решает создаваемый результат (продукт)</w:t>
            </w:r>
          </w:p>
        </w:tc>
        <w:tc>
          <w:tcPr>
            <w:tcW w:w="10914" w:type="dxa"/>
          </w:tcPr>
          <w:p w:rsidR="00434237" w:rsidRPr="001715DA" w:rsidRDefault="00EA41A9">
            <w:pPr>
              <w:jc w:val="left"/>
              <w:rPr>
                <w:sz w:val="24"/>
                <w:szCs w:val="24"/>
              </w:rPr>
            </w:pPr>
            <w:r w:rsidRPr="00EA41A9">
              <w:rPr>
                <w:sz w:val="24"/>
                <w:szCs w:val="24"/>
                <w:lang w:val="ru"/>
              </w:rPr>
              <w:t xml:space="preserve">Сложность поступления на ОП (незнание русского и английского языка, прохождение творческого конкурса) абитуриентов из </w:t>
            </w:r>
            <w:r w:rsidRPr="00EA41A9">
              <w:rPr>
                <w:sz w:val="24"/>
                <w:szCs w:val="24"/>
              </w:rPr>
              <w:t xml:space="preserve">Китая, желающих обучаться в вузах России. Территориальная удаленность абитуриентов, закрытость образовательной системы Китая. Возможность подготовиться к поступлению в вуз удобным способом, впоследствии получить хорошее образование экономически выгодно в региональном вузе РФ. </w:t>
            </w:r>
            <w:r w:rsidR="00C76323" w:rsidRPr="001715DA">
              <w:rPr>
                <w:sz w:val="24"/>
                <w:szCs w:val="24"/>
              </w:rPr>
              <w:t xml:space="preserve"> </w:t>
            </w:r>
          </w:p>
        </w:tc>
      </w:tr>
      <w:tr w:rsidR="001715DA">
        <w:trPr>
          <w:trHeight w:val="749"/>
        </w:trPr>
        <w:tc>
          <w:tcPr>
            <w:tcW w:w="4390" w:type="dxa"/>
          </w:tcPr>
          <w:p w:rsidR="001715DA" w:rsidRDefault="001715DA" w:rsidP="001715D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конкуренты</w:t>
            </w:r>
          </w:p>
        </w:tc>
        <w:tc>
          <w:tcPr>
            <w:tcW w:w="10914" w:type="dxa"/>
          </w:tcPr>
          <w:p w:rsidR="001715DA" w:rsidRDefault="001715DA" w:rsidP="001715DA">
            <w:pPr>
              <w:tabs>
                <w:tab w:val="left" w:pos="432"/>
              </w:tabs>
              <w:ind w:firstLine="360"/>
              <w:rPr>
                <w:sz w:val="24"/>
                <w:szCs w:val="24"/>
              </w:rPr>
            </w:pPr>
            <w:r w:rsidRPr="001715DA">
              <w:rPr>
                <w:sz w:val="24"/>
                <w:szCs w:val="24"/>
              </w:rPr>
              <w:t>Санкт-Петербургский государственный университет, РГПУ им. Герцена, Уральский государственный педагогический университет</w:t>
            </w:r>
            <w:r w:rsidR="00981477">
              <w:rPr>
                <w:sz w:val="24"/>
                <w:szCs w:val="24"/>
              </w:rPr>
              <w:t xml:space="preserve">, </w:t>
            </w:r>
            <w:proofErr w:type="spellStart"/>
            <w:r w:rsidR="00981477">
              <w:rPr>
                <w:sz w:val="24"/>
                <w:szCs w:val="24"/>
              </w:rPr>
              <w:t>Цю</w:t>
            </w:r>
            <w:r w:rsidRPr="001715DA">
              <w:rPr>
                <w:sz w:val="24"/>
                <w:szCs w:val="24"/>
              </w:rPr>
              <w:t>йфуский</w:t>
            </w:r>
            <w:proofErr w:type="spellEnd"/>
            <w:r w:rsidRPr="001715DA">
              <w:rPr>
                <w:sz w:val="24"/>
                <w:szCs w:val="24"/>
              </w:rPr>
              <w:t xml:space="preserve"> гос. педагогический университет, МГПУ. Языковые курсы при университетах Китая. </w:t>
            </w:r>
          </w:p>
          <w:p w:rsidR="00A72990" w:rsidRDefault="00A72990" w:rsidP="001715DA">
            <w:pPr>
              <w:tabs>
                <w:tab w:val="left" w:pos="432"/>
              </w:tabs>
              <w:ind w:firstLine="360"/>
              <w:rPr>
                <w:sz w:val="24"/>
                <w:szCs w:val="24"/>
              </w:rPr>
            </w:pPr>
          </w:p>
          <w:p w:rsidR="00A72990" w:rsidRDefault="00A72990" w:rsidP="001715DA">
            <w:pPr>
              <w:tabs>
                <w:tab w:val="left" w:pos="432"/>
              </w:tabs>
              <w:ind w:firstLine="360"/>
              <w:rPr>
                <w:sz w:val="24"/>
                <w:szCs w:val="24"/>
              </w:rPr>
            </w:pPr>
          </w:p>
          <w:p w:rsidR="00A72990" w:rsidRDefault="00A72990" w:rsidP="001715DA">
            <w:pPr>
              <w:tabs>
                <w:tab w:val="left" w:pos="432"/>
              </w:tabs>
              <w:ind w:firstLine="360"/>
              <w:rPr>
                <w:sz w:val="24"/>
                <w:szCs w:val="24"/>
              </w:rPr>
            </w:pPr>
          </w:p>
          <w:p w:rsidR="00A72990" w:rsidRDefault="00A72990" w:rsidP="001715DA">
            <w:pPr>
              <w:tabs>
                <w:tab w:val="left" w:pos="432"/>
              </w:tabs>
              <w:ind w:firstLine="360"/>
              <w:rPr>
                <w:sz w:val="24"/>
                <w:szCs w:val="24"/>
              </w:rPr>
            </w:pPr>
          </w:p>
          <w:p w:rsidR="00A72990" w:rsidRDefault="00A72990" w:rsidP="001715DA">
            <w:pPr>
              <w:tabs>
                <w:tab w:val="left" w:pos="432"/>
              </w:tabs>
              <w:ind w:firstLine="360"/>
              <w:rPr>
                <w:sz w:val="24"/>
                <w:szCs w:val="24"/>
              </w:rPr>
            </w:pPr>
          </w:p>
          <w:tbl>
            <w:tblPr>
              <w:tblStyle w:val="af2"/>
              <w:tblW w:w="4999" w:type="pct"/>
              <w:tblLayout w:type="fixed"/>
              <w:tblLook w:val="04A0" w:firstRow="1" w:lastRow="0" w:firstColumn="1" w:lastColumn="0" w:noHBand="0" w:noVBand="1"/>
            </w:tblPr>
            <w:tblGrid>
              <w:gridCol w:w="1778"/>
              <w:gridCol w:w="1778"/>
              <w:gridCol w:w="1778"/>
              <w:gridCol w:w="1780"/>
              <w:gridCol w:w="1780"/>
              <w:gridCol w:w="1778"/>
            </w:tblGrid>
            <w:tr w:rsidR="00A72990" w:rsidRPr="00A72990" w:rsidTr="00A72990">
              <w:trPr>
                <w:trHeight w:val="1561"/>
              </w:trPr>
              <w:tc>
                <w:tcPr>
                  <w:tcW w:w="833" w:type="pct"/>
                </w:tcPr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lastRenderedPageBreak/>
                    <w:t>Вузы-конкуренты</w:t>
                  </w:r>
                </w:p>
              </w:tc>
              <w:tc>
                <w:tcPr>
                  <w:tcW w:w="833" w:type="pct"/>
                </w:tcPr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Какая программа ОП (шифр и название), связанная с ИЗО. ПО ИЗО или другая</w:t>
                  </w:r>
                </w:p>
              </w:tc>
              <w:tc>
                <w:tcPr>
                  <w:tcW w:w="833" w:type="pct"/>
                </w:tcPr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 xml:space="preserve">Есть ли подготовит. курсы для подготовки иностранных абитуриентов (в каком формате, очно, </w:t>
                  </w:r>
                  <w:proofErr w:type="spellStart"/>
                  <w:r w:rsidRPr="00A72990">
                    <w:rPr>
                      <w:sz w:val="16"/>
                      <w:szCs w:val="16"/>
                    </w:rPr>
                    <w:t>дистант</w:t>
                  </w:r>
                  <w:proofErr w:type="spellEnd"/>
                  <w:r w:rsidRPr="00A72990">
                    <w:rPr>
                      <w:sz w:val="16"/>
                      <w:szCs w:val="16"/>
                    </w:rPr>
                    <w:t>), какие курсы, англ., русский, ИЗО, иное</w:t>
                  </w:r>
                </w:p>
              </w:tc>
              <w:tc>
                <w:tcPr>
                  <w:tcW w:w="834" w:type="pct"/>
                </w:tcPr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 xml:space="preserve">Сильные стороны </w:t>
                  </w:r>
                </w:p>
              </w:tc>
              <w:tc>
                <w:tcPr>
                  <w:tcW w:w="834" w:type="pct"/>
                </w:tcPr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Слабые стороны (стоимость обучения и др.)</w:t>
                  </w:r>
                </w:p>
              </w:tc>
              <w:tc>
                <w:tcPr>
                  <w:tcW w:w="834" w:type="pct"/>
                </w:tcPr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Иные характеристики или выводы</w:t>
                  </w:r>
                </w:p>
              </w:tc>
            </w:tr>
            <w:tr w:rsidR="00A72990" w:rsidRPr="00A72990" w:rsidTr="00A72990">
              <w:tc>
                <w:tcPr>
                  <w:tcW w:w="833" w:type="pct"/>
                </w:tcPr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Санкт-Петербургский государственный университет</w:t>
                  </w:r>
                </w:p>
              </w:tc>
              <w:tc>
                <w:tcPr>
                  <w:tcW w:w="833" w:type="pct"/>
                </w:tcPr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 xml:space="preserve">На </w:t>
                  </w:r>
                  <w:proofErr w:type="spellStart"/>
                  <w:r w:rsidRPr="00A72990">
                    <w:rPr>
                      <w:sz w:val="16"/>
                      <w:szCs w:val="16"/>
                    </w:rPr>
                    <w:t>бакалавриате</w:t>
                  </w:r>
                  <w:proofErr w:type="spellEnd"/>
                  <w:r w:rsidRPr="00A72990">
                    <w:rPr>
                      <w:sz w:val="16"/>
                      <w:szCs w:val="16"/>
                    </w:rPr>
                    <w:t xml:space="preserve"> нет педагогических направлений, есть направления по искусству , например 54.05.03 Станковая живопись (реализуется на русском и английском языках), </w:t>
                  </w:r>
                  <w:proofErr w:type="spellStart"/>
                  <w:r w:rsidRPr="00A72990">
                    <w:rPr>
                      <w:sz w:val="16"/>
                      <w:szCs w:val="16"/>
                    </w:rPr>
                    <w:t>специалитет</w:t>
                  </w:r>
                  <w:proofErr w:type="spellEnd"/>
                  <w:r w:rsidRPr="00A72990">
                    <w:rPr>
                      <w:sz w:val="16"/>
                      <w:szCs w:val="16"/>
                    </w:rPr>
                    <w:t xml:space="preserve"> 6 лет обучения</w:t>
                  </w:r>
                </w:p>
              </w:tc>
              <w:tc>
                <w:tcPr>
                  <w:tcW w:w="833" w:type="pct"/>
                </w:tcPr>
                <w:p w:rsidR="00A72990" w:rsidRPr="00A72990" w:rsidRDefault="00A72990" w:rsidP="00A72990">
                  <w:pPr>
                    <w:rPr>
                      <w:rFonts w:eastAsia="PT Serif"/>
                      <w:sz w:val="16"/>
                      <w:szCs w:val="16"/>
                      <w:shd w:val="clear" w:color="auto" w:fill="FFFFFF"/>
                    </w:rPr>
                  </w:pPr>
                  <w:r w:rsidRPr="00A72990">
                    <w:rPr>
                      <w:rFonts w:eastAsia="PT Serif"/>
                      <w:sz w:val="16"/>
                      <w:szCs w:val="16"/>
                      <w:shd w:val="clear" w:color="auto" w:fill="FFFFFF"/>
                    </w:rPr>
                    <w:t xml:space="preserve">Центр развития электронных образовательных ресурсов (ЦРЭОР) — подразделение СПбГУ, которое занимается разработкой, сопровождением и реализацией образовательных онлайн-продуктов. </w:t>
                  </w:r>
                </w:p>
                <w:p w:rsidR="00A72990" w:rsidRPr="00A72990" w:rsidRDefault="00A72990" w:rsidP="00A72990">
                  <w:pPr>
                    <w:rPr>
                      <w:rFonts w:eastAsia="PT Serif"/>
                      <w:color w:val="4A4A4A"/>
                      <w:sz w:val="16"/>
                      <w:szCs w:val="16"/>
                      <w:shd w:val="clear" w:color="auto" w:fill="FFFFFF"/>
                    </w:rPr>
                  </w:pP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Несколько курсов по русскому языку, пример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 xml:space="preserve">Основы русского языка для китайских абитуриентов 299 юань за курс (видеозаписи) - 3766 рублей </w:t>
                  </w:r>
                </w:p>
                <w:p w:rsidR="00A72990" w:rsidRPr="00A72990" w:rsidRDefault="00E06342" w:rsidP="00A72990">
                  <w:pPr>
                    <w:rPr>
                      <w:sz w:val="16"/>
                      <w:szCs w:val="16"/>
                    </w:rPr>
                  </w:pPr>
                  <w:hyperlink r:id="rId7" w:history="1">
                    <w:r w:rsidR="00A72990" w:rsidRPr="00A72990">
                      <w:rPr>
                        <w:rStyle w:val="ae"/>
                        <w:sz w:val="16"/>
                        <w:szCs w:val="16"/>
                      </w:rPr>
                      <w:t>https://www.xuetangx.com/course/spbu05021001828/16905893?channel=i.area.course_list_all</w:t>
                    </w:r>
                  </w:hyperlink>
                  <w:r w:rsidR="00A72990" w:rsidRPr="00A72990">
                    <w:rPr>
                      <w:sz w:val="16"/>
                      <w:szCs w:val="16"/>
                    </w:rPr>
                    <w:t xml:space="preserve"> 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Есть курсы по дизайну - цена не указана</w:t>
                  </w:r>
                </w:p>
                <w:p w:rsidR="00A72990" w:rsidRPr="00A72990" w:rsidRDefault="00E06342" w:rsidP="00A72990">
                  <w:pPr>
                    <w:rPr>
                      <w:sz w:val="16"/>
                      <w:szCs w:val="16"/>
                    </w:rPr>
                  </w:pPr>
                  <w:hyperlink r:id="rId8" w:history="1">
                    <w:r w:rsidR="00A72990" w:rsidRPr="00A72990">
                      <w:rPr>
                        <w:rStyle w:val="ae"/>
                        <w:sz w:val="16"/>
                        <w:szCs w:val="16"/>
                      </w:rPr>
                      <w:t>https://www.xuetangx.com/course/cuc13031001378intl/16965183?channel=i.area.course_list_all</w:t>
                    </w:r>
                  </w:hyperlink>
                  <w:r w:rsidR="00A72990" w:rsidRPr="00A72990">
                    <w:rPr>
                      <w:sz w:val="16"/>
                      <w:szCs w:val="16"/>
                    </w:rPr>
                    <w:t xml:space="preserve"> 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</w:tcPr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- То есть преподаватели записали видеокурс языка, при необходимости можно взять консультацию, проверить задания в курсе и обсудить с учеником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- удобство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- адаптировано на языки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- столичное обучение (престиж)</w:t>
                  </w:r>
                </w:p>
              </w:tc>
              <w:tc>
                <w:tcPr>
                  <w:tcW w:w="834" w:type="pct"/>
                </w:tcPr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- нет живого общения с преподавателями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 xml:space="preserve">- Для иностранных граждан обучение в высшем образовании стоит от 400 000 тысяч 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Обучаться 6 лет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ДОРОГО, ПРОЖИВАНИЕ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- много вступительных по творческому конкурсу, проходной балл выше, чем у нас ( у нас 40)</w:t>
                  </w:r>
                </w:p>
              </w:tc>
              <w:tc>
                <w:tcPr>
                  <w:tcW w:w="834" w:type="pct"/>
                </w:tcPr>
                <w:p w:rsidR="00A72990" w:rsidRPr="00A72990" w:rsidRDefault="00E06342" w:rsidP="00A72990">
                  <w:pPr>
                    <w:rPr>
                      <w:sz w:val="16"/>
                      <w:szCs w:val="16"/>
                    </w:rPr>
                  </w:pPr>
                  <w:hyperlink r:id="rId9" w:history="1">
                    <w:r w:rsidR="00A72990" w:rsidRPr="00A72990">
                      <w:rPr>
                        <w:rStyle w:val="ae"/>
                        <w:sz w:val="16"/>
                        <w:szCs w:val="16"/>
                      </w:rPr>
                      <w:t>https://spbu.ru/universitet/onlayn-kursy-spbgu</w:t>
                    </w:r>
                  </w:hyperlink>
                  <w:r w:rsidR="00A72990" w:rsidRPr="00A72990">
                    <w:rPr>
                      <w:sz w:val="16"/>
                      <w:szCs w:val="16"/>
                    </w:rPr>
                    <w:t xml:space="preserve">  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Минимальный балл ЕГЭ для подачи документов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32</w:t>
                  </w:r>
                  <w:r w:rsidRPr="00A72990">
                    <w:rPr>
                      <w:sz w:val="16"/>
                      <w:szCs w:val="16"/>
                    </w:rPr>
                    <w:tab/>
                    <w:t>Литература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36</w:t>
                  </w:r>
                  <w:r w:rsidRPr="00A72990">
                    <w:rPr>
                      <w:sz w:val="16"/>
                      <w:szCs w:val="16"/>
                    </w:rPr>
                    <w:tab/>
                    <w:t>Русский язык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Минимальный балл на дополнительное испытание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A72990">
                    <w:rPr>
                      <w:sz w:val="16"/>
                      <w:szCs w:val="16"/>
                      <w:highlight w:val="yellow"/>
                    </w:rPr>
                    <w:t>50</w:t>
                  </w:r>
                  <w:r w:rsidRPr="00A72990">
                    <w:rPr>
                      <w:sz w:val="16"/>
                      <w:szCs w:val="16"/>
                      <w:highlight w:val="yellow"/>
                    </w:rPr>
                    <w:tab/>
                    <w:t>Живопись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  <w:highlight w:val="yellow"/>
                    </w:rPr>
                    <w:t>50</w:t>
                  </w:r>
                  <w:r w:rsidRPr="00A72990">
                    <w:rPr>
                      <w:sz w:val="16"/>
                      <w:szCs w:val="16"/>
                    </w:rPr>
                    <w:tab/>
                    <w:t>Рисунок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50</w:t>
                  </w:r>
                  <w:r w:rsidRPr="00A72990">
                    <w:rPr>
                      <w:sz w:val="16"/>
                      <w:szCs w:val="16"/>
                    </w:rPr>
                    <w:tab/>
                    <w:t>Композиция</w:t>
                  </w:r>
                </w:p>
              </w:tc>
            </w:tr>
            <w:tr w:rsidR="00A72990" w:rsidRPr="00A72990" w:rsidTr="00A72990">
              <w:tc>
                <w:tcPr>
                  <w:tcW w:w="833" w:type="pct"/>
                </w:tcPr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РГПУ им. Герцена</w:t>
                  </w:r>
                </w:p>
              </w:tc>
              <w:tc>
                <w:tcPr>
                  <w:tcW w:w="833" w:type="pct"/>
                </w:tcPr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44.03.01 Педагогическое образование: Художественное образование в области визуальных искусств (</w:t>
                  </w:r>
                  <w:proofErr w:type="spellStart"/>
                  <w:r w:rsidRPr="00A72990">
                    <w:rPr>
                      <w:sz w:val="16"/>
                      <w:szCs w:val="16"/>
                    </w:rPr>
                    <w:t>бакалавриат</w:t>
                  </w:r>
                  <w:proofErr w:type="spellEnd"/>
                  <w:r w:rsidRPr="00A72990">
                    <w:rPr>
                      <w:sz w:val="16"/>
                      <w:szCs w:val="16"/>
                    </w:rPr>
                    <w:t>)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lastRenderedPageBreak/>
                    <w:t>44.03.01 Педагогическое образование: Художественное образование в области изобразительного искусства (</w:t>
                  </w:r>
                  <w:proofErr w:type="spellStart"/>
                  <w:r w:rsidRPr="00A72990">
                    <w:rPr>
                      <w:sz w:val="16"/>
                      <w:szCs w:val="16"/>
                    </w:rPr>
                    <w:t>бакалавриат</w:t>
                  </w:r>
                  <w:proofErr w:type="spellEnd"/>
                  <w:r w:rsidRPr="00A72990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lastRenderedPageBreak/>
                    <w:t>- Курсы очные (вероятно только для российских школьников)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 xml:space="preserve">24 занятия (1 раз в неделю) 29 000 рублей - только по одному предмету 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lastRenderedPageBreak/>
                    <w:t>- экспресс-курсы (очные, летние, возможно обучение иностранцев) 7 занятий - 8500 рублей - только по одному предмету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Существует «Подготовительное отделение Русский дом» по языковым курсам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Русский язык как иностранный для поступающих в вузы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Сроки обучения: сентябрь – июнь / октябрь – июль / ноябрь – август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Объем аудиторных часов: 800 (20 часов в неделю)</w:t>
                  </w:r>
                </w:p>
                <w:p w:rsidR="00A72990" w:rsidRPr="00A72990" w:rsidRDefault="00A72990" w:rsidP="00A7299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 xml:space="preserve">Стоимость обучения – </w:t>
                  </w:r>
                  <w:r w:rsidRPr="00A72990">
                    <w:rPr>
                      <w:b/>
                      <w:bCs/>
                      <w:sz w:val="16"/>
                      <w:szCs w:val="16"/>
                    </w:rPr>
                    <w:t>372 000 руб.</w:t>
                  </w:r>
                </w:p>
                <w:p w:rsidR="00A72990" w:rsidRPr="00A72990" w:rsidRDefault="00A72990" w:rsidP="00A72990">
                  <w:pPr>
                    <w:rPr>
                      <w:rStyle w:val="af1"/>
                      <w:rFonts w:eastAsia="PT Sans"/>
                      <w:color w:val="1C1C1C"/>
                      <w:sz w:val="16"/>
                      <w:szCs w:val="16"/>
                      <w:shd w:val="clear" w:color="auto" w:fill="FFFFFF"/>
                    </w:rPr>
                  </w:pPr>
                </w:p>
                <w:p w:rsidR="00A72990" w:rsidRPr="00A72990" w:rsidRDefault="00A72990" w:rsidP="00A72990">
                  <w:pPr>
                    <w:rPr>
                      <w:rStyle w:val="af1"/>
                      <w:rFonts w:eastAsia="PT Sans"/>
                      <w:color w:val="1C1C1C"/>
                      <w:sz w:val="16"/>
                      <w:szCs w:val="16"/>
                      <w:shd w:val="clear" w:color="auto" w:fill="FFFFFF"/>
                    </w:rPr>
                  </w:pPr>
                  <w:r w:rsidRPr="00A72990">
                    <w:rPr>
                      <w:rStyle w:val="af1"/>
                      <w:rFonts w:eastAsia="PT Sans"/>
                      <w:color w:val="1C1C1C"/>
                      <w:sz w:val="16"/>
                      <w:szCs w:val="16"/>
                      <w:shd w:val="clear" w:color="auto" w:fill="FFFFFF"/>
                    </w:rPr>
                    <w:t>Русский язык как иностранный. Интенсивный курс (уровни А0-С2) тоже можно приехать перед поступлением и подтянуть язык)</w:t>
                  </w:r>
                </w:p>
                <w:p w:rsidR="00A72990" w:rsidRPr="00A72990" w:rsidRDefault="00A72990" w:rsidP="00A72990">
                  <w:pPr>
                    <w:rPr>
                      <w:rStyle w:val="af1"/>
                      <w:rFonts w:eastAsia="PT Sans"/>
                      <w:b w:val="0"/>
                      <w:bCs w:val="0"/>
                      <w:color w:val="1C1C1C"/>
                      <w:sz w:val="16"/>
                      <w:szCs w:val="16"/>
                      <w:shd w:val="clear" w:color="auto" w:fill="FFFFFF"/>
                    </w:rPr>
                  </w:pPr>
                  <w:r w:rsidRPr="00A72990">
                    <w:rPr>
                      <w:rStyle w:val="af1"/>
                      <w:rFonts w:eastAsia="PT Sans"/>
                      <w:color w:val="1C1C1C"/>
                      <w:sz w:val="16"/>
                      <w:szCs w:val="16"/>
                      <w:shd w:val="clear" w:color="auto" w:fill="FFFFFF"/>
                    </w:rPr>
                    <w:t>Сроки обучения: в течение года</w:t>
                  </w:r>
                </w:p>
                <w:p w:rsidR="00A72990" w:rsidRPr="00A72990" w:rsidRDefault="00A72990" w:rsidP="00A72990">
                  <w:pPr>
                    <w:rPr>
                      <w:rStyle w:val="af1"/>
                      <w:rFonts w:eastAsia="PT Sans"/>
                      <w:b w:val="0"/>
                      <w:bCs w:val="0"/>
                      <w:color w:val="1C1C1C"/>
                      <w:sz w:val="16"/>
                      <w:szCs w:val="16"/>
                      <w:shd w:val="clear" w:color="auto" w:fill="FFFFFF"/>
                    </w:rPr>
                  </w:pPr>
                  <w:r w:rsidRPr="00A72990">
                    <w:rPr>
                      <w:rStyle w:val="af1"/>
                      <w:rFonts w:eastAsia="PT Sans"/>
                      <w:color w:val="1C1C1C"/>
                      <w:sz w:val="16"/>
                      <w:szCs w:val="16"/>
                      <w:shd w:val="clear" w:color="auto" w:fill="FFFFFF"/>
                    </w:rPr>
                    <w:t>Программа модульная: 1 модуль – 1 неделя</w:t>
                  </w:r>
                </w:p>
                <w:p w:rsidR="00A72990" w:rsidRPr="00A72990" w:rsidRDefault="00A72990" w:rsidP="00A72990">
                  <w:pPr>
                    <w:rPr>
                      <w:rStyle w:val="af1"/>
                      <w:rFonts w:eastAsia="PT Sans"/>
                      <w:b w:val="0"/>
                      <w:bCs w:val="0"/>
                      <w:color w:val="1C1C1C"/>
                      <w:sz w:val="16"/>
                      <w:szCs w:val="16"/>
                      <w:shd w:val="clear" w:color="auto" w:fill="FFFFFF"/>
                    </w:rPr>
                  </w:pPr>
                  <w:r w:rsidRPr="00A72990">
                    <w:rPr>
                      <w:rStyle w:val="af1"/>
                      <w:rFonts w:eastAsia="PT Sans"/>
                      <w:color w:val="1C1C1C"/>
                      <w:sz w:val="16"/>
                      <w:szCs w:val="16"/>
                      <w:shd w:val="clear" w:color="auto" w:fill="FFFFFF"/>
                    </w:rPr>
                    <w:t>Объем аудиторных часов: 20 часов в неделю</w:t>
                  </w:r>
                </w:p>
                <w:p w:rsidR="00A72990" w:rsidRPr="00A72990" w:rsidRDefault="00A72990" w:rsidP="00A72990">
                  <w:pPr>
                    <w:rPr>
                      <w:rStyle w:val="af1"/>
                      <w:rFonts w:eastAsia="PT Sans"/>
                      <w:color w:val="1C1C1C"/>
                      <w:sz w:val="16"/>
                      <w:szCs w:val="16"/>
                      <w:shd w:val="clear" w:color="auto" w:fill="FFFFFF"/>
                    </w:rPr>
                  </w:pPr>
                  <w:r w:rsidRPr="00A72990">
                    <w:rPr>
                      <w:rStyle w:val="af1"/>
                      <w:rFonts w:eastAsia="PT Sans"/>
                      <w:color w:val="1C1C1C"/>
                      <w:sz w:val="16"/>
                      <w:szCs w:val="16"/>
                      <w:shd w:val="clear" w:color="auto" w:fill="FFFFFF"/>
                    </w:rPr>
                    <w:t>Минимальный срок обучения – 2 недели</w:t>
                  </w:r>
                </w:p>
                <w:p w:rsidR="00A72990" w:rsidRPr="00A72990" w:rsidRDefault="00A72990" w:rsidP="00A72990">
                  <w:pPr>
                    <w:rPr>
                      <w:rStyle w:val="af1"/>
                      <w:rFonts w:eastAsia="PT Sans"/>
                      <w:color w:val="1C1C1C"/>
                      <w:sz w:val="16"/>
                      <w:szCs w:val="16"/>
                      <w:shd w:val="clear" w:color="auto" w:fill="FFFFFF"/>
                    </w:rPr>
                  </w:pPr>
                  <w:r w:rsidRPr="00A72990">
                    <w:rPr>
                      <w:rStyle w:val="af1"/>
                      <w:rFonts w:eastAsia="PT Sans"/>
                      <w:color w:val="1C1C1C"/>
                      <w:sz w:val="16"/>
                      <w:szCs w:val="16"/>
                      <w:shd w:val="clear" w:color="auto" w:fill="FFFFFF"/>
                    </w:rPr>
                    <w:t>Стоимость 1 недели обучения – 9300 руб.</w:t>
                  </w:r>
                </w:p>
              </w:tc>
              <w:tc>
                <w:tcPr>
                  <w:tcW w:w="834" w:type="pct"/>
                </w:tcPr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lastRenderedPageBreak/>
                    <w:t>- столичное обучение (престиж)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A72990">
                    <w:rPr>
                      <w:sz w:val="16"/>
                      <w:szCs w:val="16"/>
                    </w:rPr>
                    <w:t>бакалавриат</w:t>
                  </w:r>
                  <w:proofErr w:type="spellEnd"/>
                </w:p>
              </w:tc>
              <w:tc>
                <w:tcPr>
                  <w:tcW w:w="834" w:type="pct"/>
                </w:tcPr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 xml:space="preserve">Стоимость обучения 217 200 рублей в год дороже, чем у нас, стоимость </w:t>
                  </w:r>
                  <w:proofErr w:type="spellStart"/>
                  <w:r w:rsidRPr="00A72990">
                    <w:rPr>
                      <w:sz w:val="16"/>
                      <w:szCs w:val="16"/>
                    </w:rPr>
                    <w:t>подг</w:t>
                  </w:r>
                  <w:proofErr w:type="spellEnd"/>
                  <w:r w:rsidRPr="00A72990">
                    <w:rPr>
                      <w:sz w:val="16"/>
                      <w:szCs w:val="16"/>
                    </w:rPr>
                    <w:t xml:space="preserve">. курсов по русскому языку очень дорогая – 372.000 </w:t>
                  </w:r>
                  <w:proofErr w:type="spellStart"/>
                  <w:r w:rsidRPr="00A72990">
                    <w:rPr>
                      <w:sz w:val="16"/>
                      <w:szCs w:val="16"/>
                    </w:rPr>
                    <w:t>руб</w:t>
                  </w:r>
                  <w:proofErr w:type="spellEnd"/>
                  <w:r w:rsidRPr="00A72990">
                    <w:rPr>
                      <w:sz w:val="16"/>
                      <w:szCs w:val="16"/>
                    </w:rPr>
                    <w:t xml:space="preserve">, требуется </w:t>
                  </w:r>
                  <w:r w:rsidRPr="00A72990">
                    <w:rPr>
                      <w:sz w:val="16"/>
                      <w:szCs w:val="16"/>
                    </w:rPr>
                    <w:lastRenderedPageBreak/>
                    <w:t>очное проживание (перелет, питание)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- дорогое проживание в столице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- много вступительных по творческому конкурсу</w:t>
                  </w:r>
                </w:p>
              </w:tc>
              <w:tc>
                <w:tcPr>
                  <w:tcW w:w="834" w:type="pct"/>
                </w:tcPr>
                <w:p w:rsidR="00A72990" w:rsidRPr="00A72990" w:rsidRDefault="00E06342" w:rsidP="00A72990">
                  <w:pPr>
                    <w:rPr>
                      <w:sz w:val="16"/>
                      <w:szCs w:val="16"/>
                    </w:rPr>
                  </w:pPr>
                  <w:hyperlink r:id="rId10" w:history="1">
                    <w:r w:rsidR="00A72990" w:rsidRPr="00A72990">
                      <w:rPr>
                        <w:rStyle w:val="ae"/>
                        <w:sz w:val="16"/>
                        <w:szCs w:val="16"/>
                      </w:rPr>
                      <w:t>https://www.herzen.spb.ru/abiturients/</w:t>
                    </w:r>
                  </w:hyperlink>
                  <w:r w:rsidR="00A72990" w:rsidRPr="00A72990">
                    <w:rPr>
                      <w:sz w:val="16"/>
                      <w:szCs w:val="16"/>
                    </w:rPr>
                    <w:t xml:space="preserve"> 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Вступительные ЕГЭ 2024: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1. Рисунок (профессиональное испытание)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lastRenderedPageBreak/>
                    <w:t>2. Живопись (профессиональное испытание)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3. Литература (ЕГЭ)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4. Русский язык (ЕГЭ)</w:t>
                  </w:r>
                </w:p>
              </w:tc>
            </w:tr>
            <w:tr w:rsidR="00A72990" w:rsidRPr="00A72990" w:rsidTr="00A72990">
              <w:tc>
                <w:tcPr>
                  <w:tcW w:w="833" w:type="pct"/>
                </w:tcPr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lastRenderedPageBreak/>
                    <w:t>Уральский государственный педагогический университет</w:t>
                  </w:r>
                </w:p>
              </w:tc>
              <w:tc>
                <w:tcPr>
                  <w:tcW w:w="833" w:type="pct"/>
                </w:tcPr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44.03.05 Педагогическое образование (с двумя профилями подготовки). Изобразительное искусство и Дизайн</w:t>
                  </w:r>
                </w:p>
              </w:tc>
              <w:tc>
                <w:tcPr>
                  <w:tcW w:w="833" w:type="pct"/>
                </w:tcPr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Осуществляется на базе ВУЗа подготовка российских школьников к ЕГЭ по предметам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Вступительные: русский, общество, рисунок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Отдельных курсов или структурных подразделений осуществляющих языковую подготовку для иностранцев не указано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 xml:space="preserve">Достаточно много китайских абитуриентов поступают на программы магистратуры и аспирантуры (по итогам интервью с директором института универсальных </w:t>
                  </w:r>
                  <w:proofErr w:type="spellStart"/>
                  <w:r w:rsidRPr="00A72990">
                    <w:rPr>
                      <w:sz w:val="16"/>
                      <w:szCs w:val="16"/>
                    </w:rPr>
                    <w:t>пед</w:t>
                  </w:r>
                  <w:proofErr w:type="spellEnd"/>
                  <w:r w:rsidRPr="00A72990">
                    <w:rPr>
                      <w:sz w:val="16"/>
                      <w:szCs w:val="16"/>
                    </w:rPr>
                    <w:t xml:space="preserve">. технологий </w:t>
                  </w:r>
                  <w:proofErr w:type="spellStart"/>
                  <w:r w:rsidRPr="00A72990">
                    <w:rPr>
                      <w:sz w:val="16"/>
                      <w:szCs w:val="16"/>
                    </w:rPr>
                    <w:t>Перевышиной</w:t>
                  </w:r>
                  <w:proofErr w:type="spellEnd"/>
                  <w:r w:rsidRPr="00A72990">
                    <w:rPr>
                      <w:sz w:val="16"/>
                      <w:szCs w:val="16"/>
                    </w:rPr>
                    <w:t xml:space="preserve"> Н.Ю. и председателем диссертационного совета 33.2.024.02 </w:t>
                  </w:r>
                  <w:proofErr w:type="spellStart"/>
                  <w:r w:rsidRPr="00A72990">
                    <w:rPr>
                      <w:sz w:val="16"/>
                      <w:szCs w:val="16"/>
                    </w:rPr>
                    <w:t>УрГПУ</w:t>
                  </w:r>
                  <w:proofErr w:type="spellEnd"/>
                  <w:r w:rsidRPr="00A7299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2990">
                    <w:rPr>
                      <w:sz w:val="16"/>
                      <w:szCs w:val="16"/>
                    </w:rPr>
                    <w:t>Тагильцевой</w:t>
                  </w:r>
                  <w:proofErr w:type="spellEnd"/>
                  <w:r w:rsidRPr="00A72990">
                    <w:rPr>
                      <w:sz w:val="16"/>
                      <w:szCs w:val="16"/>
                    </w:rPr>
                    <w:t xml:space="preserve"> Н.Г.)</w:t>
                  </w:r>
                </w:p>
              </w:tc>
              <w:tc>
                <w:tcPr>
                  <w:tcW w:w="834" w:type="pct"/>
                </w:tcPr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lastRenderedPageBreak/>
                    <w:t xml:space="preserve">Китайские абитуриенты есть, стремятся поступить в магистратуру, т.к. в Китае достаточно сложно поступить в магистратуру. 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</w:tcPr>
                <w:p w:rsidR="00A72990" w:rsidRPr="00A72990" w:rsidRDefault="00E06342" w:rsidP="00A72990">
                  <w:pPr>
                    <w:rPr>
                      <w:sz w:val="16"/>
                      <w:szCs w:val="16"/>
                    </w:rPr>
                  </w:pPr>
                  <w:hyperlink r:id="rId11" w:history="1">
                    <w:r w:rsidR="00A72990" w:rsidRPr="00A72990">
                      <w:rPr>
                        <w:rStyle w:val="ae"/>
                        <w:sz w:val="16"/>
                        <w:szCs w:val="16"/>
                      </w:rPr>
                      <w:t>https://uspu.ru/abitur/bachelor/44-03-05-pedagogicheskoe-obrazovanie-s-dvumya-profilyami-podgotovki-izobrazitelnoe-iskusstvo-i-dizay.php</w:t>
                    </w:r>
                  </w:hyperlink>
                  <w:r w:rsidR="00A72990" w:rsidRPr="00A72990">
                    <w:rPr>
                      <w:sz w:val="16"/>
                      <w:szCs w:val="16"/>
                    </w:rPr>
                    <w:t xml:space="preserve"> - стоимость обучения </w:t>
                  </w:r>
                  <w:r w:rsidR="00A72990" w:rsidRPr="00A72990">
                    <w:rPr>
                      <w:sz w:val="16"/>
                      <w:szCs w:val="16"/>
                    </w:rPr>
                    <w:lastRenderedPageBreak/>
                    <w:t>не указана, пустые таблицы</w:t>
                  </w:r>
                </w:p>
              </w:tc>
              <w:tc>
                <w:tcPr>
                  <w:tcW w:w="834" w:type="pct"/>
                </w:tcPr>
                <w:p w:rsidR="00A72990" w:rsidRPr="00A72990" w:rsidRDefault="00E06342" w:rsidP="00A72990">
                  <w:pPr>
                    <w:rPr>
                      <w:sz w:val="16"/>
                      <w:szCs w:val="16"/>
                    </w:rPr>
                  </w:pPr>
                  <w:hyperlink r:id="rId12" w:history="1">
                    <w:r w:rsidR="00A72990" w:rsidRPr="00A72990">
                      <w:rPr>
                        <w:rStyle w:val="ae"/>
                        <w:sz w:val="16"/>
                        <w:szCs w:val="16"/>
                      </w:rPr>
                      <w:t>https://uspu.ru/abitur/</w:t>
                    </w:r>
                  </w:hyperlink>
                  <w:r w:rsidR="00A72990" w:rsidRPr="00A72990">
                    <w:rPr>
                      <w:sz w:val="16"/>
                      <w:szCs w:val="16"/>
                    </w:rPr>
                    <w:t xml:space="preserve"> 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 xml:space="preserve">Информации мало для анализа, по сути минимальное сопровождение зарубежного абитуриента до обучения, как один из </w:t>
                  </w:r>
                  <w:r w:rsidRPr="00A72990">
                    <w:rPr>
                      <w:sz w:val="16"/>
                      <w:szCs w:val="16"/>
                    </w:rPr>
                    <w:lastRenderedPageBreak/>
                    <w:t xml:space="preserve">факторов может быть то, что ВУЗ педагогический и направлен на обучение и подготовку именно педагогических кадров для российского рынка </w:t>
                  </w:r>
                </w:p>
              </w:tc>
            </w:tr>
            <w:tr w:rsidR="00A72990" w:rsidRPr="00A72990" w:rsidTr="00A72990">
              <w:tc>
                <w:tcPr>
                  <w:tcW w:w="833" w:type="pct"/>
                </w:tcPr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A72990">
                    <w:rPr>
                      <w:sz w:val="16"/>
                      <w:szCs w:val="16"/>
                    </w:rPr>
                    <w:lastRenderedPageBreak/>
                    <w:t>Цуйфуский</w:t>
                  </w:r>
                  <w:proofErr w:type="spellEnd"/>
                  <w:r w:rsidRPr="00A72990">
                    <w:rPr>
                      <w:sz w:val="16"/>
                      <w:szCs w:val="16"/>
                    </w:rPr>
                    <w:t xml:space="preserve"> гос. педагогический университет</w:t>
                  </w:r>
                </w:p>
              </w:tc>
              <w:tc>
                <w:tcPr>
                  <w:tcW w:w="833" w:type="pct"/>
                </w:tcPr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Изобразительное искусство</w:t>
                  </w:r>
                </w:p>
              </w:tc>
              <w:tc>
                <w:tcPr>
                  <w:tcW w:w="833" w:type="pct"/>
                </w:tcPr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 xml:space="preserve"> - 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 xml:space="preserve">Сайт на китайском, плохо переводится. Обучают педагогов-художников. 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Это 64-летнее высшее учебное заведение имеет политику выборочного приема, основанную на вступительных экзаменах.</w:t>
                  </w:r>
                </w:p>
              </w:tc>
              <w:tc>
                <w:tcPr>
                  <w:tcW w:w="834" w:type="pct"/>
                </w:tcPr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Не нужно выезжать за границу</w:t>
                  </w:r>
                </w:p>
              </w:tc>
              <w:tc>
                <w:tcPr>
                  <w:tcW w:w="834" w:type="pct"/>
                </w:tcPr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A72990">
                    <w:rPr>
                      <w:sz w:val="16"/>
                      <w:szCs w:val="16"/>
                    </w:rPr>
                    <w:t>Шохов</w:t>
                  </w:r>
                  <w:proofErr w:type="spellEnd"/>
                  <w:r w:rsidRPr="00A72990">
                    <w:rPr>
                      <w:sz w:val="16"/>
                      <w:szCs w:val="16"/>
                    </w:rPr>
                    <w:t xml:space="preserve"> К.О. преподает живопись в данном университете. По его словам, в преподавании изобразительного искусства в Китае нет определенной методики. </w:t>
                  </w:r>
                </w:p>
              </w:tc>
              <w:tc>
                <w:tcPr>
                  <w:tcW w:w="834" w:type="pct"/>
                </w:tcPr>
                <w:p w:rsidR="00A72990" w:rsidRPr="00A72990" w:rsidRDefault="00E06342" w:rsidP="00A72990">
                  <w:pPr>
                    <w:rPr>
                      <w:sz w:val="16"/>
                      <w:szCs w:val="16"/>
                    </w:rPr>
                  </w:pPr>
                  <w:hyperlink r:id="rId13" w:history="1">
                    <w:r w:rsidR="00A72990" w:rsidRPr="00A72990">
                      <w:rPr>
                        <w:rStyle w:val="ae"/>
                        <w:sz w:val="16"/>
                        <w:szCs w:val="16"/>
                      </w:rPr>
                      <w:t>https://studyinchinas.com/ru/стоимость-обучения-в-китае/</w:t>
                    </w:r>
                  </w:hyperlink>
                  <w:r w:rsidR="00A72990" w:rsidRPr="00A72990">
                    <w:rPr>
                      <w:sz w:val="16"/>
                      <w:szCs w:val="16"/>
                    </w:rPr>
                    <w:t xml:space="preserve"> 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- цена сильно варьируется от 300 000 рублей до 700 000 рублей (зависит от региона обучения)</w:t>
                  </w:r>
                </w:p>
              </w:tc>
            </w:tr>
            <w:tr w:rsidR="00A72990" w:rsidRPr="00A72990" w:rsidTr="00A72990">
              <w:tc>
                <w:tcPr>
                  <w:tcW w:w="833" w:type="pct"/>
                </w:tcPr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МГПУ.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</w:tcPr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44.03.05 Педагогическое образование (с двумя профилями подготовки): Изобразительное искусство, дизайн мультимедиа 5 лет обучения</w:t>
                  </w:r>
                </w:p>
              </w:tc>
              <w:tc>
                <w:tcPr>
                  <w:tcW w:w="833" w:type="pct"/>
                </w:tcPr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Программа экзамена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1</w:t>
                  </w:r>
                  <w:r w:rsidRPr="00A72990">
                    <w:rPr>
                      <w:sz w:val="16"/>
                      <w:szCs w:val="16"/>
                    </w:rPr>
                    <w:tab/>
                    <w:t>Рисунок (творческое испытание)</w:t>
                  </w:r>
                  <w:r w:rsidRPr="00A72990">
                    <w:rPr>
                      <w:sz w:val="16"/>
                      <w:szCs w:val="16"/>
                    </w:rPr>
                    <w:tab/>
                    <w:t>45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2</w:t>
                  </w:r>
                  <w:r w:rsidRPr="00A72990">
                    <w:rPr>
                      <w:sz w:val="16"/>
                      <w:szCs w:val="16"/>
                    </w:rPr>
                    <w:tab/>
                    <w:t>Русский язык (ЕГЭ)</w:t>
                  </w:r>
                  <w:r w:rsidRPr="00A72990">
                    <w:rPr>
                      <w:sz w:val="16"/>
                      <w:szCs w:val="16"/>
                    </w:rPr>
                    <w:tab/>
                    <w:t>55</w:t>
                  </w:r>
                  <w:r w:rsidRPr="00A72990">
                    <w:rPr>
                      <w:sz w:val="16"/>
                      <w:szCs w:val="16"/>
                    </w:rPr>
                    <w:tab/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3</w:t>
                  </w:r>
                  <w:r w:rsidRPr="00A72990">
                    <w:rPr>
                      <w:sz w:val="16"/>
                      <w:szCs w:val="16"/>
                    </w:rPr>
                    <w:tab/>
                    <w:t>Обществознание (ЕГЭ)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АКАДЕМИЧЕСКИЙ РИСУНОК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 xml:space="preserve">ПОДГОТОВИТЕЛЬНЫЕ КУРСЫ (очный </w:t>
                  </w:r>
                  <w:r w:rsidRPr="00A72990">
                    <w:rPr>
                      <w:sz w:val="16"/>
                      <w:szCs w:val="16"/>
                    </w:rPr>
                    <w:lastRenderedPageBreak/>
                    <w:t>формат 8 месяцев) - 80 000 рублей</w:t>
                  </w:r>
                </w:p>
              </w:tc>
              <w:tc>
                <w:tcPr>
                  <w:tcW w:w="834" w:type="pct"/>
                </w:tcPr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lastRenderedPageBreak/>
                    <w:t>- столичное обучение (престиж)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</w:tcPr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- стоимость обучения 270 000 рублей за год обучения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- 5-летнее обучение, курсы подготовительные по ИЗО очные, необходимо личное присутствие (расходы на проживание, питание).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r w:rsidRPr="00A72990">
                    <w:rPr>
                      <w:sz w:val="16"/>
                      <w:szCs w:val="16"/>
                    </w:rPr>
                    <w:t>Столичное проживание дорогое</w:t>
                  </w:r>
                </w:p>
              </w:tc>
              <w:tc>
                <w:tcPr>
                  <w:tcW w:w="834" w:type="pct"/>
                </w:tcPr>
                <w:p w:rsidR="00A72990" w:rsidRPr="00A72990" w:rsidRDefault="00E06342" w:rsidP="00A72990">
                  <w:pPr>
                    <w:rPr>
                      <w:sz w:val="16"/>
                      <w:szCs w:val="16"/>
                    </w:rPr>
                  </w:pPr>
                  <w:hyperlink r:id="rId14" w:history="1">
                    <w:r w:rsidR="00A72990" w:rsidRPr="00A72990">
                      <w:rPr>
                        <w:rStyle w:val="ae"/>
                        <w:sz w:val="16"/>
                        <w:szCs w:val="16"/>
                      </w:rPr>
                      <w:t>https://priem.mgpu.ru/</w:t>
                    </w:r>
                  </w:hyperlink>
                  <w:r w:rsidR="00A72990" w:rsidRPr="00A72990">
                    <w:rPr>
                      <w:sz w:val="16"/>
                      <w:szCs w:val="16"/>
                    </w:rPr>
                    <w:t xml:space="preserve"> </w:t>
                  </w: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</w:p>
                <w:p w:rsidR="00A72990" w:rsidRPr="00A72990" w:rsidRDefault="00A72990" w:rsidP="00A72990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A72990">
                    <w:rPr>
                      <w:sz w:val="16"/>
                      <w:szCs w:val="16"/>
                    </w:rPr>
                    <w:t>Подг</w:t>
                  </w:r>
                  <w:proofErr w:type="spellEnd"/>
                  <w:r w:rsidRPr="00A72990">
                    <w:rPr>
                      <w:sz w:val="16"/>
                      <w:szCs w:val="16"/>
                    </w:rPr>
                    <w:t xml:space="preserve">. курсы рассчитаны в основном на российский сегмент потребления, не адаптированы под китайских абитуриентов. </w:t>
                  </w:r>
                </w:p>
              </w:tc>
            </w:tr>
          </w:tbl>
          <w:p w:rsidR="00A72990" w:rsidRDefault="00A72990" w:rsidP="001715DA">
            <w:pPr>
              <w:tabs>
                <w:tab w:val="left" w:pos="432"/>
              </w:tabs>
              <w:ind w:firstLine="360"/>
              <w:rPr>
                <w:sz w:val="24"/>
                <w:szCs w:val="24"/>
              </w:rPr>
            </w:pPr>
          </w:p>
          <w:p w:rsidR="001715DA" w:rsidRPr="001715DA" w:rsidRDefault="001715DA" w:rsidP="001715DA">
            <w:pPr>
              <w:tabs>
                <w:tab w:val="left" w:pos="432"/>
              </w:tabs>
              <w:ind w:firstLine="360"/>
              <w:rPr>
                <w:b/>
                <w:sz w:val="24"/>
                <w:szCs w:val="24"/>
              </w:rPr>
            </w:pPr>
            <w:r w:rsidRPr="001715DA">
              <w:rPr>
                <w:b/>
                <w:sz w:val="24"/>
                <w:szCs w:val="24"/>
              </w:rPr>
              <w:t xml:space="preserve">В области </w:t>
            </w:r>
            <w:r w:rsidRPr="001715DA">
              <w:rPr>
                <w:b/>
                <w:sz w:val="24"/>
                <w:szCs w:val="24"/>
                <w:lang w:val="en-US"/>
              </w:rPr>
              <w:t>IT</w:t>
            </w:r>
            <w:r w:rsidRPr="001715DA">
              <w:rPr>
                <w:b/>
                <w:sz w:val="24"/>
                <w:szCs w:val="24"/>
              </w:rPr>
              <w:t>-технологий</w:t>
            </w:r>
          </w:p>
          <w:p w:rsidR="001715DA" w:rsidRPr="001715DA" w:rsidRDefault="001715DA" w:rsidP="001715DA">
            <w:pPr>
              <w:tabs>
                <w:tab w:val="left" w:pos="432"/>
              </w:tabs>
              <w:ind w:firstLine="360"/>
              <w:rPr>
                <w:i/>
                <w:sz w:val="24"/>
                <w:szCs w:val="24"/>
              </w:rPr>
            </w:pPr>
            <w:r w:rsidRPr="001715DA">
              <w:rPr>
                <w:i/>
                <w:sz w:val="24"/>
                <w:szCs w:val="24"/>
              </w:rPr>
              <w:t>Китайские компании:</w:t>
            </w:r>
          </w:p>
          <w:p w:rsidR="001715DA" w:rsidRPr="001715DA" w:rsidRDefault="001715DA" w:rsidP="001715DA">
            <w:pPr>
              <w:tabs>
                <w:tab w:val="left" w:pos="432"/>
              </w:tabs>
              <w:ind w:firstLine="360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1715DA">
              <w:rPr>
                <w:rFonts w:eastAsia="Calibri"/>
                <w:b/>
                <w:sz w:val="24"/>
                <w:szCs w:val="24"/>
                <w:lang w:val="en-US" w:eastAsia="en-US"/>
              </w:rPr>
              <w:t>Yuanfudao</w:t>
            </w:r>
            <w:proofErr w:type="spellEnd"/>
          </w:p>
          <w:p w:rsidR="001715DA" w:rsidRPr="001715DA" w:rsidRDefault="001715DA" w:rsidP="001715DA">
            <w:pPr>
              <w:tabs>
                <w:tab w:val="left" w:pos="432"/>
              </w:tabs>
              <w:ind w:firstLine="360"/>
              <w:rPr>
                <w:sz w:val="24"/>
                <w:szCs w:val="24"/>
              </w:rPr>
            </w:pPr>
            <w:r w:rsidRPr="001715DA">
              <w:rPr>
                <w:sz w:val="24"/>
                <w:szCs w:val="24"/>
              </w:rPr>
              <w:t xml:space="preserve">(Репетиторство, связь с основным образованием) </w:t>
            </w:r>
          </w:p>
          <w:p w:rsidR="001715DA" w:rsidRPr="001715DA" w:rsidRDefault="00E06342" w:rsidP="001715DA">
            <w:pPr>
              <w:tabs>
                <w:tab w:val="left" w:pos="432"/>
              </w:tabs>
              <w:ind w:firstLine="360"/>
              <w:rPr>
                <w:sz w:val="24"/>
                <w:szCs w:val="24"/>
              </w:rPr>
            </w:pPr>
            <w:hyperlink r:id="rId15" w:history="1">
              <w:r w:rsidR="001715DA" w:rsidRPr="001715DA">
                <w:rPr>
                  <w:rStyle w:val="ae"/>
                  <w:sz w:val="24"/>
                  <w:szCs w:val="24"/>
                </w:rPr>
                <w:t>https://www.yuanfudaoschool.com/</w:t>
              </w:r>
            </w:hyperlink>
          </w:p>
          <w:p w:rsidR="001715DA" w:rsidRPr="001715DA" w:rsidRDefault="001715DA" w:rsidP="001715DA">
            <w:pPr>
              <w:tabs>
                <w:tab w:val="left" w:pos="432"/>
              </w:tabs>
              <w:ind w:firstLine="360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1715DA">
              <w:rPr>
                <w:rFonts w:eastAsia="Calibri"/>
                <w:b/>
                <w:sz w:val="24"/>
                <w:szCs w:val="24"/>
                <w:lang w:val="en-US" w:eastAsia="en-US"/>
              </w:rPr>
              <w:t>VIPKid</w:t>
            </w:r>
            <w:proofErr w:type="spellEnd"/>
            <w:r w:rsidRPr="001715D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1715DA" w:rsidRPr="001715DA" w:rsidRDefault="001715DA" w:rsidP="001715D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715DA">
              <w:rPr>
                <w:rFonts w:eastAsia="Calibri"/>
                <w:sz w:val="24"/>
                <w:szCs w:val="24"/>
                <w:lang w:eastAsia="en-US"/>
              </w:rPr>
              <w:t xml:space="preserve">(Изучение </w:t>
            </w:r>
            <w:proofErr w:type="spellStart"/>
            <w:r w:rsidRPr="001715DA">
              <w:rPr>
                <w:rFonts w:eastAsia="Calibri"/>
                <w:sz w:val="24"/>
                <w:szCs w:val="24"/>
                <w:lang w:eastAsia="en-US"/>
              </w:rPr>
              <w:t>иностр</w:t>
            </w:r>
            <w:proofErr w:type="spellEnd"/>
            <w:r w:rsidRPr="001715DA">
              <w:rPr>
                <w:rFonts w:eastAsia="Calibri"/>
                <w:sz w:val="24"/>
                <w:szCs w:val="24"/>
                <w:lang w:eastAsia="en-US"/>
              </w:rPr>
              <w:t>. Языков, персонализация)</w:t>
            </w:r>
          </w:p>
          <w:p w:rsidR="001715DA" w:rsidRPr="001715DA" w:rsidRDefault="00E06342" w:rsidP="001715DA">
            <w:pPr>
              <w:tabs>
                <w:tab w:val="left" w:pos="432"/>
              </w:tabs>
              <w:ind w:firstLine="360"/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</w:pPr>
            <w:hyperlink r:id="rId16" w:history="1">
              <w:r w:rsidR="001715DA" w:rsidRPr="001715DA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https://www.vipkid.com.cn/</w:t>
              </w:r>
            </w:hyperlink>
          </w:p>
          <w:p w:rsidR="001715DA" w:rsidRPr="001715DA" w:rsidRDefault="001715DA" w:rsidP="001715DA">
            <w:pPr>
              <w:tabs>
                <w:tab w:val="left" w:pos="432"/>
              </w:tabs>
              <w:ind w:firstLine="360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1715DA">
              <w:rPr>
                <w:rFonts w:eastAsia="Calibri"/>
                <w:b/>
                <w:sz w:val="24"/>
                <w:szCs w:val="24"/>
                <w:lang w:val="en-US" w:eastAsia="en-US"/>
              </w:rPr>
              <w:t>Huike</w:t>
            </w:r>
            <w:proofErr w:type="spellEnd"/>
          </w:p>
          <w:p w:rsidR="001715DA" w:rsidRPr="001715DA" w:rsidRDefault="001715DA" w:rsidP="001715DA">
            <w:pPr>
              <w:tabs>
                <w:tab w:val="left" w:pos="432"/>
              </w:tabs>
              <w:ind w:firstLine="360"/>
              <w:rPr>
                <w:rFonts w:eastAsia="Calibri"/>
                <w:sz w:val="24"/>
                <w:szCs w:val="24"/>
                <w:lang w:eastAsia="en-US"/>
              </w:rPr>
            </w:pPr>
            <w:r w:rsidRPr="001715DA">
              <w:rPr>
                <w:rFonts w:eastAsia="Calibri"/>
                <w:sz w:val="24"/>
                <w:szCs w:val="24"/>
                <w:lang w:eastAsia="en-US"/>
              </w:rPr>
              <w:t>(Системы управления обучением, связь с учебным заведением)</w:t>
            </w:r>
          </w:p>
          <w:p w:rsidR="001715DA" w:rsidRPr="001715DA" w:rsidRDefault="00E06342" w:rsidP="001715DA">
            <w:pPr>
              <w:tabs>
                <w:tab w:val="left" w:pos="432"/>
              </w:tabs>
              <w:ind w:firstLine="360"/>
              <w:rPr>
                <w:sz w:val="24"/>
                <w:szCs w:val="24"/>
              </w:rPr>
            </w:pPr>
            <w:hyperlink r:id="rId17" w:history="1">
              <w:proofErr w:type="spellStart"/>
              <w:r w:rsidR="001715DA" w:rsidRPr="001715DA">
                <w:rPr>
                  <w:rStyle w:val="ae"/>
                  <w:sz w:val="24"/>
                  <w:szCs w:val="24"/>
                </w:rPr>
                <w:t>Huike</w:t>
              </w:r>
              <w:proofErr w:type="spellEnd"/>
              <w:r w:rsidR="001715DA" w:rsidRPr="001715DA">
                <w:rPr>
                  <w:rStyle w:val="ae"/>
                  <w:sz w:val="24"/>
                  <w:szCs w:val="24"/>
                </w:rPr>
                <w:t xml:space="preserve"> </w:t>
              </w:r>
              <w:proofErr w:type="spellStart"/>
              <w:r w:rsidR="001715DA" w:rsidRPr="001715DA">
                <w:rPr>
                  <w:rStyle w:val="ae"/>
                  <w:sz w:val="24"/>
                  <w:szCs w:val="24"/>
                </w:rPr>
                <w:t>Group</w:t>
              </w:r>
              <w:proofErr w:type="spellEnd"/>
              <w:r w:rsidR="001715DA" w:rsidRPr="001715DA">
                <w:rPr>
                  <w:rStyle w:val="ae"/>
                  <w:sz w:val="24"/>
                  <w:szCs w:val="24"/>
                </w:rPr>
                <w:t xml:space="preserve"> - Продукты, конкуренты, финансовые показатели, сотрудники, местонахождение штаб-квартиры (cbinsights.com)</w:t>
              </w:r>
            </w:hyperlink>
          </w:p>
          <w:p w:rsidR="001715DA" w:rsidRPr="001715DA" w:rsidRDefault="001715DA" w:rsidP="001715DA">
            <w:pPr>
              <w:tabs>
                <w:tab w:val="left" w:pos="432"/>
              </w:tabs>
              <w:ind w:firstLine="360"/>
              <w:rPr>
                <w:i/>
                <w:sz w:val="24"/>
                <w:szCs w:val="24"/>
              </w:rPr>
            </w:pPr>
            <w:r w:rsidRPr="001715DA">
              <w:rPr>
                <w:i/>
                <w:sz w:val="24"/>
                <w:szCs w:val="24"/>
              </w:rPr>
              <w:t>Российские компании:</w:t>
            </w:r>
          </w:p>
          <w:p w:rsidR="001715DA" w:rsidRPr="001715DA" w:rsidRDefault="001715DA" w:rsidP="001715DA">
            <w:pPr>
              <w:tabs>
                <w:tab w:val="left" w:pos="432"/>
              </w:tabs>
              <w:ind w:firstLine="360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1715DA">
              <w:rPr>
                <w:rFonts w:eastAsia="Calibri"/>
                <w:b/>
                <w:sz w:val="24"/>
                <w:szCs w:val="24"/>
                <w:lang w:val="en-US" w:eastAsia="en-US"/>
              </w:rPr>
              <w:t>sKIILBOX</w:t>
            </w:r>
            <w:proofErr w:type="spellEnd"/>
          </w:p>
          <w:p w:rsidR="001715DA" w:rsidRPr="001715DA" w:rsidRDefault="001715DA" w:rsidP="001715DA">
            <w:pPr>
              <w:tabs>
                <w:tab w:val="left" w:pos="432"/>
              </w:tabs>
              <w:ind w:firstLine="360"/>
              <w:rPr>
                <w:sz w:val="24"/>
                <w:szCs w:val="24"/>
              </w:rPr>
            </w:pPr>
            <w:proofErr w:type="spellStart"/>
            <w:r w:rsidRPr="001715DA">
              <w:rPr>
                <w:sz w:val="24"/>
                <w:szCs w:val="24"/>
              </w:rPr>
              <w:t>Skillbox</w:t>
            </w:r>
            <w:proofErr w:type="spellEnd"/>
            <w:r w:rsidRPr="001715DA">
              <w:rPr>
                <w:sz w:val="24"/>
                <w:szCs w:val="24"/>
              </w:rPr>
              <w:t xml:space="preserve"> – один из лидеров российского рынка онлайн-образования. Более 560 образовательных программ по маркетингу, дизайну, программированию, разработке игр, управлению и мультимедиа (Онлайн-платформа купила долю 90% в бразильской онлайн-школе </w:t>
            </w:r>
            <w:proofErr w:type="spellStart"/>
            <w:r w:rsidRPr="001715DA">
              <w:rPr>
                <w:sz w:val="24"/>
                <w:szCs w:val="24"/>
              </w:rPr>
              <w:t>Mentorama</w:t>
            </w:r>
            <w:proofErr w:type="spellEnd"/>
            <w:r w:rsidRPr="001715DA">
              <w:rPr>
                <w:sz w:val="24"/>
                <w:szCs w:val="24"/>
              </w:rPr>
              <w:t>)</w:t>
            </w:r>
          </w:p>
          <w:p w:rsidR="001715DA" w:rsidRPr="001715DA" w:rsidRDefault="00E06342" w:rsidP="001715DA">
            <w:pPr>
              <w:tabs>
                <w:tab w:val="left" w:pos="432"/>
              </w:tabs>
              <w:ind w:firstLine="360"/>
              <w:rPr>
                <w:sz w:val="24"/>
                <w:szCs w:val="24"/>
              </w:rPr>
            </w:pPr>
            <w:hyperlink r:id="rId18" w:history="1">
              <w:r w:rsidR="001715DA" w:rsidRPr="001715DA">
                <w:rPr>
                  <w:rStyle w:val="ae"/>
                  <w:sz w:val="24"/>
                  <w:szCs w:val="24"/>
                </w:rPr>
                <w:t>https://skillbox.ru/</w:t>
              </w:r>
            </w:hyperlink>
            <w:r w:rsidR="001715DA" w:rsidRPr="001715DA">
              <w:rPr>
                <w:sz w:val="24"/>
                <w:szCs w:val="24"/>
              </w:rPr>
              <w:t xml:space="preserve"> </w:t>
            </w:r>
          </w:p>
          <w:p w:rsidR="001715DA" w:rsidRPr="001715DA" w:rsidRDefault="001715DA" w:rsidP="001715DA">
            <w:pPr>
              <w:tabs>
                <w:tab w:val="left" w:pos="432"/>
              </w:tabs>
              <w:ind w:firstLine="36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15DA">
              <w:rPr>
                <w:rFonts w:eastAsia="Calibri"/>
                <w:b/>
                <w:sz w:val="24"/>
                <w:szCs w:val="24"/>
                <w:lang w:eastAsia="en-US"/>
              </w:rPr>
              <w:t>Яндекс. Практикум</w:t>
            </w:r>
          </w:p>
          <w:p w:rsidR="001715DA" w:rsidRPr="001715DA" w:rsidRDefault="001715DA" w:rsidP="001715DA">
            <w:pPr>
              <w:tabs>
                <w:tab w:val="left" w:pos="432"/>
              </w:tabs>
              <w:ind w:firstLine="360"/>
              <w:rPr>
                <w:rFonts w:eastAsia="Calibri"/>
                <w:sz w:val="24"/>
                <w:szCs w:val="24"/>
                <w:lang w:eastAsia="en-US"/>
              </w:rPr>
            </w:pPr>
            <w:r w:rsidRPr="001715DA">
              <w:rPr>
                <w:rFonts w:eastAsia="Calibri"/>
                <w:sz w:val="24"/>
                <w:szCs w:val="24"/>
                <w:lang w:eastAsia="en-US"/>
              </w:rPr>
              <w:t xml:space="preserve">Курсы английского языка </w:t>
            </w:r>
          </w:p>
          <w:p w:rsidR="001715DA" w:rsidRPr="001715DA" w:rsidRDefault="00E06342" w:rsidP="001715DA">
            <w:pPr>
              <w:tabs>
                <w:tab w:val="left" w:pos="432"/>
              </w:tabs>
              <w:ind w:firstLine="360"/>
              <w:rPr>
                <w:sz w:val="24"/>
                <w:szCs w:val="24"/>
              </w:rPr>
            </w:pPr>
            <w:hyperlink r:id="rId19" w:history="1">
              <w:r w:rsidR="001715DA" w:rsidRPr="001715DA">
                <w:rPr>
                  <w:rStyle w:val="ae"/>
                  <w:sz w:val="24"/>
                  <w:szCs w:val="24"/>
                </w:rPr>
                <w:t>https://practicum.yandex.ru/</w:t>
              </w:r>
            </w:hyperlink>
          </w:p>
        </w:tc>
      </w:tr>
      <w:tr w:rsidR="003A175A">
        <w:trPr>
          <w:trHeight w:val="760"/>
        </w:trPr>
        <w:tc>
          <w:tcPr>
            <w:tcW w:w="4390" w:type="dxa"/>
          </w:tcPr>
          <w:p w:rsidR="003A175A" w:rsidRDefault="003A175A" w:rsidP="003A17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Основные конкурентные преимущества</w:t>
            </w:r>
          </w:p>
        </w:tc>
        <w:tc>
          <w:tcPr>
            <w:tcW w:w="10914" w:type="dxa"/>
          </w:tcPr>
          <w:p w:rsidR="003A175A" w:rsidRDefault="003A175A" w:rsidP="003A175A">
            <w:pPr>
              <w:rPr>
                <w:sz w:val="20"/>
                <w:szCs w:val="20"/>
              </w:rPr>
            </w:pPr>
          </w:p>
          <w:p w:rsidR="003A175A" w:rsidRPr="003A175A" w:rsidRDefault="003A175A" w:rsidP="003A175A">
            <w:pPr>
              <w:rPr>
                <w:sz w:val="24"/>
                <w:szCs w:val="24"/>
              </w:rPr>
            </w:pPr>
            <w:r w:rsidRPr="003A175A">
              <w:rPr>
                <w:sz w:val="24"/>
                <w:szCs w:val="24"/>
              </w:rPr>
              <w:t xml:space="preserve">Продукт комплексный, включает: </w:t>
            </w:r>
            <w:r w:rsidRPr="003A175A">
              <w:rPr>
                <w:sz w:val="24"/>
                <w:szCs w:val="24"/>
                <w:lang w:val="ru"/>
              </w:rPr>
              <w:t xml:space="preserve">Образовательная онлайн-платформа (на базе </w:t>
            </w:r>
            <w:proofErr w:type="spellStart"/>
            <w:r w:rsidRPr="003A175A">
              <w:rPr>
                <w:sz w:val="24"/>
                <w:szCs w:val="24"/>
                <w:lang w:val="ru"/>
              </w:rPr>
              <w:t>Moodle</w:t>
            </w:r>
            <w:proofErr w:type="spellEnd"/>
            <w:r w:rsidRPr="003A175A">
              <w:rPr>
                <w:sz w:val="24"/>
                <w:szCs w:val="24"/>
                <w:lang w:val="ru"/>
              </w:rPr>
              <w:t>). LMS (адаптиро</w:t>
            </w:r>
            <w:r w:rsidR="00900C82">
              <w:rPr>
                <w:sz w:val="24"/>
                <w:szCs w:val="24"/>
                <w:lang w:val="ru"/>
              </w:rPr>
              <w:t>вана для китайского языка) + ИИ</w:t>
            </w:r>
            <w:r w:rsidRPr="003A175A">
              <w:rPr>
                <w:sz w:val="24"/>
                <w:szCs w:val="24"/>
                <w:lang w:val="ru"/>
              </w:rPr>
              <w:t xml:space="preserve"> + СРМ (управление продажами), прием платежей, рекламные р</w:t>
            </w:r>
            <w:r w:rsidR="00900C82">
              <w:rPr>
                <w:sz w:val="24"/>
                <w:szCs w:val="24"/>
                <w:lang w:val="ru"/>
              </w:rPr>
              <w:t>ассылки.</w:t>
            </w:r>
          </w:p>
          <w:p w:rsidR="003A175A" w:rsidRPr="003A175A" w:rsidRDefault="003A175A" w:rsidP="003A175A">
            <w:pPr>
              <w:rPr>
                <w:sz w:val="24"/>
                <w:szCs w:val="24"/>
              </w:rPr>
            </w:pPr>
          </w:p>
          <w:p w:rsidR="003A175A" w:rsidRPr="003A175A" w:rsidRDefault="003A175A" w:rsidP="003A175A">
            <w:pPr>
              <w:widowControl w:val="0"/>
              <w:rPr>
                <w:sz w:val="24"/>
                <w:szCs w:val="24"/>
              </w:rPr>
            </w:pPr>
            <w:r w:rsidRPr="003A175A">
              <w:rPr>
                <w:sz w:val="24"/>
                <w:szCs w:val="24"/>
              </w:rPr>
              <w:t xml:space="preserve">Комплекс: </w:t>
            </w:r>
            <w:proofErr w:type="spellStart"/>
            <w:r w:rsidRPr="003A175A">
              <w:rPr>
                <w:sz w:val="24"/>
                <w:szCs w:val="24"/>
              </w:rPr>
              <w:t>русский+английский+ИЗО</w:t>
            </w:r>
            <w:proofErr w:type="spellEnd"/>
            <w:r w:rsidRPr="003A175A">
              <w:rPr>
                <w:sz w:val="24"/>
                <w:szCs w:val="24"/>
              </w:rPr>
              <w:t xml:space="preserve"> (подготовительные курсы)</w:t>
            </w:r>
          </w:p>
          <w:p w:rsidR="003A175A" w:rsidRPr="003A175A" w:rsidRDefault="003A175A" w:rsidP="003A175A">
            <w:pPr>
              <w:rPr>
                <w:sz w:val="24"/>
                <w:szCs w:val="24"/>
              </w:rPr>
            </w:pPr>
            <w:r w:rsidRPr="003A175A">
              <w:rPr>
                <w:sz w:val="24"/>
                <w:szCs w:val="24"/>
              </w:rPr>
              <w:t xml:space="preserve">            Удобно учиться, общаться, оплачивать!</w:t>
            </w:r>
          </w:p>
          <w:p w:rsidR="003A175A" w:rsidRPr="003A175A" w:rsidRDefault="003A175A" w:rsidP="003A175A">
            <w:pPr>
              <w:rPr>
                <w:sz w:val="24"/>
                <w:szCs w:val="24"/>
              </w:rPr>
            </w:pPr>
          </w:p>
          <w:p w:rsidR="003A175A" w:rsidRPr="003A175A" w:rsidRDefault="003A175A" w:rsidP="003A175A">
            <w:pPr>
              <w:rPr>
                <w:sz w:val="24"/>
                <w:szCs w:val="24"/>
              </w:rPr>
            </w:pPr>
            <w:r w:rsidRPr="003A175A">
              <w:rPr>
                <w:sz w:val="24"/>
                <w:szCs w:val="24"/>
              </w:rPr>
              <w:t xml:space="preserve">Онлайн-образовательная платформа создает единое образовательное пространство для зарубежных (китайских) абитуриентов и российских вузов. Из российских компаний в сфере онлайн-образования только </w:t>
            </w:r>
            <w:proofErr w:type="gramStart"/>
            <w:r w:rsidRPr="003A175A">
              <w:rPr>
                <w:sz w:val="24"/>
                <w:szCs w:val="24"/>
              </w:rPr>
              <w:t>у Яндекс</w:t>
            </w:r>
            <w:proofErr w:type="gramEnd"/>
            <w:r w:rsidRPr="003A175A">
              <w:rPr>
                <w:sz w:val="24"/>
                <w:szCs w:val="24"/>
              </w:rPr>
              <w:t xml:space="preserve">. Практикума есть выход на зарубежную аудитории (США). </w:t>
            </w:r>
          </w:p>
          <w:p w:rsidR="003A175A" w:rsidRPr="003A175A" w:rsidRDefault="003A175A" w:rsidP="003A175A">
            <w:pPr>
              <w:rPr>
                <w:sz w:val="24"/>
                <w:szCs w:val="24"/>
              </w:rPr>
            </w:pPr>
          </w:p>
          <w:p w:rsidR="003A175A" w:rsidRPr="003A175A" w:rsidRDefault="003A175A" w:rsidP="003A175A">
            <w:pPr>
              <w:rPr>
                <w:sz w:val="24"/>
                <w:szCs w:val="24"/>
              </w:rPr>
            </w:pPr>
            <w:r w:rsidRPr="003A175A">
              <w:rPr>
                <w:sz w:val="24"/>
                <w:szCs w:val="24"/>
              </w:rPr>
              <w:lastRenderedPageBreak/>
              <w:t>Онлайн-образовательная платформа создает связь китайских абитуриентов с вузами РФ, а также онлайн-сопровождение конкретного вуза. Данный параметр отсутствует у других компаний (у зарубежных компаний имеется связь с основным образованием и китайскими университетами)</w:t>
            </w:r>
          </w:p>
          <w:p w:rsidR="003A175A" w:rsidRPr="003A175A" w:rsidRDefault="003A175A" w:rsidP="003A175A">
            <w:pPr>
              <w:rPr>
                <w:sz w:val="24"/>
                <w:szCs w:val="24"/>
              </w:rPr>
            </w:pPr>
          </w:p>
          <w:p w:rsidR="003A175A" w:rsidRPr="003A175A" w:rsidRDefault="003A175A" w:rsidP="003A175A">
            <w:pPr>
              <w:rPr>
                <w:sz w:val="24"/>
                <w:szCs w:val="24"/>
              </w:rPr>
            </w:pPr>
            <w:r w:rsidRPr="003A175A">
              <w:rPr>
                <w:sz w:val="24"/>
                <w:szCs w:val="24"/>
              </w:rPr>
              <w:t>Предусмотрены 2 бесплатные онлайн-консультации по каждому курсу</w:t>
            </w:r>
          </w:p>
          <w:p w:rsidR="003A175A" w:rsidRPr="003A175A" w:rsidRDefault="003A175A" w:rsidP="003A175A">
            <w:pPr>
              <w:rPr>
                <w:sz w:val="24"/>
                <w:szCs w:val="24"/>
              </w:rPr>
            </w:pPr>
            <w:r w:rsidRPr="003A175A">
              <w:rPr>
                <w:sz w:val="24"/>
                <w:szCs w:val="24"/>
              </w:rPr>
              <w:t xml:space="preserve">Есть возможность приобрести доп. онлайн-консультации при необходимости. </w:t>
            </w:r>
          </w:p>
          <w:p w:rsidR="003A175A" w:rsidRPr="003A175A" w:rsidRDefault="003A175A" w:rsidP="003A175A">
            <w:pPr>
              <w:rPr>
                <w:sz w:val="24"/>
                <w:szCs w:val="24"/>
              </w:rPr>
            </w:pPr>
            <w:r w:rsidRPr="003A175A">
              <w:rPr>
                <w:sz w:val="24"/>
                <w:szCs w:val="24"/>
              </w:rPr>
              <w:t xml:space="preserve">Для поддержки предусмотрен чат-бот, а также обратная связь при выполнении заданий (и формат вопрос-ответ). </w:t>
            </w:r>
          </w:p>
          <w:p w:rsidR="003A175A" w:rsidRDefault="003A175A" w:rsidP="003A175A">
            <w:pPr>
              <w:rPr>
                <w:sz w:val="20"/>
                <w:szCs w:val="20"/>
              </w:rPr>
            </w:pPr>
          </w:p>
          <w:p w:rsidR="003A175A" w:rsidRPr="003A175A" w:rsidRDefault="003A175A" w:rsidP="003A175A">
            <w:pPr>
              <w:rPr>
                <w:sz w:val="24"/>
                <w:szCs w:val="24"/>
              </w:rPr>
            </w:pPr>
            <w:r w:rsidRPr="003A175A">
              <w:rPr>
                <w:sz w:val="24"/>
                <w:szCs w:val="24"/>
              </w:rPr>
              <w:t xml:space="preserve">Китайским абитуриентам предоставляется возможность пройти подготовку по </w:t>
            </w:r>
            <w:r w:rsidRPr="003A175A">
              <w:rPr>
                <w:b/>
                <w:sz w:val="24"/>
                <w:szCs w:val="24"/>
              </w:rPr>
              <w:t>трем курсам</w:t>
            </w:r>
            <w:r w:rsidRPr="003A175A">
              <w:rPr>
                <w:sz w:val="24"/>
                <w:szCs w:val="24"/>
              </w:rPr>
              <w:t xml:space="preserve"> для поступления в вуз онлайн, с выбором удобной оплаты и темпом прохождения курсов. Без лишних расходов на проезд, проживание и питание. </w:t>
            </w:r>
            <w:r w:rsidRPr="003A175A">
              <w:rPr>
                <w:i/>
                <w:sz w:val="24"/>
                <w:szCs w:val="24"/>
              </w:rPr>
              <w:t>Русский язык</w:t>
            </w:r>
            <w:r w:rsidRPr="003A175A">
              <w:rPr>
                <w:sz w:val="24"/>
                <w:szCs w:val="24"/>
              </w:rPr>
              <w:t xml:space="preserve"> не предоставляется для изучения другими компаниями, хотя для зарубежных абитуриентов это необходимо, уметь разговаривать на языке страны, в которой они собираются учиться. </w:t>
            </w:r>
          </w:p>
          <w:p w:rsidR="003A175A" w:rsidRPr="003A175A" w:rsidRDefault="003A175A" w:rsidP="003A175A">
            <w:pPr>
              <w:rPr>
                <w:sz w:val="24"/>
                <w:szCs w:val="24"/>
              </w:rPr>
            </w:pPr>
            <w:r w:rsidRPr="003A175A">
              <w:rPr>
                <w:i/>
                <w:sz w:val="24"/>
                <w:szCs w:val="24"/>
              </w:rPr>
              <w:t>Английский язык</w:t>
            </w:r>
            <w:r w:rsidRPr="003A175A">
              <w:rPr>
                <w:sz w:val="24"/>
                <w:szCs w:val="24"/>
              </w:rPr>
              <w:t xml:space="preserve"> является языком международного общения, представлен на разных платформах, но изучение английского яз. при университетах Китая дороже, а на платформах Китая обучают в основном детей от 5 до 15 лет (без нацеленности программы для поступления в вуз). </w:t>
            </w:r>
          </w:p>
          <w:p w:rsidR="003A175A" w:rsidRPr="003A175A" w:rsidRDefault="003A175A" w:rsidP="003A175A">
            <w:pPr>
              <w:rPr>
                <w:sz w:val="24"/>
                <w:szCs w:val="24"/>
              </w:rPr>
            </w:pPr>
            <w:r w:rsidRPr="003A175A">
              <w:rPr>
                <w:sz w:val="24"/>
                <w:szCs w:val="24"/>
              </w:rPr>
              <w:t xml:space="preserve">   </w:t>
            </w:r>
            <w:r w:rsidRPr="003A175A">
              <w:rPr>
                <w:i/>
                <w:sz w:val="24"/>
                <w:szCs w:val="24"/>
              </w:rPr>
              <w:t>Обучение изобразительному искусству</w:t>
            </w:r>
            <w:r w:rsidRPr="003A175A">
              <w:rPr>
                <w:sz w:val="24"/>
                <w:szCs w:val="24"/>
              </w:rPr>
              <w:t xml:space="preserve"> не представлено на платформах (</w:t>
            </w:r>
            <w:proofErr w:type="spellStart"/>
            <w:r w:rsidRPr="003A175A">
              <w:rPr>
                <w:sz w:val="24"/>
                <w:szCs w:val="24"/>
                <w:lang w:val="ru"/>
              </w:rPr>
              <w:t>sKIILBOX</w:t>
            </w:r>
            <w:proofErr w:type="spellEnd"/>
            <w:r w:rsidRPr="003A175A">
              <w:rPr>
                <w:sz w:val="24"/>
                <w:szCs w:val="24"/>
              </w:rPr>
              <w:t xml:space="preserve"> предлагает отдельные </w:t>
            </w:r>
            <w:proofErr w:type="spellStart"/>
            <w:r w:rsidRPr="003A175A">
              <w:rPr>
                <w:sz w:val="24"/>
                <w:szCs w:val="24"/>
              </w:rPr>
              <w:t>вебинары</w:t>
            </w:r>
            <w:proofErr w:type="spellEnd"/>
            <w:r w:rsidRPr="003A175A">
              <w:rPr>
                <w:sz w:val="24"/>
                <w:szCs w:val="24"/>
              </w:rPr>
              <w:t xml:space="preserve">, видео, не соблюдающие методику обучения, нацеленные на хобби, не на профессиональное получение навыков). </w:t>
            </w:r>
          </w:p>
          <w:p w:rsidR="003A175A" w:rsidRPr="003A175A" w:rsidRDefault="003A175A" w:rsidP="003A175A">
            <w:pPr>
              <w:rPr>
                <w:sz w:val="24"/>
                <w:szCs w:val="24"/>
              </w:rPr>
            </w:pPr>
          </w:p>
          <w:p w:rsidR="003A175A" w:rsidRPr="003A175A" w:rsidRDefault="003A175A" w:rsidP="003A175A">
            <w:pPr>
              <w:rPr>
                <w:sz w:val="24"/>
                <w:szCs w:val="24"/>
              </w:rPr>
            </w:pPr>
            <w:r w:rsidRPr="003A175A">
              <w:rPr>
                <w:sz w:val="24"/>
                <w:szCs w:val="24"/>
              </w:rPr>
              <w:t>Есть возможность получить Сертификат и поступить</w:t>
            </w:r>
            <w:r w:rsidRPr="003A175A">
              <w:rPr>
                <w:sz w:val="24"/>
                <w:szCs w:val="24"/>
                <w:lang w:val="ru"/>
              </w:rPr>
              <w:t xml:space="preserve"> в ВУЗ без </w:t>
            </w:r>
            <w:r w:rsidRPr="003A175A">
              <w:rPr>
                <w:sz w:val="24"/>
                <w:szCs w:val="24"/>
              </w:rPr>
              <w:t xml:space="preserve">доп. </w:t>
            </w:r>
            <w:r w:rsidRPr="003A175A">
              <w:rPr>
                <w:sz w:val="24"/>
                <w:szCs w:val="24"/>
                <w:lang w:val="ru"/>
              </w:rPr>
              <w:t>вступительных испытаний</w:t>
            </w:r>
            <w:r w:rsidRPr="003A175A">
              <w:rPr>
                <w:sz w:val="24"/>
                <w:szCs w:val="24"/>
              </w:rPr>
              <w:t xml:space="preserve"> (при наборе 90 и более баллов при тестировании). </w:t>
            </w:r>
          </w:p>
          <w:p w:rsidR="003A175A" w:rsidRPr="003A175A" w:rsidRDefault="003A175A" w:rsidP="003A175A">
            <w:pPr>
              <w:rPr>
                <w:sz w:val="24"/>
                <w:szCs w:val="24"/>
              </w:rPr>
            </w:pPr>
            <w:r w:rsidRPr="003A175A">
              <w:rPr>
                <w:sz w:val="24"/>
                <w:szCs w:val="24"/>
              </w:rPr>
              <w:t xml:space="preserve">Есть возможность выбрать цену обучения, темп обучения, срок обучения. </w:t>
            </w:r>
          </w:p>
          <w:p w:rsidR="003A175A" w:rsidRPr="003A175A" w:rsidRDefault="003A175A" w:rsidP="003A175A">
            <w:pPr>
              <w:rPr>
                <w:sz w:val="24"/>
                <w:szCs w:val="24"/>
              </w:rPr>
            </w:pPr>
            <w:r w:rsidRPr="003A175A">
              <w:rPr>
                <w:sz w:val="24"/>
                <w:szCs w:val="24"/>
              </w:rPr>
              <w:t xml:space="preserve">Возможность бесплатно принять участие в онлайн-мероприятиях (по рассылкам) и получить доп. бонусы для поступления в вуз РФ. </w:t>
            </w:r>
          </w:p>
          <w:p w:rsidR="003A175A" w:rsidRDefault="003A175A" w:rsidP="003A175A">
            <w:pPr>
              <w:rPr>
                <w:sz w:val="20"/>
                <w:szCs w:val="20"/>
              </w:rPr>
            </w:pPr>
          </w:p>
          <w:p w:rsidR="00A25023" w:rsidRDefault="00A25023" w:rsidP="003A175A">
            <w:pPr>
              <w:rPr>
                <w:sz w:val="20"/>
                <w:szCs w:val="20"/>
              </w:rPr>
            </w:pPr>
          </w:p>
          <w:p w:rsidR="00A25023" w:rsidRDefault="00A25023" w:rsidP="003A175A">
            <w:pPr>
              <w:rPr>
                <w:sz w:val="20"/>
                <w:szCs w:val="20"/>
              </w:rPr>
            </w:pPr>
          </w:p>
          <w:p w:rsidR="00A25023" w:rsidRDefault="00A25023" w:rsidP="003A175A">
            <w:pPr>
              <w:rPr>
                <w:sz w:val="20"/>
                <w:szCs w:val="20"/>
              </w:rPr>
            </w:pPr>
          </w:p>
          <w:p w:rsidR="00A25023" w:rsidRDefault="00A25023" w:rsidP="003A175A">
            <w:pPr>
              <w:rPr>
                <w:sz w:val="20"/>
                <w:szCs w:val="20"/>
              </w:rPr>
            </w:pPr>
          </w:p>
          <w:p w:rsidR="00A25023" w:rsidRDefault="00A25023" w:rsidP="003A175A">
            <w:pPr>
              <w:rPr>
                <w:sz w:val="20"/>
                <w:szCs w:val="20"/>
              </w:rPr>
            </w:pPr>
          </w:p>
          <w:p w:rsidR="003A175A" w:rsidRDefault="003A175A" w:rsidP="003A175A">
            <w:pPr>
              <w:rPr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872"/>
              <w:gridCol w:w="2653"/>
              <w:gridCol w:w="2318"/>
              <w:gridCol w:w="1821"/>
            </w:tblGrid>
            <w:tr w:rsidR="003A175A" w:rsidRPr="009972F4" w:rsidTr="001C47CF">
              <w:trPr>
                <w:trHeight w:val="323"/>
              </w:trPr>
              <w:tc>
                <w:tcPr>
                  <w:tcW w:w="1815" w:type="pct"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b/>
                      <w:bCs/>
                      <w:sz w:val="16"/>
                      <w:szCs w:val="16"/>
                    </w:rPr>
                    <w:t xml:space="preserve">БЫЛО </w:t>
                  </w:r>
                  <w:r w:rsidRPr="009972F4">
                    <w:rPr>
                      <w:sz w:val="16"/>
                      <w:szCs w:val="16"/>
                    </w:rPr>
                    <w:t>(относительно продукта)</w:t>
                  </w:r>
                </w:p>
              </w:tc>
              <w:tc>
                <w:tcPr>
                  <w:tcW w:w="1244" w:type="pct"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b/>
                      <w:bCs/>
                      <w:sz w:val="16"/>
                      <w:szCs w:val="16"/>
                    </w:rPr>
                    <w:t>Цена</w:t>
                  </w:r>
                </w:p>
              </w:tc>
              <w:tc>
                <w:tcPr>
                  <w:tcW w:w="1087" w:type="pct"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b/>
                      <w:bCs/>
                      <w:sz w:val="16"/>
                      <w:szCs w:val="16"/>
                    </w:rPr>
                    <w:t>СТАЛО</w:t>
                  </w:r>
                </w:p>
              </w:tc>
              <w:tc>
                <w:tcPr>
                  <w:tcW w:w="854" w:type="pct"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b/>
                      <w:bCs/>
                      <w:sz w:val="16"/>
                      <w:szCs w:val="16"/>
                    </w:rPr>
                    <w:t>Цена</w:t>
                  </w:r>
                </w:p>
              </w:tc>
            </w:tr>
            <w:tr w:rsidR="003A175A" w:rsidRPr="009972F4" w:rsidTr="001C47CF">
              <w:trPr>
                <w:trHeight w:val="1246"/>
              </w:trPr>
              <w:tc>
                <w:tcPr>
                  <w:tcW w:w="1815" w:type="pct"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b/>
                      <w:sz w:val="16"/>
                      <w:szCs w:val="16"/>
                    </w:rPr>
                    <w:lastRenderedPageBreak/>
                    <w:t>Яндекс. Практикум</w:t>
                  </w:r>
                  <w:r w:rsidRPr="009972F4">
                    <w:rPr>
                      <w:sz w:val="16"/>
                      <w:szCs w:val="16"/>
                    </w:rPr>
                    <w:t xml:space="preserve"> (обучение с выходом на зарубежную аудиторию – США)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 xml:space="preserve">Отдельно </w:t>
                  </w:r>
                  <w:r w:rsidRPr="009972F4">
                    <w:rPr>
                      <w:sz w:val="16"/>
                      <w:szCs w:val="16"/>
                      <w:lang w:val="en-US"/>
                    </w:rPr>
                    <w:t>LMS</w:t>
                  </w:r>
                  <w:r w:rsidRPr="009972F4">
                    <w:rPr>
                      <w:sz w:val="16"/>
                      <w:szCs w:val="16"/>
                    </w:rPr>
                    <w:t xml:space="preserve"> (система управления </w:t>
                  </w:r>
                  <w:proofErr w:type="gramStart"/>
                  <w:r w:rsidRPr="009972F4">
                    <w:rPr>
                      <w:sz w:val="16"/>
                      <w:szCs w:val="16"/>
                    </w:rPr>
                    <w:t>обучением)  (</w:t>
                  </w:r>
                  <w:proofErr w:type="gramEnd"/>
                  <w:r w:rsidRPr="009972F4">
                    <w:rPr>
                      <w:sz w:val="16"/>
                      <w:szCs w:val="16"/>
                      <w:lang w:val="en-US"/>
                    </w:rPr>
                    <w:t>Moodle</w:t>
                  </w:r>
                  <w:r w:rsidRPr="009972F4">
                    <w:rPr>
                      <w:sz w:val="16"/>
                      <w:szCs w:val="16"/>
                    </w:rPr>
                    <w:t>) с возможностью входной диагностики, выбора курса, смешанные формы обучения (без выхода в зарубежное образовательное пространство – только США).</w:t>
                  </w:r>
                </w:p>
                <w:p w:rsidR="003A175A" w:rsidRPr="009972F4" w:rsidRDefault="003A175A" w:rsidP="003A175A">
                  <w:pPr>
                    <w:rPr>
                      <w:b/>
                      <w:sz w:val="16"/>
                      <w:szCs w:val="16"/>
                    </w:rPr>
                  </w:pPr>
                  <w:r w:rsidRPr="009972F4">
                    <w:rPr>
                      <w:b/>
                      <w:sz w:val="16"/>
                      <w:szCs w:val="16"/>
                    </w:rPr>
                    <w:t>Курсы рассчитаны на российского пользователя</w:t>
                  </w:r>
                </w:p>
              </w:tc>
              <w:tc>
                <w:tcPr>
                  <w:tcW w:w="1244" w:type="pct"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>Англ. Яз. (</w:t>
                  </w:r>
                  <w:r w:rsidRPr="009972F4">
                    <w:rPr>
                      <w:b/>
                      <w:sz w:val="16"/>
                      <w:szCs w:val="16"/>
                    </w:rPr>
                    <w:t>в среднем 9 месяцев – 59.900)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>Курсы по русскому отсутствуют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>Курсы по ИЗО отсутствуют (есть дизайн)</w:t>
                  </w:r>
                </w:p>
              </w:tc>
              <w:tc>
                <w:tcPr>
                  <w:tcW w:w="1087" w:type="pct"/>
                  <w:vMerge w:val="restart"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175A" w:rsidRPr="009972F4" w:rsidRDefault="003A175A" w:rsidP="003A175A">
                  <w:pPr>
                    <w:tabs>
                      <w:tab w:val="left" w:pos="432"/>
                    </w:tabs>
                    <w:rPr>
                      <w:sz w:val="16"/>
                      <w:szCs w:val="16"/>
                    </w:rPr>
                  </w:pPr>
                </w:p>
                <w:p w:rsidR="003A175A" w:rsidRPr="009972F4" w:rsidRDefault="003A175A" w:rsidP="003A175A">
                  <w:pPr>
                    <w:tabs>
                      <w:tab w:val="left" w:pos="432"/>
                    </w:tabs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 xml:space="preserve">Образовательная онлайн-платформа (на базе </w:t>
                  </w:r>
                  <w:proofErr w:type="spellStart"/>
                  <w:r w:rsidRPr="009972F4">
                    <w:rPr>
                      <w:sz w:val="16"/>
                      <w:szCs w:val="16"/>
                    </w:rPr>
                    <w:t>Moodle</w:t>
                  </w:r>
                  <w:proofErr w:type="spellEnd"/>
                  <w:r w:rsidRPr="009972F4">
                    <w:rPr>
                      <w:sz w:val="16"/>
                      <w:szCs w:val="16"/>
                    </w:rPr>
                    <w:t>). LMS (адаптиро</w:t>
                  </w:r>
                  <w:r w:rsidR="0070422A">
                    <w:rPr>
                      <w:sz w:val="16"/>
                      <w:szCs w:val="16"/>
                    </w:rPr>
                    <w:t>вана для китайского языка) + ИИ</w:t>
                  </w:r>
                  <w:r w:rsidRPr="009972F4">
                    <w:rPr>
                      <w:sz w:val="16"/>
                      <w:szCs w:val="16"/>
                    </w:rPr>
                    <w:t xml:space="preserve"> + СРМ (управление продажами), прием платежей, рекламные </w:t>
                  </w:r>
                  <w:r w:rsidR="0070422A">
                    <w:rPr>
                      <w:sz w:val="16"/>
                      <w:szCs w:val="16"/>
                    </w:rPr>
                    <w:t>рассылки.</w:t>
                  </w:r>
                  <w:r w:rsidRPr="009972F4">
                    <w:rPr>
                      <w:sz w:val="16"/>
                      <w:szCs w:val="16"/>
                    </w:rPr>
                    <w:t xml:space="preserve"> 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>Объединение на онлайн-образовательной платформе 3-х подготовительных курсов (англ. Язык, русский язык, ИЗО):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>Входная диагностика, обучение по ИОТ,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>Использование возможностей ИИ (чат-бот), связь абитуриентов и вуза, связь зарубежных абитуриентов с вузами РФ, онлайн-консультации и онлайн-мероприятия</w:t>
                  </w:r>
                </w:p>
              </w:tc>
              <w:tc>
                <w:tcPr>
                  <w:tcW w:w="854" w:type="pct"/>
                  <w:vMerge w:val="restart"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>1 месяц 1 курс – 12500 руб.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 xml:space="preserve">4 </w:t>
                  </w:r>
                  <w:proofErr w:type="gramStart"/>
                  <w:r w:rsidRPr="009972F4">
                    <w:rPr>
                      <w:sz w:val="16"/>
                      <w:szCs w:val="16"/>
                    </w:rPr>
                    <w:t>месяца  языковые</w:t>
                  </w:r>
                  <w:proofErr w:type="gramEnd"/>
                  <w:r w:rsidRPr="009972F4">
                    <w:rPr>
                      <w:sz w:val="16"/>
                      <w:szCs w:val="16"/>
                    </w:rPr>
                    <w:t xml:space="preserve"> практики – 50.000 руб. (каждый курс)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 xml:space="preserve">                                                                                   4 </w:t>
                  </w:r>
                  <w:proofErr w:type="gramStart"/>
                  <w:r w:rsidRPr="009972F4">
                    <w:rPr>
                      <w:sz w:val="16"/>
                      <w:szCs w:val="16"/>
                    </w:rPr>
                    <w:t>месяца  ИЗО</w:t>
                  </w:r>
                  <w:proofErr w:type="gramEnd"/>
                  <w:r w:rsidRPr="009972F4">
                    <w:rPr>
                      <w:sz w:val="16"/>
                      <w:szCs w:val="16"/>
                    </w:rPr>
                    <w:t xml:space="preserve"> – 50.000 руб. 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 xml:space="preserve">                                                                                   9 </w:t>
                  </w:r>
                  <w:proofErr w:type="gramStart"/>
                  <w:r w:rsidRPr="009972F4">
                    <w:rPr>
                      <w:sz w:val="16"/>
                      <w:szCs w:val="16"/>
                    </w:rPr>
                    <w:t>месяцев  (</w:t>
                  </w:r>
                  <w:proofErr w:type="gramEnd"/>
                  <w:r w:rsidRPr="009972F4">
                    <w:rPr>
                      <w:sz w:val="16"/>
                      <w:szCs w:val="16"/>
                    </w:rPr>
                    <w:t>комплекс 3 курса) – 90.000 руб.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 xml:space="preserve">От 1000 юаней до 7200 юаней  </w:t>
                  </w:r>
                </w:p>
              </w:tc>
            </w:tr>
            <w:tr w:rsidR="003A175A" w:rsidRPr="009972F4" w:rsidTr="001C47CF">
              <w:trPr>
                <w:trHeight w:val="508"/>
              </w:trPr>
              <w:tc>
                <w:tcPr>
                  <w:tcW w:w="1815" w:type="pct"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A175A" w:rsidRPr="009972F4" w:rsidRDefault="003A175A" w:rsidP="003A175A">
                  <w:pPr>
                    <w:rPr>
                      <w:b/>
                      <w:sz w:val="16"/>
                      <w:szCs w:val="16"/>
                    </w:rPr>
                  </w:pPr>
                  <w:r w:rsidRPr="009972F4">
                    <w:rPr>
                      <w:b/>
                      <w:sz w:val="16"/>
                      <w:szCs w:val="16"/>
                    </w:rPr>
                    <w:t xml:space="preserve">sKIILBOX 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>Облачная платформа для </w:t>
                  </w:r>
                  <w:proofErr w:type="spellStart"/>
                  <w:r w:rsidRPr="009972F4">
                    <w:rPr>
                      <w:sz w:val="16"/>
                      <w:szCs w:val="16"/>
                    </w:rPr>
                    <w:t>цифровизации</w:t>
                  </w:r>
                  <w:proofErr w:type="spellEnd"/>
                  <w:r w:rsidRPr="009972F4">
                    <w:rPr>
                      <w:sz w:val="16"/>
                      <w:szCs w:val="16"/>
                    </w:rPr>
                    <w:t xml:space="preserve"> образования. Входит в реестр российского ПО. Правообладатель ПО — LMS «</w:t>
                  </w:r>
                  <w:proofErr w:type="spellStart"/>
                  <w:r w:rsidRPr="009972F4">
                    <w:rPr>
                      <w:sz w:val="16"/>
                      <w:szCs w:val="16"/>
                    </w:rPr>
                    <w:t>Skillbox</w:t>
                  </w:r>
                  <w:proofErr w:type="spellEnd"/>
                  <w:r w:rsidRPr="009972F4">
                    <w:rPr>
                      <w:sz w:val="16"/>
                      <w:szCs w:val="16"/>
                    </w:rPr>
                    <w:t> 2.0» российская компания «</w:t>
                  </w:r>
                  <w:proofErr w:type="spellStart"/>
                  <w:r w:rsidRPr="009972F4">
                    <w:rPr>
                      <w:sz w:val="16"/>
                      <w:szCs w:val="16"/>
                    </w:rPr>
                    <w:t>Скилбокс</w:t>
                  </w:r>
                  <w:proofErr w:type="spellEnd"/>
                  <w:r w:rsidRPr="009972F4">
                    <w:rPr>
                      <w:sz w:val="16"/>
                      <w:szCs w:val="16"/>
                    </w:rPr>
                    <w:t xml:space="preserve">». Есть </w:t>
                  </w:r>
                  <w:proofErr w:type="spellStart"/>
                  <w:r w:rsidRPr="009972F4">
                    <w:rPr>
                      <w:sz w:val="16"/>
                      <w:szCs w:val="16"/>
                    </w:rPr>
                    <w:t>вебинары</w:t>
                  </w:r>
                  <w:proofErr w:type="spellEnd"/>
                </w:p>
                <w:p w:rsidR="003A175A" w:rsidRPr="009972F4" w:rsidRDefault="003A175A" w:rsidP="003A175A">
                  <w:pPr>
                    <w:rPr>
                      <w:b/>
                      <w:sz w:val="16"/>
                      <w:szCs w:val="16"/>
                    </w:rPr>
                  </w:pPr>
                  <w:r w:rsidRPr="009972F4">
                    <w:rPr>
                      <w:b/>
                      <w:sz w:val="16"/>
                      <w:szCs w:val="16"/>
                    </w:rPr>
                    <w:t>Разные уровни изучения английского (</w:t>
                  </w:r>
                  <w:proofErr w:type="gramStart"/>
                  <w:r w:rsidRPr="009972F4">
                    <w:rPr>
                      <w:b/>
                      <w:sz w:val="16"/>
                      <w:szCs w:val="16"/>
                    </w:rPr>
                    <w:t>в  том</w:t>
                  </w:r>
                  <w:proofErr w:type="gramEnd"/>
                  <w:r w:rsidRPr="009972F4">
                    <w:rPr>
                      <w:b/>
                      <w:sz w:val="16"/>
                      <w:szCs w:val="16"/>
                    </w:rPr>
                    <w:t xml:space="preserve"> числе для сдачи языкового экзамена)</w:t>
                  </w:r>
                </w:p>
                <w:p w:rsidR="003A175A" w:rsidRPr="009972F4" w:rsidRDefault="003A175A" w:rsidP="003A175A">
                  <w:pPr>
                    <w:rPr>
                      <w:b/>
                      <w:sz w:val="16"/>
                      <w:szCs w:val="16"/>
                    </w:rPr>
                  </w:pPr>
                  <w:r w:rsidRPr="009972F4">
                    <w:rPr>
                      <w:b/>
                      <w:sz w:val="16"/>
                      <w:szCs w:val="16"/>
                    </w:rPr>
                    <w:t>Курсы рассчитаны на российского пользователя</w:t>
                  </w:r>
                </w:p>
              </w:tc>
              <w:tc>
                <w:tcPr>
                  <w:tcW w:w="1244" w:type="pct"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>Англ. Язык (для сдачи экзамена)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>569 руб. за инд. занятия</w:t>
                  </w:r>
                </w:p>
                <w:p w:rsidR="003A175A" w:rsidRPr="009972F4" w:rsidRDefault="003A175A" w:rsidP="003A175A">
                  <w:pPr>
                    <w:rPr>
                      <w:b/>
                      <w:sz w:val="16"/>
                      <w:szCs w:val="16"/>
                    </w:rPr>
                  </w:pPr>
                  <w:r w:rsidRPr="009972F4">
                    <w:rPr>
                      <w:b/>
                      <w:sz w:val="16"/>
                      <w:szCs w:val="16"/>
                    </w:rPr>
                    <w:t>(4552 руб. в месяц)</w:t>
                  </w:r>
                </w:p>
                <w:p w:rsidR="003A175A" w:rsidRPr="009972F4" w:rsidRDefault="003A175A" w:rsidP="003A175A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 xml:space="preserve">Есть курсы по дизайну, </w:t>
                  </w:r>
                  <w:proofErr w:type="spellStart"/>
                  <w:r w:rsidRPr="009972F4">
                    <w:rPr>
                      <w:sz w:val="16"/>
                      <w:szCs w:val="16"/>
                    </w:rPr>
                    <w:t>вебинары</w:t>
                  </w:r>
                  <w:proofErr w:type="spellEnd"/>
                  <w:r w:rsidRPr="009972F4">
                    <w:rPr>
                      <w:sz w:val="16"/>
                      <w:szCs w:val="16"/>
                    </w:rPr>
                    <w:t xml:space="preserve"> по акварельной живописи</w:t>
                  </w:r>
                </w:p>
                <w:p w:rsidR="003A175A" w:rsidRPr="009972F4" w:rsidRDefault="003A175A" w:rsidP="003A175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7" w:type="pct"/>
                  <w:vMerge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vAlign w:val="center"/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54" w:type="pct"/>
                  <w:vMerge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vAlign w:val="center"/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A175A" w:rsidRPr="009972F4" w:rsidTr="001C47CF">
              <w:trPr>
                <w:trHeight w:val="508"/>
              </w:trPr>
              <w:tc>
                <w:tcPr>
                  <w:tcW w:w="1815" w:type="pct"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A175A" w:rsidRPr="009972F4" w:rsidRDefault="003A175A" w:rsidP="003A175A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972F4">
                    <w:rPr>
                      <w:b/>
                      <w:sz w:val="16"/>
                      <w:szCs w:val="16"/>
                    </w:rPr>
                    <w:t>VIPKid</w:t>
                  </w:r>
                  <w:proofErr w:type="spellEnd"/>
                  <w:r w:rsidRPr="009972F4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 xml:space="preserve">(Изучение </w:t>
                  </w:r>
                  <w:proofErr w:type="spellStart"/>
                  <w:r w:rsidRPr="009972F4">
                    <w:rPr>
                      <w:sz w:val="16"/>
                      <w:szCs w:val="16"/>
                    </w:rPr>
                    <w:t>иностр</w:t>
                  </w:r>
                  <w:proofErr w:type="spellEnd"/>
                  <w:r w:rsidRPr="009972F4">
                    <w:rPr>
                      <w:sz w:val="16"/>
                      <w:szCs w:val="16"/>
                    </w:rPr>
                    <w:t xml:space="preserve">. Языков, персонализация). </w:t>
                  </w:r>
                </w:p>
                <w:p w:rsidR="003A175A" w:rsidRPr="009972F4" w:rsidRDefault="003A175A" w:rsidP="003A175A">
                  <w:pPr>
                    <w:rPr>
                      <w:b/>
                      <w:sz w:val="16"/>
                      <w:szCs w:val="16"/>
                    </w:rPr>
                  </w:pPr>
                  <w:r w:rsidRPr="009972F4">
                    <w:rPr>
                      <w:b/>
                      <w:sz w:val="16"/>
                      <w:szCs w:val="16"/>
                    </w:rPr>
                    <w:t>Рассчитано для детей 5-12 лет</w:t>
                  </w:r>
                </w:p>
                <w:p w:rsidR="003A175A" w:rsidRPr="009972F4" w:rsidRDefault="003A175A" w:rsidP="003A175A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3A175A" w:rsidRPr="009972F4" w:rsidRDefault="003A175A" w:rsidP="003A175A">
                  <w:pPr>
                    <w:rPr>
                      <w:b/>
                      <w:sz w:val="16"/>
                      <w:szCs w:val="16"/>
                    </w:rPr>
                  </w:pPr>
                  <w:r w:rsidRPr="009972F4">
                    <w:rPr>
                      <w:color w:val="202122"/>
                      <w:sz w:val="16"/>
                      <w:szCs w:val="16"/>
                      <w:shd w:val="clear" w:color="auto" w:fill="FFFFFF"/>
                    </w:rPr>
                    <w:t>Портал онлайн-классов позволяет студентам получать 25-минутные инд. занятия английского языка от свободно владеющих английским языком преподавателей. Ученики и преподаватели общаются через </w:t>
                  </w:r>
                  <w:hyperlink r:id="rId20" w:tooltip="Video chat" w:history="1">
                    <w:r w:rsidRPr="009972F4">
                      <w:rPr>
                        <w:sz w:val="16"/>
                        <w:szCs w:val="16"/>
                        <w:u w:val="single"/>
                        <w:shd w:val="clear" w:color="auto" w:fill="FFFFFF"/>
                      </w:rPr>
                      <w:t xml:space="preserve">платформу </w:t>
                    </w:r>
                    <w:proofErr w:type="spellStart"/>
                    <w:r w:rsidRPr="009972F4">
                      <w:rPr>
                        <w:sz w:val="16"/>
                        <w:szCs w:val="16"/>
                        <w:u w:val="single"/>
                        <w:shd w:val="clear" w:color="auto" w:fill="FFFFFF"/>
                      </w:rPr>
                      <w:t>видеочата</w:t>
                    </w:r>
                    <w:proofErr w:type="spellEnd"/>
                  </w:hyperlink>
                  <w:r w:rsidRPr="009972F4">
                    <w:rPr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244" w:type="pct"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>Англ. язык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 xml:space="preserve">Привлечение клиента (6000 юаней), 1 урок стоит 42 юаня. 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 xml:space="preserve">336 юаней в месяц (4150 </w:t>
                  </w:r>
                  <w:proofErr w:type="spellStart"/>
                  <w:r w:rsidRPr="009972F4">
                    <w:rPr>
                      <w:sz w:val="16"/>
                      <w:szCs w:val="16"/>
                    </w:rPr>
                    <w:t>руб</w:t>
                  </w:r>
                  <w:proofErr w:type="spellEnd"/>
                  <w:r w:rsidRPr="009972F4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87" w:type="pct"/>
                  <w:vMerge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vAlign w:val="center"/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54" w:type="pct"/>
                  <w:vMerge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vAlign w:val="center"/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A175A" w:rsidRPr="009972F4" w:rsidTr="001C47CF">
              <w:trPr>
                <w:trHeight w:val="508"/>
              </w:trPr>
              <w:tc>
                <w:tcPr>
                  <w:tcW w:w="1815" w:type="pct"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A175A" w:rsidRPr="009972F4" w:rsidRDefault="003A175A" w:rsidP="003A175A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972F4">
                    <w:rPr>
                      <w:b/>
                      <w:sz w:val="16"/>
                      <w:szCs w:val="16"/>
                    </w:rPr>
                    <w:t>Yuanfudao</w:t>
                  </w:r>
                  <w:proofErr w:type="spellEnd"/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>(Репетиторство, связь с основным образованием)</w:t>
                  </w:r>
                </w:p>
                <w:p w:rsidR="003A175A" w:rsidRPr="009972F4" w:rsidRDefault="003A175A" w:rsidP="003A175A">
                  <w:pPr>
                    <w:rPr>
                      <w:b/>
                      <w:sz w:val="16"/>
                      <w:szCs w:val="16"/>
                    </w:rPr>
                  </w:pPr>
                  <w:r w:rsidRPr="009972F4">
                    <w:rPr>
                      <w:b/>
                      <w:sz w:val="16"/>
                      <w:szCs w:val="16"/>
                    </w:rPr>
                    <w:t>Для школьников младшей и основной школы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>Главный продукт - платформа, на которой школьники могли подобрать себе репетитора для индивидуальных занятий.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 xml:space="preserve"> В основе онлайн-обучения искусственный интеллект (ИИ). В марте 2014 года компания создала внутри себя исследовательский институт, который занимался внедрением технологий распознавания голоса и изображений в их продукт. На основе этих наработок в октябре 2014 года компания выпустила приложение </w:t>
                  </w:r>
                  <w:proofErr w:type="spellStart"/>
                  <w:r w:rsidRPr="009972F4">
                    <w:rPr>
                      <w:sz w:val="16"/>
                      <w:szCs w:val="16"/>
                    </w:rPr>
                    <w:t>Yansouti</w:t>
                  </w:r>
                  <w:proofErr w:type="spellEnd"/>
                  <w:r w:rsidRPr="009972F4">
                    <w:rPr>
                      <w:sz w:val="16"/>
                      <w:szCs w:val="16"/>
                    </w:rPr>
                    <w:t>, с помощью которого ученики могут загружать фотографии домашних заданий и получать пошаговое руководство по их решению.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 xml:space="preserve"> Есть приложение для изучения английского </w:t>
                  </w:r>
                  <w:proofErr w:type="spellStart"/>
                  <w:r w:rsidRPr="009972F4">
                    <w:rPr>
                      <w:sz w:val="16"/>
                      <w:szCs w:val="16"/>
                    </w:rPr>
                    <w:t>Zebra</w:t>
                  </w:r>
                  <w:proofErr w:type="spellEnd"/>
                  <w:r w:rsidRPr="009972F4">
                    <w:rPr>
                      <w:sz w:val="16"/>
                      <w:szCs w:val="16"/>
                    </w:rPr>
                    <w:t xml:space="preserve"> AI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lastRenderedPageBreak/>
                    <w:t>Компания предлагает китайским пользователям разнообразные программы: от занятий для детсадовцев и уроков английского языка для младших классов до курсов по основным предметам и для подготовки к экзаменам.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 xml:space="preserve">Есть групповые уроки и гибридные занятия. Можно докупить инд. занятия с репетиторами. 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9972F4">
                    <w:rPr>
                      <w:sz w:val="16"/>
                      <w:szCs w:val="16"/>
                    </w:rPr>
                    <w:t>Yuanfudao</w:t>
                  </w:r>
                  <w:proofErr w:type="spellEnd"/>
                  <w:r w:rsidRPr="009972F4">
                    <w:rPr>
                      <w:sz w:val="16"/>
                      <w:szCs w:val="16"/>
                    </w:rPr>
                    <w:t xml:space="preserve"> зарабатывает на комиссии, которую платформе платят учителя из своих гонораров.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 xml:space="preserve">Также </w:t>
                  </w:r>
                  <w:proofErr w:type="spellStart"/>
                  <w:r w:rsidRPr="009972F4">
                    <w:rPr>
                      <w:sz w:val="16"/>
                      <w:szCs w:val="16"/>
                    </w:rPr>
                    <w:t>монетизируется</w:t>
                  </w:r>
                  <w:proofErr w:type="spellEnd"/>
                  <w:r w:rsidRPr="009972F4">
                    <w:rPr>
                      <w:sz w:val="16"/>
                      <w:szCs w:val="16"/>
                    </w:rPr>
                    <w:t xml:space="preserve"> по модели </w:t>
                  </w:r>
                  <w:proofErr w:type="spellStart"/>
                  <w:r w:rsidRPr="009972F4">
                    <w:rPr>
                      <w:sz w:val="16"/>
                      <w:szCs w:val="16"/>
                    </w:rPr>
                    <w:t>freemium</w:t>
                  </w:r>
                  <w:proofErr w:type="spellEnd"/>
                  <w:r w:rsidRPr="009972F4">
                    <w:rPr>
                      <w:sz w:val="16"/>
                      <w:szCs w:val="16"/>
                    </w:rPr>
                    <w:t>: бесплатные лекции, но платный дополнительный функционал.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9972F4">
                    <w:rPr>
                      <w:sz w:val="16"/>
                      <w:szCs w:val="16"/>
                    </w:rPr>
                    <w:t>Yuanfudao</w:t>
                  </w:r>
                  <w:proofErr w:type="spellEnd"/>
                  <w:r w:rsidRPr="009972F4">
                    <w:rPr>
                      <w:sz w:val="16"/>
                      <w:szCs w:val="16"/>
                    </w:rPr>
                    <w:t xml:space="preserve"> закладывает в основу своих проектов мощный научный фундамент, привлекая лучших специалистов в сфере образования по всей стране.</w:t>
                  </w:r>
                </w:p>
              </w:tc>
              <w:tc>
                <w:tcPr>
                  <w:tcW w:w="1244" w:type="pct"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lastRenderedPageBreak/>
                    <w:t>Есть курсы английского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 xml:space="preserve"> 1 программа обучения в среднем 60 $ (5400 руб.)</w:t>
                  </w:r>
                </w:p>
              </w:tc>
              <w:tc>
                <w:tcPr>
                  <w:tcW w:w="1087" w:type="pct"/>
                  <w:vMerge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vAlign w:val="center"/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54" w:type="pct"/>
                  <w:vMerge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vAlign w:val="center"/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A175A" w:rsidRPr="009972F4" w:rsidTr="001C47CF">
              <w:trPr>
                <w:trHeight w:val="508"/>
              </w:trPr>
              <w:tc>
                <w:tcPr>
                  <w:tcW w:w="1815" w:type="pct"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A175A" w:rsidRPr="009972F4" w:rsidRDefault="003A175A" w:rsidP="003A175A">
                  <w:pPr>
                    <w:tabs>
                      <w:tab w:val="left" w:pos="432"/>
                    </w:tabs>
                    <w:ind w:firstLine="360"/>
                    <w:rPr>
                      <w:rFonts w:eastAsia="Calibri"/>
                      <w:b/>
                      <w:sz w:val="16"/>
                      <w:szCs w:val="16"/>
                    </w:rPr>
                  </w:pPr>
                  <w:proofErr w:type="spellStart"/>
                  <w:r w:rsidRPr="009972F4">
                    <w:rPr>
                      <w:rFonts w:eastAsia="Calibri"/>
                      <w:b/>
                      <w:sz w:val="16"/>
                      <w:szCs w:val="16"/>
                      <w:lang w:val="en-US"/>
                    </w:rPr>
                    <w:t>Huike</w:t>
                  </w:r>
                  <w:proofErr w:type="spellEnd"/>
                </w:p>
                <w:p w:rsidR="003A175A" w:rsidRPr="009972F4" w:rsidRDefault="003A175A" w:rsidP="003A175A">
                  <w:pPr>
                    <w:rPr>
                      <w:b/>
                      <w:sz w:val="16"/>
                      <w:szCs w:val="16"/>
                    </w:rPr>
                  </w:pPr>
                  <w:r w:rsidRPr="009972F4">
                    <w:rPr>
                      <w:b/>
                      <w:sz w:val="16"/>
                      <w:szCs w:val="16"/>
                    </w:rPr>
                    <w:t>Интеграция между промышленностью и академическими кругами (университетами, колледжами)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</w:p>
                <w:p w:rsidR="003A175A" w:rsidRPr="009972F4" w:rsidRDefault="003A175A" w:rsidP="003A175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972F4">
                    <w:rPr>
                      <w:b/>
                      <w:bCs/>
                      <w:sz w:val="16"/>
                      <w:szCs w:val="16"/>
                    </w:rPr>
                    <w:t xml:space="preserve">Образовательная цифровая платформа </w:t>
                  </w:r>
                  <w:r w:rsidRPr="009972F4">
                    <w:rPr>
                      <w:b/>
                      <w:bCs/>
                      <w:sz w:val="16"/>
                      <w:szCs w:val="16"/>
                    </w:rPr>
                    <w:br/>
                  </w:r>
                </w:p>
                <w:p w:rsidR="003A175A" w:rsidRPr="009972F4" w:rsidRDefault="003A175A" w:rsidP="003A175A">
                  <w:pPr>
                    <w:rPr>
                      <w:bCs/>
                      <w:sz w:val="16"/>
                      <w:szCs w:val="16"/>
                    </w:rPr>
                  </w:pPr>
                  <w:proofErr w:type="spellStart"/>
                  <w:r w:rsidRPr="009972F4">
                    <w:rPr>
                      <w:bCs/>
                      <w:sz w:val="16"/>
                      <w:szCs w:val="16"/>
                    </w:rPr>
                    <w:t>Симуляционное</w:t>
                  </w:r>
                  <w:proofErr w:type="spellEnd"/>
                  <w:r w:rsidRPr="009972F4">
                    <w:rPr>
                      <w:bCs/>
                      <w:sz w:val="16"/>
                      <w:szCs w:val="16"/>
                    </w:rPr>
                    <w:t xml:space="preserve"> обучение</w:t>
                  </w:r>
                </w:p>
                <w:p w:rsidR="003A175A" w:rsidRPr="009972F4" w:rsidRDefault="003A175A" w:rsidP="003A175A">
                  <w:pPr>
                    <w:rPr>
                      <w:bCs/>
                      <w:sz w:val="16"/>
                      <w:szCs w:val="16"/>
                    </w:rPr>
                  </w:pPr>
                  <w:r w:rsidRPr="009972F4">
                    <w:rPr>
                      <w:bCs/>
                      <w:sz w:val="16"/>
                      <w:szCs w:val="16"/>
                    </w:rPr>
                    <w:t>Виртуальные учителя</w:t>
                  </w:r>
                </w:p>
                <w:p w:rsidR="003A175A" w:rsidRPr="009972F4" w:rsidRDefault="003A175A" w:rsidP="003A175A">
                  <w:pPr>
                    <w:rPr>
                      <w:bCs/>
                      <w:sz w:val="16"/>
                      <w:szCs w:val="16"/>
                    </w:rPr>
                  </w:pPr>
                  <w:r w:rsidRPr="009972F4">
                    <w:rPr>
                      <w:bCs/>
                      <w:sz w:val="16"/>
                      <w:szCs w:val="16"/>
                    </w:rPr>
                    <w:t>Голографический класс</w:t>
                  </w:r>
                </w:p>
                <w:p w:rsidR="003A175A" w:rsidRPr="009972F4" w:rsidRDefault="003A175A" w:rsidP="003A175A">
                  <w:pPr>
                    <w:rPr>
                      <w:bCs/>
                      <w:sz w:val="16"/>
                      <w:szCs w:val="16"/>
                    </w:rPr>
                  </w:pPr>
                  <w:r w:rsidRPr="009972F4">
                    <w:rPr>
                      <w:bCs/>
                      <w:sz w:val="16"/>
                      <w:szCs w:val="16"/>
                    </w:rPr>
                    <w:t>Совместная работа нескольких человек</w:t>
                  </w:r>
                </w:p>
                <w:p w:rsidR="003A175A" w:rsidRPr="009972F4" w:rsidRDefault="003A175A" w:rsidP="003A175A">
                  <w:pPr>
                    <w:rPr>
                      <w:bCs/>
                      <w:sz w:val="16"/>
                      <w:szCs w:val="16"/>
                    </w:rPr>
                  </w:pPr>
                  <w:r w:rsidRPr="009972F4">
                    <w:rPr>
                      <w:bCs/>
                      <w:sz w:val="16"/>
                      <w:szCs w:val="16"/>
                    </w:rPr>
                    <w:t>Захват движения</w:t>
                  </w:r>
                </w:p>
                <w:p w:rsidR="003A175A" w:rsidRPr="009972F4" w:rsidRDefault="003A175A" w:rsidP="003A175A">
                  <w:pPr>
                    <w:rPr>
                      <w:bCs/>
                      <w:sz w:val="16"/>
                      <w:szCs w:val="16"/>
                    </w:rPr>
                  </w:pPr>
                  <w:r w:rsidRPr="009972F4">
                    <w:rPr>
                      <w:bCs/>
                      <w:sz w:val="16"/>
                      <w:szCs w:val="16"/>
                    </w:rPr>
                    <w:t>Класс виртуальной реальности</w:t>
                  </w:r>
                </w:p>
                <w:p w:rsidR="003A175A" w:rsidRPr="009972F4" w:rsidRDefault="003A175A" w:rsidP="003A175A">
                  <w:pPr>
                    <w:rPr>
                      <w:bCs/>
                      <w:sz w:val="16"/>
                      <w:szCs w:val="16"/>
                    </w:rPr>
                  </w:pPr>
                  <w:r w:rsidRPr="009972F4">
                    <w:rPr>
                      <w:bCs/>
                      <w:sz w:val="16"/>
                      <w:szCs w:val="16"/>
                    </w:rPr>
                    <w:t>Виртуальная презентация</w:t>
                  </w:r>
                </w:p>
                <w:p w:rsidR="003A175A" w:rsidRPr="009972F4" w:rsidRDefault="003A175A" w:rsidP="003A175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3A175A" w:rsidRPr="009972F4" w:rsidRDefault="003A175A" w:rsidP="003A175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972F4">
                    <w:rPr>
                      <w:b/>
                      <w:bCs/>
                      <w:sz w:val="16"/>
                      <w:szCs w:val="16"/>
                    </w:rPr>
                    <w:t>Умное обучение</w:t>
                  </w:r>
                </w:p>
                <w:p w:rsidR="003A175A" w:rsidRPr="009972F4" w:rsidRDefault="003A175A" w:rsidP="003A175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3A175A" w:rsidRPr="009972F4" w:rsidRDefault="003A175A" w:rsidP="003A175A">
                  <w:pPr>
                    <w:rPr>
                      <w:bCs/>
                      <w:sz w:val="16"/>
                      <w:szCs w:val="16"/>
                    </w:rPr>
                  </w:pPr>
                  <w:r w:rsidRPr="009972F4">
                    <w:rPr>
                      <w:bCs/>
                      <w:sz w:val="16"/>
                      <w:szCs w:val="16"/>
                    </w:rPr>
                    <w:t>Смешанное обучение</w:t>
                  </w:r>
                </w:p>
                <w:p w:rsidR="003A175A" w:rsidRPr="009972F4" w:rsidRDefault="003A175A" w:rsidP="003A175A">
                  <w:pPr>
                    <w:rPr>
                      <w:bCs/>
                      <w:sz w:val="16"/>
                      <w:szCs w:val="16"/>
                    </w:rPr>
                  </w:pPr>
                  <w:r w:rsidRPr="009972F4">
                    <w:rPr>
                      <w:bCs/>
                      <w:sz w:val="16"/>
                      <w:szCs w:val="16"/>
                    </w:rPr>
                    <w:t>Совместная работа с несколькими терминалами</w:t>
                  </w:r>
                </w:p>
                <w:p w:rsidR="003A175A" w:rsidRPr="009972F4" w:rsidRDefault="003A175A" w:rsidP="003A175A">
                  <w:pPr>
                    <w:rPr>
                      <w:bCs/>
                      <w:sz w:val="16"/>
                      <w:szCs w:val="16"/>
                    </w:rPr>
                  </w:pPr>
                  <w:r w:rsidRPr="009972F4">
                    <w:rPr>
                      <w:bCs/>
                      <w:sz w:val="16"/>
                      <w:szCs w:val="16"/>
                    </w:rPr>
                    <w:t>Модульное обучение</w:t>
                  </w:r>
                </w:p>
                <w:p w:rsidR="003A175A" w:rsidRPr="009972F4" w:rsidRDefault="003A175A" w:rsidP="003A175A">
                  <w:pPr>
                    <w:rPr>
                      <w:bCs/>
                      <w:sz w:val="16"/>
                      <w:szCs w:val="16"/>
                    </w:rPr>
                  </w:pPr>
                  <w:r w:rsidRPr="009972F4">
                    <w:rPr>
                      <w:bCs/>
                      <w:sz w:val="16"/>
                      <w:szCs w:val="16"/>
                    </w:rPr>
                    <w:t>Отличные ресурсы для курсов</w:t>
                  </w:r>
                </w:p>
                <w:p w:rsidR="003A175A" w:rsidRPr="009972F4" w:rsidRDefault="003A175A" w:rsidP="003A175A">
                  <w:pPr>
                    <w:rPr>
                      <w:bCs/>
                      <w:sz w:val="16"/>
                      <w:szCs w:val="16"/>
                    </w:rPr>
                  </w:pPr>
                  <w:r w:rsidRPr="009972F4">
                    <w:rPr>
                      <w:bCs/>
                      <w:sz w:val="16"/>
                      <w:szCs w:val="16"/>
                    </w:rPr>
                    <w:t>Самостоятельное обучение</w:t>
                  </w:r>
                </w:p>
                <w:p w:rsidR="003A175A" w:rsidRPr="009972F4" w:rsidRDefault="003A175A" w:rsidP="003A175A">
                  <w:pPr>
                    <w:rPr>
                      <w:bCs/>
                      <w:sz w:val="16"/>
                      <w:szCs w:val="16"/>
                    </w:rPr>
                  </w:pPr>
                  <w:r w:rsidRPr="009972F4">
                    <w:rPr>
                      <w:bCs/>
                      <w:sz w:val="16"/>
                      <w:szCs w:val="16"/>
                    </w:rPr>
                    <w:t xml:space="preserve">Цифровая </w:t>
                  </w:r>
                  <w:proofErr w:type="spellStart"/>
                  <w:r w:rsidRPr="009972F4">
                    <w:rPr>
                      <w:bCs/>
                      <w:sz w:val="16"/>
                      <w:szCs w:val="16"/>
                    </w:rPr>
                    <w:t>кастомизация</w:t>
                  </w:r>
                  <w:proofErr w:type="spellEnd"/>
                </w:p>
                <w:p w:rsidR="003A175A" w:rsidRPr="009972F4" w:rsidRDefault="003A175A" w:rsidP="003A175A">
                  <w:pPr>
                    <w:rPr>
                      <w:bCs/>
                      <w:sz w:val="16"/>
                      <w:szCs w:val="16"/>
                    </w:rPr>
                  </w:pPr>
                  <w:r w:rsidRPr="009972F4">
                    <w:rPr>
                      <w:bCs/>
                      <w:sz w:val="16"/>
                      <w:szCs w:val="16"/>
                    </w:rPr>
                    <w:t>Создайте курс за один шаг</w:t>
                  </w:r>
                </w:p>
                <w:p w:rsidR="003A175A" w:rsidRPr="009972F4" w:rsidRDefault="003A175A" w:rsidP="003A175A">
                  <w:pPr>
                    <w:rPr>
                      <w:bCs/>
                      <w:sz w:val="16"/>
                      <w:szCs w:val="16"/>
                    </w:rPr>
                  </w:pPr>
                  <w:r w:rsidRPr="009972F4">
                    <w:rPr>
                      <w:bCs/>
                      <w:sz w:val="16"/>
                      <w:szCs w:val="16"/>
                    </w:rPr>
                    <w:t>Анализ учебной ситуации</w:t>
                  </w:r>
                </w:p>
                <w:p w:rsidR="003A175A" w:rsidRPr="009972F4" w:rsidRDefault="003A175A" w:rsidP="003A175A">
                  <w:pPr>
                    <w:rPr>
                      <w:bCs/>
                      <w:sz w:val="16"/>
                      <w:szCs w:val="16"/>
                    </w:rPr>
                  </w:pPr>
                  <w:r w:rsidRPr="009972F4">
                    <w:rPr>
                      <w:bCs/>
                      <w:sz w:val="16"/>
                      <w:szCs w:val="16"/>
                    </w:rPr>
                    <w:t>Безопасность данных</w:t>
                  </w:r>
                </w:p>
                <w:p w:rsidR="003A175A" w:rsidRPr="009972F4" w:rsidRDefault="003A175A" w:rsidP="003A175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3A175A" w:rsidRPr="009972F4" w:rsidRDefault="003A175A" w:rsidP="003A175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972F4">
                    <w:rPr>
                      <w:b/>
                      <w:bCs/>
                      <w:sz w:val="16"/>
                      <w:szCs w:val="16"/>
                    </w:rPr>
                    <w:t>Экспериментальное обучение</w:t>
                  </w:r>
                </w:p>
                <w:p w:rsidR="003A175A" w:rsidRPr="009972F4" w:rsidRDefault="003A175A" w:rsidP="003A175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972F4">
                    <w:rPr>
                      <w:b/>
                      <w:bCs/>
                      <w:sz w:val="16"/>
                      <w:szCs w:val="16"/>
                    </w:rPr>
                    <w:br/>
                  </w:r>
                </w:p>
                <w:p w:rsidR="003A175A" w:rsidRPr="009972F4" w:rsidRDefault="003A175A" w:rsidP="003A175A">
                  <w:pPr>
                    <w:rPr>
                      <w:bCs/>
                      <w:sz w:val="16"/>
                      <w:szCs w:val="16"/>
                    </w:rPr>
                  </w:pPr>
                  <w:r w:rsidRPr="009972F4">
                    <w:rPr>
                      <w:bCs/>
                      <w:sz w:val="16"/>
                      <w:szCs w:val="16"/>
                    </w:rPr>
                    <w:t>Эксперименты в классе</w:t>
                  </w:r>
                </w:p>
                <w:p w:rsidR="003A175A" w:rsidRPr="009972F4" w:rsidRDefault="003A175A" w:rsidP="003A175A">
                  <w:pPr>
                    <w:rPr>
                      <w:bCs/>
                      <w:sz w:val="16"/>
                      <w:szCs w:val="16"/>
                    </w:rPr>
                  </w:pPr>
                  <w:r w:rsidRPr="009972F4">
                    <w:rPr>
                      <w:bCs/>
                      <w:sz w:val="16"/>
                      <w:szCs w:val="16"/>
                    </w:rPr>
                    <w:t>Интегрированная практика</w:t>
                  </w:r>
                </w:p>
                <w:p w:rsidR="003A175A" w:rsidRPr="009972F4" w:rsidRDefault="003A175A" w:rsidP="003A175A">
                  <w:pPr>
                    <w:rPr>
                      <w:bCs/>
                      <w:sz w:val="16"/>
                      <w:szCs w:val="16"/>
                    </w:rPr>
                  </w:pPr>
                  <w:r w:rsidRPr="009972F4">
                    <w:rPr>
                      <w:bCs/>
                      <w:sz w:val="16"/>
                      <w:szCs w:val="16"/>
                    </w:rPr>
                    <w:t>Тематика исследований</w:t>
                  </w:r>
                </w:p>
                <w:p w:rsidR="003A175A" w:rsidRPr="009972F4" w:rsidRDefault="003A175A" w:rsidP="003A175A">
                  <w:pPr>
                    <w:rPr>
                      <w:bCs/>
                      <w:sz w:val="16"/>
                      <w:szCs w:val="16"/>
                    </w:rPr>
                  </w:pPr>
                  <w:r w:rsidRPr="009972F4">
                    <w:rPr>
                      <w:bCs/>
                      <w:sz w:val="16"/>
                      <w:szCs w:val="16"/>
                    </w:rPr>
                    <w:lastRenderedPageBreak/>
                    <w:t>Коммерческие проекты</w:t>
                  </w:r>
                </w:p>
                <w:p w:rsidR="003A175A" w:rsidRPr="009972F4" w:rsidRDefault="003A175A" w:rsidP="003A175A">
                  <w:pPr>
                    <w:rPr>
                      <w:bCs/>
                      <w:sz w:val="16"/>
                      <w:szCs w:val="16"/>
                    </w:rPr>
                  </w:pPr>
                  <w:r w:rsidRPr="009972F4">
                    <w:rPr>
                      <w:bCs/>
                      <w:sz w:val="16"/>
                      <w:szCs w:val="16"/>
                    </w:rPr>
                    <w:t>Конкурсные задания</w:t>
                  </w:r>
                </w:p>
                <w:p w:rsidR="003A175A" w:rsidRPr="009972F4" w:rsidRDefault="003A175A" w:rsidP="003A175A">
                  <w:pPr>
                    <w:rPr>
                      <w:bCs/>
                      <w:sz w:val="16"/>
                      <w:szCs w:val="16"/>
                    </w:rPr>
                  </w:pPr>
                  <w:r w:rsidRPr="009972F4">
                    <w:rPr>
                      <w:bCs/>
                      <w:sz w:val="16"/>
                      <w:szCs w:val="16"/>
                    </w:rPr>
                    <w:t>Совместная работа над проектами</w:t>
                  </w:r>
                </w:p>
                <w:p w:rsidR="003A175A" w:rsidRPr="009972F4" w:rsidRDefault="003A175A" w:rsidP="003A175A">
                  <w:pPr>
                    <w:rPr>
                      <w:bCs/>
                      <w:sz w:val="16"/>
                      <w:szCs w:val="16"/>
                    </w:rPr>
                  </w:pPr>
                  <w:r w:rsidRPr="009972F4">
                    <w:rPr>
                      <w:bCs/>
                      <w:sz w:val="16"/>
                      <w:szCs w:val="16"/>
                    </w:rPr>
                    <w:t>Онлайн-оценки</w:t>
                  </w:r>
                </w:p>
                <w:p w:rsidR="003A175A" w:rsidRPr="009972F4" w:rsidRDefault="003A175A" w:rsidP="003A175A">
                  <w:pPr>
                    <w:rPr>
                      <w:bCs/>
                      <w:sz w:val="16"/>
                      <w:szCs w:val="16"/>
                    </w:rPr>
                  </w:pPr>
                  <w:r w:rsidRPr="009972F4">
                    <w:rPr>
                      <w:bCs/>
                      <w:sz w:val="16"/>
                      <w:szCs w:val="16"/>
                    </w:rPr>
                    <w:t>Отраслевые кейсы</w:t>
                  </w:r>
                </w:p>
                <w:p w:rsidR="003A175A" w:rsidRPr="009972F4" w:rsidRDefault="003A175A" w:rsidP="003A175A">
                  <w:pPr>
                    <w:rPr>
                      <w:bCs/>
                      <w:sz w:val="16"/>
                      <w:szCs w:val="16"/>
                    </w:rPr>
                  </w:pPr>
                  <w:r w:rsidRPr="009972F4">
                    <w:rPr>
                      <w:bCs/>
                      <w:sz w:val="16"/>
                      <w:szCs w:val="16"/>
                    </w:rPr>
                    <w:t>Программирование реальности</w:t>
                  </w:r>
                </w:p>
              </w:tc>
              <w:tc>
                <w:tcPr>
                  <w:tcW w:w="1244" w:type="pct"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lastRenderedPageBreak/>
                    <w:t xml:space="preserve">Национальные онлайн и </w:t>
                  </w:r>
                  <w:proofErr w:type="spellStart"/>
                  <w:r w:rsidRPr="009972F4">
                    <w:rPr>
                      <w:sz w:val="16"/>
                      <w:szCs w:val="16"/>
                    </w:rPr>
                    <w:t>оффлайн</w:t>
                  </w:r>
                  <w:proofErr w:type="spellEnd"/>
                  <w:r w:rsidRPr="009972F4">
                    <w:rPr>
                      <w:sz w:val="16"/>
                      <w:szCs w:val="16"/>
                    </w:rPr>
                    <w:t xml:space="preserve"> смешанные золотые курсы, национальные первоклассные курсы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</w:p>
                <w:p w:rsidR="003A175A" w:rsidRPr="009972F4" w:rsidRDefault="003A175A" w:rsidP="003A175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972F4">
                    <w:rPr>
                      <w:b/>
                      <w:bCs/>
                      <w:sz w:val="16"/>
                      <w:szCs w:val="16"/>
                    </w:rPr>
                    <w:t>Партнерство для внедрения виртуальной реальности в высшее образование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 xml:space="preserve">Содержание </w:t>
                  </w:r>
                  <w:proofErr w:type="spellStart"/>
                  <w:proofErr w:type="gramStart"/>
                  <w:r w:rsidRPr="009972F4">
                    <w:rPr>
                      <w:sz w:val="16"/>
                      <w:szCs w:val="16"/>
                    </w:rPr>
                    <w:t>услуги:VR</w:t>
                  </w:r>
                  <w:proofErr w:type="spellEnd"/>
                  <w:proofErr w:type="gramEnd"/>
                  <w:r w:rsidRPr="009972F4">
                    <w:rPr>
                      <w:sz w:val="16"/>
                      <w:szCs w:val="16"/>
                    </w:rPr>
                    <w:t xml:space="preserve"> Супер Умный Класс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>Особенности сотрудничества: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 xml:space="preserve">Он объединяет VR-класс + умный класс для усиления практического </w:t>
                  </w:r>
                  <w:proofErr w:type="spellStart"/>
                  <w:r w:rsidRPr="009972F4">
                    <w:rPr>
                      <w:sz w:val="16"/>
                      <w:szCs w:val="16"/>
                    </w:rPr>
                    <w:t>иммерсивного</w:t>
                  </w:r>
                  <w:proofErr w:type="spellEnd"/>
                  <w:r w:rsidRPr="009972F4">
                    <w:rPr>
                      <w:sz w:val="16"/>
                      <w:szCs w:val="16"/>
                    </w:rPr>
                    <w:t xml:space="preserve"> экспериментального обучения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7" w:type="pct"/>
                  <w:vMerge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vAlign w:val="center"/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54" w:type="pct"/>
                  <w:vMerge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vAlign w:val="center"/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A175A" w:rsidRPr="009972F4" w:rsidTr="001C47CF">
              <w:trPr>
                <w:trHeight w:val="412"/>
              </w:trPr>
              <w:tc>
                <w:tcPr>
                  <w:tcW w:w="1815" w:type="pct"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175A" w:rsidRPr="009972F4" w:rsidRDefault="003A175A" w:rsidP="003A175A">
                  <w:pPr>
                    <w:rPr>
                      <w:b/>
                      <w:sz w:val="16"/>
                      <w:szCs w:val="16"/>
                    </w:rPr>
                  </w:pPr>
                  <w:r w:rsidRPr="009972F4">
                    <w:rPr>
                      <w:b/>
                      <w:sz w:val="16"/>
                      <w:szCs w:val="16"/>
                    </w:rPr>
                    <w:t>Языковые курсы в Китае при университетах</w:t>
                  </w:r>
                </w:p>
              </w:tc>
              <w:tc>
                <w:tcPr>
                  <w:tcW w:w="1244" w:type="pct"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 xml:space="preserve"> Краткосрочная программа в период летних каникул – 1400-2100 долларов США (входит проживание в общежитии) примерно 135.000 руб. 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>1 год изучения языка в университете – от 3000 долларов США и выше. +проживание (от 900 до 2000 $) + затраты на питание и бытовые расходы. Примерно 450.000 тыс. руб.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>Стоимость онлайн формата обучения в Китае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>При дистанционном формате студенты оплачивают только стоимость обучения учебного заведения.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>В зависимости от программы стоимость обучения в университете будет: 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 xml:space="preserve"> - Языковые курсы – 8000 ¥ за один учебный год (99.000 тыс. ₽ за один учебный год).</w:t>
                  </w:r>
                </w:p>
              </w:tc>
              <w:tc>
                <w:tcPr>
                  <w:tcW w:w="1087" w:type="pct"/>
                  <w:vMerge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vAlign w:val="center"/>
                  <w:hideMark/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4" w:type="pct"/>
                  <w:vMerge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vAlign w:val="center"/>
                  <w:hideMark/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A175A" w:rsidRDefault="003A175A" w:rsidP="003A175A">
            <w:pPr>
              <w:rPr>
                <w:sz w:val="20"/>
                <w:szCs w:val="20"/>
              </w:rPr>
            </w:pPr>
          </w:p>
          <w:p w:rsidR="003A175A" w:rsidRDefault="003A175A" w:rsidP="003A175A">
            <w:pPr>
              <w:rPr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185"/>
              <w:gridCol w:w="6479"/>
            </w:tblGrid>
            <w:tr w:rsidR="003A175A" w:rsidRPr="00EE2DC0" w:rsidTr="001C47CF">
              <w:trPr>
                <w:trHeight w:val="623"/>
              </w:trPr>
              <w:tc>
                <w:tcPr>
                  <w:tcW w:w="1962" w:type="pct"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b/>
                      <w:bCs/>
                      <w:sz w:val="16"/>
                      <w:szCs w:val="16"/>
                    </w:rPr>
                    <w:t xml:space="preserve">БЫЛО </w:t>
                  </w:r>
                </w:p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>(относительно вступительных испытаний по ОП)</w:t>
                  </w:r>
                </w:p>
              </w:tc>
              <w:tc>
                <w:tcPr>
                  <w:tcW w:w="3038" w:type="pct"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b/>
                      <w:bCs/>
                      <w:sz w:val="16"/>
                      <w:szCs w:val="16"/>
                    </w:rPr>
                    <w:t>СТАЛО</w:t>
                  </w:r>
                </w:p>
              </w:tc>
            </w:tr>
            <w:tr w:rsidR="003A175A" w:rsidRPr="00EE2DC0" w:rsidTr="001C47CF">
              <w:trPr>
                <w:trHeight w:val="1464"/>
              </w:trPr>
              <w:tc>
                <w:tcPr>
                  <w:tcW w:w="1962" w:type="pct"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 xml:space="preserve">Программа вступительных испытаний по </w:t>
                  </w:r>
                  <w:proofErr w:type="spellStart"/>
                  <w:r w:rsidRPr="009972F4">
                    <w:rPr>
                      <w:sz w:val="16"/>
                      <w:szCs w:val="16"/>
                    </w:rPr>
                    <w:t>билингвальной</w:t>
                  </w:r>
                  <w:proofErr w:type="spellEnd"/>
                  <w:r w:rsidRPr="009972F4">
                    <w:rPr>
                      <w:sz w:val="16"/>
                      <w:szCs w:val="16"/>
                    </w:rPr>
                    <w:t xml:space="preserve"> ОП 44.03.01 ПО ИЗО, основанная на сдаче английского языка очно или дистанционно (не определена платформа), сдаче творческой работы и портфолио дистанционно</w:t>
                  </w:r>
                </w:p>
              </w:tc>
              <w:tc>
                <w:tcPr>
                  <w:tcW w:w="3038" w:type="pct"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 xml:space="preserve">Единая онлайн-образовательная платформа, включающая диагностику языковых и изобразительных навыков, онлайн-подготовку по ИОТ к сдаче английского и русского языка, творческого конкурса, онлайн-поддержку (чат-бот и онлайн-преподаватель), итоговое тестирование. </w:t>
                  </w:r>
                </w:p>
              </w:tc>
            </w:tr>
            <w:tr w:rsidR="003A175A" w:rsidRPr="00EE2DC0" w:rsidTr="001C47CF">
              <w:trPr>
                <w:trHeight w:val="121"/>
              </w:trPr>
              <w:tc>
                <w:tcPr>
                  <w:tcW w:w="1962" w:type="pct"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038" w:type="pct"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>Бонусная система</w:t>
                  </w:r>
                </w:p>
              </w:tc>
            </w:tr>
            <w:tr w:rsidR="003A175A" w:rsidRPr="00EE2DC0" w:rsidTr="001C47CF">
              <w:trPr>
                <w:trHeight w:val="326"/>
              </w:trPr>
              <w:tc>
                <w:tcPr>
                  <w:tcW w:w="1962" w:type="pct"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038" w:type="pct"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>Сертификат и возможность поступления в ВУЗ без вступительных испытаний</w:t>
                  </w:r>
                </w:p>
              </w:tc>
            </w:tr>
            <w:tr w:rsidR="003A175A" w:rsidRPr="00EE2DC0" w:rsidTr="001C47CF">
              <w:trPr>
                <w:trHeight w:val="516"/>
              </w:trPr>
              <w:tc>
                <w:tcPr>
                  <w:tcW w:w="1962" w:type="pct"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lastRenderedPageBreak/>
                    <w:t>Оторванность от образовательного учреждения в России</w:t>
                  </w:r>
                </w:p>
              </w:tc>
              <w:tc>
                <w:tcPr>
                  <w:tcW w:w="3038" w:type="pct"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>Общее информационно-образовательное онлайн-пространство для зарубежных абитуриентов и российских вузов</w:t>
                  </w:r>
                </w:p>
              </w:tc>
            </w:tr>
            <w:tr w:rsidR="003A175A" w:rsidRPr="00EE2DC0" w:rsidTr="001C47CF">
              <w:trPr>
                <w:trHeight w:val="585"/>
              </w:trPr>
              <w:tc>
                <w:tcPr>
                  <w:tcW w:w="1962" w:type="pct"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038" w:type="pct"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 xml:space="preserve">Привлечение китайских школьников (100-150) – потенциальных абитуриентов для участия в онлайн-мероприятиях вуза. </w:t>
                  </w:r>
                </w:p>
              </w:tc>
            </w:tr>
            <w:tr w:rsidR="003A175A" w:rsidRPr="00EE2DC0" w:rsidTr="001C47CF">
              <w:trPr>
                <w:trHeight w:val="538"/>
              </w:trPr>
              <w:tc>
                <w:tcPr>
                  <w:tcW w:w="1962" w:type="pct"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 xml:space="preserve">- </w:t>
                  </w:r>
                </w:p>
              </w:tc>
              <w:tc>
                <w:tcPr>
                  <w:tcW w:w="3038" w:type="pct"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>Покупка и прохождение китайскими школьниками подготовительных курсов на онлайн-образовательной платформе</w:t>
                  </w:r>
                  <w:r w:rsidR="005D45D1">
                    <w:rPr>
                      <w:sz w:val="16"/>
                      <w:szCs w:val="16"/>
                    </w:rPr>
                    <w:t xml:space="preserve"> (150-25</w:t>
                  </w:r>
                  <w:r w:rsidR="00E91DDA">
                    <w:rPr>
                      <w:sz w:val="16"/>
                      <w:szCs w:val="16"/>
                    </w:rPr>
                    <w:t>0)</w:t>
                  </w:r>
                </w:p>
              </w:tc>
            </w:tr>
            <w:tr w:rsidR="003A175A" w:rsidRPr="00EE2DC0" w:rsidTr="001C47CF">
              <w:trPr>
                <w:trHeight w:val="416"/>
              </w:trPr>
              <w:tc>
                <w:tcPr>
                  <w:tcW w:w="1962" w:type="pct"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>0 китайских  абитуриентов на ОП</w:t>
                  </w:r>
                </w:p>
              </w:tc>
              <w:tc>
                <w:tcPr>
                  <w:tcW w:w="3038" w:type="pct"/>
                  <w:tcBorders>
                    <w:top w:val="single" w:sz="8" w:space="0" w:color="0E0E0E"/>
                    <w:left w:val="single" w:sz="8" w:space="0" w:color="0E0E0E"/>
                    <w:bottom w:val="single" w:sz="8" w:space="0" w:color="0E0E0E"/>
                    <w:right w:val="single" w:sz="8" w:space="0" w:color="0E0E0E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175A" w:rsidRPr="009972F4" w:rsidRDefault="003A175A" w:rsidP="003A175A">
                  <w:pPr>
                    <w:rPr>
                      <w:sz w:val="16"/>
                      <w:szCs w:val="16"/>
                    </w:rPr>
                  </w:pPr>
                  <w:r w:rsidRPr="009972F4">
                    <w:rPr>
                      <w:sz w:val="16"/>
                      <w:szCs w:val="16"/>
                    </w:rPr>
                    <w:t>20-25 китайских абитуриентов (изначально) для обучения в вузе</w:t>
                  </w:r>
                  <w:r w:rsidR="002E31A0">
                    <w:rPr>
                      <w:sz w:val="16"/>
                      <w:szCs w:val="16"/>
                    </w:rPr>
                    <w:t xml:space="preserve"> (поступили)</w:t>
                  </w:r>
                </w:p>
              </w:tc>
            </w:tr>
          </w:tbl>
          <w:p w:rsidR="003A175A" w:rsidRDefault="003A175A" w:rsidP="003A175A">
            <w:pPr>
              <w:rPr>
                <w:sz w:val="20"/>
                <w:szCs w:val="20"/>
              </w:rPr>
            </w:pPr>
          </w:p>
        </w:tc>
      </w:tr>
      <w:tr w:rsidR="003A175A">
        <w:trPr>
          <w:trHeight w:val="760"/>
        </w:trPr>
        <w:tc>
          <w:tcPr>
            <w:tcW w:w="4390" w:type="dxa"/>
          </w:tcPr>
          <w:p w:rsidR="003A175A" w:rsidRDefault="003A175A" w:rsidP="003A17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Оценка потенциала «рынка»</w:t>
            </w:r>
          </w:p>
          <w:p w:rsidR="003A175A" w:rsidRDefault="003A175A" w:rsidP="003A175A">
            <w:pPr>
              <w:jc w:val="left"/>
              <w:rPr>
                <w:sz w:val="24"/>
                <w:szCs w:val="24"/>
              </w:rPr>
            </w:pPr>
            <w:r w:rsidRPr="00BA49D3">
              <w:rPr>
                <w:sz w:val="24"/>
                <w:szCs w:val="24"/>
              </w:rPr>
              <w:t>и рентабельности</w:t>
            </w:r>
          </w:p>
        </w:tc>
        <w:tc>
          <w:tcPr>
            <w:tcW w:w="10914" w:type="dxa"/>
          </w:tcPr>
          <w:p w:rsidR="00FD7502" w:rsidRPr="002746E6" w:rsidRDefault="00FD7502" w:rsidP="00FD7502">
            <w:pPr>
              <w:jc w:val="left"/>
              <w:rPr>
                <w:b/>
                <w:sz w:val="24"/>
                <w:szCs w:val="24"/>
              </w:rPr>
            </w:pPr>
          </w:p>
          <w:p w:rsidR="0088233D" w:rsidRPr="0088233D" w:rsidRDefault="0088233D" w:rsidP="0088233D">
            <w:pPr>
              <w:jc w:val="left"/>
              <w:rPr>
                <w:sz w:val="24"/>
                <w:szCs w:val="24"/>
              </w:rPr>
            </w:pPr>
            <w:r w:rsidRPr="0088233D">
              <w:rPr>
                <w:sz w:val="24"/>
                <w:szCs w:val="24"/>
              </w:rPr>
              <w:t>32 000 китайских студентов обучаются в России на 2023 год</w:t>
            </w:r>
          </w:p>
          <w:p w:rsidR="0088233D" w:rsidRPr="0088233D" w:rsidRDefault="00E06342" w:rsidP="0088233D">
            <w:pPr>
              <w:jc w:val="left"/>
              <w:rPr>
                <w:sz w:val="24"/>
                <w:szCs w:val="24"/>
              </w:rPr>
            </w:pPr>
            <w:hyperlink r:id="rId21" w:history="1">
              <w:r w:rsidR="0088233D" w:rsidRPr="0088233D">
                <w:rPr>
                  <w:rStyle w:val="ae"/>
                  <w:sz w:val="24"/>
                  <w:szCs w:val="24"/>
                  <w:lang w:val="ru"/>
                </w:rPr>
                <w:t xml:space="preserve">Поток китайских студентов в вузы России достиг </w:t>
              </w:r>
              <w:proofErr w:type="spellStart"/>
              <w:r w:rsidR="0088233D" w:rsidRPr="0088233D">
                <w:rPr>
                  <w:rStyle w:val="ae"/>
                  <w:sz w:val="24"/>
                  <w:szCs w:val="24"/>
                  <w:lang w:val="ru"/>
                </w:rPr>
                <w:t>допандемийного</w:t>
              </w:r>
              <w:proofErr w:type="spellEnd"/>
              <w:r w:rsidR="0088233D" w:rsidRPr="0088233D">
                <w:rPr>
                  <w:rStyle w:val="ae"/>
                  <w:sz w:val="24"/>
                  <w:szCs w:val="24"/>
                  <w:lang w:val="ru"/>
                </w:rPr>
                <w:t xml:space="preserve"> уровня - РИА Новости, 08.12.2022 (ria.ru)</w:t>
              </w:r>
            </w:hyperlink>
          </w:p>
          <w:p w:rsidR="0088233D" w:rsidRPr="0088233D" w:rsidRDefault="0088233D" w:rsidP="0088233D">
            <w:pPr>
              <w:jc w:val="left"/>
              <w:rPr>
                <w:sz w:val="24"/>
                <w:szCs w:val="24"/>
              </w:rPr>
            </w:pPr>
            <w:r w:rsidRPr="0088233D">
              <w:rPr>
                <w:sz w:val="24"/>
                <w:szCs w:val="24"/>
              </w:rPr>
              <w:t>17 000 выдано учебных виз в 2023 году</w:t>
            </w:r>
          </w:p>
          <w:p w:rsidR="0088233D" w:rsidRPr="0088233D" w:rsidRDefault="00E06342" w:rsidP="0088233D">
            <w:pPr>
              <w:jc w:val="left"/>
              <w:rPr>
                <w:sz w:val="24"/>
                <w:szCs w:val="24"/>
              </w:rPr>
            </w:pPr>
            <w:hyperlink r:id="rId22" w:history="1">
              <w:r w:rsidR="0088233D" w:rsidRPr="0088233D">
                <w:rPr>
                  <w:rStyle w:val="ae"/>
                  <w:sz w:val="24"/>
                  <w:szCs w:val="24"/>
                  <w:lang w:val="ru"/>
                </w:rPr>
                <w:t>Интерес китайских абитуриентов к образованию в России вырос почти в 4 раза - РИА Новости, 10.02.2023 (ria.ru)</w:t>
              </w:r>
            </w:hyperlink>
          </w:p>
          <w:p w:rsidR="0088233D" w:rsidRPr="0088233D" w:rsidRDefault="0088233D" w:rsidP="0088233D">
            <w:pPr>
              <w:jc w:val="left"/>
              <w:rPr>
                <w:sz w:val="24"/>
                <w:szCs w:val="24"/>
              </w:rPr>
            </w:pPr>
          </w:p>
          <w:p w:rsidR="0088233D" w:rsidRPr="0088233D" w:rsidRDefault="0088233D" w:rsidP="0088233D">
            <w:pPr>
              <w:jc w:val="left"/>
              <w:rPr>
                <w:sz w:val="24"/>
                <w:szCs w:val="24"/>
                <w:lang w:val="ru"/>
              </w:rPr>
            </w:pPr>
            <w:r w:rsidRPr="0088233D">
              <w:rPr>
                <w:b/>
                <w:bCs/>
                <w:sz w:val="24"/>
                <w:szCs w:val="24"/>
                <w:lang w:val="ru"/>
              </w:rPr>
              <w:t xml:space="preserve">Дмитрий </w:t>
            </w:r>
            <w:proofErr w:type="spellStart"/>
            <w:r w:rsidRPr="0088233D">
              <w:rPr>
                <w:b/>
                <w:bCs/>
                <w:sz w:val="24"/>
                <w:szCs w:val="24"/>
                <w:lang w:val="ru"/>
              </w:rPr>
              <w:t>Агранат</w:t>
            </w:r>
            <w:proofErr w:type="spellEnd"/>
            <w:r w:rsidRPr="0088233D">
              <w:rPr>
                <w:b/>
                <w:bCs/>
                <w:sz w:val="24"/>
                <w:szCs w:val="24"/>
                <w:lang w:val="ru"/>
              </w:rPr>
              <w:t>, проректор Московского городского педагогического университета:</w:t>
            </w:r>
            <w:r w:rsidRPr="0088233D">
              <w:rPr>
                <w:sz w:val="24"/>
                <w:szCs w:val="24"/>
                <w:lang w:val="ru"/>
              </w:rPr>
              <w:t> Никаких сокращений среди иностранных абитуриентов. Традиционно к нам поступают китайцы — в основном в Институт культуры и искусств.</w:t>
            </w:r>
          </w:p>
          <w:p w:rsidR="0088233D" w:rsidRPr="0088233D" w:rsidRDefault="00E06342" w:rsidP="0088233D">
            <w:pPr>
              <w:jc w:val="left"/>
              <w:rPr>
                <w:sz w:val="24"/>
                <w:szCs w:val="24"/>
              </w:rPr>
            </w:pPr>
            <w:hyperlink r:id="rId23" w:history="1">
              <w:r w:rsidR="0088233D" w:rsidRPr="0088233D">
                <w:rPr>
                  <w:rStyle w:val="ae"/>
                  <w:sz w:val="24"/>
                  <w:szCs w:val="24"/>
                </w:rPr>
                <w:t>https://www.mgpu.ru/iz-kakih-stran-edut-sejchas-uchitsya-v-rossiyu-rg-ob-itogah-priema-2022/</w:t>
              </w:r>
            </w:hyperlink>
            <w:r w:rsidR="0088233D" w:rsidRPr="0088233D">
              <w:rPr>
                <w:sz w:val="24"/>
                <w:szCs w:val="24"/>
              </w:rPr>
              <w:t xml:space="preserve"> </w:t>
            </w:r>
          </w:p>
          <w:p w:rsidR="0088233D" w:rsidRDefault="0088233D" w:rsidP="0088233D">
            <w:pPr>
              <w:jc w:val="left"/>
              <w:rPr>
                <w:sz w:val="24"/>
                <w:szCs w:val="24"/>
              </w:rPr>
            </w:pPr>
            <w:r w:rsidRPr="0088233D">
              <w:rPr>
                <w:sz w:val="24"/>
                <w:szCs w:val="24"/>
              </w:rPr>
              <w:t xml:space="preserve">усредненные данные по трем вузам-конкурентам – процент поступления китайских абитуриентов – 14% от общего числа поступивших абитуриентов. </w:t>
            </w:r>
          </w:p>
          <w:p w:rsidR="00F20C8F" w:rsidRPr="0088233D" w:rsidRDefault="00F20C8F" w:rsidP="0088233D">
            <w:pPr>
              <w:jc w:val="left"/>
              <w:rPr>
                <w:sz w:val="24"/>
                <w:szCs w:val="24"/>
              </w:rPr>
            </w:pPr>
          </w:p>
          <w:p w:rsidR="0088233D" w:rsidRPr="0088233D" w:rsidRDefault="0088233D" w:rsidP="0088233D">
            <w:pPr>
              <w:jc w:val="left"/>
              <w:rPr>
                <w:sz w:val="24"/>
                <w:szCs w:val="24"/>
              </w:rPr>
            </w:pPr>
            <w:r w:rsidRPr="0088233D">
              <w:rPr>
                <w:sz w:val="24"/>
                <w:szCs w:val="24"/>
              </w:rPr>
              <w:t>20 (</w:t>
            </w:r>
            <w:proofErr w:type="spellStart"/>
            <w:r w:rsidRPr="0088233D">
              <w:rPr>
                <w:sz w:val="24"/>
                <w:szCs w:val="24"/>
              </w:rPr>
              <w:t>УрГПУ</w:t>
            </w:r>
            <w:proofErr w:type="spellEnd"/>
            <w:r w:rsidRPr="0088233D">
              <w:rPr>
                <w:sz w:val="24"/>
                <w:szCs w:val="24"/>
              </w:rPr>
              <w:t>) +350 (РГПУ им. Герцена) +300 (МГПУ) = 670 китайских студентов поступило в 3 ВУЗа -конкурента</w:t>
            </w:r>
          </w:p>
          <w:p w:rsidR="0088233D" w:rsidRPr="0088233D" w:rsidRDefault="0088233D" w:rsidP="0088233D">
            <w:pPr>
              <w:jc w:val="left"/>
              <w:rPr>
                <w:sz w:val="24"/>
                <w:szCs w:val="24"/>
              </w:rPr>
            </w:pPr>
            <w:r w:rsidRPr="0088233D">
              <w:rPr>
                <w:sz w:val="24"/>
                <w:szCs w:val="24"/>
              </w:rPr>
              <w:t xml:space="preserve">17 000 </w:t>
            </w:r>
            <w:r w:rsidR="00AE5CD1">
              <w:rPr>
                <w:sz w:val="24"/>
                <w:szCs w:val="24"/>
              </w:rPr>
              <w:t xml:space="preserve">(число выданных учебных виз абитуриентам) </w:t>
            </w:r>
            <w:r w:rsidRPr="0088233D">
              <w:rPr>
                <w:sz w:val="24"/>
                <w:szCs w:val="24"/>
              </w:rPr>
              <w:t>- 670 (число абитуриентов из вузов-конкурентов) = 16 330 (абитуриентов)</w:t>
            </w:r>
          </w:p>
          <w:p w:rsidR="0088233D" w:rsidRPr="0088233D" w:rsidRDefault="0088233D" w:rsidP="0088233D">
            <w:pPr>
              <w:jc w:val="left"/>
              <w:rPr>
                <w:sz w:val="24"/>
                <w:szCs w:val="24"/>
              </w:rPr>
            </w:pPr>
            <w:r w:rsidRPr="0088233D">
              <w:rPr>
                <w:sz w:val="24"/>
                <w:szCs w:val="24"/>
              </w:rPr>
              <w:t>Средняя стоимость наших курсов – 50.833 руб. (12.500+50.000+90.000/3)</w:t>
            </w:r>
          </w:p>
          <w:p w:rsidR="005F140F" w:rsidRDefault="005F140F" w:rsidP="005F140F">
            <w:pPr>
              <w:jc w:val="left"/>
              <w:rPr>
                <w:sz w:val="24"/>
                <w:szCs w:val="24"/>
              </w:rPr>
            </w:pPr>
          </w:p>
          <w:p w:rsidR="005F140F" w:rsidRPr="0088233D" w:rsidRDefault="005F140F" w:rsidP="005F140F">
            <w:pPr>
              <w:jc w:val="left"/>
              <w:rPr>
                <w:b/>
                <w:sz w:val="24"/>
                <w:szCs w:val="24"/>
              </w:rPr>
            </w:pPr>
            <w:r w:rsidRPr="0088233D">
              <w:rPr>
                <w:sz w:val="24"/>
                <w:szCs w:val="24"/>
              </w:rPr>
              <w:t xml:space="preserve">Коммерческий потенциал рассчитывался, исходя из количества выданных </w:t>
            </w:r>
            <w:r>
              <w:rPr>
                <w:sz w:val="24"/>
                <w:szCs w:val="24"/>
              </w:rPr>
              <w:t xml:space="preserve">учебных </w:t>
            </w:r>
            <w:r w:rsidRPr="0088233D">
              <w:rPr>
                <w:sz w:val="24"/>
                <w:szCs w:val="24"/>
              </w:rPr>
              <w:t xml:space="preserve">виз китайским абитуриентам (17.000) – </w:t>
            </w:r>
            <w:r w:rsidR="00B81F05">
              <w:rPr>
                <w:sz w:val="24"/>
                <w:szCs w:val="24"/>
              </w:rPr>
              <w:t xml:space="preserve">(минус) </w:t>
            </w:r>
            <w:r w:rsidRPr="0088233D">
              <w:rPr>
                <w:sz w:val="24"/>
                <w:szCs w:val="24"/>
              </w:rPr>
              <w:t xml:space="preserve">число абитуриентов вузов-конкурентов (670), * средняя стоимость курсов (50.833) = </w:t>
            </w:r>
            <w:r w:rsidRPr="0088233D">
              <w:rPr>
                <w:b/>
                <w:sz w:val="24"/>
                <w:szCs w:val="24"/>
              </w:rPr>
              <w:t>ТАМ (общий целевой рынок)</w:t>
            </w:r>
          </w:p>
          <w:p w:rsidR="005F140F" w:rsidRPr="0088233D" w:rsidRDefault="005F140F" w:rsidP="005F140F">
            <w:pPr>
              <w:jc w:val="left"/>
              <w:rPr>
                <w:sz w:val="24"/>
                <w:szCs w:val="24"/>
              </w:rPr>
            </w:pPr>
            <w:r w:rsidRPr="0088233D">
              <w:rPr>
                <w:sz w:val="24"/>
                <w:szCs w:val="24"/>
              </w:rPr>
              <w:lastRenderedPageBreak/>
              <w:t xml:space="preserve">САМ – </w:t>
            </w:r>
            <w:r w:rsidRPr="0088233D">
              <w:rPr>
                <w:b/>
                <w:sz w:val="24"/>
                <w:szCs w:val="24"/>
              </w:rPr>
              <w:t>доступный объем рынка</w:t>
            </w:r>
            <w:r w:rsidRPr="0088233D">
              <w:rPr>
                <w:sz w:val="24"/>
                <w:szCs w:val="24"/>
              </w:rPr>
              <w:t xml:space="preserve"> получили, умножая полученные данные (ТАМ) на 5% - (т.к. не все китайские абитуриенты воспользуются нашими курсами).  </w:t>
            </w:r>
          </w:p>
          <w:p w:rsidR="005F140F" w:rsidRPr="0088233D" w:rsidRDefault="005F140F" w:rsidP="005F140F">
            <w:pPr>
              <w:jc w:val="left"/>
              <w:rPr>
                <w:sz w:val="24"/>
                <w:szCs w:val="24"/>
              </w:rPr>
            </w:pPr>
            <w:r w:rsidRPr="0088233D">
              <w:rPr>
                <w:b/>
                <w:sz w:val="24"/>
                <w:szCs w:val="24"/>
              </w:rPr>
              <w:t xml:space="preserve">СОМ – реально достижимый объем рынка </w:t>
            </w:r>
            <w:r w:rsidRPr="0088233D">
              <w:rPr>
                <w:sz w:val="24"/>
                <w:szCs w:val="24"/>
              </w:rPr>
              <w:t>получили, умножая полученные данные (</w:t>
            </w:r>
            <w:r w:rsidRPr="0088233D">
              <w:rPr>
                <w:sz w:val="24"/>
                <w:szCs w:val="24"/>
                <w:lang w:val="en-US"/>
              </w:rPr>
              <w:t>SAM</w:t>
            </w:r>
            <w:r w:rsidRPr="0088233D">
              <w:rPr>
                <w:sz w:val="24"/>
                <w:szCs w:val="24"/>
              </w:rPr>
              <w:t xml:space="preserve">) на 0,1% (наша доля в данном бизнесе). </w:t>
            </w:r>
          </w:p>
          <w:p w:rsidR="0088233D" w:rsidRPr="0088233D" w:rsidRDefault="0088233D" w:rsidP="0088233D">
            <w:pPr>
              <w:jc w:val="left"/>
              <w:rPr>
                <w:sz w:val="24"/>
                <w:szCs w:val="24"/>
              </w:rPr>
            </w:pPr>
          </w:p>
          <w:p w:rsidR="0088233D" w:rsidRPr="0088233D" w:rsidRDefault="0088233D" w:rsidP="0088233D">
            <w:pPr>
              <w:jc w:val="left"/>
              <w:rPr>
                <w:sz w:val="24"/>
                <w:szCs w:val="24"/>
              </w:rPr>
            </w:pPr>
            <w:r w:rsidRPr="0088233D">
              <w:rPr>
                <w:sz w:val="24"/>
                <w:szCs w:val="24"/>
                <w:lang w:val="en-US"/>
              </w:rPr>
              <w:t>TAM</w:t>
            </w:r>
            <w:r w:rsidRPr="0088233D">
              <w:rPr>
                <w:sz w:val="24"/>
                <w:szCs w:val="24"/>
              </w:rPr>
              <w:t xml:space="preserve">   16330х50833=830 102 890</w:t>
            </w:r>
          </w:p>
          <w:p w:rsidR="0088233D" w:rsidRPr="0088233D" w:rsidRDefault="0088233D" w:rsidP="0088233D">
            <w:pPr>
              <w:jc w:val="left"/>
              <w:rPr>
                <w:sz w:val="24"/>
                <w:szCs w:val="24"/>
              </w:rPr>
            </w:pPr>
            <w:r w:rsidRPr="0088233D">
              <w:rPr>
                <w:sz w:val="24"/>
                <w:szCs w:val="24"/>
                <w:lang w:val="en-US"/>
              </w:rPr>
              <w:t>SAM</w:t>
            </w:r>
            <w:r w:rsidRPr="0088233D">
              <w:rPr>
                <w:sz w:val="24"/>
                <w:szCs w:val="24"/>
              </w:rPr>
              <w:t xml:space="preserve">   830 102 890х5%=41 505 144,5</w:t>
            </w:r>
          </w:p>
          <w:p w:rsidR="0088233D" w:rsidRPr="0088233D" w:rsidRDefault="0088233D" w:rsidP="0088233D">
            <w:pPr>
              <w:jc w:val="left"/>
              <w:rPr>
                <w:sz w:val="24"/>
                <w:szCs w:val="24"/>
              </w:rPr>
            </w:pPr>
            <w:r w:rsidRPr="0088233D">
              <w:rPr>
                <w:sz w:val="24"/>
                <w:szCs w:val="24"/>
                <w:lang w:val="en-US"/>
              </w:rPr>
              <w:t>SOM</w:t>
            </w:r>
            <w:r w:rsidRPr="0088233D">
              <w:rPr>
                <w:sz w:val="24"/>
                <w:szCs w:val="24"/>
              </w:rPr>
              <w:t xml:space="preserve">   41 505 144,5х0,1%=4 150 514,45</w:t>
            </w:r>
          </w:p>
          <w:p w:rsidR="0088233D" w:rsidRPr="0088233D" w:rsidRDefault="0088233D" w:rsidP="0088233D">
            <w:pPr>
              <w:jc w:val="left"/>
              <w:rPr>
                <w:sz w:val="24"/>
                <w:szCs w:val="24"/>
              </w:rPr>
            </w:pPr>
          </w:p>
          <w:p w:rsidR="00FB4126" w:rsidRPr="00D70F2F" w:rsidRDefault="00FB4126" w:rsidP="0088233D">
            <w:pPr>
              <w:jc w:val="left"/>
              <w:rPr>
                <w:sz w:val="24"/>
                <w:szCs w:val="24"/>
              </w:rPr>
            </w:pPr>
          </w:p>
          <w:p w:rsidR="0088233D" w:rsidRPr="0088233D" w:rsidRDefault="0088233D" w:rsidP="0088233D">
            <w:pPr>
              <w:jc w:val="left"/>
              <w:rPr>
                <w:b/>
                <w:sz w:val="24"/>
                <w:szCs w:val="24"/>
              </w:rPr>
            </w:pPr>
            <w:r w:rsidRPr="0088233D">
              <w:rPr>
                <w:b/>
                <w:sz w:val="24"/>
                <w:szCs w:val="24"/>
              </w:rPr>
              <w:t>Затраты</w:t>
            </w:r>
            <w:r w:rsidRPr="0088233D">
              <w:rPr>
                <w:sz w:val="24"/>
                <w:szCs w:val="24"/>
              </w:rPr>
              <w:t xml:space="preserve"> (фонд оплаты труда+</w:t>
            </w:r>
            <w:r w:rsidRPr="0088233D">
              <w:rPr>
                <w:b/>
                <w:sz w:val="24"/>
                <w:szCs w:val="24"/>
              </w:rPr>
              <w:t xml:space="preserve"> взносы по обязательному социальному страхованию</w:t>
            </w:r>
            <w:r w:rsidRPr="0088233D">
              <w:rPr>
                <w:sz w:val="24"/>
                <w:szCs w:val="24"/>
              </w:rPr>
              <w:t xml:space="preserve"> (30.2%)+</w:t>
            </w:r>
            <w:r w:rsidRPr="0088233D">
              <w:rPr>
                <w:b/>
                <w:sz w:val="24"/>
                <w:szCs w:val="24"/>
              </w:rPr>
              <w:t xml:space="preserve"> создание </w:t>
            </w:r>
            <w:proofErr w:type="spellStart"/>
            <w:r w:rsidRPr="0088233D">
              <w:rPr>
                <w:b/>
                <w:sz w:val="24"/>
                <w:szCs w:val="24"/>
              </w:rPr>
              <w:t>онлайн-платформы+оплата</w:t>
            </w:r>
            <w:proofErr w:type="spellEnd"/>
            <w:r w:rsidRPr="0088233D">
              <w:rPr>
                <w:b/>
                <w:sz w:val="24"/>
                <w:szCs w:val="24"/>
              </w:rPr>
              <w:t xml:space="preserve"> рекламы </w:t>
            </w:r>
            <w:proofErr w:type="spellStart"/>
            <w:r w:rsidRPr="0088233D">
              <w:rPr>
                <w:b/>
                <w:sz w:val="24"/>
                <w:szCs w:val="24"/>
              </w:rPr>
              <w:t>продукта+затраты</w:t>
            </w:r>
            <w:proofErr w:type="spellEnd"/>
            <w:r w:rsidRPr="0088233D">
              <w:rPr>
                <w:b/>
                <w:sz w:val="24"/>
                <w:szCs w:val="24"/>
              </w:rPr>
              <w:t xml:space="preserve"> на оплату </w:t>
            </w:r>
            <w:proofErr w:type="gramStart"/>
            <w:r w:rsidRPr="0088233D">
              <w:rPr>
                <w:b/>
                <w:sz w:val="24"/>
                <w:szCs w:val="24"/>
              </w:rPr>
              <w:t>преподавателям)=</w:t>
            </w:r>
            <w:proofErr w:type="gramEnd"/>
            <w:r w:rsidRPr="0088233D">
              <w:rPr>
                <w:b/>
                <w:sz w:val="24"/>
                <w:szCs w:val="24"/>
              </w:rPr>
              <w:t xml:space="preserve"> 3 390 600 рублей</w:t>
            </w:r>
          </w:p>
          <w:p w:rsidR="0088233D" w:rsidRPr="0088233D" w:rsidRDefault="0088233D" w:rsidP="0088233D">
            <w:pPr>
              <w:jc w:val="left"/>
              <w:rPr>
                <w:sz w:val="24"/>
                <w:szCs w:val="24"/>
              </w:rPr>
            </w:pPr>
            <w:r w:rsidRPr="0088233D">
              <w:rPr>
                <w:sz w:val="24"/>
                <w:szCs w:val="24"/>
              </w:rPr>
              <w:t xml:space="preserve">Фонд оплаты труда – 210.000 руб. </w:t>
            </w:r>
          </w:p>
          <w:p w:rsidR="0088233D" w:rsidRPr="0088233D" w:rsidRDefault="0088233D" w:rsidP="0088233D">
            <w:pPr>
              <w:jc w:val="left"/>
              <w:rPr>
                <w:sz w:val="24"/>
                <w:szCs w:val="24"/>
              </w:rPr>
            </w:pPr>
            <w:r w:rsidRPr="0088233D">
              <w:rPr>
                <w:sz w:val="24"/>
                <w:szCs w:val="24"/>
              </w:rPr>
              <w:t>Взносы по соц. страхованию – 63.000 руб.</w:t>
            </w:r>
          </w:p>
          <w:p w:rsidR="0088233D" w:rsidRPr="0088233D" w:rsidRDefault="0088233D" w:rsidP="0088233D">
            <w:pPr>
              <w:jc w:val="left"/>
              <w:rPr>
                <w:sz w:val="24"/>
                <w:szCs w:val="24"/>
              </w:rPr>
            </w:pPr>
            <w:r w:rsidRPr="0088233D">
              <w:rPr>
                <w:sz w:val="24"/>
                <w:szCs w:val="24"/>
              </w:rPr>
              <w:t>Создание онлайн-платформы (чат-бот поддержка, годовое сопровождение и поддержка, создание сайта, аренда сервера в Китае, годовая поддержка сервера) - 1 334 350 руб.</w:t>
            </w:r>
          </w:p>
          <w:p w:rsidR="0088233D" w:rsidRPr="0088233D" w:rsidRDefault="0088233D" w:rsidP="0088233D">
            <w:pPr>
              <w:jc w:val="left"/>
              <w:rPr>
                <w:sz w:val="24"/>
                <w:szCs w:val="24"/>
              </w:rPr>
            </w:pPr>
            <w:r w:rsidRPr="0088233D">
              <w:rPr>
                <w:sz w:val="24"/>
                <w:szCs w:val="24"/>
              </w:rPr>
              <w:t xml:space="preserve">Оплата рекламы продукта – 1400.000 руб. </w:t>
            </w:r>
          </w:p>
          <w:p w:rsidR="0088233D" w:rsidRPr="0088233D" w:rsidRDefault="0088233D" w:rsidP="0088233D">
            <w:pPr>
              <w:jc w:val="left"/>
              <w:rPr>
                <w:sz w:val="24"/>
                <w:szCs w:val="24"/>
              </w:rPr>
            </w:pPr>
            <w:r w:rsidRPr="0088233D">
              <w:rPr>
                <w:sz w:val="24"/>
                <w:szCs w:val="24"/>
              </w:rPr>
              <w:t>Затраты на оплату труда преподавателям – 383.250 руб.</w:t>
            </w:r>
          </w:p>
          <w:p w:rsidR="0088233D" w:rsidRPr="0088233D" w:rsidRDefault="0088233D" w:rsidP="0088233D">
            <w:pPr>
              <w:jc w:val="left"/>
              <w:rPr>
                <w:sz w:val="24"/>
                <w:szCs w:val="24"/>
              </w:rPr>
            </w:pPr>
          </w:p>
          <w:p w:rsidR="0088233D" w:rsidRPr="0088233D" w:rsidRDefault="0088233D" w:rsidP="0088233D">
            <w:pPr>
              <w:jc w:val="left"/>
              <w:rPr>
                <w:sz w:val="24"/>
                <w:szCs w:val="24"/>
                <w:lang w:val="ru"/>
              </w:rPr>
            </w:pPr>
          </w:p>
          <w:p w:rsidR="003977EE" w:rsidRPr="003977EE" w:rsidRDefault="003977EE" w:rsidP="003977EE">
            <w:pPr>
              <w:jc w:val="left"/>
              <w:rPr>
                <w:b/>
                <w:sz w:val="24"/>
                <w:szCs w:val="24"/>
              </w:rPr>
            </w:pPr>
            <w:r w:rsidRPr="003977EE">
              <w:rPr>
                <w:b/>
                <w:bCs/>
                <w:sz w:val="24"/>
                <w:szCs w:val="24"/>
              </w:rPr>
              <w:t>Выручка = Цена товара или услуги × Количество проданных товаров или оказанных услуг</w:t>
            </w:r>
            <w:r w:rsidRPr="003977EE">
              <w:rPr>
                <w:b/>
                <w:sz w:val="24"/>
                <w:szCs w:val="24"/>
              </w:rPr>
              <w:t>.</w:t>
            </w:r>
          </w:p>
          <w:p w:rsidR="003977EE" w:rsidRPr="003977EE" w:rsidRDefault="003977EE" w:rsidP="003977EE">
            <w:pPr>
              <w:jc w:val="left"/>
              <w:rPr>
                <w:sz w:val="24"/>
                <w:szCs w:val="24"/>
              </w:rPr>
            </w:pPr>
            <w:r w:rsidRPr="003977EE">
              <w:rPr>
                <w:sz w:val="24"/>
                <w:szCs w:val="24"/>
              </w:rPr>
              <w:t>460 просмотров/5%</w:t>
            </w:r>
            <w:r w:rsidR="002125A5">
              <w:rPr>
                <w:sz w:val="24"/>
                <w:szCs w:val="24"/>
              </w:rPr>
              <w:t xml:space="preserve"> (исходя из минимальной конверсии в данном бизнесе) </w:t>
            </w:r>
            <w:r w:rsidRPr="003977EE">
              <w:rPr>
                <w:sz w:val="24"/>
                <w:szCs w:val="24"/>
              </w:rPr>
              <w:t xml:space="preserve">=10 человек.    </w:t>
            </w:r>
          </w:p>
          <w:p w:rsidR="003977EE" w:rsidRPr="003977EE" w:rsidRDefault="003977EE" w:rsidP="003977EE">
            <w:pPr>
              <w:jc w:val="left"/>
              <w:rPr>
                <w:sz w:val="24"/>
                <w:szCs w:val="24"/>
              </w:rPr>
            </w:pPr>
            <w:r w:rsidRPr="003977EE">
              <w:rPr>
                <w:sz w:val="24"/>
                <w:szCs w:val="24"/>
              </w:rPr>
              <w:t>2024 год. 10*среднюю стоимость (50833 в месяц) = 508330. В год 508330*12 = 6.099960 – выручка</w:t>
            </w:r>
            <w:r w:rsidR="00FA4CF0">
              <w:rPr>
                <w:sz w:val="24"/>
                <w:szCs w:val="24"/>
              </w:rPr>
              <w:t xml:space="preserve"> (доход, пока не включали платные инд. консультации)</w:t>
            </w:r>
            <w:r w:rsidRPr="003977EE">
              <w:rPr>
                <w:sz w:val="24"/>
                <w:szCs w:val="24"/>
              </w:rPr>
              <w:t xml:space="preserve"> за год</w:t>
            </w:r>
          </w:p>
          <w:p w:rsidR="003977EE" w:rsidRPr="003977EE" w:rsidRDefault="003977EE" w:rsidP="003977EE">
            <w:pPr>
              <w:jc w:val="left"/>
              <w:rPr>
                <w:sz w:val="24"/>
                <w:szCs w:val="24"/>
              </w:rPr>
            </w:pPr>
            <w:r w:rsidRPr="003977EE">
              <w:rPr>
                <w:sz w:val="24"/>
                <w:szCs w:val="24"/>
              </w:rPr>
              <w:t xml:space="preserve">Прибыль – из доходов вычесть расходы: 6.099960 – 3.390600=2.709360 </w:t>
            </w:r>
          </w:p>
          <w:p w:rsidR="003977EE" w:rsidRPr="003977EE" w:rsidRDefault="003977EE" w:rsidP="003977EE">
            <w:pPr>
              <w:jc w:val="left"/>
              <w:rPr>
                <w:sz w:val="24"/>
                <w:szCs w:val="24"/>
              </w:rPr>
            </w:pPr>
            <w:r w:rsidRPr="003977EE">
              <w:rPr>
                <w:sz w:val="24"/>
                <w:szCs w:val="24"/>
              </w:rPr>
              <w:t>2025 год (*1,5 в связи с ростом рынка китайских абитуриентов) 15*50833=762495 в месяц. В год 762495*12= 9.149940 выручка</w:t>
            </w:r>
          </w:p>
          <w:p w:rsidR="003A175A" w:rsidRPr="003977EE" w:rsidRDefault="003977EE" w:rsidP="003A175A">
            <w:pPr>
              <w:jc w:val="left"/>
              <w:rPr>
                <w:sz w:val="24"/>
                <w:szCs w:val="24"/>
              </w:rPr>
            </w:pPr>
            <w:r w:rsidRPr="003977EE">
              <w:rPr>
                <w:sz w:val="24"/>
                <w:szCs w:val="24"/>
              </w:rPr>
              <w:t>Прибыль 9149940-3390600 (исходя из увеличения затрат на маркетинг) =5.759340</w:t>
            </w:r>
          </w:p>
          <w:p w:rsidR="00B556DE" w:rsidRPr="00B556DE" w:rsidRDefault="00B556DE" w:rsidP="00B556DE">
            <w:pPr>
              <w:jc w:val="left"/>
              <w:rPr>
                <w:sz w:val="24"/>
                <w:szCs w:val="24"/>
              </w:rPr>
            </w:pPr>
            <w:r w:rsidRPr="00B556DE">
              <w:rPr>
                <w:sz w:val="24"/>
                <w:szCs w:val="24"/>
              </w:rPr>
              <w:t>2026 год (*1,5 исходя из роста рынка) 22*50833=1.118326. 118326*12=13.419912 – выручка</w:t>
            </w:r>
          </w:p>
          <w:p w:rsidR="00255EDA" w:rsidRDefault="00B556DE" w:rsidP="00B556DE">
            <w:pPr>
              <w:jc w:val="left"/>
              <w:rPr>
                <w:sz w:val="24"/>
                <w:szCs w:val="24"/>
              </w:rPr>
            </w:pPr>
            <w:r w:rsidRPr="00B556DE">
              <w:rPr>
                <w:sz w:val="24"/>
                <w:szCs w:val="24"/>
              </w:rPr>
              <w:t>Прибыль 13.419912-3.390600=10.029312</w:t>
            </w:r>
          </w:p>
          <w:p w:rsidR="00D70F2F" w:rsidRDefault="00D70F2F" w:rsidP="00D70F2F">
            <w:pPr>
              <w:jc w:val="left"/>
              <w:rPr>
                <w:sz w:val="24"/>
                <w:szCs w:val="24"/>
              </w:rPr>
            </w:pPr>
            <w:r w:rsidRPr="00D70F2F">
              <w:rPr>
                <w:sz w:val="24"/>
                <w:szCs w:val="24"/>
              </w:rPr>
              <w:t>.</w:t>
            </w:r>
          </w:p>
          <w:p w:rsidR="00F82670" w:rsidRPr="00F82670" w:rsidRDefault="00F82670" w:rsidP="00F82670">
            <w:pPr>
              <w:jc w:val="left"/>
              <w:rPr>
                <w:sz w:val="24"/>
                <w:szCs w:val="24"/>
              </w:rPr>
            </w:pPr>
            <w:r w:rsidRPr="00F82670">
              <w:rPr>
                <w:b/>
                <w:sz w:val="24"/>
                <w:szCs w:val="24"/>
                <w:lang w:val="en-US"/>
              </w:rPr>
              <w:t>ROI</w:t>
            </w:r>
            <w:r w:rsidRPr="00F82670">
              <w:rPr>
                <w:sz w:val="24"/>
                <w:szCs w:val="24"/>
              </w:rPr>
              <w:t xml:space="preserve"> = ((6 099 960-3390 600)/3390600</w:t>
            </w:r>
            <w:proofErr w:type="gramStart"/>
            <w:r w:rsidRPr="00F82670">
              <w:rPr>
                <w:sz w:val="24"/>
                <w:szCs w:val="24"/>
              </w:rPr>
              <w:t>)</w:t>
            </w:r>
            <w:r w:rsidRPr="00F82670">
              <w:rPr>
                <w:sz w:val="24"/>
                <w:szCs w:val="24"/>
                <w:lang w:val="en-US"/>
              </w:rPr>
              <w:t>x</w:t>
            </w:r>
            <w:r w:rsidRPr="00F82670">
              <w:rPr>
                <w:sz w:val="24"/>
                <w:szCs w:val="24"/>
              </w:rPr>
              <w:t>100</w:t>
            </w:r>
            <w:proofErr w:type="gramEnd"/>
            <w:r w:rsidRPr="00F82670">
              <w:rPr>
                <w:sz w:val="24"/>
                <w:szCs w:val="24"/>
              </w:rPr>
              <w:t>% = 0,7990.......</w:t>
            </w:r>
          </w:p>
          <w:p w:rsidR="00F82670" w:rsidRPr="00D70F2F" w:rsidRDefault="00F82670" w:rsidP="00D70F2F">
            <w:pPr>
              <w:jc w:val="left"/>
              <w:rPr>
                <w:sz w:val="24"/>
                <w:szCs w:val="24"/>
              </w:rPr>
            </w:pPr>
          </w:p>
          <w:p w:rsidR="00D70F2F" w:rsidRPr="00D70F2F" w:rsidRDefault="00D70F2F" w:rsidP="00D70F2F">
            <w:pPr>
              <w:jc w:val="left"/>
              <w:rPr>
                <w:i/>
                <w:iCs/>
                <w:sz w:val="24"/>
                <w:szCs w:val="24"/>
                <w:lang w:val="ru"/>
              </w:rPr>
            </w:pPr>
            <w:r w:rsidRPr="00D70F2F">
              <w:rPr>
                <w:i/>
                <w:iCs/>
                <w:sz w:val="24"/>
                <w:szCs w:val="24"/>
                <w:lang w:val="ru"/>
              </w:rPr>
              <w:t>ROI = ((Доход - Затраты) / Затраты) * 100%</w:t>
            </w:r>
          </w:p>
          <w:p w:rsidR="00D70F2F" w:rsidRDefault="00040448" w:rsidP="003A17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Риски: если </w:t>
            </w:r>
            <w:r w:rsidR="00E96716">
              <w:rPr>
                <w:sz w:val="24"/>
                <w:szCs w:val="24"/>
              </w:rPr>
              <w:t xml:space="preserve">каждый клиент из 10 потенциальных в месяц купит курс </w:t>
            </w:r>
            <w:r w:rsidR="00D5125B">
              <w:rPr>
                <w:sz w:val="24"/>
                <w:szCs w:val="24"/>
              </w:rPr>
              <w:t xml:space="preserve">только </w:t>
            </w:r>
            <w:r w:rsidR="00E96716">
              <w:rPr>
                <w:sz w:val="24"/>
                <w:szCs w:val="24"/>
              </w:rPr>
              <w:t>по 12.500</w:t>
            </w:r>
            <w:r w:rsidR="00D5125B">
              <w:rPr>
                <w:sz w:val="24"/>
                <w:szCs w:val="24"/>
              </w:rPr>
              <w:t xml:space="preserve"> 1 раз</w:t>
            </w:r>
          </w:p>
          <w:p w:rsidR="008D41B3" w:rsidRDefault="000777F6" w:rsidP="003A17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10*12.500</w:t>
            </w:r>
            <w:r w:rsidR="00674B2D">
              <w:rPr>
                <w:sz w:val="24"/>
                <w:szCs w:val="24"/>
              </w:rPr>
              <w:t xml:space="preserve"> = 125.000 </w:t>
            </w:r>
            <w:proofErr w:type="gramStart"/>
            <w:r w:rsidR="00125ED9">
              <w:rPr>
                <w:sz w:val="24"/>
                <w:szCs w:val="24"/>
              </w:rPr>
              <w:t>В</w:t>
            </w:r>
            <w:proofErr w:type="gramEnd"/>
            <w:r w:rsidR="00125ED9">
              <w:rPr>
                <w:sz w:val="24"/>
                <w:szCs w:val="24"/>
              </w:rPr>
              <w:t xml:space="preserve"> год: 125.000 * 12 = </w:t>
            </w:r>
            <w:r w:rsidR="001C12FB">
              <w:rPr>
                <w:sz w:val="24"/>
                <w:szCs w:val="24"/>
              </w:rPr>
              <w:t>1.500000</w:t>
            </w:r>
            <w:r w:rsidR="001451FC">
              <w:rPr>
                <w:sz w:val="24"/>
                <w:szCs w:val="24"/>
              </w:rPr>
              <w:t xml:space="preserve"> – выручка. </w:t>
            </w:r>
          </w:p>
          <w:p w:rsidR="00145E6C" w:rsidRPr="00FD7502" w:rsidRDefault="00145E6C" w:rsidP="003A17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Прибыль </w:t>
            </w:r>
            <w:r w:rsidR="00D40CB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40CBA">
              <w:rPr>
                <w:sz w:val="24"/>
                <w:szCs w:val="24"/>
              </w:rPr>
              <w:t xml:space="preserve">1.500.000 </w:t>
            </w:r>
            <w:r w:rsidR="004B7F1B">
              <w:rPr>
                <w:sz w:val="24"/>
                <w:szCs w:val="24"/>
              </w:rPr>
              <w:t>–</w:t>
            </w:r>
            <w:r w:rsidR="00D40CBA">
              <w:rPr>
                <w:sz w:val="24"/>
                <w:szCs w:val="24"/>
              </w:rPr>
              <w:t xml:space="preserve"> </w:t>
            </w:r>
            <w:r w:rsidR="004B7F1B">
              <w:rPr>
                <w:sz w:val="24"/>
                <w:szCs w:val="24"/>
              </w:rPr>
              <w:t xml:space="preserve">3.390600 = - 1.890.600. </w:t>
            </w:r>
            <w:r w:rsidR="00DC4B8C">
              <w:rPr>
                <w:sz w:val="24"/>
                <w:szCs w:val="24"/>
              </w:rPr>
              <w:t xml:space="preserve">В этом случае необходимо наращивать клиентскую базу. В месяц должно быть </w:t>
            </w:r>
            <w:r w:rsidR="00C12434">
              <w:rPr>
                <w:sz w:val="24"/>
                <w:szCs w:val="24"/>
              </w:rPr>
              <w:t xml:space="preserve">привлечено к покупке </w:t>
            </w:r>
            <w:r w:rsidR="003E5D85">
              <w:rPr>
                <w:sz w:val="24"/>
                <w:szCs w:val="24"/>
              </w:rPr>
              <w:t>487 абитуриентов по данной цене (12.500, это без учет</w:t>
            </w:r>
            <w:r w:rsidR="00A72218">
              <w:rPr>
                <w:sz w:val="24"/>
                <w:szCs w:val="24"/>
              </w:rPr>
              <w:t xml:space="preserve">а платных онлайн-консультаций), либо </w:t>
            </w:r>
            <w:r w:rsidR="008324BD">
              <w:rPr>
                <w:sz w:val="24"/>
                <w:szCs w:val="24"/>
              </w:rPr>
              <w:t xml:space="preserve">244 абитуриента должны совершить 2 покупки по данной цене в месяц. </w:t>
            </w:r>
          </w:p>
        </w:tc>
      </w:tr>
    </w:tbl>
    <w:p w:rsidR="00434237" w:rsidRDefault="00434237"/>
    <w:p w:rsidR="00434237" w:rsidRDefault="00CF3F0B">
      <w:pPr>
        <w:jc w:val="center"/>
        <w:rPr>
          <w:sz w:val="22"/>
          <w:szCs w:val="22"/>
        </w:rPr>
      </w:pPr>
      <w:r>
        <w:br w:type="page"/>
      </w:r>
    </w:p>
    <w:p w:rsidR="00434237" w:rsidRDefault="00CF3F0B">
      <w:pPr>
        <w:jc w:val="center"/>
      </w:pPr>
      <w:r>
        <w:lastRenderedPageBreak/>
        <w:t xml:space="preserve">4. Показатели проекта </w:t>
      </w:r>
      <w:r>
        <w:rPr>
          <w:vertAlign w:val="superscript"/>
        </w:rPr>
        <w:footnoteReference w:id="6"/>
      </w:r>
    </w:p>
    <w:p w:rsidR="00434237" w:rsidRDefault="00434237">
      <w:pPr>
        <w:jc w:val="center"/>
        <w:rPr>
          <w:sz w:val="24"/>
          <w:szCs w:val="24"/>
        </w:rPr>
      </w:pPr>
    </w:p>
    <w:tbl>
      <w:tblPr>
        <w:tblStyle w:val="a8"/>
        <w:tblW w:w="15071" w:type="dxa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4"/>
        <w:gridCol w:w="15"/>
        <w:gridCol w:w="8348"/>
        <w:gridCol w:w="1418"/>
        <w:gridCol w:w="1417"/>
        <w:gridCol w:w="1701"/>
        <w:gridCol w:w="1418"/>
      </w:tblGrid>
      <w:tr w:rsidR="00434237">
        <w:trPr>
          <w:trHeight w:val="501"/>
        </w:trPr>
        <w:tc>
          <w:tcPr>
            <w:tcW w:w="769" w:type="dxa"/>
            <w:gridSpan w:val="2"/>
            <w:vMerge w:val="restart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348" w:type="dxa"/>
            <w:vMerge w:val="restart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показателя,</w:t>
            </w:r>
          </w:p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  <w:r>
              <w:rPr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2835" w:type="dxa"/>
            <w:gridSpan w:val="2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</w:t>
            </w:r>
            <w:r>
              <w:rPr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3119" w:type="dxa"/>
            <w:gridSpan w:val="2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проекта</w:t>
            </w:r>
          </w:p>
        </w:tc>
      </w:tr>
      <w:tr w:rsidR="00434237">
        <w:trPr>
          <w:trHeight w:val="417"/>
        </w:trPr>
        <w:tc>
          <w:tcPr>
            <w:tcW w:w="769" w:type="dxa"/>
            <w:gridSpan w:val="2"/>
            <w:vMerge/>
          </w:tcPr>
          <w:p w:rsidR="00434237" w:rsidRDefault="0043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48" w:type="dxa"/>
            <w:vMerge/>
          </w:tcPr>
          <w:p w:rsidR="00434237" w:rsidRDefault="0043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</w:tr>
      <w:tr w:rsidR="00434237">
        <w:trPr>
          <w:trHeight w:val="411"/>
        </w:trPr>
        <w:tc>
          <w:tcPr>
            <w:tcW w:w="15071" w:type="dxa"/>
            <w:gridSpan w:val="7"/>
          </w:tcPr>
          <w:p w:rsidR="00434237" w:rsidRDefault="00CF3F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ind w:left="7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«Развитие дополнительного профессионального образования»</w:t>
            </w:r>
          </w:p>
        </w:tc>
      </w:tr>
      <w:tr w:rsidR="00434237">
        <w:trPr>
          <w:trHeight w:val="282"/>
        </w:trPr>
        <w:tc>
          <w:tcPr>
            <w:tcW w:w="769" w:type="dxa"/>
            <w:gridSpan w:val="2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48" w:type="dxa"/>
          </w:tcPr>
          <w:p w:rsidR="00434237" w:rsidRDefault="00CF3F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средств, поступивших от реализации дополнительных профессиональных программ,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</w:tr>
      <w:tr w:rsidR="00434237">
        <w:trPr>
          <w:trHeight w:val="288"/>
        </w:trPr>
        <w:tc>
          <w:tcPr>
            <w:tcW w:w="769" w:type="dxa"/>
            <w:gridSpan w:val="2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48" w:type="dxa"/>
          </w:tcPr>
          <w:p w:rsidR="00434237" w:rsidRDefault="00CF3F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лиц, прошедших обучение по дополнительным профессиональным программам в университете, в том числе посредством онлайн-курсов, чел</w:t>
            </w:r>
          </w:p>
        </w:tc>
        <w:tc>
          <w:tcPr>
            <w:tcW w:w="1418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</w:tr>
      <w:tr w:rsidR="00434237">
        <w:trPr>
          <w:trHeight w:val="288"/>
        </w:trPr>
        <w:tc>
          <w:tcPr>
            <w:tcW w:w="769" w:type="dxa"/>
            <w:gridSpan w:val="2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48" w:type="dxa"/>
          </w:tcPr>
          <w:p w:rsidR="00434237" w:rsidRDefault="00CF3F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показатели</w:t>
            </w:r>
          </w:p>
        </w:tc>
        <w:tc>
          <w:tcPr>
            <w:tcW w:w="1418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</w:tr>
      <w:tr w:rsidR="00434237">
        <w:trPr>
          <w:trHeight w:val="427"/>
        </w:trPr>
        <w:tc>
          <w:tcPr>
            <w:tcW w:w="15071" w:type="dxa"/>
            <w:gridSpan w:val="7"/>
          </w:tcPr>
          <w:p w:rsidR="00434237" w:rsidRPr="00894F2E" w:rsidRDefault="00CF3F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ind w:left="74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94F2E">
              <w:rPr>
                <w:b/>
                <w:color w:val="000000"/>
                <w:sz w:val="24"/>
                <w:szCs w:val="24"/>
              </w:rPr>
              <w:t>Направление «Привлечение иногородних, иностранных студентов и целевое обучение»</w:t>
            </w:r>
          </w:p>
        </w:tc>
      </w:tr>
      <w:tr w:rsidR="00434237">
        <w:trPr>
          <w:trHeight w:val="288"/>
        </w:trPr>
        <w:tc>
          <w:tcPr>
            <w:tcW w:w="769" w:type="dxa"/>
            <w:gridSpan w:val="2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48" w:type="dxa"/>
          </w:tcPr>
          <w:p w:rsidR="00413934" w:rsidRDefault="00413934" w:rsidP="004139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принятых на обучение в отчетном году иностранных граждан</w:t>
            </w:r>
          </w:p>
          <w:p w:rsidR="00434237" w:rsidRDefault="00413934" w:rsidP="004139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условиях очного приема (очная форма), чел.</w:t>
            </w:r>
          </w:p>
        </w:tc>
        <w:tc>
          <w:tcPr>
            <w:tcW w:w="1418" w:type="dxa"/>
          </w:tcPr>
          <w:p w:rsidR="00434237" w:rsidRDefault="00552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237" w:rsidRDefault="00EE5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  <w:r w:rsidR="00D670BF">
              <w:rPr>
                <w:sz w:val="24"/>
                <w:szCs w:val="24"/>
              </w:rPr>
              <w:t xml:space="preserve"> студентов</w:t>
            </w:r>
          </w:p>
        </w:tc>
        <w:tc>
          <w:tcPr>
            <w:tcW w:w="1418" w:type="dxa"/>
          </w:tcPr>
          <w:p w:rsidR="00434237" w:rsidRDefault="00EE5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  <w:r w:rsidR="00D670BF">
              <w:rPr>
                <w:sz w:val="24"/>
                <w:szCs w:val="24"/>
              </w:rPr>
              <w:t xml:space="preserve"> студентов</w:t>
            </w:r>
          </w:p>
        </w:tc>
      </w:tr>
      <w:tr w:rsidR="00434237">
        <w:trPr>
          <w:trHeight w:val="288"/>
        </w:trPr>
        <w:tc>
          <w:tcPr>
            <w:tcW w:w="769" w:type="dxa"/>
            <w:gridSpan w:val="2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48" w:type="dxa"/>
          </w:tcPr>
          <w:p w:rsidR="00434237" w:rsidRDefault="00FB1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китайских студентов, принявших участие в опросе</w:t>
            </w:r>
          </w:p>
        </w:tc>
        <w:tc>
          <w:tcPr>
            <w:tcW w:w="1418" w:type="dxa"/>
          </w:tcPr>
          <w:p w:rsidR="00434237" w:rsidRDefault="00125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18-31 октября 2023</w:t>
            </w:r>
          </w:p>
        </w:tc>
        <w:tc>
          <w:tcPr>
            <w:tcW w:w="1417" w:type="dxa"/>
          </w:tcPr>
          <w:p w:rsidR="00434237" w:rsidRDefault="001E1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</w:tr>
      <w:tr w:rsidR="00434237">
        <w:trPr>
          <w:trHeight w:val="288"/>
        </w:trPr>
        <w:tc>
          <w:tcPr>
            <w:tcW w:w="769" w:type="dxa"/>
            <w:gridSpan w:val="2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48" w:type="dxa"/>
          </w:tcPr>
          <w:p w:rsidR="00434237" w:rsidRDefault="00FB1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китайских школьников, принявших участие в Олимпиаде по изобразительному искусству</w:t>
            </w:r>
          </w:p>
        </w:tc>
        <w:tc>
          <w:tcPr>
            <w:tcW w:w="1418" w:type="dxa"/>
          </w:tcPr>
          <w:p w:rsidR="00434237" w:rsidRDefault="00BF4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ноября 2023</w:t>
            </w:r>
          </w:p>
        </w:tc>
        <w:tc>
          <w:tcPr>
            <w:tcW w:w="1417" w:type="dxa"/>
          </w:tcPr>
          <w:p w:rsidR="00434237" w:rsidRDefault="009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434237" w:rsidRDefault="004A2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434237" w:rsidRDefault="004A2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34237">
        <w:trPr>
          <w:trHeight w:val="288"/>
        </w:trPr>
        <w:tc>
          <w:tcPr>
            <w:tcW w:w="769" w:type="dxa"/>
            <w:gridSpan w:val="2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48" w:type="dxa"/>
          </w:tcPr>
          <w:p w:rsidR="00434237" w:rsidRDefault="00EE30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просмотров </w:t>
            </w:r>
            <w:proofErr w:type="spellStart"/>
            <w:r>
              <w:rPr>
                <w:sz w:val="24"/>
                <w:szCs w:val="24"/>
              </w:rPr>
              <w:t>лендинга</w:t>
            </w:r>
            <w:proofErr w:type="spellEnd"/>
            <w:r>
              <w:rPr>
                <w:sz w:val="24"/>
                <w:szCs w:val="24"/>
              </w:rPr>
              <w:t xml:space="preserve"> китайскими клиентами</w:t>
            </w:r>
          </w:p>
        </w:tc>
        <w:tc>
          <w:tcPr>
            <w:tcW w:w="1418" w:type="dxa"/>
          </w:tcPr>
          <w:p w:rsidR="00434237" w:rsidRDefault="00D34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</w:t>
            </w:r>
          </w:p>
        </w:tc>
        <w:tc>
          <w:tcPr>
            <w:tcW w:w="1417" w:type="dxa"/>
          </w:tcPr>
          <w:p w:rsidR="00434237" w:rsidRDefault="001A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1701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</w:tr>
      <w:tr w:rsidR="00434237">
        <w:trPr>
          <w:trHeight w:val="419"/>
        </w:trPr>
        <w:tc>
          <w:tcPr>
            <w:tcW w:w="15071" w:type="dxa"/>
            <w:gridSpan w:val="7"/>
          </w:tcPr>
          <w:p w:rsidR="00434237" w:rsidRDefault="00CF3F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ind w:left="74" w:hanging="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«Коммерциализация научных разработок»</w:t>
            </w:r>
          </w:p>
        </w:tc>
      </w:tr>
      <w:tr w:rsidR="00434237">
        <w:trPr>
          <w:trHeight w:val="288"/>
        </w:trPr>
        <w:tc>
          <w:tcPr>
            <w:tcW w:w="754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2"/>
          </w:tcPr>
          <w:p w:rsidR="00434237" w:rsidRDefault="00CF3F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средств, поступивших от выполнения научных исследований</w:t>
            </w:r>
          </w:p>
          <w:p w:rsidR="00434237" w:rsidRDefault="00CF3F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разработок из средств регионального бюджета,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.;</w:t>
            </w:r>
          </w:p>
        </w:tc>
        <w:tc>
          <w:tcPr>
            <w:tcW w:w="1418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</w:tr>
      <w:tr w:rsidR="00434237">
        <w:trPr>
          <w:trHeight w:val="288"/>
        </w:trPr>
        <w:tc>
          <w:tcPr>
            <w:tcW w:w="754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63" w:type="dxa"/>
            <w:gridSpan w:val="2"/>
          </w:tcPr>
          <w:p w:rsidR="00434237" w:rsidRDefault="00CF3F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средств, поступивших от выполнения научных исследований</w:t>
            </w:r>
          </w:p>
          <w:p w:rsidR="00434237" w:rsidRDefault="00CF3F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 разработок из средств местного бюджета,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.;</w:t>
            </w:r>
          </w:p>
        </w:tc>
        <w:tc>
          <w:tcPr>
            <w:tcW w:w="1418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</w:tr>
      <w:tr w:rsidR="00434237">
        <w:trPr>
          <w:trHeight w:val="288"/>
        </w:trPr>
        <w:tc>
          <w:tcPr>
            <w:tcW w:w="754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63" w:type="dxa"/>
            <w:gridSpan w:val="2"/>
          </w:tcPr>
          <w:p w:rsidR="00434237" w:rsidRDefault="00CF3F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средств, поступивших от выполнения научно-технических услуг</w:t>
            </w:r>
          </w:p>
          <w:p w:rsidR="00434237" w:rsidRDefault="00CF3F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средств регионального бюджета,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.;</w:t>
            </w:r>
          </w:p>
        </w:tc>
        <w:tc>
          <w:tcPr>
            <w:tcW w:w="1418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</w:tr>
      <w:tr w:rsidR="00434237">
        <w:trPr>
          <w:trHeight w:val="288"/>
        </w:trPr>
        <w:tc>
          <w:tcPr>
            <w:tcW w:w="754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63" w:type="dxa"/>
            <w:gridSpan w:val="2"/>
          </w:tcPr>
          <w:p w:rsidR="00434237" w:rsidRDefault="00CF3F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средств, поступивших от выполнения научно-технических услуг</w:t>
            </w:r>
          </w:p>
          <w:p w:rsidR="00434237" w:rsidRDefault="00CF3F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средств организаций,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.;</w:t>
            </w:r>
          </w:p>
        </w:tc>
        <w:tc>
          <w:tcPr>
            <w:tcW w:w="1418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</w:tr>
      <w:tr w:rsidR="00434237">
        <w:trPr>
          <w:trHeight w:val="288"/>
        </w:trPr>
        <w:tc>
          <w:tcPr>
            <w:tcW w:w="754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363" w:type="dxa"/>
            <w:gridSpan w:val="2"/>
          </w:tcPr>
          <w:p w:rsidR="00434237" w:rsidRDefault="00CF3F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средств, поступивших от выполнения научно-технических услуг</w:t>
            </w:r>
          </w:p>
          <w:p w:rsidR="00434237" w:rsidRDefault="00CF3F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средств местного бюджета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.;</w:t>
            </w:r>
          </w:p>
        </w:tc>
        <w:tc>
          <w:tcPr>
            <w:tcW w:w="1418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</w:tr>
      <w:tr w:rsidR="00434237">
        <w:trPr>
          <w:trHeight w:val="288"/>
        </w:trPr>
        <w:tc>
          <w:tcPr>
            <w:tcW w:w="754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363" w:type="dxa"/>
            <w:gridSpan w:val="2"/>
          </w:tcPr>
          <w:p w:rsidR="00434237" w:rsidRDefault="00CF3F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средств, поступивших от выполнения научных исследований</w:t>
            </w:r>
          </w:p>
          <w:p w:rsidR="00434237" w:rsidRDefault="00CF3F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разработок из средств организаций,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.;</w:t>
            </w:r>
          </w:p>
        </w:tc>
        <w:tc>
          <w:tcPr>
            <w:tcW w:w="1418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</w:tr>
      <w:tr w:rsidR="00434237">
        <w:trPr>
          <w:trHeight w:val="288"/>
        </w:trPr>
        <w:tc>
          <w:tcPr>
            <w:tcW w:w="754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363" w:type="dxa"/>
            <w:gridSpan w:val="2"/>
          </w:tcPr>
          <w:p w:rsidR="00434237" w:rsidRDefault="00CF3F0B">
            <w:pPr>
              <w:jc w:val="left"/>
            </w:pPr>
            <w:r>
              <w:rPr>
                <w:sz w:val="24"/>
                <w:szCs w:val="24"/>
              </w:rPr>
              <w:t xml:space="preserve">Объем средств, поступивших от использования результатов интеллектуальной деятельности,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</w:tr>
      <w:tr w:rsidR="00434237">
        <w:trPr>
          <w:trHeight w:val="288"/>
        </w:trPr>
        <w:tc>
          <w:tcPr>
            <w:tcW w:w="754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363" w:type="dxa"/>
            <w:gridSpan w:val="2"/>
          </w:tcPr>
          <w:p w:rsidR="00434237" w:rsidRDefault="00CF3F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показатели</w:t>
            </w:r>
          </w:p>
        </w:tc>
        <w:tc>
          <w:tcPr>
            <w:tcW w:w="1418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4237" w:rsidRDefault="004342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4237" w:rsidRDefault="00434237">
      <w:pPr>
        <w:jc w:val="center"/>
        <w:rPr>
          <w:sz w:val="24"/>
          <w:szCs w:val="24"/>
        </w:rPr>
      </w:pPr>
    </w:p>
    <w:p w:rsidR="00434237" w:rsidRDefault="00CF3F0B">
      <w:pPr>
        <w:jc w:val="center"/>
      </w:pPr>
      <w:r>
        <w:t>5. Календарный план проекта</w:t>
      </w:r>
    </w:p>
    <w:tbl>
      <w:tblPr>
        <w:tblStyle w:val="a9"/>
        <w:tblW w:w="1513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5245"/>
        <w:gridCol w:w="2409"/>
        <w:gridCol w:w="3544"/>
        <w:gridCol w:w="3232"/>
      </w:tblGrid>
      <w:tr w:rsidR="00434237" w:rsidTr="00922753">
        <w:trPr>
          <w:trHeight w:val="520"/>
        </w:trPr>
        <w:tc>
          <w:tcPr>
            <w:tcW w:w="708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результата, контрольной точки</w:t>
            </w:r>
          </w:p>
        </w:tc>
        <w:tc>
          <w:tcPr>
            <w:tcW w:w="2409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</w:t>
            </w:r>
            <w:r>
              <w:rPr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3544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результата / подтверждающий документ</w:t>
            </w:r>
            <w:r>
              <w:rPr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3232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участник проекта</w:t>
            </w:r>
          </w:p>
        </w:tc>
      </w:tr>
      <w:tr w:rsidR="00434237" w:rsidTr="00922753">
        <w:trPr>
          <w:trHeight w:val="245"/>
        </w:trPr>
        <w:tc>
          <w:tcPr>
            <w:tcW w:w="708" w:type="dxa"/>
          </w:tcPr>
          <w:p w:rsidR="00434237" w:rsidRDefault="00CF3F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434237" w:rsidRDefault="00EE1582">
            <w:pPr>
              <w:jc w:val="left"/>
              <w:rPr>
                <w:sz w:val="24"/>
                <w:szCs w:val="24"/>
              </w:rPr>
            </w:pPr>
            <w:r w:rsidRPr="00EE1582">
              <w:rPr>
                <w:sz w:val="24"/>
                <w:szCs w:val="24"/>
              </w:rPr>
              <w:t>Проведение опроса китайских студентов (около 80)</w:t>
            </w:r>
          </w:p>
        </w:tc>
        <w:tc>
          <w:tcPr>
            <w:tcW w:w="2409" w:type="dxa"/>
            <w:shd w:val="clear" w:color="auto" w:fill="auto"/>
          </w:tcPr>
          <w:p w:rsidR="00434237" w:rsidRDefault="00EE15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октября 2023</w:t>
            </w:r>
          </w:p>
        </w:tc>
        <w:tc>
          <w:tcPr>
            <w:tcW w:w="3544" w:type="dxa"/>
          </w:tcPr>
          <w:p w:rsidR="00434237" w:rsidRDefault="00B309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опроса в презентации, опросные листы, скриншоты опросников</w:t>
            </w:r>
            <w:r w:rsidR="00EC43E5">
              <w:rPr>
                <w:sz w:val="24"/>
                <w:szCs w:val="24"/>
              </w:rPr>
              <w:t>, писем на электронной почте</w:t>
            </w:r>
          </w:p>
        </w:tc>
        <w:tc>
          <w:tcPr>
            <w:tcW w:w="3232" w:type="dxa"/>
          </w:tcPr>
          <w:p w:rsidR="00434237" w:rsidRDefault="00050D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Овсянникова О.А. </w:t>
            </w:r>
          </w:p>
        </w:tc>
      </w:tr>
      <w:tr w:rsidR="00434237" w:rsidTr="00922753">
        <w:trPr>
          <w:trHeight w:val="393"/>
        </w:trPr>
        <w:tc>
          <w:tcPr>
            <w:tcW w:w="708" w:type="dxa"/>
          </w:tcPr>
          <w:p w:rsidR="00434237" w:rsidRDefault="00CF3F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245" w:type="dxa"/>
          </w:tcPr>
          <w:p w:rsidR="00434237" w:rsidRDefault="00076F7A" w:rsidP="00076F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«Поиск партнеров по привлечению китайских студентов для опроса»</w:t>
            </w:r>
            <w:r w:rsidR="00172F1B">
              <w:rPr>
                <w:sz w:val="24"/>
                <w:szCs w:val="24"/>
              </w:rPr>
              <w:t>, разработка опроса</w:t>
            </w:r>
          </w:p>
        </w:tc>
        <w:tc>
          <w:tcPr>
            <w:tcW w:w="2409" w:type="dxa"/>
          </w:tcPr>
          <w:p w:rsidR="00434237" w:rsidRDefault="004B1A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5-16 октября 2023</w:t>
            </w:r>
          </w:p>
        </w:tc>
        <w:tc>
          <w:tcPr>
            <w:tcW w:w="3544" w:type="dxa"/>
          </w:tcPr>
          <w:p w:rsidR="00434237" w:rsidRDefault="00621F4E">
            <w:pPr>
              <w:jc w:val="left"/>
              <w:rPr>
                <w:sz w:val="24"/>
                <w:szCs w:val="24"/>
              </w:rPr>
            </w:pPr>
            <w:r w:rsidRPr="00621F4E">
              <w:rPr>
                <w:sz w:val="24"/>
                <w:szCs w:val="24"/>
              </w:rPr>
              <w:t>Анализ опроса в презентации, опросные листы, скриншоты опросников, писем на электронной почте</w:t>
            </w:r>
          </w:p>
        </w:tc>
        <w:tc>
          <w:tcPr>
            <w:tcW w:w="3232" w:type="dxa"/>
          </w:tcPr>
          <w:p w:rsidR="00434237" w:rsidRDefault="00842BB7">
            <w:pPr>
              <w:jc w:val="left"/>
              <w:rPr>
                <w:sz w:val="24"/>
                <w:szCs w:val="24"/>
              </w:rPr>
            </w:pPr>
            <w:r w:rsidRPr="00842BB7">
              <w:rPr>
                <w:sz w:val="24"/>
                <w:szCs w:val="24"/>
              </w:rPr>
              <w:t>Овсянникова О.А.</w:t>
            </w:r>
          </w:p>
        </w:tc>
      </w:tr>
      <w:tr w:rsidR="00434237" w:rsidTr="00922753">
        <w:trPr>
          <w:trHeight w:val="261"/>
        </w:trPr>
        <w:tc>
          <w:tcPr>
            <w:tcW w:w="708" w:type="dxa"/>
          </w:tcPr>
          <w:p w:rsidR="00434237" w:rsidRPr="004E3501" w:rsidRDefault="004E3501" w:rsidP="004E35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245" w:type="dxa"/>
          </w:tcPr>
          <w:p w:rsidR="00434237" w:rsidRDefault="00C344F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опроса со студентами </w:t>
            </w:r>
            <w:proofErr w:type="spellStart"/>
            <w:r>
              <w:rPr>
                <w:rFonts w:eastAsia="+mn-ea"/>
                <w:color w:val="0E0E0E"/>
                <w:sz w:val="24"/>
                <w:szCs w:val="24"/>
              </w:rPr>
              <w:t>Цюйфуского</w:t>
            </w:r>
            <w:proofErr w:type="spellEnd"/>
            <w:r>
              <w:rPr>
                <w:rFonts w:eastAsia="+mn-ea"/>
                <w:color w:val="0E0E0E"/>
                <w:sz w:val="24"/>
                <w:szCs w:val="24"/>
              </w:rPr>
              <w:t xml:space="preserve"> государственного педагогического</w:t>
            </w:r>
            <w:r w:rsidRPr="00C344F4">
              <w:rPr>
                <w:rFonts w:eastAsia="+mn-ea"/>
                <w:color w:val="0E0E0E"/>
                <w:sz w:val="24"/>
                <w:szCs w:val="24"/>
              </w:rPr>
              <w:t xml:space="preserve"> университет</w:t>
            </w:r>
            <w:r>
              <w:rPr>
                <w:rFonts w:eastAsia="+mn-ea"/>
                <w:color w:val="0E0E0E"/>
                <w:sz w:val="24"/>
                <w:szCs w:val="24"/>
              </w:rPr>
              <w:t>а</w:t>
            </w:r>
            <w:r w:rsidRPr="00C344F4">
              <w:rPr>
                <w:rFonts w:eastAsia="+mn-ea"/>
                <w:color w:val="0E0E0E"/>
                <w:sz w:val="24"/>
                <w:szCs w:val="24"/>
              </w:rPr>
              <w:t xml:space="preserve"> (20 респондентов, педагоги-художники, 1 курс)</w:t>
            </w:r>
            <w:r w:rsidR="008B76BF">
              <w:rPr>
                <w:rFonts w:eastAsia="+mn-ea"/>
                <w:color w:val="0E0E0E"/>
                <w:sz w:val="24"/>
                <w:szCs w:val="24"/>
              </w:rPr>
              <w:t>, анализ опроса</w:t>
            </w:r>
          </w:p>
        </w:tc>
        <w:tc>
          <w:tcPr>
            <w:tcW w:w="2409" w:type="dxa"/>
          </w:tcPr>
          <w:p w:rsidR="00434237" w:rsidRDefault="00B43C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октября 2023</w:t>
            </w:r>
          </w:p>
        </w:tc>
        <w:tc>
          <w:tcPr>
            <w:tcW w:w="3544" w:type="dxa"/>
          </w:tcPr>
          <w:p w:rsidR="00434237" w:rsidRDefault="00621F4E">
            <w:pPr>
              <w:jc w:val="left"/>
              <w:rPr>
                <w:sz w:val="24"/>
                <w:szCs w:val="24"/>
              </w:rPr>
            </w:pPr>
            <w:r w:rsidRPr="00621F4E">
              <w:rPr>
                <w:sz w:val="24"/>
                <w:szCs w:val="24"/>
              </w:rPr>
              <w:t>Анализ опроса в презентации, опросные листы, скриншоты опросников, писем на электронной почте</w:t>
            </w:r>
          </w:p>
        </w:tc>
        <w:tc>
          <w:tcPr>
            <w:tcW w:w="3232" w:type="dxa"/>
          </w:tcPr>
          <w:p w:rsidR="00434237" w:rsidRDefault="00842BB7">
            <w:pPr>
              <w:jc w:val="left"/>
              <w:rPr>
                <w:sz w:val="24"/>
                <w:szCs w:val="24"/>
              </w:rPr>
            </w:pPr>
            <w:r w:rsidRPr="00842BB7">
              <w:rPr>
                <w:sz w:val="24"/>
                <w:szCs w:val="24"/>
              </w:rPr>
              <w:t>Овсянникова О.А.</w:t>
            </w:r>
          </w:p>
        </w:tc>
      </w:tr>
      <w:tr w:rsidR="004E3501" w:rsidTr="00922753">
        <w:trPr>
          <w:trHeight w:val="261"/>
        </w:trPr>
        <w:tc>
          <w:tcPr>
            <w:tcW w:w="708" w:type="dxa"/>
          </w:tcPr>
          <w:p w:rsidR="004E3501" w:rsidRPr="004E3501" w:rsidRDefault="004E3501" w:rsidP="004E35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5245" w:type="dxa"/>
          </w:tcPr>
          <w:p w:rsidR="004E3501" w:rsidRDefault="00367E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опроса со студентами </w:t>
            </w:r>
            <w:proofErr w:type="spellStart"/>
            <w:r w:rsidRPr="00367E60">
              <w:rPr>
                <w:sz w:val="24"/>
                <w:szCs w:val="24"/>
              </w:rPr>
              <w:t>Цюйфуского</w:t>
            </w:r>
            <w:proofErr w:type="spellEnd"/>
            <w:r w:rsidRPr="00367E60">
              <w:rPr>
                <w:sz w:val="24"/>
                <w:szCs w:val="24"/>
              </w:rPr>
              <w:t xml:space="preserve"> государственного педагогического университета</w:t>
            </w:r>
            <w:r>
              <w:rPr>
                <w:sz w:val="24"/>
                <w:szCs w:val="24"/>
              </w:rPr>
              <w:t xml:space="preserve"> (24</w:t>
            </w:r>
            <w:r w:rsidRPr="00367E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респондента, филологи-русисты, 2-3</w:t>
            </w:r>
            <w:r w:rsidRPr="00367E60">
              <w:rPr>
                <w:sz w:val="24"/>
                <w:szCs w:val="24"/>
              </w:rPr>
              <w:t xml:space="preserve"> курс)</w:t>
            </w:r>
            <w:r w:rsidR="008B76BF">
              <w:rPr>
                <w:sz w:val="24"/>
                <w:szCs w:val="24"/>
              </w:rPr>
              <w:t>, анализ опроса</w:t>
            </w:r>
          </w:p>
        </w:tc>
        <w:tc>
          <w:tcPr>
            <w:tcW w:w="2409" w:type="dxa"/>
          </w:tcPr>
          <w:p w:rsidR="004E3501" w:rsidRDefault="008C72E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октября 2023</w:t>
            </w:r>
          </w:p>
        </w:tc>
        <w:tc>
          <w:tcPr>
            <w:tcW w:w="3544" w:type="dxa"/>
          </w:tcPr>
          <w:p w:rsidR="004E3501" w:rsidRDefault="00621F4E">
            <w:pPr>
              <w:jc w:val="left"/>
              <w:rPr>
                <w:sz w:val="24"/>
                <w:szCs w:val="24"/>
              </w:rPr>
            </w:pPr>
            <w:r w:rsidRPr="00621F4E">
              <w:rPr>
                <w:sz w:val="24"/>
                <w:szCs w:val="24"/>
              </w:rPr>
              <w:t>Анализ опроса в презентации, опросные листы, скриншоты опросников, писем на электронной почте</w:t>
            </w:r>
          </w:p>
        </w:tc>
        <w:tc>
          <w:tcPr>
            <w:tcW w:w="3232" w:type="dxa"/>
          </w:tcPr>
          <w:p w:rsidR="004E3501" w:rsidRDefault="00842BB7">
            <w:pPr>
              <w:jc w:val="left"/>
              <w:rPr>
                <w:sz w:val="24"/>
                <w:szCs w:val="24"/>
              </w:rPr>
            </w:pPr>
            <w:r w:rsidRPr="00842BB7">
              <w:rPr>
                <w:sz w:val="24"/>
                <w:szCs w:val="24"/>
              </w:rPr>
              <w:t>Овсянникова О.А.</w:t>
            </w:r>
          </w:p>
        </w:tc>
      </w:tr>
      <w:tr w:rsidR="004E3501" w:rsidTr="00922753">
        <w:trPr>
          <w:trHeight w:val="261"/>
        </w:trPr>
        <w:tc>
          <w:tcPr>
            <w:tcW w:w="708" w:type="dxa"/>
          </w:tcPr>
          <w:p w:rsidR="004E3501" w:rsidRPr="004E3501" w:rsidRDefault="004E3501" w:rsidP="004E35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245" w:type="dxa"/>
          </w:tcPr>
          <w:p w:rsidR="00AC4620" w:rsidRPr="00AC4620" w:rsidRDefault="00890EC2" w:rsidP="00AC4620">
            <w:pPr>
              <w:rPr>
                <w:sz w:val="24"/>
                <w:szCs w:val="24"/>
              </w:rPr>
            </w:pPr>
            <w:r w:rsidRPr="00890EC2">
              <w:rPr>
                <w:sz w:val="24"/>
                <w:szCs w:val="24"/>
              </w:rPr>
              <w:t xml:space="preserve">Проведение опроса со </w:t>
            </w:r>
            <w:proofErr w:type="gramStart"/>
            <w:r w:rsidRPr="00890EC2">
              <w:rPr>
                <w:sz w:val="24"/>
                <w:szCs w:val="24"/>
              </w:rPr>
              <w:t xml:space="preserve">студентами </w:t>
            </w:r>
            <w:r w:rsidR="00AC4620">
              <w:rPr>
                <w:sz w:val="24"/>
                <w:szCs w:val="24"/>
              </w:rPr>
              <w:t xml:space="preserve"> </w:t>
            </w:r>
            <w:proofErr w:type="spellStart"/>
            <w:r w:rsidR="00AC4620" w:rsidRPr="00AC4620">
              <w:rPr>
                <w:sz w:val="24"/>
                <w:szCs w:val="24"/>
              </w:rPr>
              <w:t>Цзилиньского</w:t>
            </w:r>
            <w:proofErr w:type="spellEnd"/>
            <w:proofErr w:type="gramEnd"/>
            <w:r w:rsidR="00AC4620" w:rsidRPr="00AC4620">
              <w:rPr>
                <w:sz w:val="24"/>
                <w:szCs w:val="24"/>
              </w:rPr>
              <w:t xml:space="preserve"> университета иностранных языков </w:t>
            </w:r>
          </w:p>
          <w:p w:rsidR="004E3501" w:rsidRDefault="00AC4620">
            <w:pPr>
              <w:jc w:val="left"/>
              <w:rPr>
                <w:sz w:val="24"/>
                <w:szCs w:val="24"/>
              </w:rPr>
            </w:pPr>
            <w:r w:rsidRPr="00AC4620">
              <w:rPr>
                <w:sz w:val="24"/>
                <w:szCs w:val="24"/>
              </w:rPr>
              <w:t>(35 респондентов, дошкольное образование, художественные специальности, 3 курс)</w:t>
            </w:r>
            <w:r>
              <w:rPr>
                <w:sz w:val="24"/>
                <w:szCs w:val="24"/>
              </w:rPr>
              <w:t>, анализ опроса</w:t>
            </w:r>
          </w:p>
        </w:tc>
        <w:tc>
          <w:tcPr>
            <w:tcW w:w="2409" w:type="dxa"/>
          </w:tcPr>
          <w:p w:rsidR="004E3501" w:rsidRDefault="007B100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октября 2023</w:t>
            </w:r>
          </w:p>
        </w:tc>
        <w:tc>
          <w:tcPr>
            <w:tcW w:w="3544" w:type="dxa"/>
          </w:tcPr>
          <w:p w:rsidR="004E3501" w:rsidRDefault="00621F4E">
            <w:pPr>
              <w:jc w:val="left"/>
              <w:rPr>
                <w:sz w:val="24"/>
                <w:szCs w:val="24"/>
              </w:rPr>
            </w:pPr>
            <w:r w:rsidRPr="00621F4E">
              <w:rPr>
                <w:sz w:val="24"/>
                <w:szCs w:val="24"/>
              </w:rPr>
              <w:t>Анализ опроса в презентации, опросные листы, скриншоты опросников, писем на электронной почте</w:t>
            </w:r>
          </w:p>
        </w:tc>
        <w:tc>
          <w:tcPr>
            <w:tcW w:w="3232" w:type="dxa"/>
          </w:tcPr>
          <w:p w:rsidR="004E3501" w:rsidRDefault="00842BB7">
            <w:pPr>
              <w:jc w:val="left"/>
              <w:rPr>
                <w:sz w:val="24"/>
                <w:szCs w:val="24"/>
              </w:rPr>
            </w:pPr>
            <w:r w:rsidRPr="00842BB7">
              <w:rPr>
                <w:sz w:val="24"/>
                <w:szCs w:val="24"/>
              </w:rPr>
              <w:t>Овсянникова О.А.</w:t>
            </w:r>
          </w:p>
        </w:tc>
      </w:tr>
      <w:tr w:rsidR="00434237" w:rsidTr="00922753">
        <w:trPr>
          <w:trHeight w:val="247"/>
        </w:trPr>
        <w:tc>
          <w:tcPr>
            <w:tcW w:w="708" w:type="dxa"/>
          </w:tcPr>
          <w:p w:rsidR="00434237" w:rsidRDefault="00CF3F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434237" w:rsidRDefault="00834062">
            <w:pPr>
              <w:jc w:val="left"/>
              <w:rPr>
                <w:sz w:val="24"/>
                <w:szCs w:val="24"/>
              </w:rPr>
            </w:pPr>
            <w:r w:rsidRPr="00834062">
              <w:rPr>
                <w:sz w:val="24"/>
                <w:szCs w:val="24"/>
              </w:rPr>
              <w:t xml:space="preserve">Создание </w:t>
            </w:r>
            <w:proofErr w:type="spellStart"/>
            <w:r w:rsidRPr="00834062">
              <w:rPr>
                <w:sz w:val="24"/>
                <w:szCs w:val="24"/>
              </w:rPr>
              <w:t>лендинга</w:t>
            </w:r>
            <w:proofErr w:type="spellEnd"/>
            <w:r w:rsidRPr="00834062">
              <w:rPr>
                <w:sz w:val="24"/>
                <w:szCs w:val="24"/>
              </w:rPr>
              <w:t xml:space="preserve"> и чат-бота (для изучения интереса потенциальных клиентов)</w:t>
            </w:r>
          </w:p>
        </w:tc>
        <w:tc>
          <w:tcPr>
            <w:tcW w:w="2409" w:type="dxa"/>
          </w:tcPr>
          <w:p w:rsidR="00434237" w:rsidRDefault="00DC68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 ноября 2023</w:t>
            </w:r>
          </w:p>
        </w:tc>
        <w:tc>
          <w:tcPr>
            <w:tcW w:w="3544" w:type="dxa"/>
          </w:tcPr>
          <w:p w:rsidR="00434237" w:rsidRDefault="000509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Скриншоты </w:t>
            </w:r>
            <w:proofErr w:type="spellStart"/>
            <w:r>
              <w:rPr>
                <w:sz w:val="24"/>
                <w:szCs w:val="24"/>
              </w:rPr>
              <w:t>лендинга</w:t>
            </w:r>
            <w:proofErr w:type="spellEnd"/>
            <w:r>
              <w:rPr>
                <w:sz w:val="24"/>
                <w:szCs w:val="24"/>
              </w:rPr>
              <w:t xml:space="preserve"> и чат-бота, ссылки на </w:t>
            </w:r>
            <w:proofErr w:type="spellStart"/>
            <w:r>
              <w:rPr>
                <w:sz w:val="24"/>
                <w:szCs w:val="24"/>
              </w:rPr>
              <w:t>лендинг</w:t>
            </w:r>
            <w:proofErr w:type="spellEnd"/>
            <w:r>
              <w:rPr>
                <w:sz w:val="24"/>
                <w:szCs w:val="24"/>
              </w:rPr>
              <w:t xml:space="preserve"> и чат-бот</w:t>
            </w:r>
          </w:p>
        </w:tc>
        <w:tc>
          <w:tcPr>
            <w:tcW w:w="3232" w:type="dxa"/>
          </w:tcPr>
          <w:p w:rsidR="00434237" w:rsidRDefault="00050D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Шешукова Е.И. </w:t>
            </w:r>
          </w:p>
        </w:tc>
      </w:tr>
      <w:tr w:rsidR="00434237" w:rsidTr="00922753">
        <w:trPr>
          <w:trHeight w:val="454"/>
        </w:trPr>
        <w:tc>
          <w:tcPr>
            <w:tcW w:w="708" w:type="dxa"/>
          </w:tcPr>
          <w:p w:rsidR="00434237" w:rsidRDefault="00CF3F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245" w:type="dxa"/>
          </w:tcPr>
          <w:p w:rsidR="00434237" w:rsidRDefault="00CF3F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 w:rsidR="004B2AFC">
              <w:rPr>
                <w:sz w:val="24"/>
                <w:szCs w:val="24"/>
              </w:rPr>
              <w:t xml:space="preserve"> «Изучение программ для создания чат-бота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34237" w:rsidRDefault="004613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ноября 2023</w:t>
            </w:r>
          </w:p>
        </w:tc>
        <w:tc>
          <w:tcPr>
            <w:tcW w:w="3544" w:type="dxa"/>
          </w:tcPr>
          <w:p w:rsidR="00434237" w:rsidRDefault="009956B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Ссылки на изученные программы </w:t>
            </w:r>
          </w:p>
        </w:tc>
        <w:tc>
          <w:tcPr>
            <w:tcW w:w="3232" w:type="dxa"/>
          </w:tcPr>
          <w:p w:rsidR="00434237" w:rsidRDefault="00094318">
            <w:pPr>
              <w:jc w:val="left"/>
              <w:rPr>
                <w:sz w:val="24"/>
                <w:szCs w:val="24"/>
              </w:rPr>
            </w:pPr>
            <w:r w:rsidRPr="00094318">
              <w:rPr>
                <w:sz w:val="24"/>
                <w:szCs w:val="24"/>
              </w:rPr>
              <w:t>Шешукова Е.И.</w:t>
            </w:r>
          </w:p>
        </w:tc>
      </w:tr>
      <w:tr w:rsidR="00434237" w:rsidTr="00922753">
        <w:trPr>
          <w:trHeight w:val="246"/>
        </w:trPr>
        <w:tc>
          <w:tcPr>
            <w:tcW w:w="708" w:type="dxa"/>
          </w:tcPr>
          <w:p w:rsidR="00434237" w:rsidRDefault="00F96F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245" w:type="dxa"/>
          </w:tcPr>
          <w:p w:rsidR="00434237" w:rsidRDefault="00C3154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чат-бота</w:t>
            </w:r>
          </w:p>
        </w:tc>
        <w:tc>
          <w:tcPr>
            <w:tcW w:w="2409" w:type="dxa"/>
          </w:tcPr>
          <w:p w:rsidR="00434237" w:rsidRDefault="00907C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E7C3B">
              <w:rPr>
                <w:sz w:val="24"/>
                <w:szCs w:val="24"/>
              </w:rPr>
              <w:t>-7 ноября 2023</w:t>
            </w:r>
          </w:p>
        </w:tc>
        <w:tc>
          <w:tcPr>
            <w:tcW w:w="3544" w:type="dxa"/>
          </w:tcPr>
          <w:p w:rsidR="00434237" w:rsidRDefault="009956B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чат-бот</w:t>
            </w:r>
          </w:p>
        </w:tc>
        <w:tc>
          <w:tcPr>
            <w:tcW w:w="3232" w:type="dxa"/>
          </w:tcPr>
          <w:p w:rsidR="00434237" w:rsidRDefault="00094318">
            <w:pPr>
              <w:jc w:val="left"/>
              <w:rPr>
                <w:sz w:val="24"/>
                <w:szCs w:val="24"/>
              </w:rPr>
            </w:pPr>
            <w:r w:rsidRPr="00094318">
              <w:rPr>
                <w:sz w:val="24"/>
                <w:szCs w:val="24"/>
              </w:rPr>
              <w:t>Шешукова Е.И.</w:t>
            </w:r>
          </w:p>
        </w:tc>
      </w:tr>
      <w:tr w:rsidR="00F96F31" w:rsidTr="00922753">
        <w:trPr>
          <w:trHeight w:val="246"/>
        </w:trPr>
        <w:tc>
          <w:tcPr>
            <w:tcW w:w="708" w:type="dxa"/>
          </w:tcPr>
          <w:p w:rsidR="00F96F31" w:rsidRDefault="00F96F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245" w:type="dxa"/>
          </w:tcPr>
          <w:p w:rsidR="00F96F31" w:rsidRDefault="00C3154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программ для создания </w:t>
            </w:r>
            <w:proofErr w:type="spellStart"/>
            <w:r>
              <w:rPr>
                <w:sz w:val="24"/>
                <w:szCs w:val="24"/>
              </w:rPr>
              <w:t>лендинга</w:t>
            </w:r>
            <w:proofErr w:type="spellEnd"/>
          </w:p>
        </w:tc>
        <w:tc>
          <w:tcPr>
            <w:tcW w:w="2409" w:type="dxa"/>
          </w:tcPr>
          <w:p w:rsidR="00F96F31" w:rsidRDefault="00073C6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ноября 2023</w:t>
            </w:r>
          </w:p>
        </w:tc>
        <w:tc>
          <w:tcPr>
            <w:tcW w:w="3544" w:type="dxa"/>
          </w:tcPr>
          <w:p w:rsidR="00F96F31" w:rsidRDefault="009956B8">
            <w:pPr>
              <w:jc w:val="left"/>
              <w:rPr>
                <w:sz w:val="24"/>
                <w:szCs w:val="24"/>
              </w:rPr>
            </w:pPr>
            <w:r w:rsidRPr="009956B8">
              <w:rPr>
                <w:sz w:val="24"/>
                <w:szCs w:val="24"/>
              </w:rPr>
              <w:t>Ссылки на изученные программы</w:t>
            </w:r>
          </w:p>
        </w:tc>
        <w:tc>
          <w:tcPr>
            <w:tcW w:w="3232" w:type="dxa"/>
          </w:tcPr>
          <w:p w:rsidR="00F96F31" w:rsidRDefault="00094318">
            <w:pPr>
              <w:jc w:val="left"/>
              <w:rPr>
                <w:sz w:val="24"/>
                <w:szCs w:val="24"/>
              </w:rPr>
            </w:pPr>
            <w:r w:rsidRPr="00094318">
              <w:rPr>
                <w:sz w:val="24"/>
                <w:szCs w:val="24"/>
              </w:rPr>
              <w:t>Шешукова Е.И.</w:t>
            </w:r>
          </w:p>
        </w:tc>
      </w:tr>
      <w:tr w:rsidR="00F96F31" w:rsidTr="00922753">
        <w:trPr>
          <w:trHeight w:val="246"/>
        </w:trPr>
        <w:tc>
          <w:tcPr>
            <w:tcW w:w="708" w:type="dxa"/>
          </w:tcPr>
          <w:p w:rsidR="00F96F31" w:rsidRDefault="00F96F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245" w:type="dxa"/>
          </w:tcPr>
          <w:p w:rsidR="00F96F31" w:rsidRDefault="00C3154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лендинга</w:t>
            </w:r>
            <w:proofErr w:type="spellEnd"/>
          </w:p>
        </w:tc>
        <w:tc>
          <w:tcPr>
            <w:tcW w:w="2409" w:type="dxa"/>
          </w:tcPr>
          <w:p w:rsidR="00F96F31" w:rsidRDefault="008634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ноября 2023</w:t>
            </w:r>
          </w:p>
        </w:tc>
        <w:tc>
          <w:tcPr>
            <w:tcW w:w="3544" w:type="dxa"/>
          </w:tcPr>
          <w:p w:rsidR="00F96F31" w:rsidRDefault="009956B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sz w:val="24"/>
                <w:szCs w:val="24"/>
              </w:rPr>
              <w:t>лендинг</w:t>
            </w:r>
            <w:proofErr w:type="spellEnd"/>
          </w:p>
        </w:tc>
        <w:tc>
          <w:tcPr>
            <w:tcW w:w="3232" w:type="dxa"/>
          </w:tcPr>
          <w:p w:rsidR="00F96F31" w:rsidRDefault="00094318">
            <w:pPr>
              <w:jc w:val="left"/>
              <w:rPr>
                <w:sz w:val="24"/>
                <w:szCs w:val="24"/>
              </w:rPr>
            </w:pPr>
            <w:r w:rsidRPr="00094318">
              <w:rPr>
                <w:sz w:val="24"/>
                <w:szCs w:val="24"/>
              </w:rPr>
              <w:t>Шешукова Е.И.</w:t>
            </w:r>
          </w:p>
        </w:tc>
      </w:tr>
      <w:tr w:rsidR="00E33F24" w:rsidTr="00922753">
        <w:trPr>
          <w:trHeight w:val="246"/>
        </w:trPr>
        <w:tc>
          <w:tcPr>
            <w:tcW w:w="708" w:type="dxa"/>
          </w:tcPr>
          <w:p w:rsidR="00E33F24" w:rsidRDefault="00E33F2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245" w:type="dxa"/>
          </w:tcPr>
          <w:p w:rsidR="00E33F24" w:rsidRDefault="00E33F2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дизайна </w:t>
            </w:r>
            <w:proofErr w:type="spellStart"/>
            <w:r>
              <w:rPr>
                <w:sz w:val="24"/>
                <w:szCs w:val="24"/>
              </w:rPr>
              <w:t>лендинга</w:t>
            </w:r>
            <w:proofErr w:type="spellEnd"/>
            <w:r>
              <w:rPr>
                <w:sz w:val="24"/>
                <w:szCs w:val="24"/>
              </w:rPr>
              <w:t xml:space="preserve"> под эстетические традиции Китая</w:t>
            </w:r>
          </w:p>
        </w:tc>
        <w:tc>
          <w:tcPr>
            <w:tcW w:w="2409" w:type="dxa"/>
          </w:tcPr>
          <w:p w:rsidR="00E33F24" w:rsidRDefault="00C12E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ноября 2023</w:t>
            </w:r>
          </w:p>
        </w:tc>
        <w:tc>
          <w:tcPr>
            <w:tcW w:w="3544" w:type="dxa"/>
          </w:tcPr>
          <w:p w:rsidR="00E33F24" w:rsidRDefault="009956B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sz w:val="24"/>
                <w:szCs w:val="24"/>
              </w:rPr>
              <w:t>лендинг</w:t>
            </w:r>
            <w:proofErr w:type="spellEnd"/>
          </w:p>
        </w:tc>
        <w:tc>
          <w:tcPr>
            <w:tcW w:w="3232" w:type="dxa"/>
          </w:tcPr>
          <w:p w:rsidR="00E33F24" w:rsidRDefault="00094318">
            <w:pPr>
              <w:jc w:val="left"/>
              <w:rPr>
                <w:sz w:val="24"/>
                <w:szCs w:val="24"/>
              </w:rPr>
            </w:pPr>
            <w:r w:rsidRPr="00094318">
              <w:rPr>
                <w:sz w:val="24"/>
                <w:szCs w:val="24"/>
              </w:rPr>
              <w:t>Шешукова Е.И.</w:t>
            </w:r>
          </w:p>
        </w:tc>
      </w:tr>
      <w:tr w:rsidR="00D11746" w:rsidTr="00922753">
        <w:trPr>
          <w:trHeight w:val="246"/>
        </w:trPr>
        <w:tc>
          <w:tcPr>
            <w:tcW w:w="708" w:type="dxa"/>
          </w:tcPr>
          <w:p w:rsidR="00D11746" w:rsidRDefault="00D117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245" w:type="dxa"/>
          </w:tcPr>
          <w:p w:rsidR="00D11746" w:rsidRDefault="00D117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Запуск </w:t>
            </w:r>
            <w:proofErr w:type="spellStart"/>
            <w:r>
              <w:rPr>
                <w:sz w:val="24"/>
                <w:szCs w:val="24"/>
              </w:rPr>
              <w:t>лендинга</w:t>
            </w:r>
            <w:proofErr w:type="spellEnd"/>
            <w:r>
              <w:rPr>
                <w:sz w:val="24"/>
                <w:szCs w:val="24"/>
              </w:rPr>
              <w:t xml:space="preserve"> в соц. сетях Китая</w:t>
            </w:r>
          </w:p>
        </w:tc>
        <w:tc>
          <w:tcPr>
            <w:tcW w:w="2409" w:type="dxa"/>
          </w:tcPr>
          <w:p w:rsidR="00D11746" w:rsidRDefault="0004288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ноября 2023</w:t>
            </w:r>
          </w:p>
        </w:tc>
        <w:tc>
          <w:tcPr>
            <w:tcW w:w="3544" w:type="dxa"/>
          </w:tcPr>
          <w:p w:rsidR="00D11746" w:rsidRDefault="00AC794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Скриншоты с просмотрами</w:t>
            </w:r>
          </w:p>
        </w:tc>
        <w:tc>
          <w:tcPr>
            <w:tcW w:w="3232" w:type="dxa"/>
          </w:tcPr>
          <w:p w:rsidR="00D11746" w:rsidRDefault="0036057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Шохов</w:t>
            </w:r>
            <w:proofErr w:type="spellEnd"/>
            <w:r>
              <w:rPr>
                <w:sz w:val="24"/>
                <w:szCs w:val="24"/>
              </w:rPr>
              <w:t xml:space="preserve"> К.О. </w:t>
            </w:r>
          </w:p>
        </w:tc>
      </w:tr>
      <w:tr w:rsidR="00834062" w:rsidTr="00922753">
        <w:trPr>
          <w:trHeight w:val="246"/>
        </w:trPr>
        <w:tc>
          <w:tcPr>
            <w:tcW w:w="708" w:type="dxa"/>
          </w:tcPr>
          <w:p w:rsidR="00834062" w:rsidRPr="002E681D" w:rsidRDefault="002E681D" w:rsidP="002E681D">
            <w:pPr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834062" w:rsidRDefault="008340A0">
            <w:pPr>
              <w:jc w:val="left"/>
              <w:rPr>
                <w:sz w:val="24"/>
                <w:szCs w:val="24"/>
              </w:rPr>
            </w:pPr>
            <w:r w:rsidRPr="008340A0">
              <w:rPr>
                <w:sz w:val="24"/>
                <w:szCs w:val="24"/>
              </w:rPr>
              <w:t>Создание образа MVP (образование + технология)</w:t>
            </w:r>
          </w:p>
        </w:tc>
        <w:tc>
          <w:tcPr>
            <w:tcW w:w="2409" w:type="dxa"/>
          </w:tcPr>
          <w:p w:rsidR="00834062" w:rsidRDefault="004827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1-16</w:t>
            </w:r>
            <w:r w:rsidR="003777F8">
              <w:rPr>
                <w:sz w:val="24"/>
                <w:szCs w:val="24"/>
              </w:rPr>
              <w:t xml:space="preserve"> ноября 2023</w:t>
            </w:r>
          </w:p>
        </w:tc>
        <w:tc>
          <w:tcPr>
            <w:tcW w:w="3544" w:type="dxa"/>
          </w:tcPr>
          <w:p w:rsidR="00834062" w:rsidRDefault="00D318D4">
            <w:pPr>
              <w:jc w:val="left"/>
              <w:rPr>
                <w:sz w:val="24"/>
                <w:szCs w:val="24"/>
              </w:rPr>
            </w:pPr>
            <w:r w:rsidRPr="00D318D4">
              <w:rPr>
                <w:sz w:val="24"/>
                <w:szCs w:val="24"/>
              </w:rPr>
              <w:t>Оформление данных в паспорт проекта (п. основные конкурентные преимущества)</w:t>
            </w:r>
          </w:p>
        </w:tc>
        <w:tc>
          <w:tcPr>
            <w:tcW w:w="3232" w:type="dxa"/>
          </w:tcPr>
          <w:p w:rsidR="00834062" w:rsidRDefault="00050D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Овсянникова О.А. </w:t>
            </w:r>
          </w:p>
        </w:tc>
      </w:tr>
      <w:tr w:rsidR="00B83CD7" w:rsidTr="00922753">
        <w:trPr>
          <w:trHeight w:val="246"/>
        </w:trPr>
        <w:tc>
          <w:tcPr>
            <w:tcW w:w="708" w:type="dxa"/>
          </w:tcPr>
          <w:p w:rsidR="00B83CD7" w:rsidRDefault="002A6E16" w:rsidP="002A6E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5" w:type="dxa"/>
          </w:tcPr>
          <w:p w:rsidR="00B83CD7" w:rsidRPr="008340A0" w:rsidRDefault="000376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онлайн-образовательных платформ (российских и зарубежных) - конкурентов</w:t>
            </w:r>
          </w:p>
        </w:tc>
        <w:tc>
          <w:tcPr>
            <w:tcW w:w="2409" w:type="dxa"/>
          </w:tcPr>
          <w:p w:rsidR="00B83CD7" w:rsidRDefault="00506F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1-15 ноября 2023 </w:t>
            </w:r>
          </w:p>
        </w:tc>
        <w:tc>
          <w:tcPr>
            <w:tcW w:w="3544" w:type="dxa"/>
          </w:tcPr>
          <w:p w:rsidR="00B83CD7" w:rsidRDefault="00D318D4">
            <w:pPr>
              <w:jc w:val="left"/>
              <w:rPr>
                <w:sz w:val="24"/>
                <w:szCs w:val="24"/>
              </w:rPr>
            </w:pPr>
            <w:r w:rsidRPr="00D318D4">
              <w:rPr>
                <w:sz w:val="24"/>
                <w:szCs w:val="24"/>
              </w:rPr>
              <w:t>Оформление данных в паспорт проекта (п. основные конкурентные преимущества)</w:t>
            </w:r>
          </w:p>
        </w:tc>
        <w:tc>
          <w:tcPr>
            <w:tcW w:w="3232" w:type="dxa"/>
          </w:tcPr>
          <w:p w:rsidR="00B83CD7" w:rsidRDefault="0026159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О.А.</w:t>
            </w:r>
          </w:p>
        </w:tc>
      </w:tr>
      <w:tr w:rsidR="002A6E16" w:rsidTr="00922753">
        <w:trPr>
          <w:trHeight w:val="246"/>
        </w:trPr>
        <w:tc>
          <w:tcPr>
            <w:tcW w:w="708" w:type="dxa"/>
          </w:tcPr>
          <w:p w:rsidR="002A6E16" w:rsidRDefault="002A6E16" w:rsidP="002A6E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245" w:type="dxa"/>
          </w:tcPr>
          <w:p w:rsidR="002A6E16" w:rsidRPr="008340A0" w:rsidRDefault="001B0E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КП и рассылка в </w:t>
            </w:r>
            <w:r>
              <w:rPr>
                <w:sz w:val="24"/>
                <w:szCs w:val="24"/>
                <w:lang w:val="en-US"/>
              </w:rPr>
              <w:t>IT</w:t>
            </w:r>
            <w:r>
              <w:rPr>
                <w:sz w:val="24"/>
                <w:szCs w:val="24"/>
              </w:rPr>
              <w:t>-компании</w:t>
            </w:r>
          </w:p>
        </w:tc>
        <w:tc>
          <w:tcPr>
            <w:tcW w:w="2409" w:type="dxa"/>
          </w:tcPr>
          <w:p w:rsidR="002A6E16" w:rsidRDefault="000C0A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09-10 ноября 2023</w:t>
            </w:r>
          </w:p>
        </w:tc>
        <w:tc>
          <w:tcPr>
            <w:tcW w:w="3544" w:type="dxa"/>
          </w:tcPr>
          <w:p w:rsidR="002A6E16" w:rsidRDefault="00D318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Скриншоты писем, КП</w:t>
            </w:r>
          </w:p>
        </w:tc>
        <w:tc>
          <w:tcPr>
            <w:tcW w:w="3232" w:type="dxa"/>
          </w:tcPr>
          <w:p w:rsidR="002A6E16" w:rsidRDefault="0026159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Овсянникова О.А., Шешукова Е.И. </w:t>
            </w:r>
          </w:p>
        </w:tc>
      </w:tr>
      <w:tr w:rsidR="002A6E16" w:rsidTr="00922753">
        <w:trPr>
          <w:trHeight w:val="246"/>
        </w:trPr>
        <w:tc>
          <w:tcPr>
            <w:tcW w:w="708" w:type="dxa"/>
          </w:tcPr>
          <w:p w:rsidR="002A6E16" w:rsidRDefault="002A6E16" w:rsidP="002A6E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245" w:type="dxa"/>
          </w:tcPr>
          <w:p w:rsidR="002A6E16" w:rsidRPr="008340A0" w:rsidRDefault="009D60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КП и нахождение потенциального партнера для разработки онлайн-образовательной платформы</w:t>
            </w:r>
          </w:p>
        </w:tc>
        <w:tc>
          <w:tcPr>
            <w:tcW w:w="2409" w:type="dxa"/>
          </w:tcPr>
          <w:p w:rsidR="002A6E16" w:rsidRDefault="0083423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ноября 2023</w:t>
            </w:r>
          </w:p>
        </w:tc>
        <w:tc>
          <w:tcPr>
            <w:tcW w:w="3544" w:type="dxa"/>
          </w:tcPr>
          <w:p w:rsidR="002A6E16" w:rsidRPr="00D318D4" w:rsidRDefault="00D318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Скриншот письма потенциального партнера в сфере </w:t>
            </w:r>
            <w:r>
              <w:rPr>
                <w:sz w:val="24"/>
                <w:szCs w:val="24"/>
                <w:lang w:val="en-US"/>
              </w:rPr>
              <w:t>IT</w:t>
            </w:r>
            <w:r>
              <w:rPr>
                <w:sz w:val="24"/>
                <w:szCs w:val="24"/>
              </w:rPr>
              <w:t>- технологий</w:t>
            </w:r>
          </w:p>
        </w:tc>
        <w:tc>
          <w:tcPr>
            <w:tcW w:w="3232" w:type="dxa"/>
          </w:tcPr>
          <w:p w:rsidR="002A6E16" w:rsidRDefault="00E002F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Овсянникова О.А. </w:t>
            </w:r>
          </w:p>
        </w:tc>
      </w:tr>
      <w:tr w:rsidR="002A6E16" w:rsidTr="00922753">
        <w:trPr>
          <w:trHeight w:val="246"/>
        </w:trPr>
        <w:tc>
          <w:tcPr>
            <w:tcW w:w="708" w:type="dxa"/>
          </w:tcPr>
          <w:p w:rsidR="002A6E16" w:rsidRDefault="002A6E16" w:rsidP="002A6E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5245" w:type="dxa"/>
          </w:tcPr>
          <w:p w:rsidR="002A6E16" w:rsidRPr="008340A0" w:rsidRDefault="00173F9A">
            <w:pPr>
              <w:jc w:val="left"/>
              <w:rPr>
                <w:sz w:val="24"/>
                <w:szCs w:val="24"/>
              </w:rPr>
            </w:pPr>
            <w:r w:rsidRPr="00173F9A">
              <w:rPr>
                <w:sz w:val="24"/>
                <w:szCs w:val="24"/>
              </w:rPr>
              <w:t>Создание образа MVP</w:t>
            </w:r>
            <w:r>
              <w:rPr>
                <w:sz w:val="24"/>
                <w:szCs w:val="24"/>
              </w:rPr>
              <w:t xml:space="preserve"> (технологических, образовательных, особенностей отношения с клиентами и т.д.)</w:t>
            </w:r>
          </w:p>
        </w:tc>
        <w:tc>
          <w:tcPr>
            <w:tcW w:w="2409" w:type="dxa"/>
          </w:tcPr>
          <w:p w:rsidR="002A6E16" w:rsidRDefault="00CA217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 2023</w:t>
            </w:r>
          </w:p>
        </w:tc>
        <w:tc>
          <w:tcPr>
            <w:tcW w:w="3544" w:type="dxa"/>
          </w:tcPr>
          <w:p w:rsidR="002A6E16" w:rsidRDefault="00130F4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данных в паспорт проекта (п. </w:t>
            </w:r>
            <w:r w:rsidR="000347A8">
              <w:rPr>
                <w:sz w:val="24"/>
                <w:szCs w:val="24"/>
              </w:rPr>
              <w:t>основные конкурентные преимущества)</w:t>
            </w:r>
          </w:p>
        </w:tc>
        <w:tc>
          <w:tcPr>
            <w:tcW w:w="3232" w:type="dxa"/>
          </w:tcPr>
          <w:p w:rsidR="002A6E16" w:rsidRDefault="00E002F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Овсянникова О.А. </w:t>
            </w:r>
          </w:p>
        </w:tc>
      </w:tr>
      <w:tr w:rsidR="00B83CD7" w:rsidTr="00922753">
        <w:trPr>
          <w:trHeight w:val="246"/>
        </w:trPr>
        <w:tc>
          <w:tcPr>
            <w:tcW w:w="708" w:type="dxa"/>
          </w:tcPr>
          <w:p w:rsidR="00B83CD7" w:rsidRDefault="00B83CD7" w:rsidP="002E681D">
            <w:pPr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245" w:type="dxa"/>
          </w:tcPr>
          <w:p w:rsidR="00B83CD7" w:rsidRPr="008340A0" w:rsidRDefault="00CE791F">
            <w:pPr>
              <w:jc w:val="left"/>
              <w:rPr>
                <w:sz w:val="24"/>
                <w:szCs w:val="24"/>
              </w:rPr>
            </w:pPr>
            <w:r w:rsidRPr="00CE791F">
              <w:rPr>
                <w:sz w:val="24"/>
                <w:szCs w:val="24"/>
              </w:rPr>
              <w:t>Привлечение китайских школьников для онлайн-участия в Олимпиаде по изобразительному искусству (20-25)</w:t>
            </w:r>
          </w:p>
        </w:tc>
        <w:tc>
          <w:tcPr>
            <w:tcW w:w="2409" w:type="dxa"/>
          </w:tcPr>
          <w:p w:rsidR="00B83CD7" w:rsidRDefault="00A619E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ноября 2023</w:t>
            </w:r>
          </w:p>
        </w:tc>
        <w:tc>
          <w:tcPr>
            <w:tcW w:w="3544" w:type="dxa"/>
          </w:tcPr>
          <w:p w:rsidR="00B83CD7" w:rsidRDefault="003F06B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китайских школьников, фото творческих работ, скриншоты переписки в электронной почте</w:t>
            </w:r>
          </w:p>
        </w:tc>
        <w:tc>
          <w:tcPr>
            <w:tcW w:w="3232" w:type="dxa"/>
          </w:tcPr>
          <w:p w:rsidR="00B83CD7" w:rsidRDefault="00050D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Овсянникова О.А. </w:t>
            </w:r>
          </w:p>
        </w:tc>
      </w:tr>
      <w:tr w:rsidR="001B7D8A" w:rsidTr="00922753">
        <w:trPr>
          <w:trHeight w:val="246"/>
        </w:trPr>
        <w:tc>
          <w:tcPr>
            <w:tcW w:w="708" w:type="dxa"/>
          </w:tcPr>
          <w:p w:rsidR="001B7D8A" w:rsidRDefault="009B2B92" w:rsidP="009B2B9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245" w:type="dxa"/>
          </w:tcPr>
          <w:p w:rsidR="001B7D8A" w:rsidRPr="00CE791F" w:rsidRDefault="00AF69B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 партнеров по привлечению китайских школьников для онлайн-участия в Олимпиаде по изобразительному искусству </w:t>
            </w:r>
          </w:p>
        </w:tc>
        <w:tc>
          <w:tcPr>
            <w:tcW w:w="2409" w:type="dxa"/>
          </w:tcPr>
          <w:p w:rsidR="001B7D8A" w:rsidRDefault="00E01D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1-14 ноября 2023</w:t>
            </w:r>
          </w:p>
        </w:tc>
        <w:tc>
          <w:tcPr>
            <w:tcW w:w="3544" w:type="dxa"/>
          </w:tcPr>
          <w:p w:rsidR="001B7D8A" w:rsidRDefault="004215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Скриншоты переписки в эл. почте</w:t>
            </w:r>
          </w:p>
        </w:tc>
        <w:tc>
          <w:tcPr>
            <w:tcW w:w="3232" w:type="dxa"/>
          </w:tcPr>
          <w:p w:rsidR="001B7D8A" w:rsidRDefault="00C11AF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Овсянникова О.А. </w:t>
            </w:r>
          </w:p>
        </w:tc>
      </w:tr>
      <w:tr w:rsidR="0024444D" w:rsidTr="00922753">
        <w:trPr>
          <w:trHeight w:val="246"/>
        </w:trPr>
        <w:tc>
          <w:tcPr>
            <w:tcW w:w="708" w:type="dxa"/>
          </w:tcPr>
          <w:p w:rsidR="0024444D" w:rsidRDefault="009B2B92" w:rsidP="009B2B9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245" w:type="dxa"/>
          </w:tcPr>
          <w:p w:rsidR="0024444D" w:rsidRPr="00CE791F" w:rsidRDefault="00AF69B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Положения по Олимпиаде потенциальным партнерам</w:t>
            </w:r>
          </w:p>
        </w:tc>
        <w:tc>
          <w:tcPr>
            <w:tcW w:w="2409" w:type="dxa"/>
          </w:tcPr>
          <w:p w:rsidR="0024444D" w:rsidRDefault="001F4F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1-14 ноября 2023</w:t>
            </w:r>
          </w:p>
        </w:tc>
        <w:tc>
          <w:tcPr>
            <w:tcW w:w="3544" w:type="dxa"/>
          </w:tcPr>
          <w:p w:rsidR="0024444D" w:rsidRDefault="004215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по Олимпиаде по ИЗО, скриншоты переписки в эл. почте</w:t>
            </w:r>
          </w:p>
        </w:tc>
        <w:tc>
          <w:tcPr>
            <w:tcW w:w="3232" w:type="dxa"/>
          </w:tcPr>
          <w:p w:rsidR="0024444D" w:rsidRDefault="00C11AF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О.А.</w:t>
            </w:r>
          </w:p>
        </w:tc>
      </w:tr>
      <w:tr w:rsidR="0024444D" w:rsidTr="00922753">
        <w:trPr>
          <w:trHeight w:val="246"/>
        </w:trPr>
        <w:tc>
          <w:tcPr>
            <w:tcW w:w="708" w:type="dxa"/>
          </w:tcPr>
          <w:p w:rsidR="0024444D" w:rsidRDefault="009B2B92" w:rsidP="009B2B9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245" w:type="dxa"/>
          </w:tcPr>
          <w:p w:rsidR="0024444D" w:rsidRPr="00CE791F" w:rsidRDefault="00AF69B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заявок от китайских школьников</w:t>
            </w:r>
          </w:p>
        </w:tc>
        <w:tc>
          <w:tcPr>
            <w:tcW w:w="2409" w:type="dxa"/>
          </w:tcPr>
          <w:p w:rsidR="0024444D" w:rsidRDefault="00A5569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  <w:r w:rsidR="00755A45">
              <w:rPr>
                <w:sz w:val="24"/>
                <w:szCs w:val="24"/>
              </w:rPr>
              <w:t xml:space="preserve"> ноября 2023</w:t>
            </w:r>
          </w:p>
        </w:tc>
        <w:tc>
          <w:tcPr>
            <w:tcW w:w="3544" w:type="dxa"/>
          </w:tcPr>
          <w:p w:rsidR="0024444D" w:rsidRDefault="007B6DA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Заявки и фото творческих работ китайских </w:t>
            </w:r>
            <w:r w:rsidR="00AB5CD0">
              <w:rPr>
                <w:sz w:val="24"/>
                <w:szCs w:val="24"/>
              </w:rPr>
              <w:t>школьников</w:t>
            </w:r>
          </w:p>
        </w:tc>
        <w:tc>
          <w:tcPr>
            <w:tcW w:w="3232" w:type="dxa"/>
          </w:tcPr>
          <w:p w:rsidR="0024444D" w:rsidRDefault="00C11AF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О.А., Шешукова Е.И.</w:t>
            </w:r>
          </w:p>
        </w:tc>
      </w:tr>
      <w:tr w:rsidR="0024444D" w:rsidTr="00922753">
        <w:trPr>
          <w:trHeight w:val="246"/>
        </w:trPr>
        <w:tc>
          <w:tcPr>
            <w:tcW w:w="708" w:type="dxa"/>
          </w:tcPr>
          <w:p w:rsidR="0024444D" w:rsidRDefault="009B2B92" w:rsidP="009B2B9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5245" w:type="dxa"/>
          </w:tcPr>
          <w:p w:rsidR="0024444D" w:rsidRPr="00CE791F" w:rsidRDefault="00AF69B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Олимпиады</w:t>
            </w:r>
          </w:p>
        </w:tc>
        <w:tc>
          <w:tcPr>
            <w:tcW w:w="2409" w:type="dxa"/>
          </w:tcPr>
          <w:p w:rsidR="0024444D" w:rsidRDefault="002C46B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ноября 2023</w:t>
            </w:r>
          </w:p>
        </w:tc>
        <w:tc>
          <w:tcPr>
            <w:tcW w:w="3544" w:type="dxa"/>
          </w:tcPr>
          <w:p w:rsidR="0024444D" w:rsidRDefault="00795A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Заметка в ВК</w:t>
            </w:r>
            <w:r w:rsidR="00AB5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кафедры искусств</w:t>
            </w:r>
            <w:r w:rsidR="0005766F">
              <w:rPr>
                <w:sz w:val="24"/>
                <w:szCs w:val="24"/>
              </w:rPr>
              <w:t xml:space="preserve">, на сайте </w:t>
            </w:r>
            <w:proofErr w:type="spellStart"/>
            <w:r w:rsidR="0005766F">
              <w:rPr>
                <w:sz w:val="24"/>
                <w:szCs w:val="24"/>
              </w:rPr>
              <w:t>ТюмГУ</w:t>
            </w:r>
            <w:proofErr w:type="spellEnd"/>
          </w:p>
        </w:tc>
        <w:tc>
          <w:tcPr>
            <w:tcW w:w="3232" w:type="dxa"/>
          </w:tcPr>
          <w:p w:rsidR="0024444D" w:rsidRDefault="00BA36A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Овсянникова О.А. </w:t>
            </w:r>
          </w:p>
        </w:tc>
      </w:tr>
      <w:tr w:rsidR="009E5027" w:rsidTr="00922753">
        <w:trPr>
          <w:trHeight w:val="246"/>
        </w:trPr>
        <w:tc>
          <w:tcPr>
            <w:tcW w:w="708" w:type="dxa"/>
          </w:tcPr>
          <w:p w:rsidR="009E5027" w:rsidRDefault="009E5027" w:rsidP="009B2B9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5245" w:type="dxa"/>
          </w:tcPr>
          <w:p w:rsidR="009E5027" w:rsidRDefault="009E50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победителей Олимпиады, рассылка сертификатов и дипломов китайским школьникам</w:t>
            </w:r>
          </w:p>
        </w:tc>
        <w:tc>
          <w:tcPr>
            <w:tcW w:w="2409" w:type="dxa"/>
          </w:tcPr>
          <w:p w:rsidR="009E5027" w:rsidRDefault="00E3644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 ноября 2023</w:t>
            </w:r>
          </w:p>
        </w:tc>
        <w:tc>
          <w:tcPr>
            <w:tcW w:w="3544" w:type="dxa"/>
          </w:tcPr>
          <w:p w:rsidR="009E5027" w:rsidRDefault="00551AE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Онлайн-выставка в ВК</w:t>
            </w:r>
            <w:r w:rsidR="00AB5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кафедры искусств, заметка в ВК</w:t>
            </w:r>
            <w:r w:rsidR="00AB5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кафедры искусств, дипломы, сертификаты, скриншоты рассылки в эл. почте</w:t>
            </w:r>
          </w:p>
        </w:tc>
        <w:tc>
          <w:tcPr>
            <w:tcW w:w="3232" w:type="dxa"/>
          </w:tcPr>
          <w:p w:rsidR="009E5027" w:rsidRDefault="00BA36A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Овсянникова О.А., Шешукова Е.И. </w:t>
            </w:r>
          </w:p>
        </w:tc>
      </w:tr>
      <w:tr w:rsidR="001B7D8A" w:rsidTr="00922753">
        <w:trPr>
          <w:trHeight w:val="246"/>
        </w:trPr>
        <w:tc>
          <w:tcPr>
            <w:tcW w:w="708" w:type="dxa"/>
          </w:tcPr>
          <w:p w:rsidR="001B7D8A" w:rsidRDefault="001B7D8A" w:rsidP="002E681D">
            <w:pPr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1B7D8A" w:rsidRPr="00CE791F" w:rsidRDefault="0062269E">
            <w:pPr>
              <w:jc w:val="left"/>
              <w:rPr>
                <w:sz w:val="24"/>
                <w:szCs w:val="24"/>
              </w:rPr>
            </w:pPr>
            <w:r w:rsidRPr="0062269E">
              <w:rPr>
                <w:sz w:val="24"/>
                <w:szCs w:val="24"/>
              </w:rPr>
              <w:t>Создание онлайн-образовательной платформы и подготовительных курсов для китайских абитуриентов</w:t>
            </w:r>
          </w:p>
        </w:tc>
        <w:tc>
          <w:tcPr>
            <w:tcW w:w="2409" w:type="dxa"/>
          </w:tcPr>
          <w:p w:rsidR="001B7D8A" w:rsidRDefault="00B65C7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A91E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3544" w:type="dxa"/>
          </w:tcPr>
          <w:p w:rsidR="001B7D8A" w:rsidRDefault="00AE68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онлайн-образовательную платформу</w:t>
            </w:r>
          </w:p>
        </w:tc>
        <w:tc>
          <w:tcPr>
            <w:tcW w:w="3232" w:type="dxa"/>
          </w:tcPr>
          <w:p w:rsidR="001B7D8A" w:rsidRDefault="00EA73C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Овсянникова О.А., </w:t>
            </w:r>
            <w:proofErr w:type="spellStart"/>
            <w:r>
              <w:rPr>
                <w:sz w:val="24"/>
                <w:szCs w:val="24"/>
              </w:rPr>
              <w:t>Шохов</w:t>
            </w:r>
            <w:proofErr w:type="spellEnd"/>
            <w:r>
              <w:rPr>
                <w:sz w:val="24"/>
                <w:szCs w:val="24"/>
              </w:rPr>
              <w:t xml:space="preserve"> К.О. </w:t>
            </w:r>
          </w:p>
        </w:tc>
      </w:tr>
      <w:tr w:rsidR="00CA594A" w:rsidTr="00922753">
        <w:trPr>
          <w:trHeight w:val="246"/>
        </w:trPr>
        <w:tc>
          <w:tcPr>
            <w:tcW w:w="708" w:type="dxa"/>
          </w:tcPr>
          <w:p w:rsidR="00CA594A" w:rsidRDefault="00273048" w:rsidP="002730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245" w:type="dxa"/>
          </w:tcPr>
          <w:p w:rsidR="00CA594A" w:rsidRPr="0062269E" w:rsidRDefault="005966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инвестора/подача гранта, поддержка НТИ</w:t>
            </w:r>
            <w:r w:rsidR="001B3D10">
              <w:rPr>
                <w:sz w:val="24"/>
                <w:szCs w:val="24"/>
              </w:rPr>
              <w:t>/ФСИ</w:t>
            </w:r>
          </w:p>
        </w:tc>
        <w:tc>
          <w:tcPr>
            <w:tcW w:w="2409" w:type="dxa"/>
          </w:tcPr>
          <w:p w:rsidR="00CA594A" w:rsidRDefault="00B8514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2023</w:t>
            </w:r>
          </w:p>
        </w:tc>
        <w:tc>
          <w:tcPr>
            <w:tcW w:w="3544" w:type="dxa"/>
          </w:tcPr>
          <w:p w:rsidR="00CA594A" w:rsidRDefault="00724E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Ссылка на систему </w:t>
            </w:r>
            <w:proofErr w:type="spellStart"/>
            <w:r w:rsidRPr="00724E85">
              <w:rPr>
                <w:sz w:val="24"/>
                <w:szCs w:val="24"/>
              </w:rPr>
              <w:t>project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6502A">
              <w:rPr>
                <w:sz w:val="24"/>
                <w:szCs w:val="24"/>
              </w:rPr>
              <w:t>, грант, соглашение с НТИ</w:t>
            </w:r>
            <w:r w:rsidR="001B3D10">
              <w:rPr>
                <w:sz w:val="24"/>
                <w:szCs w:val="24"/>
              </w:rPr>
              <w:t>/ФСИ</w:t>
            </w:r>
          </w:p>
        </w:tc>
        <w:tc>
          <w:tcPr>
            <w:tcW w:w="3232" w:type="dxa"/>
          </w:tcPr>
          <w:p w:rsidR="00CA594A" w:rsidRDefault="004F13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Овсянникова О.А. </w:t>
            </w:r>
          </w:p>
        </w:tc>
      </w:tr>
      <w:tr w:rsidR="00CA594A" w:rsidTr="00922753">
        <w:trPr>
          <w:trHeight w:val="246"/>
        </w:trPr>
        <w:tc>
          <w:tcPr>
            <w:tcW w:w="708" w:type="dxa"/>
          </w:tcPr>
          <w:p w:rsidR="00CA594A" w:rsidRDefault="00273048" w:rsidP="002730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245" w:type="dxa"/>
          </w:tcPr>
          <w:p w:rsidR="00CA594A" w:rsidRPr="0062269E" w:rsidRDefault="003D2D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 w:rsidR="00001D26">
              <w:rPr>
                <w:sz w:val="24"/>
                <w:szCs w:val="24"/>
              </w:rPr>
              <w:t>ООО</w:t>
            </w:r>
          </w:p>
        </w:tc>
        <w:tc>
          <w:tcPr>
            <w:tcW w:w="2409" w:type="dxa"/>
          </w:tcPr>
          <w:p w:rsidR="00CA594A" w:rsidRDefault="00921D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2024</w:t>
            </w:r>
          </w:p>
        </w:tc>
        <w:tc>
          <w:tcPr>
            <w:tcW w:w="3544" w:type="dxa"/>
          </w:tcPr>
          <w:p w:rsidR="00CA594A" w:rsidRPr="00DF3488" w:rsidRDefault="00DF3488"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</w:t>
            </w:r>
            <w:r w:rsidRPr="00DF3488">
              <w:rPr>
                <w:bCs/>
                <w:sz w:val="24"/>
                <w:szCs w:val="24"/>
              </w:rPr>
              <w:t>ист записи в ЕГРЮЛ, устав ООО с отметкой о ре</w:t>
            </w:r>
            <w:r>
              <w:rPr>
                <w:bCs/>
                <w:sz w:val="24"/>
                <w:szCs w:val="24"/>
              </w:rPr>
              <w:t>гистрации</w:t>
            </w:r>
          </w:p>
        </w:tc>
        <w:tc>
          <w:tcPr>
            <w:tcW w:w="3232" w:type="dxa"/>
          </w:tcPr>
          <w:p w:rsidR="00CA594A" w:rsidRDefault="003775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Овсянникова О.А. </w:t>
            </w:r>
          </w:p>
        </w:tc>
      </w:tr>
      <w:tr w:rsidR="00CA594A" w:rsidTr="00922753">
        <w:trPr>
          <w:trHeight w:val="246"/>
        </w:trPr>
        <w:tc>
          <w:tcPr>
            <w:tcW w:w="708" w:type="dxa"/>
          </w:tcPr>
          <w:p w:rsidR="00CA594A" w:rsidRDefault="00273048" w:rsidP="002730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5245" w:type="dxa"/>
          </w:tcPr>
          <w:p w:rsidR="00D96CA3" w:rsidRPr="00D96CA3" w:rsidRDefault="00C267D7" w:rsidP="00D96CA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договора с </w:t>
            </w:r>
            <w:r w:rsidR="00D96CA3">
              <w:rPr>
                <w:sz w:val="24"/>
                <w:szCs w:val="24"/>
              </w:rPr>
              <w:t>Партнером</w:t>
            </w:r>
            <w:r w:rsidR="00D96CA3" w:rsidRPr="00D96CA3">
              <w:rPr>
                <w:sz w:val="24"/>
                <w:szCs w:val="24"/>
              </w:rPr>
              <w:t xml:space="preserve"> - </w:t>
            </w:r>
            <w:r w:rsidR="00D96CA3" w:rsidRPr="00D96CA3">
              <w:rPr>
                <w:bCs/>
                <w:sz w:val="24"/>
                <w:szCs w:val="24"/>
                <w:lang w:val="en-US"/>
              </w:rPr>
              <w:t>Andrei</w:t>
            </w:r>
            <w:r w:rsidR="00D96CA3" w:rsidRPr="00D96CA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96CA3" w:rsidRPr="00D96CA3">
              <w:rPr>
                <w:bCs/>
                <w:sz w:val="24"/>
                <w:szCs w:val="24"/>
                <w:lang w:val="en-US"/>
              </w:rPr>
              <w:t>Brakorenko</w:t>
            </w:r>
            <w:proofErr w:type="spellEnd"/>
            <w:r w:rsidR="00D96CA3" w:rsidRPr="00D96CA3">
              <w:rPr>
                <w:sz w:val="24"/>
                <w:szCs w:val="24"/>
              </w:rPr>
              <w:br/>
            </w:r>
            <w:r w:rsidR="00D96CA3" w:rsidRPr="00D96CA3">
              <w:rPr>
                <w:bCs/>
                <w:sz w:val="24"/>
                <w:szCs w:val="24"/>
                <w:lang w:val="ru"/>
              </w:rPr>
              <w:t>Директор</w:t>
            </w:r>
            <w:r w:rsidR="00D96CA3" w:rsidRPr="00D96CA3">
              <w:rPr>
                <w:bCs/>
                <w:sz w:val="24"/>
                <w:szCs w:val="24"/>
              </w:rPr>
              <w:t xml:space="preserve"> / </w:t>
            </w:r>
            <w:r w:rsidR="00D96CA3" w:rsidRPr="00D96CA3">
              <w:rPr>
                <w:bCs/>
                <w:sz w:val="24"/>
                <w:szCs w:val="24"/>
                <w:lang w:val="en-US"/>
              </w:rPr>
              <w:t>CEO</w:t>
            </w:r>
            <w:r w:rsidR="00D96CA3" w:rsidRPr="00D96CA3">
              <w:rPr>
                <w:sz w:val="24"/>
                <w:szCs w:val="24"/>
              </w:rPr>
              <w:br/>
            </w:r>
            <w:r w:rsidR="00D96CA3" w:rsidRPr="00D96CA3">
              <w:rPr>
                <w:sz w:val="24"/>
                <w:szCs w:val="24"/>
                <w:lang w:val="en-US"/>
              </w:rPr>
              <w:t>SENSYS Engineering</w:t>
            </w:r>
          </w:p>
          <w:p w:rsidR="00CA594A" w:rsidRPr="00AB5CD0" w:rsidRDefault="00E06342">
            <w:pPr>
              <w:jc w:val="left"/>
              <w:rPr>
                <w:sz w:val="24"/>
                <w:szCs w:val="24"/>
              </w:rPr>
            </w:pPr>
            <w:hyperlink r:id="rId24" w:history="1">
              <w:r w:rsidR="00D96CA3" w:rsidRPr="00D96CA3">
                <w:rPr>
                  <w:rStyle w:val="ae"/>
                  <w:sz w:val="24"/>
                  <w:szCs w:val="24"/>
                  <w:lang w:val="ru"/>
                </w:rPr>
                <w:t>Инжиниринговый</w:t>
              </w:r>
              <w:r w:rsidR="00D96CA3" w:rsidRPr="00D96CA3">
                <w:rPr>
                  <w:rStyle w:val="ae"/>
                  <w:sz w:val="24"/>
                  <w:szCs w:val="24"/>
                </w:rPr>
                <w:t xml:space="preserve"> </w:t>
              </w:r>
              <w:r w:rsidR="00D96CA3" w:rsidRPr="00D96CA3">
                <w:rPr>
                  <w:rStyle w:val="ae"/>
                  <w:sz w:val="24"/>
                  <w:szCs w:val="24"/>
                  <w:lang w:val="ru"/>
                </w:rPr>
                <w:t>центр</w:t>
              </w:r>
              <w:r w:rsidR="00D96CA3" w:rsidRPr="00D96CA3">
                <w:rPr>
                  <w:rStyle w:val="ae"/>
                  <w:sz w:val="24"/>
                  <w:szCs w:val="24"/>
                </w:rPr>
                <w:t xml:space="preserve"> </w:t>
              </w:r>
              <w:r w:rsidR="00D96CA3" w:rsidRPr="00D96CA3">
                <w:rPr>
                  <w:rStyle w:val="ae"/>
                  <w:sz w:val="24"/>
                  <w:szCs w:val="24"/>
                  <w:lang w:val="en-US"/>
                </w:rPr>
                <w:t>OOO</w:t>
              </w:r>
              <w:r w:rsidR="00D96CA3" w:rsidRPr="00D96CA3">
                <w:rPr>
                  <w:rStyle w:val="ae"/>
                  <w:sz w:val="24"/>
                  <w:szCs w:val="24"/>
                </w:rPr>
                <w:t xml:space="preserve"> "</w:t>
              </w:r>
              <w:r w:rsidR="00D96CA3" w:rsidRPr="00D96CA3">
                <w:rPr>
                  <w:rStyle w:val="ae"/>
                  <w:sz w:val="24"/>
                  <w:szCs w:val="24"/>
                  <w:lang w:val="en-US"/>
                </w:rPr>
                <w:t>C</w:t>
              </w:r>
              <w:proofErr w:type="spellStart"/>
              <w:r w:rsidR="00D96CA3" w:rsidRPr="00D96CA3">
                <w:rPr>
                  <w:rStyle w:val="ae"/>
                  <w:sz w:val="24"/>
                  <w:szCs w:val="24"/>
                  <w:lang w:val="ru"/>
                </w:rPr>
                <w:t>енсис</w:t>
              </w:r>
              <w:proofErr w:type="spellEnd"/>
              <w:r w:rsidR="00D96CA3" w:rsidRPr="00D96CA3">
                <w:rPr>
                  <w:rStyle w:val="ae"/>
                  <w:sz w:val="24"/>
                  <w:szCs w:val="24"/>
                </w:rPr>
                <w:t xml:space="preserve"> </w:t>
              </w:r>
              <w:r w:rsidR="00D96CA3" w:rsidRPr="00D96CA3">
                <w:rPr>
                  <w:rStyle w:val="ae"/>
                  <w:sz w:val="24"/>
                  <w:szCs w:val="24"/>
                  <w:lang w:val="ru"/>
                </w:rPr>
                <w:t>Инжиниринг</w:t>
              </w:r>
              <w:r w:rsidR="00D96CA3" w:rsidRPr="00D96CA3">
                <w:rPr>
                  <w:rStyle w:val="ae"/>
                  <w:sz w:val="24"/>
                  <w:szCs w:val="24"/>
                </w:rPr>
                <w:t>" (</w:t>
              </w:r>
              <w:r w:rsidR="00D96CA3" w:rsidRPr="00D96CA3">
                <w:rPr>
                  <w:rStyle w:val="ae"/>
                  <w:sz w:val="24"/>
                  <w:szCs w:val="24"/>
                  <w:lang w:val="en-US"/>
                </w:rPr>
                <w:t>pro</w:t>
              </w:r>
              <w:r w:rsidR="00D96CA3" w:rsidRPr="00D96CA3">
                <w:rPr>
                  <w:rStyle w:val="ae"/>
                  <w:sz w:val="24"/>
                  <w:szCs w:val="24"/>
                </w:rPr>
                <w:t>-</w:t>
              </w:r>
              <w:proofErr w:type="spellStart"/>
              <w:r w:rsidR="00D96CA3" w:rsidRPr="00D96CA3">
                <w:rPr>
                  <w:rStyle w:val="ae"/>
                  <w:sz w:val="24"/>
                  <w:szCs w:val="24"/>
                  <w:lang w:val="en-US"/>
                </w:rPr>
                <w:t>sensys</w:t>
              </w:r>
              <w:proofErr w:type="spellEnd"/>
              <w:r w:rsidR="00D96CA3" w:rsidRPr="00D96CA3">
                <w:rPr>
                  <w:rStyle w:val="ae"/>
                  <w:sz w:val="24"/>
                  <w:szCs w:val="24"/>
                </w:rPr>
                <w:t>.</w:t>
              </w:r>
              <w:r w:rsidR="00D96CA3" w:rsidRPr="00D96CA3">
                <w:rPr>
                  <w:rStyle w:val="ae"/>
                  <w:sz w:val="24"/>
                  <w:szCs w:val="24"/>
                  <w:lang w:val="en-US"/>
                </w:rPr>
                <w:t>com</w:t>
              </w:r>
              <w:r w:rsidR="00D96CA3" w:rsidRPr="00D96CA3">
                <w:rPr>
                  <w:rStyle w:val="ae"/>
                  <w:sz w:val="24"/>
                  <w:szCs w:val="24"/>
                </w:rPr>
                <w:t>)</w:t>
              </w:r>
            </w:hyperlink>
            <w:r w:rsidR="00D96CA3" w:rsidRPr="00D96CA3">
              <w:rPr>
                <w:sz w:val="24"/>
                <w:szCs w:val="24"/>
              </w:rPr>
              <w:t xml:space="preserve"> </w:t>
            </w:r>
            <w:r w:rsidR="00D96CA3">
              <w:rPr>
                <w:sz w:val="24"/>
                <w:szCs w:val="24"/>
              </w:rPr>
              <w:t>для создания онлайн-образовательной платформы и ее сопровождению</w:t>
            </w:r>
          </w:p>
        </w:tc>
        <w:tc>
          <w:tcPr>
            <w:tcW w:w="2409" w:type="dxa"/>
          </w:tcPr>
          <w:p w:rsidR="00CA594A" w:rsidRDefault="00D90A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 февраля 2024</w:t>
            </w:r>
          </w:p>
        </w:tc>
        <w:tc>
          <w:tcPr>
            <w:tcW w:w="3544" w:type="dxa"/>
          </w:tcPr>
          <w:p w:rsidR="00CA594A" w:rsidRDefault="00177DC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3232" w:type="dxa"/>
          </w:tcPr>
          <w:p w:rsidR="00CA594A" w:rsidRDefault="003775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Овсянникова О.А. </w:t>
            </w:r>
          </w:p>
        </w:tc>
      </w:tr>
      <w:tr w:rsidR="00CA594A" w:rsidTr="00922753">
        <w:trPr>
          <w:trHeight w:val="246"/>
        </w:trPr>
        <w:tc>
          <w:tcPr>
            <w:tcW w:w="708" w:type="dxa"/>
          </w:tcPr>
          <w:p w:rsidR="00CA594A" w:rsidRDefault="00273048" w:rsidP="002730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5245" w:type="dxa"/>
          </w:tcPr>
          <w:p w:rsidR="00CA594A" w:rsidRPr="0062269E" w:rsidRDefault="005C5D9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онлайн-образовательной платформы</w:t>
            </w:r>
          </w:p>
        </w:tc>
        <w:tc>
          <w:tcPr>
            <w:tcW w:w="2409" w:type="dxa"/>
          </w:tcPr>
          <w:p w:rsidR="00CA594A" w:rsidRDefault="00212EA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2024</w:t>
            </w:r>
          </w:p>
        </w:tc>
        <w:tc>
          <w:tcPr>
            <w:tcW w:w="3544" w:type="dxa"/>
          </w:tcPr>
          <w:p w:rsidR="00CA594A" w:rsidRDefault="007873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онлайн-образовательную платформу</w:t>
            </w:r>
          </w:p>
        </w:tc>
        <w:tc>
          <w:tcPr>
            <w:tcW w:w="3232" w:type="dxa"/>
          </w:tcPr>
          <w:p w:rsidR="00CA594A" w:rsidRDefault="006B6E9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Овсянникова О.А. </w:t>
            </w:r>
          </w:p>
        </w:tc>
      </w:tr>
      <w:tr w:rsidR="001E109D" w:rsidTr="00922753">
        <w:trPr>
          <w:trHeight w:val="246"/>
        </w:trPr>
        <w:tc>
          <w:tcPr>
            <w:tcW w:w="708" w:type="dxa"/>
          </w:tcPr>
          <w:p w:rsidR="001E109D" w:rsidRDefault="001E109D" w:rsidP="002730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E109D" w:rsidRDefault="001E10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1E109D">
              <w:rPr>
                <w:sz w:val="24"/>
                <w:szCs w:val="24"/>
                <w:lang w:val="en-US"/>
              </w:rPr>
              <w:t xml:space="preserve"> </w:t>
            </w:r>
            <w:r w:rsidRPr="001E109D">
              <w:rPr>
                <w:sz w:val="24"/>
                <w:szCs w:val="24"/>
              </w:rPr>
              <w:t>Лицензии</w:t>
            </w:r>
            <w:r w:rsidRPr="001E109D">
              <w:rPr>
                <w:sz w:val="24"/>
                <w:szCs w:val="24"/>
                <w:lang w:val="en-US"/>
              </w:rPr>
              <w:t xml:space="preserve"> ICP (Internet Content Provider). </w:t>
            </w:r>
            <w:r>
              <w:rPr>
                <w:sz w:val="24"/>
                <w:szCs w:val="24"/>
              </w:rPr>
              <w:t>Аренда</w:t>
            </w:r>
            <w:r w:rsidRPr="001E109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сервера в Китае</w:t>
            </w:r>
          </w:p>
        </w:tc>
        <w:tc>
          <w:tcPr>
            <w:tcW w:w="2409" w:type="dxa"/>
          </w:tcPr>
          <w:p w:rsidR="001E109D" w:rsidRDefault="00212EA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1февраля-1апреля 2024</w:t>
            </w:r>
          </w:p>
        </w:tc>
        <w:tc>
          <w:tcPr>
            <w:tcW w:w="3544" w:type="dxa"/>
          </w:tcPr>
          <w:p w:rsidR="001E109D" w:rsidRDefault="00A034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Лицензия, </w:t>
            </w:r>
          </w:p>
        </w:tc>
        <w:tc>
          <w:tcPr>
            <w:tcW w:w="3232" w:type="dxa"/>
          </w:tcPr>
          <w:p w:rsidR="001E109D" w:rsidRDefault="008B2FD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Овсянникова О.А. </w:t>
            </w:r>
          </w:p>
        </w:tc>
      </w:tr>
      <w:tr w:rsidR="00CA594A" w:rsidTr="00922753">
        <w:trPr>
          <w:trHeight w:val="246"/>
        </w:trPr>
        <w:tc>
          <w:tcPr>
            <w:tcW w:w="708" w:type="dxa"/>
          </w:tcPr>
          <w:p w:rsidR="00CA594A" w:rsidRDefault="00273048" w:rsidP="002730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5245" w:type="dxa"/>
          </w:tcPr>
          <w:p w:rsidR="00CA594A" w:rsidRPr="0062269E" w:rsidRDefault="003448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специалистов по английск</w:t>
            </w:r>
            <w:r w:rsidR="00BA5A9F">
              <w:rPr>
                <w:sz w:val="24"/>
                <w:szCs w:val="24"/>
              </w:rPr>
              <w:t xml:space="preserve">ому языку для разработки </w:t>
            </w:r>
            <w:r>
              <w:rPr>
                <w:sz w:val="24"/>
                <w:szCs w:val="24"/>
              </w:rPr>
              <w:t>подготовительных курсов на онлайн-образовательной платформе</w:t>
            </w:r>
          </w:p>
        </w:tc>
        <w:tc>
          <w:tcPr>
            <w:tcW w:w="2409" w:type="dxa"/>
          </w:tcPr>
          <w:p w:rsidR="00CA594A" w:rsidRDefault="00B749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 марта 2024</w:t>
            </w:r>
          </w:p>
        </w:tc>
        <w:tc>
          <w:tcPr>
            <w:tcW w:w="3544" w:type="dxa"/>
          </w:tcPr>
          <w:p w:rsidR="00CA594A" w:rsidRDefault="00C81A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курсы на онлайн-образовательной платформе, скриншоты</w:t>
            </w:r>
          </w:p>
        </w:tc>
        <w:tc>
          <w:tcPr>
            <w:tcW w:w="3232" w:type="dxa"/>
          </w:tcPr>
          <w:p w:rsidR="00CA594A" w:rsidRDefault="009D522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Овсянникова О.А. </w:t>
            </w:r>
          </w:p>
        </w:tc>
      </w:tr>
      <w:tr w:rsidR="00922753" w:rsidTr="00922753">
        <w:trPr>
          <w:trHeight w:val="246"/>
        </w:trPr>
        <w:tc>
          <w:tcPr>
            <w:tcW w:w="708" w:type="dxa"/>
          </w:tcPr>
          <w:p w:rsidR="00922753" w:rsidRDefault="00922753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5245" w:type="dxa"/>
          </w:tcPr>
          <w:p w:rsidR="00922753" w:rsidRPr="0062269E" w:rsidRDefault="00922753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специалистов по русскому языку для разработки подготовительных курсов на онлайн-образовательной платформе</w:t>
            </w:r>
          </w:p>
        </w:tc>
        <w:tc>
          <w:tcPr>
            <w:tcW w:w="2409" w:type="dxa"/>
          </w:tcPr>
          <w:p w:rsidR="00922753" w:rsidRDefault="00243745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 марта 2024</w:t>
            </w:r>
          </w:p>
        </w:tc>
        <w:tc>
          <w:tcPr>
            <w:tcW w:w="3544" w:type="dxa"/>
          </w:tcPr>
          <w:p w:rsidR="00922753" w:rsidRDefault="00922753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курсы на онлайн-образовательной платформе, скриншоты</w:t>
            </w:r>
          </w:p>
        </w:tc>
        <w:tc>
          <w:tcPr>
            <w:tcW w:w="3232" w:type="dxa"/>
          </w:tcPr>
          <w:p w:rsidR="00922753" w:rsidRDefault="00221F4C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О.А.</w:t>
            </w:r>
          </w:p>
        </w:tc>
      </w:tr>
      <w:tr w:rsidR="00922753" w:rsidTr="00922753">
        <w:trPr>
          <w:trHeight w:val="246"/>
        </w:trPr>
        <w:tc>
          <w:tcPr>
            <w:tcW w:w="708" w:type="dxa"/>
          </w:tcPr>
          <w:p w:rsidR="00922753" w:rsidRDefault="00922753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5245" w:type="dxa"/>
          </w:tcPr>
          <w:p w:rsidR="00922753" w:rsidRPr="0062269E" w:rsidRDefault="00922753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подготовительных курсов по изобразительному искусству на онлайн-образовательной платформе</w:t>
            </w:r>
          </w:p>
        </w:tc>
        <w:tc>
          <w:tcPr>
            <w:tcW w:w="2409" w:type="dxa"/>
          </w:tcPr>
          <w:p w:rsidR="00922753" w:rsidRDefault="00930DA9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1-25</w:t>
            </w:r>
            <w:r w:rsidR="00243745">
              <w:rPr>
                <w:sz w:val="24"/>
                <w:szCs w:val="24"/>
              </w:rPr>
              <w:t xml:space="preserve"> марта 2024</w:t>
            </w:r>
          </w:p>
        </w:tc>
        <w:tc>
          <w:tcPr>
            <w:tcW w:w="3544" w:type="dxa"/>
          </w:tcPr>
          <w:p w:rsidR="00922753" w:rsidRDefault="00922753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курсы на онлайн-образовательной платформе, скриншоты</w:t>
            </w:r>
          </w:p>
        </w:tc>
        <w:tc>
          <w:tcPr>
            <w:tcW w:w="3232" w:type="dxa"/>
          </w:tcPr>
          <w:p w:rsidR="00922753" w:rsidRDefault="00221F4C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Овсянникова О.А. </w:t>
            </w:r>
          </w:p>
        </w:tc>
      </w:tr>
      <w:tr w:rsidR="00FD7C1E" w:rsidTr="00922753">
        <w:trPr>
          <w:trHeight w:val="246"/>
        </w:trPr>
        <w:tc>
          <w:tcPr>
            <w:tcW w:w="708" w:type="dxa"/>
          </w:tcPr>
          <w:p w:rsidR="00FD7C1E" w:rsidRDefault="00FD7C1E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5.8. </w:t>
            </w:r>
          </w:p>
        </w:tc>
        <w:tc>
          <w:tcPr>
            <w:tcW w:w="5245" w:type="dxa"/>
          </w:tcPr>
          <w:p w:rsidR="00FD7C1E" w:rsidRDefault="00FD7C1E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подготовительных курсов на онлайн-образовательной платформе</w:t>
            </w:r>
            <w:r w:rsidR="00A61A9B">
              <w:rPr>
                <w:sz w:val="24"/>
                <w:szCs w:val="24"/>
              </w:rPr>
              <w:t>, при необходимости доработка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D7C1E" w:rsidRDefault="00AF3E5C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 марта 2024</w:t>
            </w:r>
          </w:p>
        </w:tc>
        <w:tc>
          <w:tcPr>
            <w:tcW w:w="3544" w:type="dxa"/>
          </w:tcPr>
          <w:p w:rsidR="00FD7C1E" w:rsidRDefault="00086D2F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онлайн-образовательную платформу, скриншоты</w:t>
            </w:r>
          </w:p>
        </w:tc>
        <w:tc>
          <w:tcPr>
            <w:tcW w:w="3232" w:type="dxa"/>
          </w:tcPr>
          <w:p w:rsidR="00FD7C1E" w:rsidRDefault="00086D2F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Шешукова Е.И.</w:t>
            </w:r>
          </w:p>
        </w:tc>
      </w:tr>
      <w:tr w:rsidR="004D48D8" w:rsidTr="00922753">
        <w:trPr>
          <w:trHeight w:val="246"/>
        </w:trPr>
        <w:tc>
          <w:tcPr>
            <w:tcW w:w="708" w:type="dxa"/>
          </w:tcPr>
          <w:p w:rsidR="004D48D8" w:rsidRDefault="004D48D8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</w:t>
            </w:r>
          </w:p>
        </w:tc>
        <w:tc>
          <w:tcPr>
            <w:tcW w:w="5245" w:type="dxa"/>
          </w:tcPr>
          <w:p w:rsidR="004D48D8" w:rsidRDefault="004D48D8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вступительных испытаний для китайских абитуриентов, создание и оформление системы бонусов, сертификации онлайн-подготовительных курсов</w:t>
            </w:r>
          </w:p>
        </w:tc>
        <w:tc>
          <w:tcPr>
            <w:tcW w:w="2409" w:type="dxa"/>
          </w:tcPr>
          <w:p w:rsidR="004D48D8" w:rsidRDefault="001F3659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1-20 марта 2024</w:t>
            </w:r>
          </w:p>
        </w:tc>
        <w:tc>
          <w:tcPr>
            <w:tcW w:w="3544" w:type="dxa"/>
          </w:tcPr>
          <w:p w:rsidR="004D48D8" w:rsidRDefault="006641E1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по вступительным испытаниям (с системой бонусов), сертификаты</w:t>
            </w:r>
          </w:p>
        </w:tc>
        <w:tc>
          <w:tcPr>
            <w:tcW w:w="3232" w:type="dxa"/>
          </w:tcPr>
          <w:p w:rsidR="004D48D8" w:rsidRDefault="002A2575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Овсянникова О.А. </w:t>
            </w:r>
          </w:p>
        </w:tc>
      </w:tr>
      <w:tr w:rsidR="00BB4446" w:rsidTr="00922753">
        <w:trPr>
          <w:trHeight w:val="246"/>
        </w:trPr>
        <w:tc>
          <w:tcPr>
            <w:tcW w:w="708" w:type="dxa"/>
          </w:tcPr>
          <w:p w:rsidR="00BB4446" w:rsidRDefault="00BB4446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6.0.</w:t>
            </w:r>
          </w:p>
        </w:tc>
        <w:tc>
          <w:tcPr>
            <w:tcW w:w="5245" w:type="dxa"/>
          </w:tcPr>
          <w:p w:rsidR="00BB4446" w:rsidRDefault="00017A70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Рекламная рассылка о начале </w:t>
            </w: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>. курсов с онлайн-образовательной платформы</w:t>
            </w:r>
          </w:p>
        </w:tc>
        <w:tc>
          <w:tcPr>
            <w:tcW w:w="2409" w:type="dxa"/>
          </w:tcPr>
          <w:p w:rsidR="00BB4446" w:rsidRDefault="00017A70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 марта 2024</w:t>
            </w:r>
          </w:p>
        </w:tc>
        <w:tc>
          <w:tcPr>
            <w:tcW w:w="3544" w:type="dxa"/>
          </w:tcPr>
          <w:p w:rsidR="00BB4446" w:rsidRDefault="008A3543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Скриншоты рассылок</w:t>
            </w:r>
          </w:p>
        </w:tc>
        <w:tc>
          <w:tcPr>
            <w:tcW w:w="3232" w:type="dxa"/>
          </w:tcPr>
          <w:p w:rsidR="00BB4446" w:rsidRDefault="00F05DBC" w:rsidP="00922753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Шешукова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  <w:r w:rsidR="00F47AFF">
              <w:rPr>
                <w:sz w:val="24"/>
                <w:szCs w:val="24"/>
              </w:rPr>
              <w:t xml:space="preserve">, </w:t>
            </w:r>
            <w:proofErr w:type="spellStart"/>
            <w:r w:rsidR="00F47AFF">
              <w:rPr>
                <w:sz w:val="24"/>
                <w:szCs w:val="24"/>
              </w:rPr>
              <w:t>Шохов</w:t>
            </w:r>
            <w:proofErr w:type="spellEnd"/>
            <w:r w:rsidR="00F47AFF">
              <w:rPr>
                <w:sz w:val="24"/>
                <w:szCs w:val="24"/>
              </w:rPr>
              <w:t xml:space="preserve"> К.О.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D67B8" w:rsidTr="00922753">
        <w:trPr>
          <w:trHeight w:val="246"/>
        </w:trPr>
        <w:tc>
          <w:tcPr>
            <w:tcW w:w="708" w:type="dxa"/>
          </w:tcPr>
          <w:p w:rsidR="009D67B8" w:rsidRDefault="00784F19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5245" w:type="dxa"/>
          </w:tcPr>
          <w:p w:rsidR="009D67B8" w:rsidRDefault="00017A70" w:rsidP="00017A7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Запуск подготовительных курсов для китайских абитуриентов на онлайн-образовательной платформе </w:t>
            </w:r>
          </w:p>
        </w:tc>
        <w:tc>
          <w:tcPr>
            <w:tcW w:w="2409" w:type="dxa"/>
          </w:tcPr>
          <w:p w:rsidR="009D67B8" w:rsidRDefault="00017A70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 2024</w:t>
            </w:r>
          </w:p>
        </w:tc>
        <w:tc>
          <w:tcPr>
            <w:tcW w:w="3544" w:type="dxa"/>
          </w:tcPr>
          <w:p w:rsidR="009D67B8" w:rsidRDefault="009934E8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Ссылка на онлайн-образовательную платформу, скриншоты. </w:t>
            </w:r>
          </w:p>
        </w:tc>
        <w:tc>
          <w:tcPr>
            <w:tcW w:w="3232" w:type="dxa"/>
          </w:tcPr>
          <w:p w:rsidR="009D67B8" w:rsidRDefault="004D329C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Овсянникова О.А. </w:t>
            </w:r>
          </w:p>
        </w:tc>
      </w:tr>
      <w:tr w:rsidR="00657F1C" w:rsidTr="00922753">
        <w:trPr>
          <w:trHeight w:val="246"/>
        </w:trPr>
        <w:tc>
          <w:tcPr>
            <w:tcW w:w="708" w:type="dxa"/>
          </w:tcPr>
          <w:p w:rsidR="00657F1C" w:rsidRDefault="00250638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5245" w:type="dxa"/>
          </w:tcPr>
          <w:p w:rsidR="00657F1C" w:rsidRDefault="00657F1C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Сопровождение обучения китайских абитуриентов на </w:t>
            </w: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 xml:space="preserve">. курсах на онлайн-образовательной платформе  </w:t>
            </w:r>
          </w:p>
        </w:tc>
        <w:tc>
          <w:tcPr>
            <w:tcW w:w="2409" w:type="dxa"/>
          </w:tcPr>
          <w:p w:rsidR="00657F1C" w:rsidRDefault="00A12205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 – 30 августа 2024</w:t>
            </w:r>
          </w:p>
        </w:tc>
        <w:tc>
          <w:tcPr>
            <w:tcW w:w="3544" w:type="dxa"/>
          </w:tcPr>
          <w:p w:rsidR="00657F1C" w:rsidRDefault="00261E47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скриншоты</w:t>
            </w:r>
          </w:p>
        </w:tc>
        <w:tc>
          <w:tcPr>
            <w:tcW w:w="3232" w:type="dxa"/>
          </w:tcPr>
          <w:p w:rsidR="00657F1C" w:rsidRDefault="00014FF0" w:rsidP="00922753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Шохов</w:t>
            </w:r>
            <w:proofErr w:type="spellEnd"/>
            <w:r>
              <w:rPr>
                <w:sz w:val="24"/>
                <w:szCs w:val="24"/>
              </w:rPr>
              <w:t xml:space="preserve"> К.О., </w:t>
            </w:r>
            <w:proofErr w:type="spellStart"/>
            <w:r>
              <w:rPr>
                <w:sz w:val="24"/>
                <w:szCs w:val="24"/>
              </w:rPr>
              <w:t>Шешукова</w:t>
            </w:r>
            <w:proofErr w:type="spellEnd"/>
            <w:r>
              <w:rPr>
                <w:sz w:val="24"/>
                <w:szCs w:val="24"/>
              </w:rPr>
              <w:t xml:space="preserve"> Е.И. </w:t>
            </w:r>
          </w:p>
        </w:tc>
      </w:tr>
      <w:tr w:rsidR="00444354" w:rsidTr="00922753">
        <w:trPr>
          <w:trHeight w:val="246"/>
        </w:trPr>
        <w:tc>
          <w:tcPr>
            <w:tcW w:w="708" w:type="dxa"/>
          </w:tcPr>
          <w:p w:rsidR="00444354" w:rsidRDefault="00250638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5245" w:type="dxa"/>
          </w:tcPr>
          <w:p w:rsidR="00444354" w:rsidRDefault="0059218E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китайскими абитуриентами сертификатов о прохождение курсов</w:t>
            </w:r>
          </w:p>
        </w:tc>
        <w:tc>
          <w:tcPr>
            <w:tcW w:w="2409" w:type="dxa"/>
          </w:tcPr>
          <w:p w:rsidR="00444354" w:rsidRDefault="008E3683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августа 2024</w:t>
            </w:r>
          </w:p>
        </w:tc>
        <w:tc>
          <w:tcPr>
            <w:tcW w:w="3544" w:type="dxa"/>
          </w:tcPr>
          <w:p w:rsidR="00444354" w:rsidRDefault="003E345D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 именные</w:t>
            </w:r>
          </w:p>
        </w:tc>
        <w:tc>
          <w:tcPr>
            <w:tcW w:w="3232" w:type="dxa"/>
          </w:tcPr>
          <w:p w:rsidR="00444354" w:rsidRDefault="00CA3E0B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Овсянникова О.А. </w:t>
            </w:r>
          </w:p>
        </w:tc>
      </w:tr>
      <w:tr w:rsidR="0059218E" w:rsidTr="00922753">
        <w:trPr>
          <w:trHeight w:val="246"/>
        </w:trPr>
        <w:tc>
          <w:tcPr>
            <w:tcW w:w="708" w:type="dxa"/>
          </w:tcPr>
          <w:p w:rsidR="0059218E" w:rsidRDefault="00250638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5245" w:type="dxa"/>
          </w:tcPr>
          <w:p w:rsidR="0059218E" w:rsidRDefault="0059218E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Поступление китайских абитуриентов на </w:t>
            </w:r>
            <w:proofErr w:type="spellStart"/>
            <w:r>
              <w:rPr>
                <w:sz w:val="24"/>
                <w:szCs w:val="24"/>
              </w:rPr>
              <w:t>билингвальную</w:t>
            </w:r>
            <w:proofErr w:type="spellEnd"/>
            <w:r>
              <w:rPr>
                <w:sz w:val="24"/>
                <w:szCs w:val="24"/>
              </w:rPr>
              <w:t xml:space="preserve"> ОП 44.03.01 Педагогическое образование, профиль «Изобразительное искусство»</w:t>
            </w:r>
          </w:p>
        </w:tc>
        <w:tc>
          <w:tcPr>
            <w:tcW w:w="2409" w:type="dxa"/>
          </w:tcPr>
          <w:p w:rsidR="0059218E" w:rsidRDefault="00216586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2024</w:t>
            </w:r>
          </w:p>
        </w:tc>
        <w:tc>
          <w:tcPr>
            <w:tcW w:w="3544" w:type="dxa"/>
          </w:tcPr>
          <w:p w:rsidR="0059218E" w:rsidRDefault="000B3277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 зачислении на ОП</w:t>
            </w:r>
          </w:p>
        </w:tc>
        <w:tc>
          <w:tcPr>
            <w:tcW w:w="3232" w:type="dxa"/>
          </w:tcPr>
          <w:p w:rsidR="0059218E" w:rsidRDefault="00CA3E0B" w:rsidP="009227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Овсянникова О.А. </w:t>
            </w:r>
          </w:p>
        </w:tc>
      </w:tr>
    </w:tbl>
    <w:p w:rsidR="00434237" w:rsidRDefault="00CF3F0B">
      <w:pPr>
        <w:jc w:val="center"/>
        <w:rPr>
          <w:sz w:val="24"/>
          <w:szCs w:val="24"/>
        </w:rPr>
      </w:pPr>
      <w:r>
        <w:br w:type="page"/>
      </w:r>
    </w:p>
    <w:p w:rsidR="00434237" w:rsidRDefault="00CF3F0B">
      <w:pPr>
        <w:jc w:val="center"/>
      </w:pPr>
      <w:r>
        <w:lastRenderedPageBreak/>
        <w:t>6. Риски проекта</w:t>
      </w:r>
    </w:p>
    <w:p w:rsidR="00434237" w:rsidRDefault="00434237">
      <w:pPr>
        <w:jc w:val="center"/>
        <w:rPr>
          <w:sz w:val="24"/>
          <w:szCs w:val="24"/>
        </w:rPr>
      </w:pPr>
    </w:p>
    <w:tbl>
      <w:tblPr>
        <w:tblStyle w:val="aa"/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3022"/>
        <w:gridCol w:w="3001"/>
        <w:gridCol w:w="2878"/>
        <w:gridCol w:w="2694"/>
        <w:gridCol w:w="2835"/>
      </w:tblGrid>
      <w:tr w:rsidR="00434237">
        <w:trPr>
          <w:trHeight w:val="367"/>
          <w:tblHeader/>
        </w:trPr>
        <w:tc>
          <w:tcPr>
            <w:tcW w:w="596" w:type="dxa"/>
            <w:vMerge w:val="restart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22" w:type="dxa"/>
            <w:vMerge w:val="restart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риска проекта</w:t>
            </w:r>
          </w:p>
        </w:tc>
        <w:tc>
          <w:tcPr>
            <w:tcW w:w="3001" w:type="dxa"/>
            <w:vMerge w:val="restart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результатами, ожидаемые последствия наступления риска</w:t>
            </w:r>
          </w:p>
        </w:tc>
        <w:tc>
          <w:tcPr>
            <w:tcW w:w="5572" w:type="dxa"/>
            <w:gridSpan w:val="2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наступления риска</w:t>
            </w:r>
          </w:p>
        </w:tc>
        <w:tc>
          <w:tcPr>
            <w:tcW w:w="2835" w:type="dxa"/>
            <w:vMerge w:val="restart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в случае наступления риска</w:t>
            </w:r>
          </w:p>
        </w:tc>
      </w:tr>
      <w:tr w:rsidR="00434237">
        <w:trPr>
          <w:trHeight w:val="574"/>
        </w:trPr>
        <w:tc>
          <w:tcPr>
            <w:tcW w:w="596" w:type="dxa"/>
            <w:vMerge/>
          </w:tcPr>
          <w:p w:rsidR="00434237" w:rsidRDefault="0043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434237" w:rsidRDefault="0043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001" w:type="dxa"/>
            <w:vMerge/>
          </w:tcPr>
          <w:p w:rsidR="00434237" w:rsidRDefault="0043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right w:val="single" w:sz="4" w:space="0" w:color="000000"/>
            </w:tcBorders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предупреждению</w:t>
            </w: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участник проекта</w:t>
            </w:r>
          </w:p>
        </w:tc>
        <w:tc>
          <w:tcPr>
            <w:tcW w:w="2835" w:type="dxa"/>
            <w:vMerge/>
          </w:tcPr>
          <w:p w:rsidR="00434237" w:rsidRDefault="0043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434237">
        <w:trPr>
          <w:trHeight w:val="334"/>
        </w:trPr>
        <w:tc>
          <w:tcPr>
            <w:tcW w:w="596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22" w:type="dxa"/>
          </w:tcPr>
          <w:p w:rsidR="00434237" w:rsidRDefault="00BA3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инвестора для выделения средств по разработке онлайн-образовательной платформы</w:t>
            </w:r>
          </w:p>
        </w:tc>
        <w:tc>
          <w:tcPr>
            <w:tcW w:w="3001" w:type="dxa"/>
          </w:tcPr>
          <w:p w:rsidR="00434237" w:rsidRDefault="005F0D96">
            <w:pPr>
              <w:jc w:val="center"/>
              <w:rPr>
                <w:sz w:val="24"/>
                <w:szCs w:val="24"/>
              </w:rPr>
            </w:pPr>
            <w:r w:rsidRPr="005F0D96">
              <w:rPr>
                <w:sz w:val="24"/>
                <w:szCs w:val="24"/>
              </w:rPr>
              <w:t>Создание онлайн-образовательной платформы и подготовительных курсов для китайских абитуриентов</w:t>
            </w:r>
          </w:p>
        </w:tc>
        <w:tc>
          <w:tcPr>
            <w:tcW w:w="2878" w:type="dxa"/>
            <w:tcBorders>
              <w:right w:val="single" w:sz="4" w:space="0" w:color="000000"/>
            </w:tcBorders>
          </w:tcPr>
          <w:p w:rsidR="00434237" w:rsidRDefault="00990A9B">
            <w:pPr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гранта, поддержка НТИ</w:t>
            </w:r>
            <w:r w:rsidR="00A76B85">
              <w:rPr>
                <w:sz w:val="24"/>
                <w:szCs w:val="24"/>
              </w:rPr>
              <w:t>/ФСИ</w:t>
            </w: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:rsidR="00434237" w:rsidRDefault="005D2986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Овсянникова О.А. </w:t>
            </w:r>
          </w:p>
        </w:tc>
        <w:tc>
          <w:tcPr>
            <w:tcW w:w="2835" w:type="dxa"/>
          </w:tcPr>
          <w:p w:rsidR="00434237" w:rsidRDefault="00365AB4">
            <w:pPr>
              <w:jc w:val="center"/>
              <w:rPr>
                <w:sz w:val="24"/>
                <w:szCs w:val="24"/>
              </w:rPr>
            </w:pPr>
            <w:r w:rsidRPr="00365AB4">
              <w:rPr>
                <w:sz w:val="24"/>
                <w:szCs w:val="24"/>
              </w:rPr>
              <w:t>Подача гранта, поддержка НТИ</w:t>
            </w:r>
            <w:r w:rsidR="008809CB">
              <w:rPr>
                <w:sz w:val="24"/>
                <w:szCs w:val="24"/>
              </w:rPr>
              <w:t>/ФСИ</w:t>
            </w:r>
          </w:p>
        </w:tc>
      </w:tr>
      <w:tr w:rsidR="00434237">
        <w:trPr>
          <w:trHeight w:val="281"/>
        </w:trPr>
        <w:tc>
          <w:tcPr>
            <w:tcW w:w="596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22" w:type="dxa"/>
          </w:tcPr>
          <w:p w:rsidR="00434237" w:rsidRDefault="008A2863">
            <w:pPr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Незаинтересованность вузов в покупке онлайн-образовательной платформы</w:t>
            </w:r>
          </w:p>
        </w:tc>
        <w:tc>
          <w:tcPr>
            <w:tcW w:w="3001" w:type="dxa"/>
          </w:tcPr>
          <w:p w:rsidR="00434237" w:rsidRDefault="007672E1">
            <w:pPr>
              <w:ind w:right="-142"/>
              <w:jc w:val="center"/>
              <w:rPr>
                <w:sz w:val="24"/>
                <w:szCs w:val="24"/>
              </w:rPr>
            </w:pPr>
            <w:r w:rsidRPr="007672E1">
              <w:rPr>
                <w:sz w:val="24"/>
                <w:szCs w:val="24"/>
              </w:rPr>
              <w:t>Создание онлайн-образовательной платформы и подготовительных курсов для китайских абитуриентов</w:t>
            </w:r>
          </w:p>
        </w:tc>
        <w:tc>
          <w:tcPr>
            <w:tcW w:w="2878" w:type="dxa"/>
            <w:tcBorders>
              <w:right w:val="single" w:sz="4" w:space="0" w:color="000000"/>
            </w:tcBorders>
          </w:tcPr>
          <w:p w:rsidR="00434237" w:rsidRDefault="00F70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 онлайн-образовательной платформы с учетом пожеланий вузов (на основе тестирования)</w:t>
            </w: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:rsidR="00434237" w:rsidRDefault="00F7046E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Овсянникова О.А. </w:t>
            </w:r>
          </w:p>
        </w:tc>
        <w:tc>
          <w:tcPr>
            <w:tcW w:w="2835" w:type="dxa"/>
          </w:tcPr>
          <w:p w:rsidR="00434237" w:rsidRDefault="00F70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НТИ</w:t>
            </w:r>
            <w:r w:rsidR="008809CB">
              <w:rPr>
                <w:sz w:val="24"/>
                <w:szCs w:val="24"/>
              </w:rPr>
              <w:t>/ФСИ</w:t>
            </w:r>
            <w:r>
              <w:rPr>
                <w:sz w:val="24"/>
                <w:szCs w:val="24"/>
              </w:rPr>
              <w:t xml:space="preserve">, центра международного образования </w:t>
            </w:r>
            <w:proofErr w:type="spellStart"/>
            <w:r>
              <w:rPr>
                <w:sz w:val="24"/>
                <w:szCs w:val="24"/>
              </w:rPr>
              <w:t>ТюмГУ</w:t>
            </w:r>
            <w:proofErr w:type="spellEnd"/>
          </w:p>
        </w:tc>
      </w:tr>
      <w:tr w:rsidR="00434237">
        <w:trPr>
          <w:trHeight w:val="215"/>
        </w:trPr>
        <w:tc>
          <w:tcPr>
            <w:tcW w:w="596" w:type="dxa"/>
          </w:tcPr>
          <w:p w:rsidR="00434237" w:rsidRDefault="00507772" w:rsidP="00AB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5CD0">
              <w:rPr>
                <w:sz w:val="24"/>
                <w:szCs w:val="24"/>
              </w:rPr>
              <w:t>.</w:t>
            </w:r>
          </w:p>
        </w:tc>
        <w:tc>
          <w:tcPr>
            <w:tcW w:w="3022" w:type="dxa"/>
          </w:tcPr>
          <w:p w:rsidR="00434237" w:rsidRDefault="00B63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с окупаемостью</w:t>
            </w:r>
          </w:p>
        </w:tc>
        <w:tc>
          <w:tcPr>
            <w:tcW w:w="3001" w:type="dxa"/>
          </w:tcPr>
          <w:p w:rsidR="00434237" w:rsidRDefault="005A7C5E">
            <w:pPr>
              <w:jc w:val="center"/>
              <w:rPr>
                <w:sz w:val="24"/>
                <w:szCs w:val="24"/>
              </w:rPr>
            </w:pPr>
            <w:r w:rsidRPr="005A7C5E">
              <w:rPr>
                <w:sz w:val="24"/>
                <w:szCs w:val="24"/>
              </w:rPr>
              <w:t>Создание онлайн-образовательной платформы и подготовительных курсов для китайских абитуриентов</w:t>
            </w:r>
          </w:p>
        </w:tc>
        <w:tc>
          <w:tcPr>
            <w:tcW w:w="2878" w:type="dxa"/>
            <w:tcBorders>
              <w:right w:val="single" w:sz="4" w:space="0" w:color="000000"/>
            </w:tcBorders>
          </w:tcPr>
          <w:p w:rsidR="00434237" w:rsidRDefault="005A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онлайн-мероприятий для привлечения потенциальных абитуриентов</w:t>
            </w:r>
            <w:r w:rsidR="00867B9D">
              <w:rPr>
                <w:sz w:val="24"/>
                <w:szCs w:val="24"/>
              </w:rPr>
              <w:t>, рассылка рекламы</w:t>
            </w: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:rsidR="00434237" w:rsidRDefault="00C62F49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Шохов</w:t>
            </w:r>
            <w:proofErr w:type="spellEnd"/>
            <w:r>
              <w:rPr>
                <w:sz w:val="24"/>
                <w:szCs w:val="24"/>
              </w:rPr>
              <w:t xml:space="preserve"> К.О. </w:t>
            </w:r>
          </w:p>
        </w:tc>
        <w:tc>
          <w:tcPr>
            <w:tcW w:w="2835" w:type="dxa"/>
          </w:tcPr>
          <w:p w:rsidR="00434237" w:rsidRDefault="00F53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рекламной компании, </w:t>
            </w:r>
            <w:bookmarkStart w:id="0" w:name="_GoBack"/>
            <w:bookmarkEnd w:id="0"/>
            <w:r w:rsidR="005A2F9E">
              <w:rPr>
                <w:sz w:val="24"/>
                <w:szCs w:val="24"/>
              </w:rPr>
              <w:t xml:space="preserve">Информационная поддержка центра международного образования </w:t>
            </w:r>
            <w:proofErr w:type="spellStart"/>
            <w:r w:rsidR="005A2F9E">
              <w:rPr>
                <w:sz w:val="24"/>
                <w:szCs w:val="24"/>
              </w:rPr>
              <w:t>Тюмгу</w:t>
            </w:r>
            <w:proofErr w:type="spellEnd"/>
            <w:r w:rsidR="005A2F9E">
              <w:rPr>
                <w:sz w:val="24"/>
                <w:szCs w:val="24"/>
              </w:rPr>
              <w:t>, НТИ</w:t>
            </w:r>
          </w:p>
        </w:tc>
      </w:tr>
    </w:tbl>
    <w:p w:rsidR="00434237" w:rsidRDefault="00434237">
      <w:pPr>
        <w:ind w:right="-334"/>
        <w:rPr>
          <w:sz w:val="24"/>
          <w:szCs w:val="24"/>
        </w:rPr>
      </w:pPr>
    </w:p>
    <w:p w:rsidR="00AB5CD0" w:rsidRDefault="00AB5CD0">
      <w:r>
        <w:br w:type="page"/>
      </w:r>
    </w:p>
    <w:p w:rsidR="00434237" w:rsidRDefault="00CF3F0B">
      <w:pPr>
        <w:jc w:val="center"/>
      </w:pPr>
      <w:r>
        <w:lastRenderedPageBreak/>
        <w:t xml:space="preserve">7. Заинтересованные стороны и партнеры </w:t>
      </w:r>
    </w:p>
    <w:p w:rsidR="00434237" w:rsidRDefault="00434237">
      <w:pPr>
        <w:jc w:val="center"/>
        <w:rPr>
          <w:sz w:val="24"/>
          <w:szCs w:val="24"/>
        </w:rPr>
      </w:pPr>
    </w:p>
    <w:tbl>
      <w:tblPr>
        <w:tblStyle w:val="ab"/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2977"/>
        <w:gridCol w:w="3827"/>
        <w:gridCol w:w="3685"/>
        <w:gridCol w:w="3941"/>
      </w:tblGrid>
      <w:tr w:rsidR="00434237">
        <w:trPr>
          <w:trHeight w:val="1173"/>
        </w:trPr>
        <w:tc>
          <w:tcPr>
            <w:tcW w:w="596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Заинтересованная сторона</w:t>
            </w:r>
            <w:r>
              <w:rPr>
                <w:sz w:val="24"/>
                <w:szCs w:val="24"/>
                <w:vertAlign w:val="superscript"/>
              </w:rPr>
              <w:footnoteReference w:id="11"/>
            </w:r>
          </w:p>
        </w:tc>
        <w:tc>
          <w:tcPr>
            <w:tcW w:w="3827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проект может дать заинтересованной стороне</w:t>
            </w:r>
          </w:p>
        </w:tc>
        <w:tc>
          <w:tcPr>
            <w:tcW w:w="3685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вклад заинтересованной стороны</w:t>
            </w:r>
          </w:p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проект</w:t>
            </w:r>
          </w:p>
        </w:tc>
        <w:tc>
          <w:tcPr>
            <w:tcW w:w="3941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>за взаимодействие</w:t>
            </w:r>
            <w:r>
              <w:rPr>
                <w:sz w:val="24"/>
                <w:szCs w:val="24"/>
              </w:rPr>
              <w:br/>
              <w:t>с заинтересованной стороной участник проекта</w:t>
            </w:r>
          </w:p>
        </w:tc>
      </w:tr>
      <w:tr w:rsidR="00434237">
        <w:trPr>
          <w:trHeight w:val="239"/>
        </w:trPr>
        <w:tc>
          <w:tcPr>
            <w:tcW w:w="596" w:type="dxa"/>
          </w:tcPr>
          <w:p w:rsidR="00434237" w:rsidRDefault="00C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34237" w:rsidRDefault="0082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Инвестор</w:t>
            </w:r>
          </w:p>
        </w:tc>
        <w:tc>
          <w:tcPr>
            <w:tcW w:w="3827" w:type="dxa"/>
          </w:tcPr>
          <w:p w:rsidR="00434237" w:rsidRDefault="00013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Прибыль</w:t>
            </w:r>
          </w:p>
        </w:tc>
        <w:tc>
          <w:tcPr>
            <w:tcW w:w="3685" w:type="dxa"/>
          </w:tcPr>
          <w:p w:rsidR="00434237" w:rsidRDefault="0072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Инвестиции</w:t>
            </w:r>
          </w:p>
        </w:tc>
        <w:tc>
          <w:tcPr>
            <w:tcW w:w="3941" w:type="dxa"/>
          </w:tcPr>
          <w:p w:rsidR="00434237" w:rsidRDefault="000A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Овсянникова О.А. </w:t>
            </w:r>
          </w:p>
        </w:tc>
      </w:tr>
      <w:tr w:rsidR="00434237">
        <w:trPr>
          <w:trHeight w:val="244"/>
        </w:trPr>
        <w:tc>
          <w:tcPr>
            <w:tcW w:w="596" w:type="dxa"/>
          </w:tcPr>
          <w:p w:rsidR="00434237" w:rsidRDefault="00C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434237" w:rsidRDefault="0082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Вузы РФ, заинтересованные в китайских абитуриентах</w:t>
            </w:r>
          </w:p>
        </w:tc>
        <w:tc>
          <w:tcPr>
            <w:tcW w:w="3827" w:type="dxa"/>
          </w:tcPr>
          <w:p w:rsidR="00434237" w:rsidRDefault="00A80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Зарубежных абитуриентов и привлечение финансовых средств в вуз (оплата обучения по договору)</w:t>
            </w:r>
          </w:p>
        </w:tc>
        <w:tc>
          <w:tcPr>
            <w:tcW w:w="3685" w:type="dxa"/>
          </w:tcPr>
          <w:p w:rsidR="00434237" w:rsidRDefault="00651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онлайн-образовательной платформы</w:t>
            </w:r>
          </w:p>
        </w:tc>
        <w:tc>
          <w:tcPr>
            <w:tcW w:w="3941" w:type="dxa"/>
          </w:tcPr>
          <w:p w:rsidR="00434237" w:rsidRDefault="00577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О.А. при поддержке НТИ</w:t>
            </w:r>
            <w:r w:rsidR="006E5BD1">
              <w:rPr>
                <w:sz w:val="24"/>
                <w:szCs w:val="24"/>
              </w:rPr>
              <w:t>/ФСИ</w:t>
            </w:r>
          </w:p>
        </w:tc>
      </w:tr>
      <w:tr w:rsidR="00434237">
        <w:trPr>
          <w:trHeight w:val="247"/>
        </w:trPr>
        <w:tc>
          <w:tcPr>
            <w:tcW w:w="596" w:type="dxa"/>
          </w:tcPr>
          <w:p w:rsidR="00434237" w:rsidRDefault="00CF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4B7173" w:rsidRPr="004B7173" w:rsidRDefault="00CF3F0B" w:rsidP="004B71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Партнеры</w:t>
            </w:r>
            <w:r w:rsidRPr="004B7173">
              <w:rPr>
                <w:sz w:val="24"/>
                <w:szCs w:val="24"/>
                <w:lang w:val="en-US"/>
              </w:rPr>
              <w:t xml:space="preserve"> </w:t>
            </w:r>
            <w:r w:rsidR="00523D9C" w:rsidRPr="004B7173">
              <w:rPr>
                <w:sz w:val="24"/>
                <w:szCs w:val="24"/>
                <w:lang w:val="en-US"/>
              </w:rPr>
              <w:t xml:space="preserve">- </w:t>
            </w:r>
            <w:r w:rsidR="004B7173" w:rsidRPr="004B7173">
              <w:rPr>
                <w:bCs/>
                <w:sz w:val="24"/>
                <w:szCs w:val="24"/>
                <w:lang w:val="en-US"/>
              </w:rPr>
              <w:t xml:space="preserve">Andrei </w:t>
            </w:r>
            <w:proofErr w:type="spellStart"/>
            <w:r w:rsidR="004B7173" w:rsidRPr="004B7173">
              <w:rPr>
                <w:bCs/>
                <w:sz w:val="24"/>
                <w:szCs w:val="24"/>
                <w:lang w:val="en-US"/>
              </w:rPr>
              <w:t>Brakorenko</w:t>
            </w:r>
            <w:proofErr w:type="spellEnd"/>
            <w:r w:rsidR="004B7173" w:rsidRPr="004B7173">
              <w:rPr>
                <w:sz w:val="24"/>
                <w:szCs w:val="24"/>
                <w:lang w:val="en-US"/>
              </w:rPr>
              <w:br/>
            </w:r>
            <w:r w:rsidR="004B7173" w:rsidRPr="004B7173">
              <w:rPr>
                <w:bCs/>
                <w:sz w:val="24"/>
                <w:szCs w:val="24"/>
                <w:lang w:val="ru"/>
              </w:rPr>
              <w:t>Директор</w:t>
            </w:r>
            <w:r w:rsidR="004B7173" w:rsidRPr="004B7173">
              <w:rPr>
                <w:bCs/>
                <w:sz w:val="24"/>
                <w:szCs w:val="24"/>
                <w:lang w:val="en-US"/>
              </w:rPr>
              <w:t xml:space="preserve"> / CEO</w:t>
            </w:r>
            <w:r w:rsidR="004B7173" w:rsidRPr="004B7173">
              <w:rPr>
                <w:sz w:val="24"/>
                <w:szCs w:val="24"/>
                <w:lang w:val="en-US"/>
              </w:rPr>
              <w:br/>
              <w:t>SENSYS Engineering</w:t>
            </w:r>
          </w:p>
          <w:p w:rsidR="004B7173" w:rsidRPr="004B7173" w:rsidRDefault="00E06342" w:rsidP="004B7173">
            <w:pPr>
              <w:rPr>
                <w:sz w:val="24"/>
                <w:szCs w:val="24"/>
                <w:lang w:val="ru"/>
              </w:rPr>
            </w:pPr>
            <w:hyperlink r:id="rId25" w:history="1">
              <w:r w:rsidR="004B7173" w:rsidRPr="004B7173">
                <w:rPr>
                  <w:rStyle w:val="ae"/>
                  <w:color w:val="auto"/>
                  <w:sz w:val="24"/>
                  <w:szCs w:val="24"/>
                  <w:lang w:val="ru"/>
                </w:rPr>
                <w:t>Инжиниринговый</w:t>
              </w:r>
              <w:r w:rsidR="004B7173" w:rsidRPr="004B7173">
                <w:rPr>
                  <w:rStyle w:val="ae"/>
                  <w:color w:val="auto"/>
                  <w:sz w:val="24"/>
                  <w:szCs w:val="24"/>
                  <w:lang w:val="en-US"/>
                </w:rPr>
                <w:t xml:space="preserve"> </w:t>
              </w:r>
              <w:r w:rsidR="004B7173" w:rsidRPr="004B7173">
                <w:rPr>
                  <w:rStyle w:val="ae"/>
                  <w:color w:val="auto"/>
                  <w:sz w:val="24"/>
                  <w:szCs w:val="24"/>
                  <w:lang w:val="ru"/>
                </w:rPr>
                <w:t>центр</w:t>
              </w:r>
              <w:r w:rsidR="004B7173" w:rsidRPr="004B7173">
                <w:rPr>
                  <w:rStyle w:val="ae"/>
                  <w:color w:val="auto"/>
                  <w:sz w:val="24"/>
                  <w:szCs w:val="24"/>
                  <w:lang w:val="en-US"/>
                </w:rPr>
                <w:t xml:space="preserve"> OOO "C</w:t>
              </w:r>
              <w:proofErr w:type="spellStart"/>
              <w:r w:rsidR="004B7173" w:rsidRPr="004B7173">
                <w:rPr>
                  <w:rStyle w:val="ae"/>
                  <w:color w:val="auto"/>
                  <w:sz w:val="24"/>
                  <w:szCs w:val="24"/>
                  <w:lang w:val="ru"/>
                </w:rPr>
                <w:t>енсис</w:t>
              </w:r>
              <w:proofErr w:type="spellEnd"/>
              <w:r w:rsidR="004B7173" w:rsidRPr="004B7173">
                <w:rPr>
                  <w:rStyle w:val="ae"/>
                  <w:color w:val="auto"/>
                  <w:sz w:val="24"/>
                  <w:szCs w:val="24"/>
                  <w:lang w:val="en-US"/>
                </w:rPr>
                <w:t xml:space="preserve"> </w:t>
              </w:r>
              <w:r w:rsidR="004B7173" w:rsidRPr="004B7173">
                <w:rPr>
                  <w:rStyle w:val="ae"/>
                  <w:color w:val="auto"/>
                  <w:sz w:val="24"/>
                  <w:szCs w:val="24"/>
                  <w:lang w:val="ru"/>
                </w:rPr>
                <w:t>Инжиниринг</w:t>
              </w:r>
              <w:r w:rsidR="004B7173" w:rsidRPr="004B7173">
                <w:rPr>
                  <w:rStyle w:val="ae"/>
                  <w:color w:val="auto"/>
                  <w:sz w:val="24"/>
                  <w:szCs w:val="24"/>
                  <w:lang w:val="en-US"/>
                </w:rPr>
                <w:t>" (pro-sensys.com)</w:t>
              </w:r>
            </w:hyperlink>
            <w:r w:rsidR="004B7173" w:rsidRPr="004B7173">
              <w:rPr>
                <w:sz w:val="24"/>
                <w:szCs w:val="24"/>
                <w:lang w:val="en-US"/>
              </w:rPr>
              <w:t xml:space="preserve"> </w:t>
            </w:r>
            <w:r w:rsidR="004B7173" w:rsidRPr="004B7173">
              <w:rPr>
                <w:sz w:val="24"/>
                <w:szCs w:val="24"/>
              </w:rPr>
              <w:t>по</w:t>
            </w:r>
            <w:r w:rsidR="004B7173" w:rsidRPr="004B7173">
              <w:rPr>
                <w:sz w:val="24"/>
                <w:szCs w:val="24"/>
                <w:lang w:val="en-US"/>
              </w:rPr>
              <w:t xml:space="preserve"> </w:t>
            </w:r>
            <w:r w:rsidR="004B7173" w:rsidRPr="004B7173">
              <w:rPr>
                <w:sz w:val="24"/>
                <w:szCs w:val="24"/>
              </w:rPr>
              <w:t>внедрению</w:t>
            </w:r>
            <w:r w:rsidR="004B7173" w:rsidRPr="004B7173">
              <w:rPr>
                <w:sz w:val="24"/>
                <w:szCs w:val="24"/>
                <w:lang w:val="en-US"/>
              </w:rPr>
              <w:t xml:space="preserve"> </w:t>
            </w:r>
            <w:r w:rsidR="004B7173" w:rsidRPr="004B7173">
              <w:rPr>
                <w:sz w:val="24"/>
                <w:szCs w:val="24"/>
                <w:lang w:val="ru"/>
              </w:rPr>
              <w:t xml:space="preserve">LMS </w:t>
            </w:r>
            <w:proofErr w:type="spellStart"/>
            <w:r w:rsidR="004B7173" w:rsidRPr="004B7173">
              <w:rPr>
                <w:sz w:val="24"/>
                <w:szCs w:val="24"/>
                <w:lang w:val="ru"/>
              </w:rPr>
              <w:t>Moodle</w:t>
            </w:r>
            <w:proofErr w:type="spellEnd"/>
          </w:p>
          <w:p w:rsidR="00434237" w:rsidRDefault="0043423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4237" w:rsidRDefault="00041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 на создание онлайн-образовательной платформы.</w:t>
            </w:r>
          </w:p>
          <w:p w:rsidR="00041BC2" w:rsidRDefault="0044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прибыли от услуги «Сопровождение сайта»</w:t>
            </w:r>
          </w:p>
        </w:tc>
        <w:tc>
          <w:tcPr>
            <w:tcW w:w="3685" w:type="dxa"/>
          </w:tcPr>
          <w:p w:rsidR="003138B9" w:rsidRPr="003138B9" w:rsidRDefault="003138B9" w:rsidP="00313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138B9">
              <w:rPr>
                <w:sz w:val="24"/>
                <w:szCs w:val="24"/>
              </w:rPr>
              <w:t>оздание онлайн-образовательной платформы.</w:t>
            </w:r>
          </w:p>
          <w:p w:rsidR="00434237" w:rsidRDefault="00434237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</w:tcPr>
          <w:p w:rsidR="00434237" w:rsidRDefault="005C6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Овсянникова О.А. </w:t>
            </w:r>
          </w:p>
        </w:tc>
      </w:tr>
      <w:tr w:rsidR="008A4328">
        <w:trPr>
          <w:trHeight w:val="247"/>
        </w:trPr>
        <w:tc>
          <w:tcPr>
            <w:tcW w:w="596" w:type="dxa"/>
          </w:tcPr>
          <w:p w:rsidR="008A4328" w:rsidRDefault="008A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977" w:type="dxa"/>
          </w:tcPr>
          <w:p w:rsidR="008A4328" w:rsidRDefault="008A432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A4328" w:rsidRDefault="008A432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A4328" w:rsidRDefault="008A4328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</w:tcPr>
          <w:p w:rsidR="008A4328" w:rsidRDefault="008A4328">
            <w:pPr>
              <w:rPr>
                <w:sz w:val="24"/>
                <w:szCs w:val="24"/>
              </w:rPr>
            </w:pPr>
          </w:p>
        </w:tc>
      </w:tr>
    </w:tbl>
    <w:p w:rsidR="00434237" w:rsidRDefault="00434237">
      <w:pPr>
        <w:ind w:right="-334"/>
        <w:rPr>
          <w:sz w:val="24"/>
          <w:szCs w:val="24"/>
        </w:rPr>
      </w:pPr>
    </w:p>
    <w:p w:rsidR="00434237" w:rsidRDefault="00434237">
      <w:pPr>
        <w:ind w:right="-334"/>
      </w:pPr>
    </w:p>
    <w:p w:rsidR="00434237" w:rsidRDefault="00434237">
      <w:pPr>
        <w:ind w:left="11340" w:right="-334"/>
      </w:pPr>
    </w:p>
    <w:p w:rsidR="00AB5CD0" w:rsidRDefault="00AB5CD0">
      <w:r>
        <w:br w:type="page"/>
      </w:r>
    </w:p>
    <w:p w:rsidR="00434237" w:rsidRDefault="00CF3F0B">
      <w:pPr>
        <w:jc w:val="center"/>
      </w:pPr>
      <w:r>
        <w:lastRenderedPageBreak/>
        <w:t>8. Команда проекта</w:t>
      </w:r>
    </w:p>
    <w:p w:rsidR="00434237" w:rsidRDefault="00434237">
      <w:pPr>
        <w:jc w:val="center"/>
        <w:rPr>
          <w:sz w:val="24"/>
          <w:szCs w:val="24"/>
        </w:rPr>
      </w:pPr>
    </w:p>
    <w:tbl>
      <w:tblPr>
        <w:tblStyle w:val="ac"/>
        <w:tblW w:w="1477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2977"/>
        <w:gridCol w:w="2268"/>
        <w:gridCol w:w="2835"/>
        <w:gridCol w:w="1842"/>
        <w:gridCol w:w="2127"/>
        <w:gridCol w:w="2126"/>
      </w:tblGrid>
      <w:tr w:rsidR="00434237">
        <w:trPr>
          <w:trHeight w:val="1052"/>
        </w:trPr>
        <w:tc>
          <w:tcPr>
            <w:tcW w:w="596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268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2835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ответственности в проекте</w:t>
            </w:r>
            <w:r>
              <w:rPr>
                <w:sz w:val="24"/>
                <w:szCs w:val="24"/>
                <w:vertAlign w:val="superscript"/>
              </w:rPr>
              <w:footnoteReference w:id="12"/>
            </w:r>
          </w:p>
        </w:tc>
        <w:tc>
          <w:tcPr>
            <w:tcW w:w="1842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участия в проекте (мес.)</w:t>
            </w:r>
          </w:p>
        </w:tc>
        <w:tc>
          <w:tcPr>
            <w:tcW w:w="2127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 w:rsidRPr="00EC5553">
              <w:rPr>
                <w:sz w:val="24"/>
                <w:szCs w:val="24"/>
              </w:rPr>
              <w:t>Предполагаемое материальное вознаграждение</w:t>
            </w:r>
            <w:r>
              <w:rPr>
                <w:sz w:val="24"/>
                <w:szCs w:val="24"/>
                <w:vertAlign w:val="superscript"/>
              </w:rPr>
              <w:footnoteReference w:id="13"/>
            </w:r>
          </w:p>
        </w:tc>
        <w:tc>
          <w:tcPr>
            <w:tcW w:w="2126" w:type="dxa"/>
          </w:tcPr>
          <w:p w:rsidR="00434237" w:rsidRDefault="00CF3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Вовлеченность </w:t>
            </w:r>
          </w:p>
          <w:p w:rsidR="00434237" w:rsidRDefault="00CF3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 от рабочего времени)</w:t>
            </w:r>
            <w:r>
              <w:rPr>
                <w:sz w:val="24"/>
                <w:szCs w:val="24"/>
                <w:vertAlign w:val="superscript"/>
              </w:rPr>
              <w:footnoteReference w:id="14"/>
            </w:r>
          </w:p>
        </w:tc>
      </w:tr>
      <w:tr w:rsidR="00434237">
        <w:tc>
          <w:tcPr>
            <w:tcW w:w="596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34237" w:rsidRDefault="00CF3F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2268" w:type="dxa"/>
          </w:tcPr>
          <w:p w:rsidR="00434237" w:rsidRDefault="00174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О.А. зав. каф. искусств</w:t>
            </w:r>
          </w:p>
        </w:tc>
        <w:tc>
          <w:tcPr>
            <w:tcW w:w="2835" w:type="dxa"/>
          </w:tcPr>
          <w:p w:rsidR="00434237" w:rsidRDefault="005A1299" w:rsidP="000C0A33">
            <w:pPr>
              <w:jc w:val="left"/>
              <w:rPr>
                <w:sz w:val="24"/>
                <w:szCs w:val="24"/>
              </w:rPr>
            </w:pPr>
            <w:r w:rsidRPr="005A1299">
              <w:rPr>
                <w:sz w:val="24"/>
                <w:szCs w:val="24"/>
              </w:rPr>
              <w:t>аналитик, финансист, продуктовый менеджер, спикер</w:t>
            </w:r>
          </w:p>
          <w:p w:rsidR="00A61C29" w:rsidRDefault="00A61C29" w:rsidP="000C0A33">
            <w:pPr>
              <w:jc w:val="left"/>
              <w:rPr>
                <w:sz w:val="24"/>
                <w:szCs w:val="24"/>
              </w:rPr>
            </w:pPr>
          </w:p>
          <w:p w:rsidR="00A61C29" w:rsidRDefault="00A61C29" w:rsidP="000C0A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61C29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и анализ </w:t>
            </w:r>
            <w:r w:rsidRPr="00A61C29">
              <w:rPr>
                <w:sz w:val="24"/>
                <w:szCs w:val="24"/>
              </w:rPr>
              <w:t>опроса китайских студентов</w:t>
            </w:r>
          </w:p>
          <w:p w:rsidR="00A61C29" w:rsidRDefault="00A61C29" w:rsidP="000C0A33">
            <w:pPr>
              <w:jc w:val="left"/>
              <w:rPr>
                <w:sz w:val="24"/>
                <w:szCs w:val="24"/>
              </w:rPr>
            </w:pPr>
          </w:p>
          <w:p w:rsidR="00A61C29" w:rsidRDefault="009B771D" w:rsidP="000C0A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771D">
              <w:rPr>
                <w:sz w:val="24"/>
                <w:szCs w:val="24"/>
              </w:rPr>
              <w:t>Создание образа MVP (образование + технология)</w:t>
            </w:r>
          </w:p>
          <w:p w:rsidR="009B771D" w:rsidRPr="005A1299" w:rsidRDefault="00EA532D" w:rsidP="000C0A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532D">
              <w:rPr>
                <w:sz w:val="24"/>
                <w:szCs w:val="24"/>
              </w:rPr>
              <w:t>Привлечение китайских школьников для онлайн-участия в Олимпиаде по изобразительному искусству (20-25)</w:t>
            </w:r>
          </w:p>
        </w:tc>
        <w:tc>
          <w:tcPr>
            <w:tcW w:w="1842" w:type="dxa"/>
          </w:tcPr>
          <w:p w:rsidR="00434237" w:rsidRDefault="00D95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мес. </w:t>
            </w:r>
          </w:p>
        </w:tc>
        <w:tc>
          <w:tcPr>
            <w:tcW w:w="2127" w:type="dxa"/>
          </w:tcPr>
          <w:p w:rsidR="00434237" w:rsidRDefault="00E62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2537C">
              <w:rPr>
                <w:sz w:val="24"/>
                <w:szCs w:val="24"/>
              </w:rPr>
              <w:t>0 тыс. руб. единовременная выплата</w:t>
            </w:r>
            <w:r>
              <w:rPr>
                <w:sz w:val="24"/>
                <w:szCs w:val="24"/>
              </w:rPr>
              <w:t xml:space="preserve"> (из них 30 тыс. страховые взносы)</w:t>
            </w:r>
          </w:p>
        </w:tc>
        <w:tc>
          <w:tcPr>
            <w:tcW w:w="2126" w:type="dxa"/>
          </w:tcPr>
          <w:p w:rsidR="00434237" w:rsidRDefault="00DA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  <w:tr w:rsidR="00434237">
        <w:tc>
          <w:tcPr>
            <w:tcW w:w="596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434237" w:rsidRDefault="00CF3F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проекта</w:t>
            </w:r>
          </w:p>
        </w:tc>
        <w:tc>
          <w:tcPr>
            <w:tcW w:w="2268" w:type="dxa"/>
          </w:tcPr>
          <w:p w:rsidR="00434237" w:rsidRDefault="002C1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Шешукова Е.И. делопроизводитель каф. искусств</w:t>
            </w:r>
          </w:p>
        </w:tc>
        <w:tc>
          <w:tcPr>
            <w:tcW w:w="2835" w:type="dxa"/>
          </w:tcPr>
          <w:p w:rsidR="00434237" w:rsidRDefault="005A1299" w:rsidP="000C0A33">
            <w:pPr>
              <w:jc w:val="left"/>
              <w:rPr>
                <w:sz w:val="24"/>
                <w:szCs w:val="24"/>
              </w:rPr>
            </w:pPr>
            <w:r w:rsidRPr="00B56E48">
              <w:rPr>
                <w:sz w:val="24"/>
                <w:szCs w:val="24"/>
              </w:rPr>
              <w:t>разработчик (</w:t>
            </w:r>
            <w:proofErr w:type="spellStart"/>
            <w:proofErr w:type="gramStart"/>
            <w:r w:rsidRPr="00B56E48">
              <w:rPr>
                <w:sz w:val="24"/>
                <w:szCs w:val="24"/>
              </w:rPr>
              <w:t>демо</w:t>
            </w:r>
            <w:proofErr w:type="spellEnd"/>
            <w:r w:rsidRPr="00B56E48">
              <w:rPr>
                <w:sz w:val="24"/>
                <w:szCs w:val="24"/>
              </w:rPr>
              <w:t>-версии</w:t>
            </w:r>
            <w:proofErr w:type="gramEnd"/>
            <w:r w:rsidRPr="00B56E48">
              <w:rPr>
                <w:sz w:val="24"/>
                <w:szCs w:val="24"/>
              </w:rPr>
              <w:t xml:space="preserve"> </w:t>
            </w:r>
            <w:proofErr w:type="spellStart"/>
            <w:r w:rsidRPr="00B56E48">
              <w:rPr>
                <w:sz w:val="24"/>
                <w:szCs w:val="24"/>
              </w:rPr>
              <w:t>лендинга</w:t>
            </w:r>
            <w:proofErr w:type="spellEnd"/>
            <w:r w:rsidRPr="00B56E48">
              <w:rPr>
                <w:sz w:val="24"/>
                <w:szCs w:val="24"/>
              </w:rPr>
              <w:t xml:space="preserve">, чат- бота), дизайнер, </w:t>
            </w:r>
            <w:proofErr w:type="spellStart"/>
            <w:r w:rsidRPr="00B56E48">
              <w:rPr>
                <w:sz w:val="24"/>
                <w:szCs w:val="24"/>
              </w:rPr>
              <w:t>тестировщик</w:t>
            </w:r>
            <w:proofErr w:type="spellEnd"/>
          </w:p>
          <w:p w:rsidR="0097256A" w:rsidRDefault="0097256A" w:rsidP="000C0A33">
            <w:pPr>
              <w:jc w:val="left"/>
              <w:rPr>
                <w:sz w:val="24"/>
                <w:szCs w:val="24"/>
              </w:rPr>
            </w:pPr>
          </w:p>
          <w:p w:rsidR="0097256A" w:rsidRDefault="0097256A" w:rsidP="000C0A33">
            <w:pPr>
              <w:jc w:val="left"/>
              <w:rPr>
                <w:sz w:val="24"/>
                <w:szCs w:val="24"/>
              </w:rPr>
            </w:pPr>
            <w:r w:rsidRPr="0097256A">
              <w:rPr>
                <w:sz w:val="24"/>
                <w:szCs w:val="24"/>
              </w:rPr>
              <w:lastRenderedPageBreak/>
              <w:t xml:space="preserve">Создание </w:t>
            </w:r>
            <w:proofErr w:type="spellStart"/>
            <w:r w:rsidRPr="0097256A">
              <w:rPr>
                <w:sz w:val="24"/>
                <w:szCs w:val="24"/>
              </w:rPr>
              <w:t>лендинга</w:t>
            </w:r>
            <w:proofErr w:type="spellEnd"/>
            <w:r w:rsidRPr="0097256A">
              <w:rPr>
                <w:sz w:val="24"/>
                <w:szCs w:val="24"/>
              </w:rPr>
              <w:t xml:space="preserve"> и чат-бота (для изучения интереса потенциальных клиентов)</w:t>
            </w:r>
          </w:p>
          <w:p w:rsidR="0097256A" w:rsidRPr="00B56E48" w:rsidRDefault="0097256A" w:rsidP="000C0A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Администрирование</w:t>
            </w:r>
          </w:p>
        </w:tc>
        <w:tc>
          <w:tcPr>
            <w:tcW w:w="1842" w:type="dxa"/>
          </w:tcPr>
          <w:p w:rsidR="00434237" w:rsidRDefault="00E26375">
            <w:pPr>
              <w:jc w:val="center"/>
              <w:rPr>
                <w:sz w:val="24"/>
                <w:szCs w:val="24"/>
              </w:rPr>
            </w:pPr>
            <w:r w:rsidRPr="00E26375">
              <w:rPr>
                <w:sz w:val="24"/>
                <w:szCs w:val="24"/>
              </w:rPr>
              <w:lastRenderedPageBreak/>
              <w:t>12 мес.</w:t>
            </w:r>
          </w:p>
        </w:tc>
        <w:tc>
          <w:tcPr>
            <w:tcW w:w="2127" w:type="dxa"/>
          </w:tcPr>
          <w:p w:rsidR="00434237" w:rsidRDefault="008C6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467390">
              <w:rPr>
                <w:sz w:val="24"/>
                <w:szCs w:val="24"/>
              </w:rPr>
              <w:t xml:space="preserve"> тыс. руб. единовременная выплата</w:t>
            </w:r>
            <w:r>
              <w:rPr>
                <w:sz w:val="24"/>
                <w:szCs w:val="24"/>
              </w:rPr>
              <w:t xml:space="preserve"> (из них </w:t>
            </w:r>
            <w:r w:rsidR="0033552B">
              <w:rPr>
                <w:sz w:val="24"/>
                <w:szCs w:val="24"/>
              </w:rPr>
              <w:t>21 тыс. страховые взносы)</w:t>
            </w:r>
          </w:p>
        </w:tc>
        <w:tc>
          <w:tcPr>
            <w:tcW w:w="2126" w:type="dxa"/>
          </w:tcPr>
          <w:p w:rsidR="00434237" w:rsidRDefault="00DA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  <w:tr w:rsidR="00434237">
        <w:tc>
          <w:tcPr>
            <w:tcW w:w="596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434237" w:rsidRDefault="000216A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проекта</w:t>
            </w:r>
          </w:p>
        </w:tc>
        <w:tc>
          <w:tcPr>
            <w:tcW w:w="2268" w:type="dxa"/>
          </w:tcPr>
          <w:p w:rsidR="00434237" w:rsidRDefault="000216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Шохов</w:t>
            </w:r>
            <w:proofErr w:type="spellEnd"/>
            <w:r>
              <w:rPr>
                <w:sz w:val="24"/>
                <w:szCs w:val="24"/>
              </w:rPr>
              <w:t xml:space="preserve"> К.О., доцент каф. искусств</w:t>
            </w:r>
          </w:p>
        </w:tc>
        <w:tc>
          <w:tcPr>
            <w:tcW w:w="2835" w:type="dxa"/>
          </w:tcPr>
          <w:p w:rsidR="005A1299" w:rsidRPr="00B56E48" w:rsidRDefault="005A1299" w:rsidP="000C0A33">
            <w:pPr>
              <w:jc w:val="left"/>
              <w:rPr>
                <w:sz w:val="24"/>
                <w:szCs w:val="24"/>
              </w:rPr>
            </w:pPr>
            <w:r w:rsidRPr="00B56E48">
              <w:rPr>
                <w:sz w:val="24"/>
                <w:szCs w:val="24"/>
              </w:rPr>
              <w:t>маркетолог, разработчик (курсов ИЗО), дизайнер</w:t>
            </w:r>
          </w:p>
          <w:p w:rsidR="005A1299" w:rsidRDefault="005A1299" w:rsidP="000C0A33">
            <w:pPr>
              <w:jc w:val="left"/>
              <w:rPr>
                <w:sz w:val="24"/>
                <w:szCs w:val="24"/>
              </w:rPr>
            </w:pPr>
          </w:p>
          <w:p w:rsidR="003511F5" w:rsidRDefault="003511F5" w:rsidP="000C0A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Продвижение в соц. сетях Китая </w:t>
            </w:r>
            <w:proofErr w:type="spellStart"/>
            <w:r>
              <w:rPr>
                <w:sz w:val="24"/>
                <w:szCs w:val="24"/>
              </w:rPr>
              <w:t>лендинга</w:t>
            </w:r>
            <w:proofErr w:type="spellEnd"/>
            <w:r>
              <w:rPr>
                <w:sz w:val="24"/>
                <w:szCs w:val="24"/>
              </w:rPr>
              <w:t xml:space="preserve"> (чат-бота)</w:t>
            </w:r>
          </w:p>
          <w:p w:rsidR="003511F5" w:rsidRDefault="003511F5" w:rsidP="000C0A33">
            <w:pPr>
              <w:jc w:val="left"/>
              <w:rPr>
                <w:sz w:val="24"/>
                <w:szCs w:val="24"/>
              </w:rPr>
            </w:pPr>
          </w:p>
          <w:p w:rsidR="00434237" w:rsidRPr="000C0A33" w:rsidRDefault="003511F5" w:rsidP="000C0A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подготовит. курсов по ИЗО для китайских абитуриентов</w:t>
            </w:r>
          </w:p>
        </w:tc>
        <w:tc>
          <w:tcPr>
            <w:tcW w:w="1842" w:type="dxa"/>
          </w:tcPr>
          <w:p w:rsidR="00434237" w:rsidRDefault="00E26375">
            <w:pPr>
              <w:jc w:val="center"/>
              <w:rPr>
                <w:sz w:val="24"/>
                <w:szCs w:val="24"/>
              </w:rPr>
            </w:pPr>
            <w:r w:rsidRPr="00E26375">
              <w:rPr>
                <w:sz w:val="24"/>
                <w:szCs w:val="24"/>
              </w:rPr>
              <w:t>12 мес.</w:t>
            </w:r>
          </w:p>
        </w:tc>
        <w:tc>
          <w:tcPr>
            <w:tcW w:w="2127" w:type="dxa"/>
          </w:tcPr>
          <w:p w:rsidR="00434237" w:rsidRDefault="004A4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467390">
              <w:rPr>
                <w:sz w:val="24"/>
                <w:szCs w:val="24"/>
              </w:rPr>
              <w:t xml:space="preserve"> тыс. руб. единовременная выплата</w:t>
            </w:r>
            <w:r>
              <w:rPr>
                <w:sz w:val="24"/>
                <w:szCs w:val="24"/>
              </w:rPr>
              <w:t xml:space="preserve"> (из них 12 тыс. страховые взносы)</w:t>
            </w:r>
          </w:p>
        </w:tc>
        <w:tc>
          <w:tcPr>
            <w:tcW w:w="2126" w:type="dxa"/>
          </w:tcPr>
          <w:p w:rsidR="00434237" w:rsidRDefault="00A67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</w:tbl>
    <w:p w:rsidR="00434237" w:rsidRDefault="00434237">
      <w:pPr>
        <w:ind w:right="-334"/>
        <w:rPr>
          <w:sz w:val="16"/>
          <w:szCs w:val="16"/>
        </w:rPr>
      </w:pPr>
    </w:p>
    <w:p w:rsidR="00AB5CD0" w:rsidRDefault="00AB5CD0">
      <w:r>
        <w:br w:type="page"/>
      </w:r>
    </w:p>
    <w:p w:rsidR="00434237" w:rsidRDefault="00CF3F0B">
      <w:pPr>
        <w:ind w:right="-334"/>
        <w:jc w:val="center"/>
      </w:pPr>
      <w:r>
        <w:lastRenderedPageBreak/>
        <w:t>9. Смета проекта</w:t>
      </w:r>
      <w:r>
        <w:rPr>
          <w:vertAlign w:val="superscript"/>
        </w:rPr>
        <w:footnoteReference w:id="15"/>
      </w:r>
    </w:p>
    <w:p w:rsidR="00434237" w:rsidRDefault="00434237">
      <w:pPr>
        <w:ind w:right="-334"/>
        <w:jc w:val="center"/>
        <w:rPr>
          <w:sz w:val="24"/>
          <w:szCs w:val="24"/>
        </w:rPr>
      </w:pPr>
    </w:p>
    <w:tbl>
      <w:tblPr>
        <w:tblStyle w:val="ad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2408"/>
        <w:gridCol w:w="1710"/>
        <w:gridCol w:w="992"/>
        <w:gridCol w:w="1560"/>
        <w:gridCol w:w="2409"/>
        <w:gridCol w:w="3402"/>
        <w:gridCol w:w="2127"/>
      </w:tblGrid>
      <w:tr w:rsidR="00434237">
        <w:trPr>
          <w:trHeight w:val="650"/>
        </w:trPr>
        <w:tc>
          <w:tcPr>
            <w:tcW w:w="560" w:type="dxa"/>
            <w:shd w:val="clear" w:color="auto" w:fill="auto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08" w:type="dxa"/>
            <w:shd w:val="clear" w:color="auto" w:fill="auto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статей расхода</w:t>
            </w:r>
          </w:p>
        </w:tc>
        <w:tc>
          <w:tcPr>
            <w:tcW w:w="1710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560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руб.</w:t>
            </w:r>
          </w:p>
        </w:tc>
        <w:tc>
          <w:tcPr>
            <w:tcW w:w="2409" w:type="dxa"/>
            <w:shd w:val="clear" w:color="auto" w:fill="auto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руб.</w:t>
            </w:r>
          </w:p>
        </w:tc>
        <w:tc>
          <w:tcPr>
            <w:tcW w:w="3402" w:type="dxa"/>
            <w:shd w:val="clear" w:color="auto" w:fill="auto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Пояснения</w:t>
            </w:r>
          </w:p>
        </w:tc>
        <w:tc>
          <w:tcPr>
            <w:tcW w:w="2127" w:type="dxa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результатом</w:t>
            </w:r>
            <w:r>
              <w:rPr>
                <w:sz w:val="24"/>
                <w:szCs w:val="24"/>
                <w:vertAlign w:val="superscript"/>
              </w:rPr>
              <w:footnoteReference w:id="16"/>
            </w:r>
          </w:p>
        </w:tc>
      </w:tr>
      <w:tr w:rsidR="007D0696" w:rsidTr="001C47CF">
        <w:trPr>
          <w:trHeight w:val="244"/>
        </w:trPr>
        <w:tc>
          <w:tcPr>
            <w:tcW w:w="560" w:type="dxa"/>
            <w:vMerge w:val="restart"/>
            <w:shd w:val="clear" w:color="auto" w:fill="auto"/>
          </w:tcPr>
          <w:p w:rsidR="007D0696" w:rsidRDefault="007D0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8" w:type="dxa"/>
            <w:tcBorders>
              <w:bottom w:val="single" w:sz="4" w:space="0" w:color="000000"/>
            </w:tcBorders>
            <w:shd w:val="clear" w:color="auto" w:fill="auto"/>
          </w:tcPr>
          <w:p w:rsidR="007D0696" w:rsidRPr="00B629BB" w:rsidRDefault="007D0696" w:rsidP="000C0A33">
            <w:pPr>
              <w:jc w:val="left"/>
              <w:rPr>
                <w:b/>
                <w:sz w:val="24"/>
                <w:szCs w:val="24"/>
              </w:rPr>
            </w:pPr>
            <w:r w:rsidRPr="00B629BB">
              <w:rPr>
                <w:b/>
                <w:sz w:val="24"/>
                <w:szCs w:val="24"/>
              </w:rPr>
              <w:t>Фонд оплаты труда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7D0696" w:rsidRDefault="007D0696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Единовременная выплата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D0696" w:rsidRDefault="0080088E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7D0696" w:rsidRDefault="000C4411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12 месяцев)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:rsidR="007D0696" w:rsidRPr="00584C62" w:rsidRDefault="007D0696" w:rsidP="000C0A33">
            <w:pPr>
              <w:ind w:left="12" w:hanging="12"/>
              <w:jc w:val="left"/>
              <w:rPr>
                <w:b/>
                <w:sz w:val="24"/>
                <w:szCs w:val="24"/>
              </w:rPr>
            </w:pPr>
            <w:r w:rsidRPr="00584C62">
              <w:rPr>
                <w:b/>
                <w:sz w:val="24"/>
                <w:szCs w:val="24"/>
              </w:rPr>
              <w:t>Итого по статье расходов</w:t>
            </w:r>
            <w:r w:rsidR="00584C62" w:rsidRPr="00584C62">
              <w:rPr>
                <w:b/>
                <w:sz w:val="24"/>
                <w:szCs w:val="24"/>
              </w:rPr>
              <w:t xml:space="preserve"> – 273.000 тыс. руб. 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7D0696" w:rsidRDefault="007D0696" w:rsidP="000C0A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участников проекта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D0696" w:rsidRDefault="007D0696" w:rsidP="000C0A33">
            <w:pPr>
              <w:jc w:val="left"/>
              <w:rPr>
                <w:sz w:val="24"/>
                <w:szCs w:val="24"/>
              </w:rPr>
            </w:pPr>
          </w:p>
        </w:tc>
      </w:tr>
      <w:tr w:rsidR="007D0696" w:rsidTr="001C47CF">
        <w:trPr>
          <w:trHeight w:val="244"/>
        </w:trPr>
        <w:tc>
          <w:tcPr>
            <w:tcW w:w="560" w:type="dxa"/>
            <w:vMerge/>
            <w:shd w:val="clear" w:color="auto" w:fill="auto"/>
          </w:tcPr>
          <w:p w:rsidR="007D0696" w:rsidRDefault="007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000000"/>
            </w:tcBorders>
            <w:shd w:val="clear" w:color="auto" w:fill="auto"/>
          </w:tcPr>
          <w:p w:rsidR="007D0696" w:rsidRDefault="007D0696" w:rsidP="000C0A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О.А.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7D0696" w:rsidRDefault="007D0696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Единовременная выплата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D0696" w:rsidRDefault="0080088E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7D0696" w:rsidRDefault="00A6754A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8333 в месяц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:rsidR="007D0696" w:rsidRDefault="00F364C6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тыс. руб.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7D0696" w:rsidRDefault="00190BB3" w:rsidP="000C0A33">
            <w:pPr>
              <w:jc w:val="left"/>
              <w:rPr>
                <w:sz w:val="24"/>
                <w:szCs w:val="24"/>
              </w:rPr>
            </w:pPr>
            <w:r w:rsidRPr="00190BB3">
              <w:rPr>
                <w:sz w:val="24"/>
                <w:szCs w:val="24"/>
              </w:rPr>
              <w:t>Заработная плата участников проекта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D0696" w:rsidRDefault="005514C4" w:rsidP="000C0A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№1,3,4,5</w:t>
            </w:r>
          </w:p>
        </w:tc>
      </w:tr>
      <w:tr w:rsidR="007D0696" w:rsidTr="001C47CF">
        <w:trPr>
          <w:trHeight w:val="244"/>
        </w:trPr>
        <w:tc>
          <w:tcPr>
            <w:tcW w:w="560" w:type="dxa"/>
            <w:vMerge/>
            <w:shd w:val="clear" w:color="auto" w:fill="auto"/>
          </w:tcPr>
          <w:p w:rsidR="007D0696" w:rsidRDefault="007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000000"/>
            </w:tcBorders>
            <w:shd w:val="clear" w:color="auto" w:fill="auto"/>
          </w:tcPr>
          <w:p w:rsidR="007D0696" w:rsidRDefault="007D0696" w:rsidP="000C0A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Шешукова Е.И.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7D0696" w:rsidRDefault="007D0696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 w:rsidRPr="00A37A7D">
              <w:rPr>
                <w:sz w:val="24"/>
                <w:szCs w:val="24"/>
              </w:rPr>
              <w:t>Единовременная выплата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D0696" w:rsidRDefault="0080088E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7D0696" w:rsidRDefault="00985545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5833 в месяц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:rsidR="007D0696" w:rsidRDefault="00F364C6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тыс. руб. 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7D0696" w:rsidRDefault="00190BB3" w:rsidP="000C0A33">
            <w:pPr>
              <w:jc w:val="left"/>
              <w:rPr>
                <w:sz w:val="24"/>
                <w:szCs w:val="24"/>
              </w:rPr>
            </w:pPr>
            <w:r w:rsidRPr="00190BB3">
              <w:rPr>
                <w:sz w:val="24"/>
                <w:szCs w:val="24"/>
              </w:rPr>
              <w:t>Заработная плата участников проекта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D0696" w:rsidRDefault="00F56573" w:rsidP="000C0A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№2,6</w:t>
            </w:r>
            <w:r w:rsidR="00206A7B">
              <w:rPr>
                <w:sz w:val="24"/>
                <w:szCs w:val="24"/>
              </w:rPr>
              <w:t xml:space="preserve"> + администрирование</w:t>
            </w:r>
          </w:p>
        </w:tc>
      </w:tr>
      <w:tr w:rsidR="007D0696">
        <w:trPr>
          <w:trHeight w:val="244"/>
        </w:trPr>
        <w:tc>
          <w:tcPr>
            <w:tcW w:w="5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D0696" w:rsidRDefault="007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000000"/>
            </w:tcBorders>
            <w:shd w:val="clear" w:color="auto" w:fill="auto"/>
          </w:tcPr>
          <w:p w:rsidR="007D0696" w:rsidRDefault="007D0696" w:rsidP="000C0A33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Шохов</w:t>
            </w:r>
            <w:proofErr w:type="spellEnd"/>
            <w:r>
              <w:rPr>
                <w:sz w:val="24"/>
                <w:szCs w:val="24"/>
              </w:rPr>
              <w:t xml:space="preserve"> К.О. 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7D0696" w:rsidRDefault="007D0696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 w:rsidRPr="00A37A7D">
              <w:rPr>
                <w:sz w:val="24"/>
                <w:szCs w:val="24"/>
              </w:rPr>
              <w:t>Единовременная выплата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D0696" w:rsidRDefault="0080088E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7D0696" w:rsidRDefault="00222FA0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 в месяц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:rsidR="007D0696" w:rsidRDefault="00B51332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тыс. руб. 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7D0696" w:rsidRDefault="00190BB3" w:rsidP="000C0A33">
            <w:pPr>
              <w:jc w:val="left"/>
              <w:rPr>
                <w:sz w:val="24"/>
                <w:szCs w:val="24"/>
              </w:rPr>
            </w:pPr>
            <w:r w:rsidRPr="00190BB3">
              <w:rPr>
                <w:sz w:val="24"/>
                <w:szCs w:val="24"/>
              </w:rPr>
              <w:t>Заработная плата участников проекта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D0696" w:rsidRDefault="00397887" w:rsidP="000C0A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246B4">
              <w:rPr>
                <w:sz w:val="24"/>
                <w:szCs w:val="24"/>
              </w:rPr>
              <w:t>5,6</w:t>
            </w:r>
          </w:p>
        </w:tc>
      </w:tr>
      <w:tr w:rsidR="00434237">
        <w:trPr>
          <w:trHeight w:val="1032"/>
        </w:trPr>
        <w:tc>
          <w:tcPr>
            <w:tcW w:w="560" w:type="dxa"/>
            <w:tcBorders>
              <w:bottom w:val="single" w:sz="4" w:space="0" w:color="000000"/>
            </w:tcBorders>
            <w:shd w:val="clear" w:color="auto" w:fill="auto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8" w:type="dxa"/>
            <w:tcBorders>
              <w:bottom w:val="single" w:sz="4" w:space="0" w:color="000000"/>
            </w:tcBorders>
            <w:shd w:val="clear" w:color="auto" w:fill="auto"/>
          </w:tcPr>
          <w:p w:rsidR="00434237" w:rsidRDefault="00CF3F0B" w:rsidP="000C0A33">
            <w:pPr>
              <w:jc w:val="left"/>
              <w:rPr>
                <w:sz w:val="24"/>
                <w:szCs w:val="24"/>
              </w:rPr>
            </w:pPr>
            <w:r w:rsidRPr="00B629BB">
              <w:rPr>
                <w:b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>
              <w:rPr>
                <w:color w:val="000000"/>
                <w:sz w:val="24"/>
                <w:szCs w:val="24"/>
              </w:rPr>
              <w:t xml:space="preserve"> (30.2%)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434237" w:rsidRDefault="005B7FC2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Взнос </w:t>
            </w:r>
            <w:r w:rsidR="00907AD4" w:rsidRPr="00907AD4">
              <w:rPr>
                <w:sz w:val="24"/>
                <w:szCs w:val="24"/>
              </w:rPr>
              <w:t>по обязательному социальному страхованию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34237" w:rsidRDefault="009D7FCC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 участников проекта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434237" w:rsidRDefault="00D913BC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D913BC" w:rsidRDefault="007A51B9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тыс. руб.</w:t>
            </w:r>
          </w:p>
          <w:p w:rsidR="007A51B9" w:rsidRDefault="007A51B9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тыс. руб. 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:rsidR="00434237" w:rsidRDefault="008B4845" w:rsidP="000C0A33">
            <w:pPr>
              <w:ind w:left="12" w:hanging="1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63 тыс. руб. 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434237" w:rsidRDefault="00A7211D" w:rsidP="000C0A33">
            <w:pPr>
              <w:jc w:val="left"/>
              <w:rPr>
                <w:sz w:val="24"/>
                <w:szCs w:val="24"/>
              </w:rPr>
            </w:pPr>
            <w:r w:rsidRPr="00A7211D">
              <w:rPr>
                <w:sz w:val="24"/>
                <w:szCs w:val="24"/>
              </w:rPr>
              <w:t>Взносы по обязательному социальному страхованию (30.2%)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434237" w:rsidRDefault="007E1C65" w:rsidP="000C0A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0696">
        <w:trPr>
          <w:trHeight w:val="351"/>
        </w:trPr>
        <w:tc>
          <w:tcPr>
            <w:tcW w:w="560" w:type="dxa"/>
            <w:vMerge w:val="restart"/>
            <w:shd w:val="clear" w:color="auto" w:fill="auto"/>
          </w:tcPr>
          <w:p w:rsidR="007D0696" w:rsidRDefault="007D0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8" w:type="dxa"/>
            <w:shd w:val="clear" w:color="auto" w:fill="auto"/>
          </w:tcPr>
          <w:p w:rsidR="007D0696" w:rsidRPr="00B629BB" w:rsidRDefault="007D0696" w:rsidP="000C0A33">
            <w:pPr>
              <w:jc w:val="left"/>
              <w:rPr>
                <w:b/>
                <w:sz w:val="24"/>
                <w:szCs w:val="24"/>
              </w:rPr>
            </w:pPr>
            <w:r w:rsidRPr="00B629BB">
              <w:rPr>
                <w:b/>
                <w:sz w:val="24"/>
                <w:szCs w:val="24"/>
              </w:rPr>
              <w:t>Создание онлайн-платформы</w:t>
            </w:r>
          </w:p>
        </w:tc>
        <w:tc>
          <w:tcPr>
            <w:tcW w:w="1710" w:type="dxa"/>
          </w:tcPr>
          <w:p w:rsidR="007D0696" w:rsidRDefault="007D0696" w:rsidP="000C0A33">
            <w:pPr>
              <w:ind w:left="12" w:hanging="1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0696" w:rsidRDefault="007D0696" w:rsidP="000C0A33">
            <w:pPr>
              <w:ind w:left="12" w:hanging="12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0696" w:rsidRDefault="007D0696" w:rsidP="000C0A33">
            <w:pPr>
              <w:ind w:left="12" w:hanging="12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C47CF" w:rsidRDefault="007D0696" w:rsidP="001C47CF">
            <w:pPr>
              <w:ind w:left="12" w:hanging="12"/>
              <w:jc w:val="left"/>
              <w:rPr>
                <w:b/>
                <w:sz w:val="24"/>
                <w:szCs w:val="24"/>
              </w:rPr>
            </w:pPr>
            <w:r w:rsidRPr="0097205B">
              <w:rPr>
                <w:b/>
                <w:sz w:val="24"/>
                <w:szCs w:val="24"/>
              </w:rPr>
              <w:t>Итого по статье расходов</w:t>
            </w:r>
            <w:r w:rsidR="0097205B">
              <w:rPr>
                <w:b/>
                <w:sz w:val="24"/>
                <w:szCs w:val="24"/>
              </w:rPr>
              <w:t xml:space="preserve"> </w:t>
            </w:r>
            <w:r w:rsidR="007A3571">
              <w:rPr>
                <w:b/>
                <w:sz w:val="24"/>
                <w:szCs w:val="24"/>
              </w:rPr>
              <w:t>–</w:t>
            </w:r>
            <w:r w:rsidR="0097205B">
              <w:rPr>
                <w:b/>
                <w:sz w:val="24"/>
                <w:szCs w:val="24"/>
              </w:rPr>
              <w:t xml:space="preserve"> </w:t>
            </w:r>
          </w:p>
          <w:p w:rsidR="007D0696" w:rsidRPr="0097205B" w:rsidRDefault="001C47CF" w:rsidP="001C47CF">
            <w:pPr>
              <w:ind w:left="12" w:hanging="1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1 334 350</w:t>
            </w:r>
            <w:r w:rsidR="007A3571">
              <w:rPr>
                <w:b/>
                <w:sz w:val="24"/>
                <w:szCs w:val="24"/>
              </w:rPr>
              <w:t xml:space="preserve"> руб. </w:t>
            </w:r>
          </w:p>
        </w:tc>
        <w:tc>
          <w:tcPr>
            <w:tcW w:w="3402" w:type="dxa"/>
            <w:shd w:val="clear" w:color="auto" w:fill="auto"/>
          </w:tcPr>
          <w:p w:rsidR="007D0696" w:rsidRDefault="007D0696" w:rsidP="000C0A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D0696" w:rsidRDefault="007D0696" w:rsidP="000C0A33">
            <w:pPr>
              <w:jc w:val="left"/>
              <w:rPr>
                <w:sz w:val="24"/>
                <w:szCs w:val="24"/>
              </w:rPr>
            </w:pPr>
          </w:p>
        </w:tc>
      </w:tr>
      <w:tr w:rsidR="007D0696">
        <w:trPr>
          <w:trHeight w:val="351"/>
        </w:trPr>
        <w:tc>
          <w:tcPr>
            <w:tcW w:w="560" w:type="dxa"/>
            <w:vMerge/>
            <w:shd w:val="clear" w:color="auto" w:fill="auto"/>
          </w:tcPr>
          <w:p w:rsidR="007D0696" w:rsidRDefault="007D0696" w:rsidP="007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7D0696" w:rsidRPr="00AB5CD0" w:rsidRDefault="007D0696" w:rsidP="007D0696">
            <w:pPr>
              <w:jc w:val="left"/>
              <w:rPr>
                <w:sz w:val="24"/>
                <w:szCs w:val="24"/>
              </w:rPr>
            </w:pPr>
            <w:r w:rsidRPr="007D0696">
              <w:rPr>
                <w:sz w:val="24"/>
                <w:szCs w:val="24"/>
              </w:rPr>
              <w:t>Онлайн-образовательная платформа (LMC)</w:t>
            </w:r>
          </w:p>
        </w:tc>
        <w:tc>
          <w:tcPr>
            <w:tcW w:w="1710" w:type="dxa"/>
          </w:tcPr>
          <w:p w:rsidR="007D0696" w:rsidRDefault="007D0696" w:rsidP="007D0696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992" w:type="dxa"/>
          </w:tcPr>
          <w:p w:rsidR="007D0696" w:rsidRDefault="007D0696" w:rsidP="007D0696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D0696" w:rsidRDefault="007D0696" w:rsidP="007D0696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700 000</w:t>
            </w:r>
          </w:p>
        </w:tc>
        <w:tc>
          <w:tcPr>
            <w:tcW w:w="2409" w:type="dxa"/>
            <w:shd w:val="clear" w:color="auto" w:fill="auto"/>
          </w:tcPr>
          <w:p w:rsidR="007D0696" w:rsidRDefault="007D0696" w:rsidP="007D0696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700 000</w:t>
            </w:r>
          </w:p>
        </w:tc>
        <w:tc>
          <w:tcPr>
            <w:tcW w:w="3402" w:type="dxa"/>
            <w:shd w:val="clear" w:color="auto" w:fill="auto"/>
          </w:tcPr>
          <w:p w:rsidR="007D0696" w:rsidRDefault="00277A63" w:rsidP="007D06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по договору с компанией </w:t>
            </w:r>
            <w:hyperlink r:id="rId26" w:history="1">
              <w:r w:rsidR="00AD31D2" w:rsidRPr="00AD31D2">
                <w:rPr>
                  <w:rStyle w:val="ae"/>
                  <w:sz w:val="24"/>
                  <w:szCs w:val="24"/>
                  <w:lang w:val="ru"/>
                </w:rPr>
                <w:t>Инжиниринговый</w:t>
              </w:r>
              <w:r w:rsidR="00AD31D2" w:rsidRPr="00AD31D2">
                <w:rPr>
                  <w:rStyle w:val="ae"/>
                  <w:sz w:val="24"/>
                  <w:szCs w:val="24"/>
                </w:rPr>
                <w:t xml:space="preserve"> </w:t>
              </w:r>
              <w:r w:rsidR="00AD31D2" w:rsidRPr="00AD31D2">
                <w:rPr>
                  <w:rStyle w:val="ae"/>
                  <w:sz w:val="24"/>
                  <w:szCs w:val="24"/>
                  <w:lang w:val="ru"/>
                </w:rPr>
                <w:t>центр</w:t>
              </w:r>
              <w:r w:rsidR="00AD31D2" w:rsidRPr="00AD31D2">
                <w:rPr>
                  <w:rStyle w:val="ae"/>
                  <w:sz w:val="24"/>
                  <w:szCs w:val="24"/>
                </w:rPr>
                <w:t xml:space="preserve"> </w:t>
              </w:r>
              <w:r w:rsidR="00AD31D2" w:rsidRPr="00AD31D2">
                <w:rPr>
                  <w:rStyle w:val="ae"/>
                  <w:sz w:val="24"/>
                  <w:szCs w:val="24"/>
                  <w:lang w:val="en-US"/>
                </w:rPr>
                <w:t>OOO</w:t>
              </w:r>
              <w:r w:rsidR="00AD31D2" w:rsidRPr="00AD31D2">
                <w:rPr>
                  <w:rStyle w:val="ae"/>
                  <w:sz w:val="24"/>
                  <w:szCs w:val="24"/>
                </w:rPr>
                <w:t xml:space="preserve"> "</w:t>
              </w:r>
              <w:r w:rsidR="00AD31D2" w:rsidRPr="00AD31D2">
                <w:rPr>
                  <w:rStyle w:val="ae"/>
                  <w:sz w:val="24"/>
                  <w:szCs w:val="24"/>
                  <w:lang w:val="en-US"/>
                </w:rPr>
                <w:t>C</w:t>
              </w:r>
              <w:proofErr w:type="spellStart"/>
              <w:r w:rsidR="00AD31D2" w:rsidRPr="00AD31D2">
                <w:rPr>
                  <w:rStyle w:val="ae"/>
                  <w:sz w:val="24"/>
                  <w:szCs w:val="24"/>
                  <w:lang w:val="ru"/>
                </w:rPr>
                <w:t>енсис</w:t>
              </w:r>
              <w:proofErr w:type="spellEnd"/>
              <w:r w:rsidR="00AD31D2" w:rsidRPr="00AD31D2">
                <w:rPr>
                  <w:rStyle w:val="ae"/>
                  <w:sz w:val="24"/>
                  <w:szCs w:val="24"/>
                </w:rPr>
                <w:t xml:space="preserve"> </w:t>
              </w:r>
              <w:r w:rsidR="00AD31D2" w:rsidRPr="00AD31D2">
                <w:rPr>
                  <w:rStyle w:val="ae"/>
                  <w:sz w:val="24"/>
                  <w:szCs w:val="24"/>
                  <w:lang w:val="ru"/>
                </w:rPr>
                <w:t>Инжиниринг</w:t>
              </w:r>
              <w:r w:rsidR="00AD31D2" w:rsidRPr="00AD31D2">
                <w:rPr>
                  <w:rStyle w:val="ae"/>
                  <w:sz w:val="24"/>
                  <w:szCs w:val="24"/>
                </w:rPr>
                <w:t>" (</w:t>
              </w:r>
              <w:r w:rsidR="00AD31D2" w:rsidRPr="00AD31D2">
                <w:rPr>
                  <w:rStyle w:val="ae"/>
                  <w:sz w:val="24"/>
                  <w:szCs w:val="24"/>
                  <w:lang w:val="en-US"/>
                </w:rPr>
                <w:t>pro</w:t>
              </w:r>
              <w:r w:rsidR="00AD31D2" w:rsidRPr="00AD31D2">
                <w:rPr>
                  <w:rStyle w:val="ae"/>
                  <w:sz w:val="24"/>
                  <w:szCs w:val="24"/>
                </w:rPr>
                <w:t>-</w:t>
              </w:r>
              <w:proofErr w:type="spellStart"/>
              <w:r w:rsidR="00AD31D2" w:rsidRPr="00AD31D2">
                <w:rPr>
                  <w:rStyle w:val="ae"/>
                  <w:sz w:val="24"/>
                  <w:szCs w:val="24"/>
                  <w:lang w:val="en-US"/>
                </w:rPr>
                <w:t>sensys</w:t>
              </w:r>
              <w:proofErr w:type="spellEnd"/>
              <w:r w:rsidR="00AD31D2" w:rsidRPr="00AD31D2">
                <w:rPr>
                  <w:rStyle w:val="ae"/>
                  <w:sz w:val="24"/>
                  <w:szCs w:val="24"/>
                </w:rPr>
                <w:t>.</w:t>
              </w:r>
              <w:r w:rsidR="00AD31D2" w:rsidRPr="00AD31D2">
                <w:rPr>
                  <w:rStyle w:val="ae"/>
                  <w:sz w:val="24"/>
                  <w:szCs w:val="24"/>
                  <w:lang w:val="en-US"/>
                </w:rPr>
                <w:t>com</w:t>
              </w:r>
              <w:r w:rsidR="00AD31D2" w:rsidRPr="00AD31D2">
                <w:rPr>
                  <w:rStyle w:val="ae"/>
                  <w:sz w:val="24"/>
                  <w:szCs w:val="24"/>
                </w:rPr>
                <w:t>)</w:t>
              </w:r>
            </w:hyperlink>
          </w:p>
        </w:tc>
        <w:tc>
          <w:tcPr>
            <w:tcW w:w="2127" w:type="dxa"/>
          </w:tcPr>
          <w:p w:rsidR="007D0696" w:rsidRDefault="00F444D8" w:rsidP="007D06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</w:t>
            </w:r>
          </w:p>
        </w:tc>
      </w:tr>
      <w:tr w:rsidR="007D0696">
        <w:trPr>
          <w:trHeight w:val="363"/>
        </w:trPr>
        <w:tc>
          <w:tcPr>
            <w:tcW w:w="560" w:type="dxa"/>
            <w:vMerge/>
            <w:shd w:val="clear" w:color="auto" w:fill="auto"/>
          </w:tcPr>
          <w:p w:rsidR="007D0696" w:rsidRDefault="007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7D0696" w:rsidRDefault="00C87D66" w:rsidP="000C0A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Чат-бот поддержка</w:t>
            </w:r>
          </w:p>
        </w:tc>
        <w:tc>
          <w:tcPr>
            <w:tcW w:w="1710" w:type="dxa"/>
          </w:tcPr>
          <w:p w:rsidR="007D0696" w:rsidRDefault="007D0696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992" w:type="dxa"/>
          </w:tcPr>
          <w:p w:rsidR="007D0696" w:rsidRDefault="007D0696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D0696" w:rsidRDefault="007D0696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120 000</w:t>
            </w:r>
          </w:p>
        </w:tc>
        <w:tc>
          <w:tcPr>
            <w:tcW w:w="2409" w:type="dxa"/>
            <w:shd w:val="clear" w:color="auto" w:fill="auto"/>
          </w:tcPr>
          <w:p w:rsidR="007D0696" w:rsidRDefault="007D0696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120 000</w:t>
            </w:r>
          </w:p>
        </w:tc>
        <w:tc>
          <w:tcPr>
            <w:tcW w:w="3402" w:type="dxa"/>
            <w:shd w:val="clear" w:color="auto" w:fill="auto"/>
          </w:tcPr>
          <w:p w:rsidR="007D0696" w:rsidRDefault="005713E7" w:rsidP="000C0A33">
            <w:pPr>
              <w:jc w:val="left"/>
              <w:rPr>
                <w:sz w:val="24"/>
                <w:szCs w:val="24"/>
              </w:rPr>
            </w:pPr>
            <w:r w:rsidRPr="005713E7">
              <w:rPr>
                <w:sz w:val="24"/>
                <w:szCs w:val="24"/>
              </w:rPr>
              <w:t xml:space="preserve">Услуга по договору с компанией </w:t>
            </w:r>
            <w:hyperlink r:id="rId27" w:history="1">
              <w:r w:rsidRPr="005713E7">
                <w:rPr>
                  <w:rStyle w:val="ae"/>
                  <w:sz w:val="24"/>
                  <w:szCs w:val="24"/>
                  <w:lang w:val="ru"/>
                </w:rPr>
                <w:t>Инжиниринговый</w:t>
              </w:r>
              <w:r w:rsidRPr="005713E7">
                <w:rPr>
                  <w:rStyle w:val="ae"/>
                  <w:sz w:val="24"/>
                  <w:szCs w:val="24"/>
                </w:rPr>
                <w:t xml:space="preserve"> </w:t>
              </w:r>
              <w:r w:rsidRPr="005713E7">
                <w:rPr>
                  <w:rStyle w:val="ae"/>
                  <w:sz w:val="24"/>
                  <w:szCs w:val="24"/>
                  <w:lang w:val="ru"/>
                </w:rPr>
                <w:lastRenderedPageBreak/>
                <w:t>центр</w:t>
              </w:r>
              <w:r w:rsidRPr="005713E7">
                <w:rPr>
                  <w:rStyle w:val="ae"/>
                  <w:sz w:val="24"/>
                  <w:szCs w:val="24"/>
                </w:rPr>
                <w:t xml:space="preserve"> </w:t>
              </w:r>
              <w:r w:rsidRPr="005713E7">
                <w:rPr>
                  <w:rStyle w:val="ae"/>
                  <w:sz w:val="24"/>
                  <w:szCs w:val="24"/>
                  <w:lang w:val="en-US"/>
                </w:rPr>
                <w:t>OOO</w:t>
              </w:r>
              <w:r w:rsidRPr="005713E7">
                <w:rPr>
                  <w:rStyle w:val="ae"/>
                  <w:sz w:val="24"/>
                  <w:szCs w:val="24"/>
                </w:rPr>
                <w:t xml:space="preserve"> "</w:t>
              </w:r>
              <w:r w:rsidRPr="005713E7">
                <w:rPr>
                  <w:rStyle w:val="ae"/>
                  <w:sz w:val="24"/>
                  <w:szCs w:val="24"/>
                  <w:lang w:val="en-US"/>
                </w:rPr>
                <w:t>C</w:t>
              </w:r>
              <w:proofErr w:type="spellStart"/>
              <w:r w:rsidRPr="005713E7">
                <w:rPr>
                  <w:rStyle w:val="ae"/>
                  <w:sz w:val="24"/>
                  <w:szCs w:val="24"/>
                  <w:lang w:val="ru"/>
                </w:rPr>
                <w:t>енсис</w:t>
              </w:r>
              <w:proofErr w:type="spellEnd"/>
              <w:r w:rsidRPr="005713E7">
                <w:rPr>
                  <w:rStyle w:val="ae"/>
                  <w:sz w:val="24"/>
                  <w:szCs w:val="24"/>
                </w:rPr>
                <w:t xml:space="preserve"> </w:t>
              </w:r>
              <w:r w:rsidRPr="005713E7">
                <w:rPr>
                  <w:rStyle w:val="ae"/>
                  <w:sz w:val="24"/>
                  <w:szCs w:val="24"/>
                  <w:lang w:val="ru"/>
                </w:rPr>
                <w:t>Инжиниринг</w:t>
              </w:r>
              <w:r w:rsidRPr="005713E7">
                <w:rPr>
                  <w:rStyle w:val="ae"/>
                  <w:sz w:val="24"/>
                  <w:szCs w:val="24"/>
                </w:rPr>
                <w:t>" (</w:t>
              </w:r>
              <w:r w:rsidRPr="005713E7">
                <w:rPr>
                  <w:rStyle w:val="ae"/>
                  <w:sz w:val="24"/>
                  <w:szCs w:val="24"/>
                  <w:lang w:val="en-US"/>
                </w:rPr>
                <w:t>pro</w:t>
              </w:r>
              <w:r w:rsidRPr="005713E7">
                <w:rPr>
                  <w:rStyle w:val="ae"/>
                  <w:sz w:val="24"/>
                  <w:szCs w:val="24"/>
                </w:rPr>
                <w:t>-</w:t>
              </w:r>
              <w:proofErr w:type="spellStart"/>
              <w:r w:rsidRPr="005713E7">
                <w:rPr>
                  <w:rStyle w:val="ae"/>
                  <w:sz w:val="24"/>
                  <w:szCs w:val="24"/>
                  <w:lang w:val="en-US"/>
                </w:rPr>
                <w:t>sensys</w:t>
              </w:r>
              <w:proofErr w:type="spellEnd"/>
              <w:r w:rsidRPr="005713E7">
                <w:rPr>
                  <w:rStyle w:val="ae"/>
                  <w:sz w:val="24"/>
                  <w:szCs w:val="24"/>
                </w:rPr>
                <w:t>.</w:t>
              </w:r>
              <w:r w:rsidRPr="005713E7">
                <w:rPr>
                  <w:rStyle w:val="ae"/>
                  <w:sz w:val="24"/>
                  <w:szCs w:val="24"/>
                  <w:lang w:val="en-US"/>
                </w:rPr>
                <w:t>com</w:t>
              </w:r>
              <w:r w:rsidRPr="005713E7">
                <w:rPr>
                  <w:rStyle w:val="ae"/>
                  <w:sz w:val="24"/>
                  <w:szCs w:val="24"/>
                </w:rPr>
                <w:t>)</w:t>
              </w:r>
            </w:hyperlink>
          </w:p>
        </w:tc>
        <w:tc>
          <w:tcPr>
            <w:tcW w:w="2127" w:type="dxa"/>
          </w:tcPr>
          <w:p w:rsidR="007D0696" w:rsidRDefault="00F444D8" w:rsidP="000C0A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№5</w:t>
            </w:r>
          </w:p>
        </w:tc>
      </w:tr>
      <w:tr w:rsidR="007D0696">
        <w:trPr>
          <w:trHeight w:val="363"/>
        </w:trPr>
        <w:tc>
          <w:tcPr>
            <w:tcW w:w="560" w:type="dxa"/>
            <w:vMerge/>
            <w:shd w:val="clear" w:color="auto" w:fill="auto"/>
          </w:tcPr>
          <w:p w:rsidR="007D0696" w:rsidRDefault="007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7D0696" w:rsidRPr="00AB5CD0" w:rsidRDefault="007D0696" w:rsidP="000C0A33">
            <w:pPr>
              <w:jc w:val="left"/>
              <w:rPr>
                <w:sz w:val="24"/>
                <w:szCs w:val="24"/>
              </w:rPr>
            </w:pPr>
            <w:r w:rsidRPr="007D0696">
              <w:rPr>
                <w:sz w:val="24"/>
                <w:szCs w:val="24"/>
              </w:rPr>
              <w:t>Годовое сопровождение и поддержка проекта IT компании</w:t>
            </w:r>
          </w:p>
        </w:tc>
        <w:tc>
          <w:tcPr>
            <w:tcW w:w="1710" w:type="dxa"/>
          </w:tcPr>
          <w:p w:rsidR="007D0696" w:rsidRDefault="007D0696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992" w:type="dxa"/>
          </w:tcPr>
          <w:p w:rsidR="007D0696" w:rsidRDefault="007D0696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D0696" w:rsidRDefault="007D0696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  <w:tc>
          <w:tcPr>
            <w:tcW w:w="2409" w:type="dxa"/>
            <w:shd w:val="clear" w:color="auto" w:fill="auto"/>
          </w:tcPr>
          <w:p w:rsidR="007D0696" w:rsidRDefault="007D0696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  <w:tc>
          <w:tcPr>
            <w:tcW w:w="3402" w:type="dxa"/>
            <w:shd w:val="clear" w:color="auto" w:fill="auto"/>
          </w:tcPr>
          <w:p w:rsidR="007D0696" w:rsidRDefault="005713E7" w:rsidP="000C0A33">
            <w:pPr>
              <w:jc w:val="left"/>
              <w:rPr>
                <w:sz w:val="24"/>
                <w:szCs w:val="24"/>
              </w:rPr>
            </w:pPr>
            <w:r w:rsidRPr="005713E7">
              <w:rPr>
                <w:sz w:val="24"/>
                <w:szCs w:val="24"/>
              </w:rPr>
              <w:t xml:space="preserve">Услуга по договору с компанией </w:t>
            </w:r>
            <w:hyperlink r:id="rId28" w:history="1">
              <w:r w:rsidRPr="005713E7">
                <w:rPr>
                  <w:rStyle w:val="ae"/>
                  <w:sz w:val="24"/>
                  <w:szCs w:val="24"/>
                  <w:lang w:val="ru"/>
                </w:rPr>
                <w:t>Инжиниринговый</w:t>
              </w:r>
              <w:r w:rsidRPr="005713E7">
                <w:rPr>
                  <w:rStyle w:val="ae"/>
                  <w:sz w:val="24"/>
                  <w:szCs w:val="24"/>
                </w:rPr>
                <w:t xml:space="preserve"> </w:t>
              </w:r>
              <w:r w:rsidRPr="005713E7">
                <w:rPr>
                  <w:rStyle w:val="ae"/>
                  <w:sz w:val="24"/>
                  <w:szCs w:val="24"/>
                  <w:lang w:val="ru"/>
                </w:rPr>
                <w:t>центр</w:t>
              </w:r>
              <w:r w:rsidRPr="005713E7">
                <w:rPr>
                  <w:rStyle w:val="ae"/>
                  <w:sz w:val="24"/>
                  <w:szCs w:val="24"/>
                </w:rPr>
                <w:t xml:space="preserve"> </w:t>
              </w:r>
              <w:r w:rsidRPr="005713E7">
                <w:rPr>
                  <w:rStyle w:val="ae"/>
                  <w:sz w:val="24"/>
                  <w:szCs w:val="24"/>
                  <w:lang w:val="en-US"/>
                </w:rPr>
                <w:t>OOO</w:t>
              </w:r>
              <w:r w:rsidRPr="005713E7">
                <w:rPr>
                  <w:rStyle w:val="ae"/>
                  <w:sz w:val="24"/>
                  <w:szCs w:val="24"/>
                </w:rPr>
                <w:t xml:space="preserve"> "</w:t>
              </w:r>
              <w:r w:rsidRPr="005713E7">
                <w:rPr>
                  <w:rStyle w:val="ae"/>
                  <w:sz w:val="24"/>
                  <w:szCs w:val="24"/>
                  <w:lang w:val="en-US"/>
                </w:rPr>
                <w:t>C</w:t>
              </w:r>
              <w:proofErr w:type="spellStart"/>
              <w:r w:rsidRPr="005713E7">
                <w:rPr>
                  <w:rStyle w:val="ae"/>
                  <w:sz w:val="24"/>
                  <w:szCs w:val="24"/>
                  <w:lang w:val="ru"/>
                </w:rPr>
                <w:t>енсис</w:t>
              </w:r>
              <w:proofErr w:type="spellEnd"/>
              <w:r w:rsidRPr="005713E7">
                <w:rPr>
                  <w:rStyle w:val="ae"/>
                  <w:sz w:val="24"/>
                  <w:szCs w:val="24"/>
                </w:rPr>
                <w:t xml:space="preserve"> </w:t>
              </w:r>
              <w:r w:rsidRPr="005713E7">
                <w:rPr>
                  <w:rStyle w:val="ae"/>
                  <w:sz w:val="24"/>
                  <w:szCs w:val="24"/>
                  <w:lang w:val="ru"/>
                </w:rPr>
                <w:t>Инжиниринг</w:t>
              </w:r>
              <w:r w:rsidRPr="005713E7">
                <w:rPr>
                  <w:rStyle w:val="ae"/>
                  <w:sz w:val="24"/>
                  <w:szCs w:val="24"/>
                </w:rPr>
                <w:t>" (</w:t>
              </w:r>
              <w:r w:rsidRPr="005713E7">
                <w:rPr>
                  <w:rStyle w:val="ae"/>
                  <w:sz w:val="24"/>
                  <w:szCs w:val="24"/>
                  <w:lang w:val="en-US"/>
                </w:rPr>
                <w:t>pro</w:t>
              </w:r>
              <w:r w:rsidRPr="005713E7">
                <w:rPr>
                  <w:rStyle w:val="ae"/>
                  <w:sz w:val="24"/>
                  <w:szCs w:val="24"/>
                </w:rPr>
                <w:t>-</w:t>
              </w:r>
              <w:proofErr w:type="spellStart"/>
              <w:r w:rsidRPr="005713E7">
                <w:rPr>
                  <w:rStyle w:val="ae"/>
                  <w:sz w:val="24"/>
                  <w:szCs w:val="24"/>
                  <w:lang w:val="en-US"/>
                </w:rPr>
                <w:t>sensys</w:t>
              </w:r>
              <w:proofErr w:type="spellEnd"/>
              <w:r w:rsidRPr="005713E7">
                <w:rPr>
                  <w:rStyle w:val="ae"/>
                  <w:sz w:val="24"/>
                  <w:szCs w:val="24"/>
                </w:rPr>
                <w:t>.</w:t>
              </w:r>
              <w:r w:rsidRPr="005713E7">
                <w:rPr>
                  <w:rStyle w:val="ae"/>
                  <w:sz w:val="24"/>
                  <w:szCs w:val="24"/>
                  <w:lang w:val="en-US"/>
                </w:rPr>
                <w:t>com</w:t>
              </w:r>
              <w:r w:rsidRPr="005713E7">
                <w:rPr>
                  <w:rStyle w:val="ae"/>
                  <w:sz w:val="24"/>
                  <w:szCs w:val="24"/>
                </w:rPr>
                <w:t>)</w:t>
              </w:r>
            </w:hyperlink>
          </w:p>
        </w:tc>
        <w:tc>
          <w:tcPr>
            <w:tcW w:w="2127" w:type="dxa"/>
          </w:tcPr>
          <w:p w:rsidR="007D0696" w:rsidRDefault="00F444D8" w:rsidP="000C0A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</w:t>
            </w:r>
          </w:p>
        </w:tc>
      </w:tr>
      <w:tr w:rsidR="007D0696">
        <w:trPr>
          <w:trHeight w:val="363"/>
        </w:trPr>
        <w:tc>
          <w:tcPr>
            <w:tcW w:w="560" w:type="dxa"/>
            <w:vMerge/>
            <w:shd w:val="clear" w:color="auto" w:fill="auto"/>
          </w:tcPr>
          <w:p w:rsidR="007D0696" w:rsidRDefault="007D0696" w:rsidP="007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7D0696" w:rsidRPr="00AB5CD0" w:rsidRDefault="007D0696" w:rsidP="007D06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сайта</w:t>
            </w:r>
          </w:p>
        </w:tc>
        <w:tc>
          <w:tcPr>
            <w:tcW w:w="1710" w:type="dxa"/>
          </w:tcPr>
          <w:p w:rsidR="007D0696" w:rsidRDefault="007D0696" w:rsidP="007D0696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992" w:type="dxa"/>
          </w:tcPr>
          <w:p w:rsidR="007D0696" w:rsidRDefault="007D0696" w:rsidP="007D0696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D0696" w:rsidRDefault="007D0696" w:rsidP="007D0696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237 000</w:t>
            </w:r>
          </w:p>
        </w:tc>
        <w:tc>
          <w:tcPr>
            <w:tcW w:w="2409" w:type="dxa"/>
            <w:shd w:val="clear" w:color="auto" w:fill="auto"/>
          </w:tcPr>
          <w:p w:rsidR="007D0696" w:rsidRDefault="007D0696" w:rsidP="007D0696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237 000</w:t>
            </w:r>
          </w:p>
        </w:tc>
        <w:tc>
          <w:tcPr>
            <w:tcW w:w="3402" w:type="dxa"/>
            <w:shd w:val="clear" w:color="auto" w:fill="auto"/>
          </w:tcPr>
          <w:p w:rsidR="007D0696" w:rsidRDefault="005713E7" w:rsidP="007D0696">
            <w:pPr>
              <w:jc w:val="left"/>
              <w:rPr>
                <w:sz w:val="24"/>
                <w:szCs w:val="24"/>
              </w:rPr>
            </w:pPr>
            <w:r w:rsidRPr="005713E7">
              <w:rPr>
                <w:sz w:val="24"/>
                <w:szCs w:val="24"/>
              </w:rPr>
              <w:t xml:space="preserve">Услуга по договору с компанией </w:t>
            </w:r>
            <w:hyperlink r:id="rId29" w:history="1">
              <w:r w:rsidRPr="005713E7">
                <w:rPr>
                  <w:rStyle w:val="ae"/>
                  <w:sz w:val="24"/>
                  <w:szCs w:val="24"/>
                  <w:lang w:val="ru"/>
                </w:rPr>
                <w:t>Инжиниринговый</w:t>
              </w:r>
              <w:r w:rsidRPr="005713E7">
                <w:rPr>
                  <w:rStyle w:val="ae"/>
                  <w:sz w:val="24"/>
                  <w:szCs w:val="24"/>
                </w:rPr>
                <w:t xml:space="preserve"> </w:t>
              </w:r>
              <w:r w:rsidRPr="005713E7">
                <w:rPr>
                  <w:rStyle w:val="ae"/>
                  <w:sz w:val="24"/>
                  <w:szCs w:val="24"/>
                  <w:lang w:val="ru"/>
                </w:rPr>
                <w:t>центр</w:t>
              </w:r>
              <w:r w:rsidRPr="005713E7">
                <w:rPr>
                  <w:rStyle w:val="ae"/>
                  <w:sz w:val="24"/>
                  <w:szCs w:val="24"/>
                </w:rPr>
                <w:t xml:space="preserve"> </w:t>
              </w:r>
              <w:r w:rsidRPr="005713E7">
                <w:rPr>
                  <w:rStyle w:val="ae"/>
                  <w:sz w:val="24"/>
                  <w:szCs w:val="24"/>
                  <w:lang w:val="en-US"/>
                </w:rPr>
                <w:t>OOO</w:t>
              </w:r>
              <w:r w:rsidRPr="005713E7">
                <w:rPr>
                  <w:rStyle w:val="ae"/>
                  <w:sz w:val="24"/>
                  <w:szCs w:val="24"/>
                </w:rPr>
                <w:t xml:space="preserve"> "</w:t>
              </w:r>
              <w:r w:rsidRPr="005713E7">
                <w:rPr>
                  <w:rStyle w:val="ae"/>
                  <w:sz w:val="24"/>
                  <w:szCs w:val="24"/>
                  <w:lang w:val="en-US"/>
                </w:rPr>
                <w:t>C</w:t>
              </w:r>
              <w:proofErr w:type="spellStart"/>
              <w:r w:rsidRPr="005713E7">
                <w:rPr>
                  <w:rStyle w:val="ae"/>
                  <w:sz w:val="24"/>
                  <w:szCs w:val="24"/>
                  <w:lang w:val="ru"/>
                </w:rPr>
                <w:t>енсис</w:t>
              </w:r>
              <w:proofErr w:type="spellEnd"/>
              <w:r w:rsidRPr="005713E7">
                <w:rPr>
                  <w:rStyle w:val="ae"/>
                  <w:sz w:val="24"/>
                  <w:szCs w:val="24"/>
                </w:rPr>
                <w:t xml:space="preserve"> </w:t>
              </w:r>
              <w:r w:rsidRPr="005713E7">
                <w:rPr>
                  <w:rStyle w:val="ae"/>
                  <w:sz w:val="24"/>
                  <w:szCs w:val="24"/>
                  <w:lang w:val="ru"/>
                </w:rPr>
                <w:t>Инжиниринг</w:t>
              </w:r>
              <w:r w:rsidRPr="005713E7">
                <w:rPr>
                  <w:rStyle w:val="ae"/>
                  <w:sz w:val="24"/>
                  <w:szCs w:val="24"/>
                </w:rPr>
                <w:t>" (</w:t>
              </w:r>
              <w:r w:rsidRPr="005713E7">
                <w:rPr>
                  <w:rStyle w:val="ae"/>
                  <w:sz w:val="24"/>
                  <w:szCs w:val="24"/>
                  <w:lang w:val="en-US"/>
                </w:rPr>
                <w:t>pro</w:t>
              </w:r>
              <w:r w:rsidRPr="005713E7">
                <w:rPr>
                  <w:rStyle w:val="ae"/>
                  <w:sz w:val="24"/>
                  <w:szCs w:val="24"/>
                </w:rPr>
                <w:t>-</w:t>
              </w:r>
              <w:proofErr w:type="spellStart"/>
              <w:r w:rsidRPr="005713E7">
                <w:rPr>
                  <w:rStyle w:val="ae"/>
                  <w:sz w:val="24"/>
                  <w:szCs w:val="24"/>
                  <w:lang w:val="en-US"/>
                </w:rPr>
                <w:t>sensys</w:t>
              </w:r>
              <w:proofErr w:type="spellEnd"/>
              <w:r w:rsidRPr="005713E7">
                <w:rPr>
                  <w:rStyle w:val="ae"/>
                  <w:sz w:val="24"/>
                  <w:szCs w:val="24"/>
                </w:rPr>
                <w:t>.</w:t>
              </w:r>
              <w:r w:rsidRPr="005713E7">
                <w:rPr>
                  <w:rStyle w:val="ae"/>
                  <w:sz w:val="24"/>
                  <w:szCs w:val="24"/>
                  <w:lang w:val="en-US"/>
                </w:rPr>
                <w:t>com</w:t>
              </w:r>
              <w:r w:rsidRPr="005713E7">
                <w:rPr>
                  <w:rStyle w:val="ae"/>
                  <w:sz w:val="24"/>
                  <w:szCs w:val="24"/>
                </w:rPr>
                <w:t>)</w:t>
              </w:r>
            </w:hyperlink>
          </w:p>
        </w:tc>
        <w:tc>
          <w:tcPr>
            <w:tcW w:w="2127" w:type="dxa"/>
          </w:tcPr>
          <w:p w:rsidR="007D0696" w:rsidRDefault="00F444D8" w:rsidP="007D06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</w:t>
            </w:r>
          </w:p>
        </w:tc>
      </w:tr>
      <w:tr w:rsidR="007D0696">
        <w:trPr>
          <w:trHeight w:val="363"/>
        </w:trPr>
        <w:tc>
          <w:tcPr>
            <w:tcW w:w="560" w:type="dxa"/>
            <w:vMerge/>
            <w:shd w:val="clear" w:color="auto" w:fill="auto"/>
          </w:tcPr>
          <w:p w:rsidR="007D0696" w:rsidRDefault="007D0696" w:rsidP="007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7D0696" w:rsidRPr="00AB5CD0" w:rsidRDefault="007D0696" w:rsidP="007D06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сервера в Китае </w:t>
            </w:r>
          </w:p>
        </w:tc>
        <w:tc>
          <w:tcPr>
            <w:tcW w:w="1710" w:type="dxa"/>
          </w:tcPr>
          <w:p w:rsidR="007D0696" w:rsidRDefault="007D0696" w:rsidP="007D0696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992" w:type="dxa"/>
          </w:tcPr>
          <w:p w:rsidR="007D0696" w:rsidRDefault="007D0696" w:rsidP="007D0696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D0696" w:rsidRDefault="007D0696" w:rsidP="007D0696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14 500</w:t>
            </w:r>
          </w:p>
        </w:tc>
        <w:tc>
          <w:tcPr>
            <w:tcW w:w="2409" w:type="dxa"/>
            <w:shd w:val="clear" w:color="auto" w:fill="auto"/>
          </w:tcPr>
          <w:p w:rsidR="007D0696" w:rsidRDefault="007D0696" w:rsidP="007D0696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63E9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  <w:r w:rsidR="00363E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7D0696" w:rsidRDefault="00CB09B7" w:rsidP="007D06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сервера</w:t>
            </w:r>
            <w:r w:rsidR="00363E90">
              <w:rPr>
                <w:sz w:val="24"/>
                <w:szCs w:val="24"/>
              </w:rPr>
              <w:t xml:space="preserve"> (в год)</w:t>
            </w:r>
          </w:p>
        </w:tc>
        <w:tc>
          <w:tcPr>
            <w:tcW w:w="2127" w:type="dxa"/>
          </w:tcPr>
          <w:p w:rsidR="007D0696" w:rsidRDefault="001B5E28" w:rsidP="007D06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</w:t>
            </w:r>
          </w:p>
        </w:tc>
      </w:tr>
      <w:tr w:rsidR="007D0696">
        <w:trPr>
          <w:trHeight w:val="363"/>
        </w:trPr>
        <w:tc>
          <w:tcPr>
            <w:tcW w:w="560" w:type="dxa"/>
            <w:vMerge/>
            <w:shd w:val="clear" w:color="auto" w:fill="auto"/>
          </w:tcPr>
          <w:p w:rsidR="007D0696" w:rsidRDefault="007D0696" w:rsidP="007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7D0696" w:rsidRPr="00AB5CD0" w:rsidRDefault="007D0696" w:rsidP="007D06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Годовая поддержка сервера </w:t>
            </w:r>
          </w:p>
        </w:tc>
        <w:tc>
          <w:tcPr>
            <w:tcW w:w="1710" w:type="dxa"/>
          </w:tcPr>
          <w:p w:rsidR="007D0696" w:rsidRDefault="007D0696" w:rsidP="007D0696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992" w:type="dxa"/>
          </w:tcPr>
          <w:p w:rsidR="007D0696" w:rsidRDefault="007D0696" w:rsidP="007D0696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D0696" w:rsidRDefault="007D0696" w:rsidP="007D0696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12 850</w:t>
            </w:r>
          </w:p>
        </w:tc>
        <w:tc>
          <w:tcPr>
            <w:tcW w:w="2409" w:type="dxa"/>
            <w:shd w:val="clear" w:color="auto" w:fill="auto"/>
          </w:tcPr>
          <w:p w:rsidR="007D0696" w:rsidRDefault="007D0696" w:rsidP="007D0696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12 850</w:t>
            </w:r>
          </w:p>
        </w:tc>
        <w:tc>
          <w:tcPr>
            <w:tcW w:w="3402" w:type="dxa"/>
            <w:shd w:val="clear" w:color="auto" w:fill="auto"/>
          </w:tcPr>
          <w:p w:rsidR="007D0696" w:rsidRDefault="00551ADF" w:rsidP="007D06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поддержка сервера</w:t>
            </w:r>
          </w:p>
        </w:tc>
        <w:tc>
          <w:tcPr>
            <w:tcW w:w="2127" w:type="dxa"/>
          </w:tcPr>
          <w:p w:rsidR="007D0696" w:rsidRDefault="001B5E28" w:rsidP="007D06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</w:t>
            </w:r>
          </w:p>
        </w:tc>
      </w:tr>
      <w:tr w:rsidR="00AB5CD0">
        <w:trPr>
          <w:trHeight w:val="363"/>
        </w:trPr>
        <w:tc>
          <w:tcPr>
            <w:tcW w:w="560" w:type="dxa"/>
            <w:shd w:val="clear" w:color="auto" w:fill="auto"/>
          </w:tcPr>
          <w:p w:rsidR="00AB5CD0" w:rsidRDefault="007D0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08" w:type="dxa"/>
            <w:shd w:val="clear" w:color="auto" w:fill="auto"/>
          </w:tcPr>
          <w:p w:rsidR="00AB5CD0" w:rsidRPr="00B629BB" w:rsidRDefault="007D0696" w:rsidP="007D0696">
            <w:pPr>
              <w:jc w:val="left"/>
              <w:rPr>
                <w:b/>
                <w:sz w:val="24"/>
                <w:szCs w:val="24"/>
              </w:rPr>
            </w:pPr>
            <w:r w:rsidRPr="00B629BB">
              <w:rPr>
                <w:b/>
                <w:sz w:val="24"/>
                <w:szCs w:val="24"/>
              </w:rPr>
              <w:t xml:space="preserve">Оплата рекламы продукта </w:t>
            </w:r>
          </w:p>
        </w:tc>
        <w:tc>
          <w:tcPr>
            <w:tcW w:w="1710" w:type="dxa"/>
          </w:tcPr>
          <w:p w:rsidR="00AB5CD0" w:rsidRDefault="00426AE7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992" w:type="dxa"/>
          </w:tcPr>
          <w:p w:rsidR="00AB5CD0" w:rsidRDefault="000757EE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5CD0" w:rsidRDefault="007D0696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 (месяц)</w:t>
            </w:r>
            <w:r w:rsidR="007C2939">
              <w:rPr>
                <w:sz w:val="24"/>
                <w:szCs w:val="24"/>
              </w:rPr>
              <w:t>, затем 100 тыс. в месяц</w:t>
            </w:r>
          </w:p>
        </w:tc>
        <w:tc>
          <w:tcPr>
            <w:tcW w:w="2409" w:type="dxa"/>
            <w:shd w:val="clear" w:color="auto" w:fill="auto"/>
          </w:tcPr>
          <w:p w:rsidR="00AB5CD0" w:rsidRDefault="007D0696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 (</w:t>
            </w:r>
            <w:r w:rsidR="00795A49">
              <w:rPr>
                <w:sz w:val="24"/>
                <w:szCs w:val="24"/>
              </w:rPr>
              <w:t xml:space="preserve">первый </w:t>
            </w:r>
            <w:r>
              <w:rPr>
                <w:sz w:val="24"/>
                <w:szCs w:val="24"/>
              </w:rPr>
              <w:t>месяц)</w:t>
            </w:r>
            <w:r w:rsidR="004B339A">
              <w:rPr>
                <w:sz w:val="24"/>
                <w:szCs w:val="24"/>
              </w:rPr>
              <w:t xml:space="preserve"> + </w:t>
            </w:r>
            <w:r w:rsidR="008D41BB">
              <w:rPr>
                <w:sz w:val="24"/>
                <w:szCs w:val="24"/>
              </w:rPr>
              <w:t>1.100.000</w:t>
            </w:r>
          </w:p>
        </w:tc>
        <w:tc>
          <w:tcPr>
            <w:tcW w:w="3402" w:type="dxa"/>
            <w:shd w:val="clear" w:color="auto" w:fill="auto"/>
          </w:tcPr>
          <w:p w:rsidR="00AB5CD0" w:rsidRDefault="00F868AC" w:rsidP="000C0A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Рекламные услуги</w:t>
            </w:r>
            <w:r w:rsidR="00B926A3">
              <w:rPr>
                <w:sz w:val="24"/>
                <w:szCs w:val="24"/>
              </w:rPr>
              <w:t xml:space="preserve"> </w:t>
            </w:r>
            <w:r w:rsidR="001323CE">
              <w:rPr>
                <w:sz w:val="24"/>
                <w:szCs w:val="24"/>
              </w:rPr>
              <w:t xml:space="preserve">(в соц. сетях Китая, </w:t>
            </w:r>
            <w:proofErr w:type="spellStart"/>
            <w:r w:rsidR="001323CE">
              <w:rPr>
                <w:sz w:val="24"/>
                <w:szCs w:val="24"/>
              </w:rPr>
              <w:t>таргетированная</w:t>
            </w:r>
            <w:proofErr w:type="spellEnd"/>
            <w:r w:rsidR="001323CE">
              <w:rPr>
                <w:sz w:val="24"/>
                <w:szCs w:val="24"/>
              </w:rPr>
              <w:t xml:space="preserve"> реклама)</w:t>
            </w:r>
          </w:p>
        </w:tc>
        <w:tc>
          <w:tcPr>
            <w:tcW w:w="2127" w:type="dxa"/>
          </w:tcPr>
          <w:p w:rsidR="00AB5CD0" w:rsidRDefault="00533D62" w:rsidP="000C0A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</w:t>
            </w:r>
          </w:p>
        </w:tc>
      </w:tr>
      <w:tr w:rsidR="00AB5CD0" w:rsidRPr="00AB5CD0">
        <w:trPr>
          <w:trHeight w:val="363"/>
        </w:trPr>
        <w:tc>
          <w:tcPr>
            <w:tcW w:w="560" w:type="dxa"/>
            <w:shd w:val="clear" w:color="auto" w:fill="auto"/>
          </w:tcPr>
          <w:p w:rsidR="00AB5CD0" w:rsidRDefault="00AB5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AB5CD0" w:rsidRPr="001323CE" w:rsidRDefault="00AB5CD0" w:rsidP="000C0A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B5CD0" w:rsidRPr="001323CE" w:rsidRDefault="00AB5CD0" w:rsidP="000C0A33">
            <w:pPr>
              <w:ind w:left="12" w:hanging="1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5CD0" w:rsidRPr="001323CE" w:rsidRDefault="00AB5CD0" w:rsidP="000C0A33">
            <w:pPr>
              <w:ind w:left="12" w:hanging="12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B5CD0" w:rsidRPr="001323CE" w:rsidRDefault="00AB5CD0" w:rsidP="000C0A33">
            <w:pPr>
              <w:ind w:left="12" w:hanging="12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B5CD0" w:rsidRPr="0097205B" w:rsidRDefault="0097205B" w:rsidP="000C0A33">
            <w:pPr>
              <w:ind w:left="12" w:hanging="12"/>
              <w:jc w:val="left"/>
              <w:rPr>
                <w:b/>
                <w:sz w:val="24"/>
                <w:szCs w:val="24"/>
              </w:rPr>
            </w:pPr>
            <w:r w:rsidRPr="0097205B">
              <w:rPr>
                <w:b/>
                <w:sz w:val="24"/>
                <w:szCs w:val="24"/>
              </w:rPr>
              <w:t xml:space="preserve">Итого по статье расходов </w:t>
            </w:r>
            <w:r w:rsidR="00195C12">
              <w:rPr>
                <w:b/>
                <w:sz w:val="24"/>
                <w:szCs w:val="24"/>
              </w:rPr>
              <w:t>–</w:t>
            </w:r>
            <w:r w:rsidRPr="0097205B">
              <w:rPr>
                <w:b/>
                <w:sz w:val="24"/>
                <w:szCs w:val="24"/>
              </w:rPr>
              <w:t xml:space="preserve"> </w:t>
            </w:r>
            <w:r w:rsidR="00195C12">
              <w:rPr>
                <w:b/>
                <w:sz w:val="24"/>
                <w:szCs w:val="24"/>
              </w:rPr>
              <w:t xml:space="preserve">1.400.000 тыс. руб. </w:t>
            </w:r>
          </w:p>
        </w:tc>
        <w:tc>
          <w:tcPr>
            <w:tcW w:w="3402" w:type="dxa"/>
            <w:shd w:val="clear" w:color="auto" w:fill="auto"/>
          </w:tcPr>
          <w:p w:rsidR="00AB5CD0" w:rsidRPr="001323CE" w:rsidRDefault="00AB5CD0" w:rsidP="000C0A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5CD0" w:rsidRPr="001323CE" w:rsidRDefault="00AB5CD0" w:rsidP="000C0A33">
            <w:pPr>
              <w:jc w:val="left"/>
              <w:rPr>
                <w:sz w:val="24"/>
                <w:szCs w:val="24"/>
              </w:rPr>
            </w:pPr>
          </w:p>
        </w:tc>
      </w:tr>
      <w:tr w:rsidR="007D0696" w:rsidRPr="00AB5CD0">
        <w:trPr>
          <w:trHeight w:val="363"/>
        </w:trPr>
        <w:tc>
          <w:tcPr>
            <w:tcW w:w="560" w:type="dxa"/>
            <w:vMerge w:val="restart"/>
            <w:shd w:val="clear" w:color="auto" w:fill="auto"/>
          </w:tcPr>
          <w:p w:rsidR="007D0696" w:rsidRPr="007D0696" w:rsidRDefault="007D0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08" w:type="dxa"/>
            <w:shd w:val="clear" w:color="auto" w:fill="auto"/>
          </w:tcPr>
          <w:p w:rsidR="007D0696" w:rsidRPr="00B629BB" w:rsidRDefault="007D0696" w:rsidP="007D0696">
            <w:pPr>
              <w:jc w:val="left"/>
              <w:rPr>
                <w:b/>
                <w:sz w:val="24"/>
                <w:szCs w:val="24"/>
              </w:rPr>
            </w:pPr>
            <w:r w:rsidRPr="00B629BB">
              <w:rPr>
                <w:b/>
                <w:sz w:val="24"/>
                <w:szCs w:val="24"/>
              </w:rPr>
              <w:t>Затраты на оплату труда преподавателям</w:t>
            </w:r>
          </w:p>
        </w:tc>
        <w:tc>
          <w:tcPr>
            <w:tcW w:w="1710" w:type="dxa"/>
          </w:tcPr>
          <w:p w:rsidR="007D0696" w:rsidRPr="00AB5CD0" w:rsidRDefault="007D0696" w:rsidP="000C0A33">
            <w:pPr>
              <w:ind w:left="12" w:hanging="1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0696" w:rsidRPr="00AB5CD0" w:rsidRDefault="007D0696" w:rsidP="000C0A33">
            <w:pPr>
              <w:ind w:left="12" w:hanging="12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0696" w:rsidRPr="00AB5CD0" w:rsidRDefault="007D0696" w:rsidP="000C0A33">
            <w:pPr>
              <w:ind w:left="12" w:hanging="12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D0696" w:rsidRPr="0097205B" w:rsidRDefault="0097205B" w:rsidP="000C0A33">
            <w:pPr>
              <w:ind w:left="12" w:hanging="12"/>
              <w:jc w:val="left"/>
              <w:rPr>
                <w:b/>
                <w:sz w:val="24"/>
                <w:szCs w:val="24"/>
              </w:rPr>
            </w:pPr>
            <w:r w:rsidRPr="0097205B">
              <w:rPr>
                <w:b/>
                <w:sz w:val="24"/>
                <w:szCs w:val="24"/>
              </w:rPr>
              <w:t xml:space="preserve">Итого по статье расходов </w:t>
            </w:r>
            <w:r w:rsidR="008C6276">
              <w:rPr>
                <w:b/>
                <w:sz w:val="24"/>
                <w:szCs w:val="24"/>
              </w:rPr>
              <w:t>–</w:t>
            </w:r>
            <w:r w:rsidRPr="0097205B">
              <w:rPr>
                <w:b/>
                <w:sz w:val="24"/>
                <w:szCs w:val="24"/>
              </w:rPr>
              <w:t xml:space="preserve"> </w:t>
            </w:r>
            <w:r w:rsidR="008C6276">
              <w:rPr>
                <w:b/>
                <w:sz w:val="24"/>
                <w:szCs w:val="24"/>
              </w:rPr>
              <w:t>383.250 руб.</w:t>
            </w:r>
          </w:p>
        </w:tc>
        <w:tc>
          <w:tcPr>
            <w:tcW w:w="3402" w:type="dxa"/>
            <w:shd w:val="clear" w:color="auto" w:fill="auto"/>
          </w:tcPr>
          <w:p w:rsidR="007D0696" w:rsidRPr="00AB5CD0" w:rsidRDefault="007D0696" w:rsidP="000C0A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D0696" w:rsidRPr="00AB5CD0" w:rsidRDefault="007D0696" w:rsidP="000C0A33">
            <w:pPr>
              <w:jc w:val="left"/>
              <w:rPr>
                <w:sz w:val="24"/>
                <w:szCs w:val="24"/>
              </w:rPr>
            </w:pPr>
          </w:p>
        </w:tc>
      </w:tr>
      <w:tr w:rsidR="007D0696">
        <w:trPr>
          <w:trHeight w:val="319"/>
        </w:trPr>
        <w:tc>
          <w:tcPr>
            <w:tcW w:w="560" w:type="dxa"/>
            <w:vMerge/>
            <w:shd w:val="clear" w:color="auto" w:fill="auto"/>
          </w:tcPr>
          <w:p w:rsidR="007D0696" w:rsidRDefault="007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7D0696" w:rsidRDefault="007D0696" w:rsidP="000C0A33">
            <w:pPr>
              <w:jc w:val="left"/>
              <w:rPr>
                <w:sz w:val="24"/>
                <w:szCs w:val="24"/>
              </w:rPr>
            </w:pPr>
            <w:r w:rsidRPr="007D0696">
              <w:rPr>
                <w:sz w:val="24"/>
                <w:szCs w:val="24"/>
              </w:rPr>
              <w:t>Разработка содержания курсов английского</w:t>
            </w:r>
          </w:p>
        </w:tc>
        <w:tc>
          <w:tcPr>
            <w:tcW w:w="1710" w:type="dxa"/>
          </w:tcPr>
          <w:p w:rsidR="007D0696" w:rsidRDefault="00554B3A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Единовременная выплата </w:t>
            </w:r>
          </w:p>
        </w:tc>
        <w:tc>
          <w:tcPr>
            <w:tcW w:w="992" w:type="dxa"/>
          </w:tcPr>
          <w:p w:rsidR="007D0696" w:rsidRDefault="007D0696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D0696" w:rsidRDefault="007D0696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2409" w:type="dxa"/>
            <w:shd w:val="clear" w:color="auto" w:fill="auto"/>
          </w:tcPr>
          <w:p w:rsidR="007D0696" w:rsidRDefault="007D0696" w:rsidP="000C0A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3402" w:type="dxa"/>
            <w:shd w:val="clear" w:color="auto" w:fill="auto"/>
          </w:tcPr>
          <w:p w:rsidR="007D0696" w:rsidRDefault="00271977" w:rsidP="000C0A33">
            <w:pPr>
              <w:jc w:val="left"/>
              <w:rPr>
                <w:sz w:val="24"/>
                <w:szCs w:val="24"/>
              </w:rPr>
            </w:pPr>
            <w:r w:rsidRPr="00271977">
              <w:rPr>
                <w:sz w:val="24"/>
                <w:szCs w:val="24"/>
              </w:rPr>
              <w:t>Единовременная выплата</w:t>
            </w:r>
            <w:r>
              <w:rPr>
                <w:sz w:val="24"/>
                <w:szCs w:val="24"/>
              </w:rPr>
              <w:t xml:space="preserve"> по итогам разработки и внедрения курса</w:t>
            </w:r>
          </w:p>
        </w:tc>
        <w:tc>
          <w:tcPr>
            <w:tcW w:w="2127" w:type="dxa"/>
          </w:tcPr>
          <w:p w:rsidR="007D0696" w:rsidRDefault="00E967E0" w:rsidP="000C0A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</w:t>
            </w:r>
          </w:p>
        </w:tc>
      </w:tr>
      <w:tr w:rsidR="007D0696">
        <w:trPr>
          <w:trHeight w:val="319"/>
        </w:trPr>
        <w:tc>
          <w:tcPr>
            <w:tcW w:w="560" w:type="dxa"/>
            <w:vMerge/>
            <w:shd w:val="clear" w:color="auto" w:fill="auto"/>
          </w:tcPr>
          <w:p w:rsidR="007D0696" w:rsidRDefault="007D0696" w:rsidP="007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7D0696" w:rsidRPr="007D0696" w:rsidRDefault="007D0696" w:rsidP="007D0696">
            <w:pPr>
              <w:rPr>
                <w:sz w:val="24"/>
              </w:rPr>
            </w:pPr>
            <w:r w:rsidRPr="007D0696">
              <w:rPr>
                <w:sz w:val="24"/>
              </w:rPr>
              <w:t>Разработка содержания курсов русского</w:t>
            </w:r>
          </w:p>
        </w:tc>
        <w:tc>
          <w:tcPr>
            <w:tcW w:w="1710" w:type="dxa"/>
          </w:tcPr>
          <w:p w:rsidR="007D0696" w:rsidRDefault="00554B3A" w:rsidP="00554B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Единовременная выплата</w:t>
            </w:r>
          </w:p>
        </w:tc>
        <w:tc>
          <w:tcPr>
            <w:tcW w:w="992" w:type="dxa"/>
          </w:tcPr>
          <w:p w:rsidR="007D0696" w:rsidRDefault="007D0696" w:rsidP="007D0696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D0696" w:rsidRDefault="007D0696" w:rsidP="007D0696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2409" w:type="dxa"/>
            <w:shd w:val="clear" w:color="auto" w:fill="auto"/>
          </w:tcPr>
          <w:p w:rsidR="007D0696" w:rsidRDefault="007D0696" w:rsidP="007D06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3402" w:type="dxa"/>
            <w:shd w:val="clear" w:color="auto" w:fill="auto"/>
          </w:tcPr>
          <w:p w:rsidR="007D0696" w:rsidRDefault="00271977" w:rsidP="007D0696">
            <w:pPr>
              <w:jc w:val="left"/>
              <w:rPr>
                <w:sz w:val="24"/>
                <w:szCs w:val="24"/>
              </w:rPr>
            </w:pPr>
            <w:r w:rsidRPr="00271977">
              <w:rPr>
                <w:sz w:val="24"/>
                <w:szCs w:val="24"/>
              </w:rPr>
              <w:t>Единовременная выплата</w:t>
            </w:r>
            <w:r w:rsidR="00C97394" w:rsidRPr="00C97394">
              <w:rPr>
                <w:sz w:val="24"/>
                <w:szCs w:val="24"/>
              </w:rPr>
              <w:t xml:space="preserve"> по итогам разработки и внедрения курса</w:t>
            </w:r>
          </w:p>
        </w:tc>
        <w:tc>
          <w:tcPr>
            <w:tcW w:w="2127" w:type="dxa"/>
          </w:tcPr>
          <w:p w:rsidR="007D0696" w:rsidRDefault="00E967E0" w:rsidP="007D06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</w:t>
            </w:r>
          </w:p>
        </w:tc>
      </w:tr>
      <w:tr w:rsidR="007D0696">
        <w:trPr>
          <w:trHeight w:val="319"/>
        </w:trPr>
        <w:tc>
          <w:tcPr>
            <w:tcW w:w="560" w:type="dxa"/>
            <w:vMerge/>
            <w:shd w:val="clear" w:color="auto" w:fill="auto"/>
          </w:tcPr>
          <w:p w:rsidR="007D0696" w:rsidRDefault="007D0696" w:rsidP="007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7D0696" w:rsidRPr="007D0696" w:rsidRDefault="007D0696" w:rsidP="007D0696">
            <w:pPr>
              <w:rPr>
                <w:sz w:val="24"/>
              </w:rPr>
            </w:pPr>
            <w:r w:rsidRPr="007D0696">
              <w:rPr>
                <w:sz w:val="24"/>
              </w:rPr>
              <w:t xml:space="preserve">Разработка содержания курсов </w:t>
            </w:r>
            <w:r>
              <w:rPr>
                <w:sz w:val="24"/>
              </w:rPr>
              <w:t>по изобразительному искусству</w:t>
            </w:r>
          </w:p>
        </w:tc>
        <w:tc>
          <w:tcPr>
            <w:tcW w:w="1710" w:type="dxa"/>
          </w:tcPr>
          <w:p w:rsidR="007D0696" w:rsidRDefault="00554B3A" w:rsidP="007D0696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Единовременная выплата</w:t>
            </w:r>
          </w:p>
        </w:tc>
        <w:tc>
          <w:tcPr>
            <w:tcW w:w="992" w:type="dxa"/>
          </w:tcPr>
          <w:p w:rsidR="007D0696" w:rsidRDefault="007D0696" w:rsidP="007D0696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D0696" w:rsidRDefault="007D0696" w:rsidP="007D0696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2409" w:type="dxa"/>
            <w:shd w:val="clear" w:color="auto" w:fill="auto"/>
          </w:tcPr>
          <w:p w:rsidR="007D0696" w:rsidRDefault="007D0696" w:rsidP="007D06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3402" w:type="dxa"/>
            <w:shd w:val="clear" w:color="auto" w:fill="auto"/>
          </w:tcPr>
          <w:p w:rsidR="007D0696" w:rsidRDefault="00271977" w:rsidP="007D0696">
            <w:pPr>
              <w:jc w:val="left"/>
              <w:rPr>
                <w:sz w:val="24"/>
                <w:szCs w:val="24"/>
              </w:rPr>
            </w:pPr>
            <w:r w:rsidRPr="00271977">
              <w:rPr>
                <w:sz w:val="24"/>
                <w:szCs w:val="24"/>
              </w:rPr>
              <w:t>Единовременная выплата</w:t>
            </w:r>
            <w:r w:rsidR="00C97394" w:rsidRPr="00C97394">
              <w:rPr>
                <w:sz w:val="24"/>
                <w:szCs w:val="24"/>
              </w:rPr>
              <w:t xml:space="preserve"> по итогам разработки и внедрения курса</w:t>
            </w:r>
          </w:p>
        </w:tc>
        <w:tc>
          <w:tcPr>
            <w:tcW w:w="2127" w:type="dxa"/>
          </w:tcPr>
          <w:p w:rsidR="007D0696" w:rsidRDefault="00E967E0" w:rsidP="007D06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</w:t>
            </w:r>
          </w:p>
        </w:tc>
      </w:tr>
      <w:tr w:rsidR="007D0696">
        <w:trPr>
          <w:trHeight w:val="461"/>
        </w:trPr>
        <w:tc>
          <w:tcPr>
            <w:tcW w:w="560" w:type="dxa"/>
            <w:vMerge/>
            <w:shd w:val="clear" w:color="auto" w:fill="auto"/>
          </w:tcPr>
          <w:p w:rsidR="007D0696" w:rsidRDefault="007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7D0696" w:rsidRDefault="007D0696" w:rsidP="000C0A33">
            <w:pPr>
              <w:jc w:val="left"/>
              <w:rPr>
                <w:sz w:val="24"/>
                <w:szCs w:val="24"/>
              </w:rPr>
            </w:pPr>
            <w:r w:rsidRPr="007D0696">
              <w:rPr>
                <w:sz w:val="24"/>
                <w:szCs w:val="24"/>
              </w:rPr>
              <w:t>Онлайн-сопровождение абитуриентов (по 2 консультации)</w:t>
            </w:r>
          </w:p>
        </w:tc>
        <w:tc>
          <w:tcPr>
            <w:tcW w:w="1710" w:type="dxa"/>
          </w:tcPr>
          <w:p w:rsidR="007D0696" w:rsidRDefault="00820742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7D0696" w:rsidRDefault="00820742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7D0696" w:rsidRDefault="00820742" w:rsidP="000C0A33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3 330</w:t>
            </w:r>
          </w:p>
        </w:tc>
        <w:tc>
          <w:tcPr>
            <w:tcW w:w="2409" w:type="dxa"/>
            <w:shd w:val="clear" w:color="auto" w:fill="auto"/>
          </w:tcPr>
          <w:p w:rsidR="007D0696" w:rsidRDefault="00820742" w:rsidP="00820742">
            <w:pPr>
              <w:ind w:left="12" w:hanging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83 250</w:t>
            </w:r>
          </w:p>
        </w:tc>
        <w:tc>
          <w:tcPr>
            <w:tcW w:w="3402" w:type="dxa"/>
            <w:shd w:val="clear" w:color="auto" w:fill="auto"/>
          </w:tcPr>
          <w:p w:rsidR="007D0696" w:rsidRPr="007D0696" w:rsidRDefault="007D0696" w:rsidP="007D0696">
            <w:pPr>
              <w:jc w:val="left"/>
              <w:rPr>
                <w:sz w:val="24"/>
                <w:szCs w:val="24"/>
              </w:rPr>
            </w:pPr>
            <w:r w:rsidRPr="007D0696">
              <w:rPr>
                <w:sz w:val="24"/>
                <w:szCs w:val="24"/>
              </w:rPr>
              <w:t>3 преподавателя по</w:t>
            </w:r>
            <w:r w:rsidR="00A71A8C">
              <w:rPr>
                <w:sz w:val="24"/>
                <w:szCs w:val="24"/>
              </w:rPr>
              <w:t xml:space="preserve"> 2 консультации = 6 консультаций</w:t>
            </w:r>
            <w:r w:rsidRPr="007D0696">
              <w:rPr>
                <w:sz w:val="24"/>
                <w:szCs w:val="24"/>
              </w:rPr>
              <w:t xml:space="preserve"> по 1 часу</w:t>
            </w:r>
          </w:p>
          <w:p w:rsidR="007D0696" w:rsidRPr="007D0696" w:rsidRDefault="007D0696" w:rsidP="007D0696">
            <w:pPr>
              <w:jc w:val="left"/>
              <w:rPr>
                <w:sz w:val="24"/>
                <w:szCs w:val="24"/>
              </w:rPr>
            </w:pPr>
            <w:r w:rsidRPr="007D0696">
              <w:rPr>
                <w:sz w:val="24"/>
                <w:szCs w:val="24"/>
              </w:rPr>
              <w:t>3 330 рублей/1 студент</w:t>
            </w:r>
          </w:p>
          <w:p w:rsidR="007D0696" w:rsidRDefault="007D0696" w:rsidP="007D0696">
            <w:pPr>
              <w:jc w:val="left"/>
              <w:rPr>
                <w:sz w:val="24"/>
                <w:szCs w:val="24"/>
              </w:rPr>
            </w:pPr>
            <w:r w:rsidRPr="007D0696">
              <w:rPr>
                <w:sz w:val="24"/>
                <w:szCs w:val="24"/>
              </w:rPr>
              <w:t>83 250 / 25 студентов</w:t>
            </w:r>
            <w:r w:rsidR="007816E2">
              <w:rPr>
                <w:sz w:val="24"/>
                <w:szCs w:val="24"/>
              </w:rPr>
              <w:t xml:space="preserve"> (если больше, то сумма увеличивается)</w:t>
            </w:r>
            <w:r w:rsidR="003323E8">
              <w:rPr>
                <w:sz w:val="24"/>
                <w:szCs w:val="24"/>
              </w:rPr>
              <w:t>. На каждый курс предусмотрено 2 онлайн-консультации</w:t>
            </w:r>
          </w:p>
        </w:tc>
        <w:tc>
          <w:tcPr>
            <w:tcW w:w="2127" w:type="dxa"/>
          </w:tcPr>
          <w:p w:rsidR="007D0696" w:rsidRDefault="002D6ED8" w:rsidP="000C0A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</w:t>
            </w:r>
          </w:p>
        </w:tc>
      </w:tr>
      <w:tr w:rsidR="00434237">
        <w:trPr>
          <w:trHeight w:val="228"/>
        </w:trPr>
        <w:tc>
          <w:tcPr>
            <w:tcW w:w="560" w:type="dxa"/>
            <w:shd w:val="clear" w:color="auto" w:fill="auto"/>
          </w:tcPr>
          <w:p w:rsidR="00434237" w:rsidRDefault="00CF3F0B">
            <w:pPr>
              <w:jc w:val="center"/>
              <w:rPr>
                <w:sz w:val="24"/>
                <w:szCs w:val="24"/>
              </w:rPr>
            </w:pPr>
            <w:r w:rsidRPr="007D0696">
              <w:rPr>
                <w:color w:val="FF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8" w:type="dxa"/>
            <w:shd w:val="clear" w:color="auto" w:fill="auto"/>
          </w:tcPr>
          <w:p w:rsidR="00434237" w:rsidRDefault="00CF3F0B" w:rsidP="000C0A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проекту</w:t>
            </w:r>
          </w:p>
        </w:tc>
        <w:tc>
          <w:tcPr>
            <w:tcW w:w="1710" w:type="dxa"/>
          </w:tcPr>
          <w:p w:rsidR="00434237" w:rsidRDefault="00434237" w:rsidP="000C0A33">
            <w:pPr>
              <w:ind w:left="12" w:hanging="1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4237" w:rsidRDefault="00434237" w:rsidP="000C0A33">
            <w:pPr>
              <w:ind w:left="12" w:hanging="12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4237" w:rsidRDefault="00434237" w:rsidP="000C0A33">
            <w:pPr>
              <w:ind w:left="12" w:hanging="12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34237" w:rsidRPr="00AD7FB0" w:rsidRDefault="001C47CF" w:rsidP="001C47CF">
            <w:pPr>
              <w:ind w:left="12" w:hanging="1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3 390 600 рублей.</w:t>
            </w:r>
            <w:r w:rsidR="00AD7F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434237" w:rsidRDefault="00434237" w:rsidP="000C0A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34237" w:rsidRDefault="00434237" w:rsidP="000C0A33">
            <w:pPr>
              <w:jc w:val="left"/>
              <w:rPr>
                <w:sz w:val="24"/>
                <w:szCs w:val="24"/>
              </w:rPr>
            </w:pPr>
          </w:p>
        </w:tc>
      </w:tr>
    </w:tbl>
    <w:p w:rsidR="00434237" w:rsidRDefault="00434237">
      <w:pPr>
        <w:ind w:right="-334"/>
      </w:pPr>
    </w:p>
    <w:sectPr w:rsidR="00434237">
      <w:pgSz w:w="16838" w:h="11906" w:orient="landscape"/>
      <w:pgMar w:top="1237" w:right="1134" w:bottom="85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42" w:rsidRDefault="00E06342">
      <w:r>
        <w:separator/>
      </w:r>
    </w:p>
  </w:endnote>
  <w:endnote w:type="continuationSeparator" w:id="0">
    <w:p w:rsidR="00E06342" w:rsidRDefault="00E0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charset w:val="00"/>
    <w:family w:val="auto"/>
    <w:pitch w:val="default"/>
    <w:sig w:usb0="00000001" w:usb1="5000204B" w:usb2="00000020" w:usb3="00000000" w:csb0="20000097" w:csb1="00000000"/>
  </w:font>
  <w:font w:name="PT Sans">
    <w:altName w:val="Times New Roman"/>
    <w:charset w:val="00"/>
    <w:family w:val="auto"/>
    <w:pitch w:val="default"/>
    <w:sig w:usb0="00000001" w:usb1="5000204B" w:usb2="00000020" w:usb3="00000000" w:csb0="2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42" w:rsidRDefault="00E06342">
      <w:r>
        <w:separator/>
      </w:r>
    </w:p>
  </w:footnote>
  <w:footnote w:type="continuationSeparator" w:id="0">
    <w:p w:rsidR="00E06342" w:rsidRDefault="00E06342">
      <w:r>
        <w:continuationSeparator/>
      </w:r>
    </w:p>
  </w:footnote>
  <w:footnote w:id="1">
    <w:p w:rsidR="001C47CF" w:rsidRDefault="001C47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2"/>
          <w:szCs w:val="22"/>
        </w:rPr>
        <w:t>Необходимо указать только одно из предложенных направлений. Остальные – удалить.</w:t>
      </w:r>
    </w:p>
  </w:footnote>
  <w:footnote w:id="2">
    <w:p w:rsidR="001C47CF" w:rsidRDefault="001C47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Приводится в формате ДД.ММ.ГГГГ - ДД.ММ.ГГГГ.</w:t>
      </w:r>
    </w:p>
  </w:footnote>
  <w:footnote w:id="3">
    <w:p w:rsidR="001C47CF" w:rsidRDefault="001C47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 xml:space="preserve"> Приводятся фамилия, имя, отчество, занимаемая должность.</w:t>
      </w:r>
    </w:p>
  </w:footnote>
  <w:footnote w:id="4">
    <w:p w:rsidR="001C47CF" w:rsidRDefault="001C47CF">
      <w:pPr>
        <w:rPr>
          <w:sz w:val="24"/>
          <w:szCs w:val="24"/>
        </w:rPr>
      </w:pPr>
      <w:r>
        <w:rPr>
          <w:vertAlign w:val="superscript"/>
        </w:rPr>
        <w:footnoteRef/>
      </w:r>
      <w:r>
        <w:rPr>
          <w:sz w:val="22"/>
          <w:szCs w:val="22"/>
        </w:rPr>
        <w:t xml:space="preserve">  Формулировка цели проекта должна быть лаконичной, конкретной, измеримой и отражать положительный эффект от реализации проекта. Цель должна быть сформулирована в одном предложении и отражать основные достижения реализации проекта.</w:t>
      </w:r>
    </w:p>
  </w:footnote>
  <w:footnote w:id="5">
    <w:p w:rsidR="001C47CF" w:rsidRDefault="001C47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  <w:vertAlign w:val="superscript"/>
        </w:rPr>
        <w:t xml:space="preserve">  </w:t>
      </w:r>
      <w:r>
        <w:rPr>
          <w:color w:val="000000"/>
          <w:sz w:val="22"/>
          <w:szCs w:val="22"/>
        </w:rPr>
        <w:t>Рекомендуется выделять не более 3 результатов в проекте. Все результаты проекта должны быть достигнуты не позднее 01.12.2025. Результаты должны быть написаны в завершенном виде (напр.: проведен, создан, запущен).</w:t>
      </w:r>
    </w:p>
  </w:footnote>
  <w:footnote w:id="6">
    <w:p w:rsidR="001C47CF" w:rsidRDefault="001C47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Для каждого из направлений конкурса предусмотрены обязательные показатели проекта. Для направлений 2 и 3 необходимо выбрать один и более из упомянутых в форме заявки. Остальные – удалить.</w:t>
      </w:r>
    </w:p>
  </w:footnote>
  <w:footnote w:id="7">
    <w:p w:rsidR="001C47CF" w:rsidRDefault="001C47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Показатели должны количественно характеризовать достижение цели и ход реализации проекта в условиях временных и ресурсных ограничений.</w:t>
      </w:r>
    </w:p>
  </w:footnote>
  <w:footnote w:id="8">
    <w:p w:rsidR="001C47CF" w:rsidRDefault="001C47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Дата формирования базового значения приводится в формате ДД.ММ.ГГГГ. Указывается актуальное фактическое (предварительное) значение показателя на момент до начала реализации проекта. Если деятельность не велась, указывается значение «0»</w:t>
      </w:r>
    </w:p>
  </w:footnote>
  <w:footnote w:id="9">
    <w:p w:rsidR="001C47CF" w:rsidRDefault="001C47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По результату приводится в формате ДД.ММ.ГГГГ- ДД.ММ.ГГГГ, по контрольной точке - в формате ДД.ММ.ГГГГ. Срок выполнения последней контрольной точки не может превышать срок выполнения результата, по которому она установлена.</w:t>
      </w:r>
    </w:p>
  </w:footnote>
  <w:footnote w:id="10">
    <w:p w:rsidR="001C47CF" w:rsidRDefault="001C47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Характеристика результата содержит количественное или качественное описание, позволяющее однозначно определить его достижение. По контрольным точкам указывается документ, в котором будет подтвержден факт достижения контрольной точки.</w:t>
      </w:r>
    </w:p>
  </w:footnote>
  <w:footnote w:id="11">
    <w:p w:rsidR="001C47CF" w:rsidRDefault="001C47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Организация, сообщество, лицо, которое может оказывать влияние на ход выполнения проекта, либо на деятельность которого результаты проекта оказывают прямое или косвенное влияние. Упоминание ФГАОУ ВО «Тюменский государственный университет», руководства и структурных подразделений университета в качестве заинтересованных сторон не допускается.</w:t>
      </w:r>
    </w:p>
  </w:footnote>
  <w:footnote w:id="12">
    <w:p w:rsidR="001C47CF" w:rsidRDefault="001C47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Кратко указывается, какие работы по проекту планирует выполнять участник команды.</w:t>
      </w:r>
    </w:p>
  </w:footnote>
  <w:footnote w:id="13">
    <w:p w:rsidR="001C47CF" w:rsidRDefault="001C47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Сумма ежемесячной или разовой выплаты «на руки». Порядок выплат необходимо указать после указания предполагаемого материального вознаграждения.</w:t>
      </w:r>
    </w:p>
  </w:footnote>
  <w:footnote w:id="14">
    <w:p w:rsidR="001C47CF" w:rsidRDefault="001C47CF">
      <w:pP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Вовлеченность – рассчитается с учетом занятости участника не только в данном проекте. Необходимо указать процентное соотношение занятости участника в проекте, если принять пятидневную рабочую неделю за 100% рабочего времени.</w:t>
      </w:r>
    </w:p>
    <w:p w:rsidR="001C47CF" w:rsidRDefault="001C47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  <w:footnote w:id="15">
    <w:p w:rsidR="001C47CF" w:rsidRDefault="001C47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Обязательная строка в смете – фонд оплаты труда (ФОТ) проекта.</w:t>
      </w:r>
    </w:p>
    <w:p w:rsidR="001C47CF" w:rsidRDefault="001C47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Статьи расходов сметы проекта должны быть представлены в соответствии с приказом от 08.06.2022 № 434-1 «Об утверждении аналитических справочников и порядке их применения». Не допускается указание в смете проекта расходов на приобретение мебели, проведение ремонтных работ.</w:t>
      </w:r>
    </w:p>
  </w:footnote>
  <w:footnote w:id="16">
    <w:p w:rsidR="001C47CF" w:rsidRDefault="001C47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Указывается номер результата из раздела № 2 заявки, для достижения которого предлагаются расходы.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7777"/>
    <w:multiLevelType w:val="multilevel"/>
    <w:tmpl w:val="E56AC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F0483C"/>
    <w:multiLevelType w:val="multilevel"/>
    <w:tmpl w:val="D5325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97FF7"/>
    <w:multiLevelType w:val="multilevel"/>
    <w:tmpl w:val="13785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37"/>
    <w:rsid w:val="00001D26"/>
    <w:rsid w:val="00011CA7"/>
    <w:rsid w:val="000135DC"/>
    <w:rsid w:val="00014BEB"/>
    <w:rsid w:val="00014FF0"/>
    <w:rsid w:val="00017A70"/>
    <w:rsid w:val="000216A0"/>
    <w:rsid w:val="00021CD0"/>
    <w:rsid w:val="00022181"/>
    <w:rsid w:val="000237C7"/>
    <w:rsid w:val="000347A8"/>
    <w:rsid w:val="0003678C"/>
    <w:rsid w:val="00037698"/>
    <w:rsid w:val="00040448"/>
    <w:rsid w:val="00041BC2"/>
    <w:rsid w:val="0004288A"/>
    <w:rsid w:val="0005090C"/>
    <w:rsid w:val="00050D60"/>
    <w:rsid w:val="0005766F"/>
    <w:rsid w:val="00066130"/>
    <w:rsid w:val="00073C6B"/>
    <w:rsid w:val="00073CB1"/>
    <w:rsid w:val="000757EE"/>
    <w:rsid w:val="00076F7A"/>
    <w:rsid w:val="000777F6"/>
    <w:rsid w:val="00081A78"/>
    <w:rsid w:val="00086D2F"/>
    <w:rsid w:val="00087071"/>
    <w:rsid w:val="00094318"/>
    <w:rsid w:val="000A1B71"/>
    <w:rsid w:val="000A3DED"/>
    <w:rsid w:val="000B3277"/>
    <w:rsid w:val="000B4266"/>
    <w:rsid w:val="000B4D80"/>
    <w:rsid w:val="000C0A33"/>
    <w:rsid w:val="000C4411"/>
    <w:rsid w:val="000D0BCF"/>
    <w:rsid w:val="000D0ED0"/>
    <w:rsid w:val="001007B8"/>
    <w:rsid w:val="00111032"/>
    <w:rsid w:val="00122DF1"/>
    <w:rsid w:val="001256EF"/>
    <w:rsid w:val="00125ED9"/>
    <w:rsid w:val="00130F4A"/>
    <w:rsid w:val="00131A85"/>
    <w:rsid w:val="001323CE"/>
    <w:rsid w:val="001363BB"/>
    <w:rsid w:val="00144D1F"/>
    <w:rsid w:val="001451FC"/>
    <w:rsid w:val="00145E6C"/>
    <w:rsid w:val="001533B8"/>
    <w:rsid w:val="001715DA"/>
    <w:rsid w:val="00172397"/>
    <w:rsid w:val="00172F1B"/>
    <w:rsid w:val="00173F9A"/>
    <w:rsid w:val="001745D9"/>
    <w:rsid w:val="00177DC2"/>
    <w:rsid w:val="00190BB3"/>
    <w:rsid w:val="00194C75"/>
    <w:rsid w:val="00195C12"/>
    <w:rsid w:val="001A2FD1"/>
    <w:rsid w:val="001B0E8F"/>
    <w:rsid w:val="001B3D10"/>
    <w:rsid w:val="001B5E28"/>
    <w:rsid w:val="001B7D8A"/>
    <w:rsid w:val="001C12FB"/>
    <w:rsid w:val="001C2056"/>
    <w:rsid w:val="001C47CF"/>
    <w:rsid w:val="001D1D2A"/>
    <w:rsid w:val="001D6A14"/>
    <w:rsid w:val="001E0C9E"/>
    <w:rsid w:val="001E109D"/>
    <w:rsid w:val="001E17EC"/>
    <w:rsid w:val="001F3659"/>
    <w:rsid w:val="001F4BF9"/>
    <w:rsid w:val="001F4F20"/>
    <w:rsid w:val="001F5D50"/>
    <w:rsid w:val="001F7BCF"/>
    <w:rsid w:val="00206A7B"/>
    <w:rsid w:val="002125A5"/>
    <w:rsid w:val="00212EAF"/>
    <w:rsid w:val="00216586"/>
    <w:rsid w:val="00221F4C"/>
    <w:rsid w:val="00222FA0"/>
    <w:rsid w:val="002233BF"/>
    <w:rsid w:val="00230CC8"/>
    <w:rsid w:val="00234F9A"/>
    <w:rsid w:val="00242419"/>
    <w:rsid w:val="00243745"/>
    <w:rsid w:val="0024444D"/>
    <w:rsid w:val="00250638"/>
    <w:rsid w:val="00253FF8"/>
    <w:rsid w:val="00255EDA"/>
    <w:rsid w:val="00261591"/>
    <w:rsid w:val="00261E47"/>
    <w:rsid w:val="00271977"/>
    <w:rsid w:val="00273048"/>
    <w:rsid w:val="0027331C"/>
    <w:rsid w:val="002746E6"/>
    <w:rsid w:val="00277A63"/>
    <w:rsid w:val="00285C59"/>
    <w:rsid w:val="002A2575"/>
    <w:rsid w:val="002A5D37"/>
    <w:rsid w:val="002A6E16"/>
    <w:rsid w:val="002B3D13"/>
    <w:rsid w:val="002C1E46"/>
    <w:rsid w:val="002C46B8"/>
    <w:rsid w:val="002D0B99"/>
    <w:rsid w:val="002D4497"/>
    <w:rsid w:val="002D4672"/>
    <w:rsid w:val="002D6ED8"/>
    <w:rsid w:val="002E31A0"/>
    <w:rsid w:val="002E681D"/>
    <w:rsid w:val="002F1CD7"/>
    <w:rsid w:val="002F41B3"/>
    <w:rsid w:val="00300D24"/>
    <w:rsid w:val="0031170D"/>
    <w:rsid w:val="003138B9"/>
    <w:rsid w:val="003323E8"/>
    <w:rsid w:val="0033498E"/>
    <w:rsid w:val="0033552B"/>
    <w:rsid w:val="00344835"/>
    <w:rsid w:val="003511F5"/>
    <w:rsid w:val="00360577"/>
    <w:rsid w:val="0036171E"/>
    <w:rsid w:val="00363E90"/>
    <w:rsid w:val="00365AB4"/>
    <w:rsid w:val="00367E60"/>
    <w:rsid w:val="00377065"/>
    <w:rsid w:val="00377532"/>
    <w:rsid w:val="003777F8"/>
    <w:rsid w:val="00377B50"/>
    <w:rsid w:val="003977EE"/>
    <w:rsid w:val="00397887"/>
    <w:rsid w:val="00397A07"/>
    <w:rsid w:val="003A03C8"/>
    <w:rsid w:val="003A175A"/>
    <w:rsid w:val="003C292D"/>
    <w:rsid w:val="003D2D0B"/>
    <w:rsid w:val="003D6D03"/>
    <w:rsid w:val="003E345D"/>
    <w:rsid w:val="003E5D85"/>
    <w:rsid w:val="003F06BF"/>
    <w:rsid w:val="003F26B4"/>
    <w:rsid w:val="003F4049"/>
    <w:rsid w:val="00404CBB"/>
    <w:rsid w:val="004123DA"/>
    <w:rsid w:val="00413934"/>
    <w:rsid w:val="00414366"/>
    <w:rsid w:val="00421560"/>
    <w:rsid w:val="00426AE7"/>
    <w:rsid w:val="00434237"/>
    <w:rsid w:val="00436AFA"/>
    <w:rsid w:val="00444354"/>
    <w:rsid w:val="004457A4"/>
    <w:rsid w:val="00453F4B"/>
    <w:rsid w:val="00456143"/>
    <w:rsid w:val="0045652A"/>
    <w:rsid w:val="0046136A"/>
    <w:rsid w:val="00461D91"/>
    <w:rsid w:val="0046501D"/>
    <w:rsid w:val="00467390"/>
    <w:rsid w:val="0047105D"/>
    <w:rsid w:val="00472243"/>
    <w:rsid w:val="0048092C"/>
    <w:rsid w:val="0048272A"/>
    <w:rsid w:val="00483B9A"/>
    <w:rsid w:val="004864A9"/>
    <w:rsid w:val="00486AFA"/>
    <w:rsid w:val="004A02E7"/>
    <w:rsid w:val="004A29E0"/>
    <w:rsid w:val="004A433D"/>
    <w:rsid w:val="004B0152"/>
    <w:rsid w:val="004B0522"/>
    <w:rsid w:val="004B1A3A"/>
    <w:rsid w:val="004B2AFC"/>
    <w:rsid w:val="004B339A"/>
    <w:rsid w:val="004B7173"/>
    <w:rsid w:val="004B7403"/>
    <w:rsid w:val="004B7F1B"/>
    <w:rsid w:val="004D329C"/>
    <w:rsid w:val="004D48D8"/>
    <w:rsid w:val="004D6AE6"/>
    <w:rsid w:val="004E0D7B"/>
    <w:rsid w:val="004E3501"/>
    <w:rsid w:val="004E59E5"/>
    <w:rsid w:val="004F135A"/>
    <w:rsid w:val="004F42BB"/>
    <w:rsid w:val="004F497D"/>
    <w:rsid w:val="004F5E22"/>
    <w:rsid w:val="00506FC0"/>
    <w:rsid w:val="00507772"/>
    <w:rsid w:val="00523D9C"/>
    <w:rsid w:val="00525365"/>
    <w:rsid w:val="0053381B"/>
    <w:rsid w:val="00533D62"/>
    <w:rsid w:val="00533E5C"/>
    <w:rsid w:val="0054705A"/>
    <w:rsid w:val="00551277"/>
    <w:rsid w:val="005514C4"/>
    <w:rsid w:val="00551ADF"/>
    <w:rsid w:val="00551AE2"/>
    <w:rsid w:val="00552309"/>
    <w:rsid w:val="00554B3A"/>
    <w:rsid w:val="0056502A"/>
    <w:rsid w:val="005661F3"/>
    <w:rsid w:val="005713E7"/>
    <w:rsid w:val="005738E7"/>
    <w:rsid w:val="00577684"/>
    <w:rsid w:val="005833D4"/>
    <w:rsid w:val="00583878"/>
    <w:rsid w:val="00584379"/>
    <w:rsid w:val="00584C62"/>
    <w:rsid w:val="00585BC2"/>
    <w:rsid w:val="0059218E"/>
    <w:rsid w:val="0059663A"/>
    <w:rsid w:val="005A1299"/>
    <w:rsid w:val="005A1652"/>
    <w:rsid w:val="005A2F9E"/>
    <w:rsid w:val="005A7C5E"/>
    <w:rsid w:val="005B0F60"/>
    <w:rsid w:val="005B7FC2"/>
    <w:rsid w:val="005C5D91"/>
    <w:rsid w:val="005C60E3"/>
    <w:rsid w:val="005D2986"/>
    <w:rsid w:val="005D45D1"/>
    <w:rsid w:val="005E0B04"/>
    <w:rsid w:val="005E4E3E"/>
    <w:rsid w:val="005E7C3B"/>
    <w:rsid w:val="005F0D96"/>
    <w:rsid w:val="005F140F"/>
    <w:rsid w:val="005F6624"/>
    <w:rsid w:val="00604A40"/>
    <w:rsid w:val="00621F4E"/>
    <w:rsid w:val="0062269E"/>
    <w:rsid w:val="00627AFC"/>
    <w:rsid w:val="006417FC"/>
    <w:rsid w:val="00651E80"/>
    <w:rsid w:val="00656100"/>
    <w:rsid w:val="0065716A"/>
    <w:rsid w:val="00657F1C"/>
    <w:rsid w:val="006641E1"/>
    <w:rsid w:val="00673A0F"/>
    <w:rsid w:val="00674B2D"/>
    <w:rsid w:val="006A3617"/>
    <w:rsid w:val="006B6E91"/>
    <w:rsid w:val="006D00ED"/>
    <w:rsid w:val="006D7872"/>
    <w:rsid w:val="006E3B02"/>
    <w:rsid w:val="006E5BD1"/>
    <w:rsid w:val="006E72E5"/>
    <w:rsid w:val="00701BF6"/>
    <w:rsid w:val="0070422A"/>
    <w:rsid w:val="00704242"/>
    <w:rsid w:val="00711B4F"/>
    <w:rsid w:val="00722A54"/>
    <w:rsid w:val="00724E85"/>
    <w:rsid w:val="00755A45"/>
    <w:rsid w:val="007565C5"/>
    <w:rsid w:val="00756B68"/>
    <w:rsid w:val="007672E1"/>
    <w:rsid w:val="00771305"/>
    <w:rsid w:val="007816E2"/>
    <w:rsid w:val="00784F19"/>
    <w:rsid w:val="00785AF5"/>
    <w:rsid w:val="00785F58"/>
    <w:rsid w:val="0078737C"/>
    <w:rsid w:val="00792BEB"/>
    <w:rsid w:val="00795A49"/>
    <w:rsid w:val="00795ADB"/>
    <w:rsid w:val="007A3571"/>
    <w:rsid w:val="007A51B9"/>
    <w:rsid w:val="007B1009"/>
    <w:rsid w:val="007B6DA7"/>
    <w:rsid w:val="007C2939"/>
    <w:rsid w:val="007D0696"/>
    <w:rsid w:val="007E1C65"/>
    <w:rsid w:val="007E2D7A"/>
    <w:rsid w:val="007E742C"/>
    <w:rsid w:val="0080088E"/>
    <w:rsid w:val="0080302D"/>
    <w:rsid w:val="00820742"/>
    <w:rsid w:val="008239D9"/>
    <w:rsid w:val="0082491F"/>
    <w:rsid w:val="008321C1"/>
    <w:rsid w:val="008324BD"/>
    <w:rsid w:val="008338DF"/>
    <w:rsid w:val="00834062"/>
    <w:rsid w:val="008340A0"/>
    <w:rsid w:val="0083423E"/>
    <w:rsid w:val="00842BB7"/>
    <w:rsid w:val="00853418"/>
    <w:rsid w:val="008601BA"/>
    <w:rsid w:val="008634BA"/>
    <w:rsid w:val="00867B9D"/>
    <w:rsid w:val="00872F63"/>
    <w:rsid w:val="00877A15"/>
    <w:rsid w:val="008809CB"/>
    <w:rsid w:val="008810C2"/>
    <w:rsid w:val="0088233D"/>
    <w:rsid w:val="008826B6"/>
    <w:rsid w:val="00890EC2"/>
    <w:rsid w:val="00894F2E"/>
    <w:rsid w:val="008A2863"/>
    <w:rsid w:val="008A3543"/>
    <w:rsid w:val="008A4328"/>
    <w:rsid w:val="008B2FDA"/>
    <w:rsid w:val="008B4845"/>
    <w:rsid w:val="008B76BF"/>
    <w:rsid w:val="008C4CA8"/>
    <w:rsid w:val="008C6276"/>
    <w:rsid w:val="008C675F"/>
    <w:rsid w:val="008C72E5"/>
    <w:rsid w:val="008D41B3"/>
    <w:rsid w:val="008D41BB"/>
    <w:rsid w:val="008E3683"/>
    <w:rsid w:val="008E658D"/>
    <w:rsid w:val="008F1A5D"/>
    <w:rsid w:val="00900C82"/>
    <w:rsid w:val="00903F1E"/>
    <w:rsid w:val="0090563C"/>
    <w:rsid w:val="00907AD4"/>
    <w:rsid w:val="00907C31"/>
    <w:rsid w:val="00911554"/>
    <w:rsid w:val="009148E9"/>
    <w:rsid w:val="00915737"/>
    <w:rsid w:val="00921DBE"/>
    <w:rsid w:val="00922753"/>
    <w:rsid w:val="00930DA9"/>
    <w:rsid w:val="00934BC1"/>
    <w:rsid w:val="0094233E"/>
    <w:rsid w:val="00950612"/>
    <w:rsid w:val="00952D47"/>
    <w:rsid w:val="00971D8B"/>
    <w:rsid w:val="0097205B"/>
    <w:rsid w:val="0097256A"/>
    <w:rsid w:val="0097479D"/>
    <w:rsid w:val="00981477"/>
    <w:rsid w:val="00985545"/>
    <w:rsid w:val="00990A9B"/>
    <w:rsid w:val="009934E8"/>
    <w:rsid w:val="009956B8"/>
    <w:rsid w:val="009A4241"/>
    <w:rsid w:val="009B0693"/>
    <w:rsid w:val="009B2B92"/>
    <w:rsid w:val="009B5F00"/>
    <w:rsid w:val="009B771D"/>
    <w:rsid w:val="009C0932"/>
    <w:rsid w:val="009D5185"/>
    <w:rsid w:val="009D5228"/>
    <w:rsid w:val="009D6006"/>
    <w:rsid w:val="009D67B8"/>
    <w:rsid w:val="009D7FCC"/>
    <w:rsid w:val="009E5027"/>
    <w:rsid w:val="009E611E"/>
    <w:rsid w:val="00A0345D"/>
    <w:rsid w:val="00A05849"/>
    <w:rsid w:val="00A12205"/>
    <w:rsid w:val="00A25023"/>
    <w:rsid w:val="00A27B5C"/>
    <w:rsid w:val="00A36223"/>
    <w:rsid w:val="00A37A7D"/>
    <w:rsid w:val="00A410D9"/>
    <w:rsid w:val="00A51E26"/>
    <w:rsid w:val="00A53C0B"/>
    <w:rsid w:val="00A5569E"/>
    <w:rsid w:val="00A619E4"/>
    <w:rsid w:val="00A61A9B"/>
    <w:rsid w:val="00A61C29"/>
    <w:rsid w:val="00A65663"/>
    <w:rsid w:val="00A6754A"/>
    <w:rsid w:val="00A67996"/>
    <w:rsid w:val="00A71A8C"/>
    <w:rsid w:val="00A7211D"/>
    <w:rsid w:val="00A72218"/>
    <w:rsid w:val="00A72990"/>
    <w:rsid w:val="00A76B85"/>
    <w:rsid w:val="00A808C3"/>
    <w:rsid w:val="00A91ECF"/>
    <w:rsid w:val="00AB5CD0"/>
    <w:rsid w:val="00AC4620"/>
    <w:rsid w:val="00AC4C66"/>
    <w:rsid w:val="00AC794E"/>
    <w:rsid w:val="00AD2F5C"/>
    <w:rsid w:val="00AD31D2"/>
    <w:rsid w:val="00AD7FB0"/>
    <w:rsid w:val="00AE5CD1"/>
    <w:rsid w:val="00AE6801"/>
    <w:rsid w:val="00AF00E1"/>
    <w:rsid w:val="00AF317D"/>
    <w:rsid w:val="00AF3E5C"/>
    <w:rsid w:val="00AF69B8"/>
    <w:rsid w:val="00B24AC9"/>
    <w:rsid w:val="00B27CDE"/>
    <w:rsid w:val="00B30931"/>
    <w:rsid w:val="00B43C00"/>
    <w:rsid w:val="00B51332"/>
    <w:rsid w:val="00B556DE"/>
    <w:rsid w:val="00B56E48"/>
    <w:rsid w:val="00B629BB"/>
    <w:rsid w:val="00B63A9D"/>
    <w:rsid w:val="00B65C75"/>
    <w:rsid w:val="00B74978"/>
    <w:rsid w:val="00B81B8D"/>
    <w:rsid w:val="00B81F05"/>
    <w:rsid w:val="00B83CD7"/>
    <w:rsid w:val="00B84970"/>
    <w:rsid w:val="00B85149"/>
    <w:rsid w:val="00B926A3"/>
    <w:rsid w:val="00B96665"/>
    <w:rsid w:val="00BA2259"/>
    <w:rsid w:val="00BA36AF"/>
    <w:rsid w:val="00BA37FF"/>
    <w:rsid w:val="00BA49D3"/>
    <w:rsid w:val="00BA5A9F"/>
    <w:rsid w:val="00BB4446"/>
    <w:rsid w:val="00BF34B2"/>
    <w:rsid w:val="00BF4E1C"/>
    <w:rsid w:val="00C11AF6"/>
    <w:rsid w:val="00C12434"/>
    <w:rsid w:val="00C12E98"/>
    <w:rsid w:val="00C2268D"/>
    <w:rsid w:val="00C267D7"/>
    <w:rsid w:val="00C31549"/>
    <w:rsid w:val="00C321FB"/>
    <w:rsid w:val="00C344F4"/>
    <w:rsid w:val="00C34A9C"/>
    <w:rsid w:val="00C34C35"/>
    <w:rsid w:val="00C460CE"/>
    <w:rsid w:val="00C460DA"/>
    <w:rsid w:val="00C56369"/>
    <w:rsid w:val="00C56C51"/>
    <w:rsid w:val="00C62F49"/>
    <w:rsid w:val="00C743AE"/>
    <w:rsid w:val="00C76323"/>
    <w:rsid w:val="00C81AA8"/>
    <w:rsid w:val="00C83E33"/>
    <w:rsid w:val="00C87D66"/>
    <w:rsid w:val="00C921BE"/>
    <w:rsid w:val="00C97394"/>
    <w:rsid w:val="00CA2172"/>
    <w:rsid w:val="00CA3E0B"/>
    <w:rsid w:val="00CA594A"/>
    <w:rsid w:val="00CA59B7"/>
    <w:rsid w:val="00CB09B7"/>
    <w:rsid w:val="00CB693E"/>
    <w:rsid w:val="00CC098C"/>
    <w:rsid w:val="00CC4044"/>
    <w:rsid w:val="00CD6EBA"/>
    <w:rsid w:val="00CE67CA"/>
    <w:rsid w:val="00CE791F"/>
    <w:rsid w:val="00CF02AF"/>
    <w:rsid w:val="00CF3F0B"/>
    <w:rsid w:val="00D11746"/>
    <w:rsid w:val="00D318D4"/>
    <w:rsid w:val="00D329B1"/>
    <w:rsid w:val="00D3426C"/>
    <w:rsid w:val="00D3444B"/>
    <w:rsid w:val="00D376FA"/>
    <w:rsid w:val="00D40CBA"/>
    <w:rsid w:val="00D43B07"/>
    <w:rsid w:val="00D44D05"/>
    <w:rsid w:val="00D5125B"/>
    <w:rsid w:val="00D5754E"/>
    <w:rsid w:val="00D64524"/>
    <w:rsid w:val="00D670BF"/>
    <w:rsid w:val="00D70F2F"/>
    <w:rsid w:val="00D87DA0"/>
    <w:rsid w:val="00D90A0C"/>
    <w:rsid w:val="00D90D2A"/>
    <w:rsid w:val="00D913BC"/>
    <w:rsid w:val="00D9505D"/>
    <w:rsid w:val="00D96CA3"/>
    <w:rsid w:val="00D9748B"/>
    <w:rsid w:val="00DA0C2A"/>
    <w:rsid w:val="00DA27D6"/>
    <w:rsid w:val="00DA4CD7"/>
    <w:rsid w:val="00DB0C2F"/>
    <w:rsid w:val="00DC4B8C"/>
    <w:rsid w:val="00DC6821"/>
    <w:rsid w:val="00DE240B"/>
    <w:rsid w:val="00DF3488"/>
    <w:rsid w:val="00DF6AF2"/>
    <w:rsid w:val="00E002FB"/>
    <w:rsid w:val="00E01DD9"/>
    <w:rsid w:val="00E04B4A"/>
    <w:rsid w:val="00E06342"/>
    <w:rsid w:val="00E12020"/>
    <w:rsid w:val="00E13D78"/>
    <w:rsid w:val="00E161D1"/>
    <w:rsid w:val="00E16B2E"/>
    <w:rsid w:val="00E20E1D"/>
    <w:rsid w:val="00E2315E"/>
    <w:rsid w:val="00E24AA5"/>
    <w:rsid w:val="00E26375"/>
    <w:rsid w:val="00E33F24"/>
    <w:rsid w:val="00E3644B"/>
    <w:rsid w:val="00E408AF"/>
    <w:rsid w:val="00E41E2F"/>
    <w:rsid w:val="00E62846"/>
    <w:rsid w:val="00E85309"/>
    <w:rsid w:val="00E90FE4"/>
    <w:rsid w:val="00E91DDA"/>
    <w:rsid w:val="00E96716"/>
    <w:rsid w:val="00E967E0"/>
    <w:rsid w:val="00EA41A9"/>
    <w:rsid w:val="00EA532D"/>
    <w:rsid w:val="00EA73CD"/>
    <w:rsid w:val="00EB340F"/>
    <w:rsid w:val="00EC08AA"/>
    <w:rsid w:val="00EC0A12"/>
    <w:rsid w:val="00EC1CB2"/>
    <w:rsid w:val="00EC43E5"/>
    <w:rsid w:val="00EC5553"/>
    <w:rsid w:val="00EE1582"/>
    <w:rsid w:val="00EE305A"/>
    <w:rsid w:val="00EE571D"/>
    <w:rsid w:val="00F05DBC"/>
    <w:rsid w:val="00F15AE0"/>
    <w:rsid w:val="00F165F6"/>
    <w:rsid w:val="00F20C8F"/>
    <w:rsid w:val="00F246B4"/>
    <w:rsid w:val="00F2537C"/>
    <w:rsid w:val="00F351B0"/>
    <w:rsid w:val="00F364C6"/>
    <w:rsid w:val="00F444D8"/>
    <w:rsid w:val="00F47AFF"/>
    <w:rsid w:val="00F53D36"/>
    <w:rsid w:val="00F56573"/>
    <w:rsid w:val="00F60538"/>
    <w:rsid w:val="00F7046E"/>
    <w:rsid w:val="00F82670"/>
    <w:rsid w:val="00F868AC"/>
    <w:rsid w:val="00F9577E"/>
    <w:rsid w:val="00F96F31"/>
    <w:rsid w:val="00FA3325"/>
    <w:rsid w:val="00FA4CF0"/>
    <w:rsid w:val="00FB1D56"/>
    <w:rsid w:val="00FB4126"/>
    <w:rsid w:val="00FC2CCF"/>
    <w:rsid w:val="00FD7502"/>
    <w:rsid w:val="00FD7C1E"/>
    <w:rsid w:val="00FE359B"/>
    <w:rsid w:val="00FE7080"/>
    <w:rsid w:val="00FE7774"/>
    <w:rsid w:val="00FF288E"/>
    <w:rsid w:val="00FF37A9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C95B"/>
  <w15:docId w15:val="{572DB61D-16DA-4376-9670-F3521559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e">
    <w:name w:val="Hyperlink"/>
    <w:basedOn w:val="a0"/>
    <w:uiPriority w:val="99"/>
    <w:unhideWhenUsed/>
    <w:rsid w:val="001715DA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8A4328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AC4620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A72990"/>
    <w:rPr>
      <w:b/>
      <w:bCs/>
    </w:rPr>
  </w:style>
  <w:style w:type="table" w:styleId="af2">
    <w:name w:val="Table Grid"/>
    <w:basedOn w:val="a1"/>
    <w:uiPriority w:val="39"/>
    <w:qFormat/>
    <w:rsid w:val="00A72990"/>
    <w:pPr>
      <w:jc w:val="left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uetangx.com/course/cuc13031001378intl/16965183?channel=i.area.course_list_all" TargetMode="External"/><Relationship Id="rId13" Type="http://schemas.openxmlformats.org/officeDocument/2006/relationships/hyperlink" Target="https://studyinchinas.com/ru/&#1089;&#1090;&#1086;&#1080;&#1084;&#1086;&#1089;&#1090;&#1100;-&#1086;&#1073;&#1091;&#1095;&#1077;&#1085;&#1080;&#1103;-&#1074;-&#1082;&#1080;&#1090;&#1072;&#1077;/" TargetMode="External"/><Relationship Id="rId18" Type="http://schemas.openxmlformats.org/officeDocument/2006/relationships/hyperlink" Target="https://skillbox.ru/" TargetMode="External"/><Relationship Id="rId26" Type="http://schemas.openxmlformats.org/officeDocument/2006/relationships/hyperlink" Target="https://pro-sensy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ia.ru/20221208/studenty-1837184292.html" TargetMode="External"/><Relationship Id="rId7" Type="http://schemas.openxmlformats.org/officeDocument/2006/relationships/hyperlink" Target="https://www.xuetangx.com/course/spbu05021001828/16905893?channel=i.area.course_list_all" TargetMode="External"/><Relationship Id="rId12" Type="http://schemas.openxmlformats.org/officeDocument/2006/relationships/hyperlink" Target="https://uspu.ru/abitur/" TargetMode="External"/><Relationship Id="rId17" Type="http://schemas.openxmlformats.org/officeDocument/2006/relationships/hyperlink" Target="https://www.cbinsights.com/company/uniquedu" TargetMode="External"/><Relationship Id="rId25" Type="http://schemas.openxmlformats.org/officeDocument/2006/relationships/hyperlink" Target="https://pro-sensy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ipkid.com.cn/" TargetMode="External"/><Relationship Id="rId20" Type="http://schemas.openxmlformats.org/officeDocument/2006/relationships/hyperlink" Target="https://en.wikipedia.org/wiki/Video_chat" TargetMode="External"/><Relationship Id="rId29" Type="http://schemas.openxmlformats.org/officeDocument/2006/relationships/hyperlink" Target="https://pro-sensy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pu.ru/abitur/bachelor/44-03-05-pedagogicheskoe-obrazovanie-s-dvumya-profilyami-podgotovki-izobrazitelnoe-iskusstvo-i-dizay.php" TargetMode="External"/><Relationship Id="rId24" Type="http://schemas.openxmlformats.org/officeDocument/2006/relationships/hyperlink" Target="https://pro-sensy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uanfudaoschool.com/" TargetMode="External"/><Relationship Id="rId23" Type="http://schemas.openxmlformats.org/officeDocument/2006/relationships/hyperlink" Target="https://www.mgpu.ru/iz-kakih-stran-edut-sejchas-uchitsya-v-rossiyu-rg-ob-itogah-priema-2022/" TargetMode="External"/><Relationship Id="rId28" Type="http://schemas.openxmlformats.org/officeDocument/2006/relationships/hyperlink" Target="https://pro-sensys.com/" TargetMode="External"/><Relationship Id="rId10" Type="http://schemas.openxmlformats.org/officeDocument/2006/relationships/hyperlink" Target="https://www.herzen.spb.ru/abiturients/" TargetMode="External"/><Relationship Id="rId19" Type="http://schemas.openxmlformats.org/officeDocument/2006/relationships/hyperlink" Target="https://practicum.yandex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pbu.ru/universitet/onlayn-kursy-spbgu" TargetMode="External"/><Relationship Id="rId14" Type="http://schemas.openxmlformats.org/officeDocument/2006/relationships/hyperlink" Target="https://priem.mgpu.ru/" TargetMode="External"/><Relationship Id="rId22" Type="http://schemas.openxmlformats.org/officeDocument/2006/relationships/hyperlink" Target="https://na.ria.ru/20230210/obrazovanie-1851032996.html" TargetMode="External"/><Relationship Id="rId27" Type="http://schemas.openxmlformats.org/officeDocument/2006/relationships/hyperlink" Target="https://pro-sensy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25</Pages>
  <Words>5706</Words>
  <Characters>32527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sergeiovsiannikov@yandex.ru</cp:lastModifiedBy>
  <cp:revision>1091</cp:revision>
  <dcterms:created xsi:type="dcterms:W3CDTF">2023-11-16T12:50:00Z</dcterms:created>
  <dcterms:modified xsi:type="dcterms:W3CDTF">2023-11-26T06:48:00Z</dcterms:modified>
</cp:coreProperties>
</file>