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59" w:before="0" w:after="160"/>
        <w:jc w:val="center"/>
        <w:rPr>
          <w:rFonts w:ascii="Times New Roman" w:hAnsi="Times New Roman" w:eastAsia="Times New Roman" w:cs="Times New Roman"/>
          <w:smallCaps/>
          <w:sz w:val="20"/>
          <w:szCs w:val="20"/>
        </w:rPr>
      </w:pPr>
      <w:r>
        <w:rPr>
          <w:rFonts w:eastAsia="Times New Roman" w:cs="Times New Roman" w:ascii="Times New Roman" w:hAnsi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>
      <w:pPr>
        <w:pStyle w:val="Normal"/>
        <w:widowControl w:val="false"/>
        <w:spacing w:lineRule="auto" w:line="259" w:before="0" w:after="1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"/>
        <w:tblW w:w="974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2"/>
        <w:gridCol w:w="6337"/>
      </w:tblGrid>
      <w:tr>
        <w:trPr/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left="72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3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Общая информация о стартап-проекте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Аlternative way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Команда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Engine team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Технодрайв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Описание стартап-проекта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Оснастить 10 коттеджных домов альтернативными источниками энергии усовершенствованного образца.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Проект актуален в нынешнее время, так как нынешние тенденции показывают, что увеличивается отток людей из населенных пунктов в пригороды, а наше предложение предоставляет безопасное и дешевое решение данной проблемы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- Неисправность оборудования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- Возниконовения аварийных ситуаций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- Возникновение неблагоприятных погодных условий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- Майнеры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- Люди, нацеленные на покупку загородного жилья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- Люди, интересующиеся вопросами экологии и инноваций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Бизнес-модель стартап-проекта</w:t>
            </w:r>
            <w:r>
              <w:rPr>
                <w:rStyle w:val="Style9"/>
                <w:rFonts w:eastAsia="Times New Roman" w:cs="Times New Roman" w:ascii="Times New Roman" w:hAnsi="Times New Roman"/>
                <w:vertAlign w:val="superscript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 xml:space="preserve">Основной поток прибыли осуществляется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а счет оказания услуг по оснащению домов и получения доли от их продажи, а также за счет предоставления услуг ТО электросистем и продажи излишек электроэнергии энергокомпаниям.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78" w:after="0"/>
              <w:ind w:left="360" w:firstLine="51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Объем финансового обеспечения</w:t>
            </w:r>
            <w:r>
              <w:rPr>
                <w:rStyle w:val="Style9"/>
                <w:rFonts w:eastAsia="Times New Roman" w:cs="Times New Roman"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val="ru-RU"/>
              </w:rPr>
              <w:t>2 168 500,00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______________рублей </w:t>
            </w:r>
          </w:p>
        </w:tc>
      </w:tr>
      <w:tr>
        <w:trPr>
          <w:trHeight w:val="41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 xml:space="preserve">Инвестии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 xml:space="preserve"> заемные средства</w:t>
            </w:r>
          </w:p>
        </w:tc>
      </w:tr>
      <w:tr>
        <w:trPr>
          <w:trHeight w:val="69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Style w:val="Style9"/>
                <w:rFonts w:eastAsia="Times New Roman" w:cs="Times New Roman"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0"/>
        <w:tblW w:w="974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0"/>
      </w:tblGrid>
      <w:tr>
        <w:trPr/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1"/>
              <w:tblW w:w="8170" w:type="dxa"/>
              <w:jc w:val="left"/>
              <w:tblInd w:w="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924"/>
              <w:gridCol w:w="1701"/>
              <w:gridCol w:w="3545"/>
            </w:tblGrid>
            <w:tr>
              <w:trPr>
                <w:trHeight w:val="20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>
              <w:trPr>
                <w:trHeight w:val="396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val="ru-RU"/>
                    </w:rPr>
                    <w:t>Подготовка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199 235,00</w:t>
                  </w:r>
                </w:p>
              </w:tc>
            </w:tr>
            <w:tr>
              <w:trPr>
                <w:trHeight w:val="1045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val="ru-RU"/>
                    </w:rPr>
                    <w:t>Разработка</w:t>
                  </w: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val="ru-RU"/>
                    </w:rPr>
                    <w:t>схемы электрической системы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400 765,00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val="ru-RU"/>
                    </w:rPr>
                    <w:t>Запуск и доработка тестового образца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700 500,00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val="ru-RU"/>
                    </w:rPr>
                    <w:t>Производство и выпуск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868 000,00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ru-RU"/>
              </w:rPr>
              <w:t xml:space="preserve"> 2 168 500,00</w:t>
            </w:r>
          </w:p>
        </w:tc>
      </w:tr>
    </w:tbl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2"/>
        <w:tblW w:w="974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0"/>
      </w:tblGrid>
      <w:tr>
        <w:trPr/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3"/>
              <w:tblW w:w="9064" w:type="dxa"/>
              <w:jc w:val="left"/>
              <w:tblInd w:w="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925"/>
              <w:gridCol w:w="2594"/>
              <w:gridCol w:w="3545"/>
            </w:tblGrid>
            <w:tr>
              <w:trPr>
                <w:trHeight w:val="20" w:hRule="atLeast"/>
                <w:cantSplit w:val="true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right" w:pos="4500" w:leader="none"/>
                    </w:tabs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ind w:firstLine="3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0" w:hRule="atLeast"/>
                <w:cantSplit w:val="true"/>
              </w:trPr>
              <w:tc>
                <w:tcPr>
                  <w:tcW w:w="292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>
              <w:trPr>
                <w:trHeight w:val="774" w:hRule="atLeast"/>
                <w:cantSplit w:val="true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1.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 xml:space="preserve"> Ненашев Андрей Евгеневич</w:t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2.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 xml:space="preserve"> Климанов Михаил Валерьевич</w:t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3.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Кузнецов Сергей Александрович</w:t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3 333,00</w:t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3 333,00</w:t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3 333,00</w:t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33</w:t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33</w:t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33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10 000,00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4"/>
        <w:tblW w:w="9684" w:type="dxa"/>
        <w:jc w:val="left"/>
        <w:tblInd w:w="0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firstRow="0" w:noVBand="0" w:lastRow="0" w:firstColumn="0" w:lastColumn="0" w:noHBand="0" w:val="0000"/>
      </w:tblPr>
      <w:tblGrid>
        <w:gridCol w:w="1972"/>
        <w:gridCol w:w="1713"/>
        <w:gridCol w:w="1713"/>
        <w:gridCol w:w="2552"/>
        <w:gridCol w:w="1734"/>
      </w:tblGrid>
      <w:tr>
        <w:trPr>
          <w:trHeight w:val="509" w:hRule="atLeast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>
        <w:trPr>
          <w:trHeight w:val="509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Образование/опыт работы</w:t>
            </w:r>
          </w:p>
        </w:tc>
      </w:tr>
      <w:tr>
        <w:trPr>
          <w:trHeight w:val="557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Ненашев Андрей Евгеневич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Ген.директор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+79281302183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Организация работы и эффективного взаимодействия всех структурных подразделений субъекта.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577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Климанов Михаил Валерьевич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Помощник руководителя проекта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+79269590413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Объединение необходимых ресурсов для достижения целей.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555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Кузнецов Сергей Александрович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Администратор проекта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+79166362978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Ответсвенный за организацию и поддержку коммуникаций между участниками проектной деятельности.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40" w:right="1440" w:gutter="0" w:header="0" w:top="85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spacing w:lineRule="auto" w:line="240"/>
        <w:rPr>
          <w:rFonts w:ascii="Calibri" w:hAnsi="Calibri" w:eastAsia="Calibri" w:cs="Calibri"/>
          <w:color w:val="FF0000"/>
          <w:sz w:val="20"/>
          <w:szCs w:val="20"/>
        </w:rPr>
      </w:pPr>
      <w:r>
        <w:rPr>
          <w:rStyle w:val="Style8"/>
        </w:rPr>
        <w:footnoteRef/>
      </w:r>
      <w:r>
        <w:rPr>
          <w:rFonts w:eastAsia="Calibri" w:cs="Calibri" w:ascii="Calibri" w:hAnsi="Calibri"/>
          <w:color w:val="FF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3">
    <w:p>
      <w:pPr>
        <w:pStyle w:val="Normal"/>
        <w:widowControl w:val="false"/>
        <w:spacing w:lineRule="auto" w:line="240"/>
        <w:rPr>
          <w:rFonts w:ascii="Calibri" w:hAnsi="Calibri" w:eastAsia="Calibri" w:cs="Calibri"/>
          <w:color w:val="FF0000"/>
          <w:sz w:val="20"/>
          <w:szCs w:val="20"/>
        </w:rPr>
      </w:pPr>
      <w:r>
        <w:rPr>
          <w:rStyle w:val="Style8"/>
        </w:rPr>
        <w:footnoteRef/>
      </w:r>
      <w:r>
        <w:rPr>
          <w:rFonts w:eastAsia="Times New Roman" w:cs="Times New Roman" w:ascii="Times New Roman" w:hAnsi="Times New Roman"/>
          <w:color w:val="FF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20"/>
          <w:szCs w:val="20"/>
        </w:rPr>
        <w:t>Объем финансового обеспечения достаточно указать для первого этапа - дойти до MVP</w:t>
      </w:r>
    </w:p>
  </w:footnote>
  <w:footnote w:id="4">
    <w:p>
      <w:pPr>
        <w:pStyle w:val="Normal"/>
        <w:widowControl w:val="false"/>
        <w:spacing w:lineRule="auto" w:line="240"/>
        <w:rPr>
          <w:rFonts w:ascii="Calibri" w:hAnsi="Calibri" w:eastAsia="Calibri" w:cs="Calibri"/>
          <w:sz w:val="20"/>
          <w:szCs w:val="20"/>
        </w:rPr>
      </w:pPr>
      <w:r>
        <w:rPr>
          <w:rStyle w:val="Style8"/>
        </w:rPr>
        <w:footnoteRef/>
      </w:r>
      <w:r>
        <w:rPr>
          <w:rFonts w:eastAsia="Calibri" w:cs="Calibri" w:ascii="Calibri" w:hAnsi="Calibri"/>
          <w:color w:val="FF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8">
    <w:name w:val="Символ сноски"/>
    <w:qFormat/>
    <w:rPr/>
  </w:style>
  <w:style w:type="character" w:styleId="Style9">
    <w:name w:val="Footnote Reference"/>
    <w:rPr>
      <w:vertAlign w:val="superscript"/>
    </w:rPr>
  </w:style>
  <w:style w:type="character" w:styleId="Style10">
    <w:name w:val="Endnote Reference"/>
    <w:rPr>
      <w:vertAlign w:val="superscript"/>
    </w:rPr>
  </w:style>
  <w:style w:type="character" w:styleId="Style11">
    <w:name w:val="Символ концевой сноски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8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yle19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LibreOffice/7.5.2.2$Windows_X86_64 LibreOffice_project/53bb9681a964705cf672590721dbc85eb4d0c3a2</Application>
  <AppVersion>15.0000</AppVersion>
  <Pages>3</Pages>
  <Words>382</Words>
  <Characters>2785</Characters>
  <CharactersWithSpaces>3135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2023-04-19T21:02:00Z</dcterms:created>
  <dc:creator>Екатерина Халимон</dc:creator>
  <dc:description/>
  <dc:language>ru-RU</dc:language>
  <cp:lastModifiedBy/>
  <dcterms:modified xsi:type="dcterms:W3CDTF">2023-06-18T17:12:30Z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