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09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15 к Договору</w:t>
      </w:r>
    </w:p>
    <w:p w:rsidR="00000000" w:rsidDel="00000000" w:rsidP="00000000" w:rsidRDefault="00000000" w:rsidRPr="00000000" w14:paraId="00000002">
      <w:pPr>
        <w:spacing w:before="91" w:lineRule="auto"/>
        <w:ind w:right="176"/>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 __________ № ____________</w:t>
      </w:r>
    </w:p>
    <w:p w:rsidR="00000000" w:rsidDel="00000000" w:rsidP="00000000" w:rsidRDefault="00000000" w:rsidRPr="00000000" w14:paraId="00000003">
      <w:pPr>
        <w:spacing w:before="91" w:lineRule="auto"/>
        <w:ind w:right="176"/>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widowControl w:val="0"/>
        <w:jc w:val="center"/>
        <w:rPr>
          <w:rFonts w:ascii="Times New Roman" w:cs="Times New Roman" w:eastAsia="Times New Roman" w:hAnsi="Times New Roman"/>
          <w:b w:val="1"/>
          <w:smallCaps w:val="1"/>
          <w:sz w:val="32"/>
          <w:szCs w:val="32"/>
        </w:rPr>
      </w:pPr>
      <w:r w:rsidDel="00000000" w:rsidR="00000000" w:rsidRPr="00000000">
        <w:rPr>
          <w:rFonts w:ascii="Times New Roman" w:cs="Times New Roman" w:eastAsia="Times New Roman" w:hAnsi="Times New Roman"/>
          <w:b w:val="1"/>
          <w:smallCaps w:val="1"/>
          <w:sz w:val="32"/>
          <w:szCs w:val="32"/>
          <w:rtl w:val="0"/>
        </w:rPr>
        <w:t xml:space="preserve">ПАСПОРТ СТАРТАП-ПРОЕКТА</w:t>
      </w:r>
    </w:p>
    <w:p w:rsidR="00000000" w:rsidDel="00000000" w:rsidP="00000000" w:rsidRDefault="00000000" w:rsidRPr="00000000" w14:paraId="00000005">
      <w:pPr>
        <w:widowControl w:val="0"/>
        <w:jc w:val="center"/>
        <w:rPr>
          <w:rFonts w:ascii="Times New Roman" w:cs="Times New Roman" w:eastAsia="Times New Roman" w:hAnsi="Times New Roman"/>
          <w:b w:val="1"/>
          <w:smallCaps w:val="1"/>
          <w:sz w:val="32"/>
          <w:szCs w:val="32"/>
        </w:rPr>
      </w:pPr>
      <w:r w:rsidDel="00000000" w:rsidR="00000000" w:rsidRPr="00000000">
        <w:rPr>
          <w:rtl w:val="0"/>
        </w:rPr>
      </w:r>
    </w:p>
    <w:tbl>
      <w:tblPr>
        <w:tblStyle w:val="Table1"/>
        <w:tblW w:w="991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55"/>
        <w:gridCol w:w="4956"/>
        <w:tblGridChange w:id="0">
          <w:tblGrid>
            <w:gridCol w:w="4955"/>
            <w:gridCol w:w="4956"/>
          </w:tblGrid>
        </w:tblGridChange>
      </w:tblGrid>
      <w:tr>
        <w:trPr>
          <w:cantSplit w:val="0"/>
          <w:tblHeader w:val="0"/>
        </w:trPr>
        <w:tc>
          <w:tcPr/>
          <w:p w:rsidR="00000000" w:rsidDel="00000000" w:rsidP="00000000" w:rsidRDefault="00000000" w:rsidRPr="00000000" w14:paraId="00000006">
            <w:pPr>
              <w:widowControl w:val="0"/>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_______</w:t>
            </w:r>
            <w:r w:rsidDel="00000000" w:rsidR="00000000" w:rsidRPr="00000000">
              <w:rPr>
                <w:rFonts w:ascii="Times New Roman" w:cs="Times New Roman" w:eastAsia="Times New Roman" w:hAnsi="Times New Roman"/>
                <w:i w:val="1"/>
                <w:smallCaps w:val="1"/>
                <w:sz w:val="20"/>
                <w:szCs w:val="20"/>
                <w:rtl w:val="0"/>
              </w:rPr>
              <w:t xml:space="preserve">_____(</w:t>
            </w:r>
            <w:r w:rsidDel="00000000" w:rsidR="00000000" w:rsidRPr="00000000">
              <w:rPr>
                <w:rFonts w:ascii="Times New Roman" w:cs="Times New Roman" w:eastAsia="Times New Roman" w:hAnsi="Times New Roman"/>
                <w:i w:val="1"/>
                <w:sz w:val="20"/>
                <w:szCs w:val="20"/>
                <w:rtl w:val="0"/>
              </w:rPr>
              <w:t xml:space="preserve">ссылка на проект)</w:t>
            </w:r>
            <w:r w:rsidDel="00000000" w:rsidR="00000000" w:rsidRPr="00000000">
              <w:rPr>
                <w:rtl w:val="0"/>
              </w:rPr>
            </w:r>
          </w:p>
        </w:tc>
        <w:tc>
          <w:tcPr/>
          <w:p w:rsidR="00000000" w:rsidDel="00000000" w:rsidP="00000000" w:rsidRDefault="00000000" w:rsidRPr="00000000" w14:paraId="00000007">
            <w:pPr>
              <w:widowControl w:val="0"/>
              <w:jc w:val="right"/>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i w:val="1"/>
                <w:sz w:val="20"/>
                <w:szCs w:val="20"/>
                <w:rtl w:val="0"/>
              </w:rPr>
              <w:t xml:space="preserve">_________________(дата выгрузки)</w:t>
            </w:r>
            <w:r w:rsidDel="00000000" w:rsidR="00000000" w:rsidRPr="00000000">
              <w:rPr>
                <w:rtl w:val="0"/>
              </w:rPr>
            </w:r>
          </w:p>
        </w:tc>
      </w:tr>
    </w:tbl>
    <w:p w:rsidR="00000000" w:rsidDel="00000000" w:rsidP="00000000" w:rsidRDefault="00000000" w:rsidRPr="00000000" w14:paraId="00000008">
      <w:pPr>
        <w:widowControl w:val="0"/>
        <w:rPr>
          <w:rFonts w:ascii="Times New Roman" w:cs="Times New Roman" w:eastAsia="Times New Roman" w:hAnsi="Times New Roman"/>
          <w:b w:val="1"/>
          <w:sz w:val="20"/>
          <w:szCs w:val="20"/>
        </w:rPr>
      </w:pPr>
      <w:r w:rsidDel="00000000" w:rsidR="00000000" w:rsidRPr="00000000">
        <w:rPr>
          <w:rtl w:val="0"/>
        </w:rPr>
      </w:r>
    </w:p>
    <w:tbl>
      <w:tblPr>
        <w:tblStyle w:val="Table2"/>
        <w:tblW w:w="99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5"/>
        <w:gridCol w:w="4956"/>
        <w:tblGridChange w:id="0">
          <w:tblGrid>
            <w:gridCol w:w="4955"/>
            <w:gridCol w:w="4956"/>
          </w:tblGrid>
        </w:tblGridChange>
      </w:tblGrid>
      <w:tr>
        <w:trPr>
          <w:cantSplit w:val="0"/>
          <w:tblHeader w:val="0"/>
        </w:trPr>
        <w:tc>
          <w:tcPr/>
          <w:p w:rsidR="00000000" w:rsidDel="00000000" w:rsidP="00000000" w:rsidRDefault="00000000" w:rsidRPr="00000000" w14:paraId="0000000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Наименование образовательной организации высшего образования (Получателя гранта)</w:t>
            </w:r>
            <w:r w:rsidDel="00000000" w:rsidR="00000000" w:rsidRPr="00000000">
              <w:rPr>
                <w:rtl w:val="0"/>
              </w:rPr>
            </w:r>
          </w:p>
        </w:tc>
        <w:tc>
          <w:tcPr/>
          <w:p w:rsidR="00000000" w:rsidDel="00000000" w:rsidP="00000000" w:rsidRDefault="00000000" w:rsidRPr="00000000" w14:paraId="0000000A">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Тихоокеанский государственный университет</w:t>
            </w:r>
          </w:p>
        </w:tc>
      </w:tr>
      <w:tr>
        <w:trPr>
          <w:cantSplit w:val="0"/>
          <w:tblHeader w:val="0"/>
        </w:trPr>
        <w:tc>
          <w:tcPr/>
          <w:p w:rsidR="00000000" w:rsidDel="00000000" w:rsidP="00000000" w:rsidRDefault="00000000" w:rsidRPr="00000000" w14:paraId="0000000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Карточка ВУЗа (по ИНН)</w:t>
            </w:r>
          </w:p>
        </w:tc>
        <w:tc>
          <w:tcPr/>
          <w:p w:rsidR="00000000" w:rsidDel="00000000" w:rsidP="00000000" w:rsidRDefault="00000000" w:rsidRPr="00000000" w14:paraId="0000000C">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3"/>
                <w:szCs w:val="23"/>
                <w:highlight w:val="white"/>
                <w:rtl w:val="0"/>
              </w:rPr>
              <w:t xml:space="preserve">2725006620</w:t>
            </w:r>
            <w:r w:rsidDel="00000000" w:rsidR="00000000" w:rsidRPr="00000000">
              <w:rPr>
                <w:rtl w:val="0"/>
              </w:rPr>
            </w:r>
          </w:p>
        </w:tc>
      </w:tr>
      <w:tr>
        <w:trPr>
          <w:cantSplit w:val="0"/>
          <w:tblHeader w:val="0"/>
        </w:trPr>
        <w:tc>
          <w:tcPr/>
          <w:p w:rsidR="00000000" w:rsidDel="00000000" w:rsidP="00000000" w:rsidRDefault="00000000" w:rsidRPr="00000000" w14:paraId="0000000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Регион ВУЗа </w:t>
            </w:r>
          </w:p>
        </w:tc>
        <w:tc>
          <w:tcPr/>
          <w:p w:rsidR="00000000" w:rsidDel="00000000" w:rsidP="00000000" w:rsidRDefault="00000000" w:rsidRPr="00000000" w14:paraId="0000000E">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Хабаровский край</w:t>
            </w:r>
          </w:p>
        </w:tc>
      </w:tr>
      <w:tr>
        <w:trPr>
          <w:cantSplit w:val="0"/>
          <w:tblHeader w:val="0"/>
        </w:trPr>
        <w:tc>
          <w:tcPr/>
          <w:p w:rsidR="00000000" w:rsidDel="00000000" w:rsidP="00000000" w:rsidRDefault="00000000" w:rsidRPr="00000000" w14:paraId="0000000F">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Наименование акселерационной программы </w:t>
            </w:r>
            <w:r w:rsidDel="00000000" w:rsidR="00000000" w:rsidRPr="00000000">
              <w:rPr>
                <w:rtl w:val="0"/>
              </w:rPr>
            </w:r>
          </w:p>
        </w:tc>
        <w:tc>
          <w:tcPr/>
          <w:p w:rsidR="00000000" w:rsidDel="00000000" w:rsidP="00000000" w:rsidRDefault="00000000" w:rsidRPr="00000000" w14:paraId="0000001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IT в ресурсопользовании и мониторинге</w:t>
            </w:r>
          </w:p>
        </w:tc>
      </w:tr>
      <w:tr>
        <w:trPr>
          <w:cantSplit w:val="0"/>
          <w:tblHeader w:val="0"/>
        </w:trPr>
        <w:tc>
          <w:tcPr/>
          <w:p w:rsidR="00000000" w:rsidDel="00000000" w:rsidP="00000000" w:rsidRDefault="00000000" w:rsidRPr="00000000" w14:paraId="00000011">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Дата заключения и номер Договора</w:t>
            </w:r>
            <w:r w:rsidDel="00000000" w:rsidR="00000000" w:rsidRPr="00000000">
              <w:rPr>
                <w:rtl w:val="0"/>
              </w:rPr>
            </w:r>
          </w:p>
        </w:tc>
        <w:tc>
          <w:tcPr/>
          <w:p w:rsidR="00000000" w:rsidDel="00000000" w:rsidP="00000000" w:rsidRDefault="00000000" w:rsidRPr="00000000" w14:paraId="00000012">
            <w:pPr>
              <w:widowControl w:val="0"/>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01.09. 2023</w:t>
            </w:r>
          </w:p>
        </w:tc>
      </w:tr>
    </w:tbl>
    <w:p w:rsidR="00000000" w:rsidDel="00000000" w:rsidP="00000000" w:rsidRDefault="00000000" w:rsidRPr="00000000" w14:paraId="00000013">
      <w:pPr>
        <w:widowControl w:val="0"/>
        <w:rPr>
          <w:rFonts w:ascii="Times New Roman" w:cs="Times New Roman" w:eastAsia="Times New Roman" w:hAnsi="Times New Roman"/>
          <w:b w:val="1"/>
          <w:sz w:val="20"/>
          <w:szCs w:val="20"/>
        </w:rPr>
      </w:pPr>
      <w:r w:rsidDel="00000000" w:rsidR="00000000" w:rsidRPr="00000000">
        <w:rPr>
          <w:rtl w:val="0"/>
        </w:rPr>
      </w:r>
    </w:p>
    <w:tbl>
      <w:tblPr>
        <w:tblStyle w:val="Table3"/>
        <w:tblW w:w="10632.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
        <w:gridCol w:w="4683"/>
        <w:gridCol w:w="5381"/>
        <w:tblGridChange w:id="0">
          <w:tblGrid>
            <w:gridCol w:w="568"/>
            <w:gridCol w:w="4683"/>
            <w:gridCol w:w="5381"/>
          </w:tblGrid>
        </w:tblGridChange>
      </w:tblGrid>
      <w:tr>
        <w:trPr>
          <w:cantSplit w:val="0"/>
          <w:tblHeader w:val="0"/>
        </w:trPr>
        <w:tc>
          <w:tcPr/>
          <w:p w:rsidR="00000000" w:rsidDel="00000000" w:rsidP="00000000" w:rsidRDefault="00000000" w:rsidRPr="00000000" w14:paraId="00000014">
            <w:pPr>
              <w:keepNext w:val="1"/>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15">
            <w:pPr>
              <w:keepNext w:val="1"/>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Краткая Информация о стартап-проекте</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8">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p w:rsidR="00000000" w:rsidDel="00000000" w:rsidP="00000000" w:rsidRDefault="00000000" w:rsidRPr="00000000" w14:paraId="00000019">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Название стартап-проекта*</w:t>
            </w:r>
          </w:p>
        </w:tc>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“ХочуЕду”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p w:rsidR="00000000" w:rsidDel="00000000" w:rsidP="00000000" w:rsidRDefault="00000000" w:rsidRPr="00000000" w14:paraId="0000001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стартап-проекта*</w:t>
            </w:r>
          </w:p>
          <w:p w:rsidR="00000000" w:rsidDel="00000000" w:rsidP="00000000" w:rsidRDefault="00000000" w:rsidRPr="00000000" w14:paraId="000000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i w:val="1"/>
                <w:sz w:val="20"/>
                <w:szCs w:val="20"/>
                <w:rtl w:val="0"/>
              </w:rPr>
              <w:t xml:space="preserve">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r w:rsidDel="00000000" w:rsidR="00000000" w:rsidRPr="00000000">
              <w:rPr>
                <w:rtl w:val="0"/>
              </w:rPr>
            </w:r>
          </w:p>
          <w:p w:rsidR="00000000" w:rsidDel="00000000" w:rsidP="00000000" w:rsidRDefault="00000000" w:rsidRPr="00000000" w14:paraId="0000001F">
            <w:pPr>
              <w:tabs>
                <w:tab w:val="left" w:leader="none" w:pos="414"/>
              </w:tabs>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Чат-бот, направленный на улучшение здоровья студентов путем распространения рецептов здоровой пищи из того что есть “под рукой”.</w:t>
              <w:br w:type="textWrapping"/>
              <w:br w:type="textWrapping"/>
              <w:t xml:space="preserve">2. Приобретение навыков кулинарии.</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Times New Roman" w:cs="Times New Roman" w:eastAsia="Times New Roman" w:hAnsi="Times New Roman"/>
                <w:rtl w:val="0"/>
              </w:rPr>
              <w:t xml:space="preserve">3. Экономия денежных средств студентов. </w:t>
            </w: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23">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p w:rsidR="00000000" w:rsidDel="00000000" w:rsidP="00000000" w:rsidRDefault="00000000" w:rsidRPr="00000000" w14:paraId="00000024">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Технологическое направление в соответствии с перечнем критических технологий РФ*</w:t>
              <w:br w:type="textWrapping"/>
            </w:r>
          </w:p>
        </w:tc>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shd w:fill="fefefe" w:val="clear"/>
                <w:rtl w:val="0"/>
              </w:rPr>
              <w:t xml:space="preserve">Технологии информационных, управляющих, навигационных систем.</w:t>
            </w:r>
            <w:r w:rsidDel="00000000" w:rsidR="00000000" w:rsidRPr="00000000">
              <w:rPr>
                <w:rtl w:val="0"/>
              </w:rPr>
            </w:r>
          </w:p>
        </w:tc>
      </w:tr>
      <w:tr>
        <w:trPr>
          <w:cantSplit w:val="0"/>
          <w:trHeight w:val="549.9609375" w:hRule="atLeast"/>
          <w:tblHeader w:val="0"/>
        </w:trPr>
        <w:tc>
          <w:tcPr/>
          <w:p w:rsidR="00000000" w:rsidDel="00000000" w:rsidP="00000000" w:rsidRDefault="00000000" w:rsidRPr="00000000" w14:paraId="00000026">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p w:rsidR="00000000" w:rsidDel="00000000" w:rsidP="00000000" w:rsidRDefault="00000000" w:rsidRPr="00000000" w14:paraId="00000027">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Рынок НТИ</w:t>
              <w:br w:type="textWrapping"/>
            </w:r>
          </w:p>
        </w:tc>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0"/>
                <w:smallCaps w:val="0"/>
                <w:strike w:val="0"/>
                <w:u w:val="none"/>
                <w:vertAlign w:val="baseline"/>
              </w:rPr>
            </w:pPr>
            <w:r w:rsidDel="00000000" w:rsidR="00000000" w:rsidRPr="00000000">
              <w:rPr>
                <w:rFonts w:ascii="Times New Roman" w:cs="Times New Roman" w:eastAsia="Times New Roman" w:hAnsi="Times New Roman"/>
                <w:highlight w:val="white"/>
                <w:rtl w:val="0"/>
              </w:rPr>
              <w:t xml:space="preserve">Фуднет</w:t>
            </w:r>
            <w:r w:rsidDel="00000000" w:rsidR="00000000" w:rsidRPr="00000000">
              <w:rPr>
                <w:rtl w:val="0"/>
              </w:rPr>
            </w:r>
          </w:p>
        </w:tc>
      </w:tr>
      <w:tr>
        <w:trPr>
          <w:cantSplit w:val="0"/>
          <w:tblHeader w:val="0"/>
        </w:trPr>
        <w:tc>
          <w:tcPr/>
          <w:p w:rsidR="00000000" w:rsidDel="00000000" w:rsidP="00000000" w:rsidRDefault="00000000" w:rsidRPr="00000000" w14:paraId="00000029">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p w:rsidR="00000000" w:rsidDel="00000000" w:rsidP="00000000" w:rsidRDefault="00000000" w:rsidRPr="00000000" w14:paraId="0000002A">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Сквозные технологии </w:t>
              <w:br w:type="textWrapping"/>
            </w:r>
          </w:p>
        </w:tc>
        <w:tc>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Times New Roman" w:cs="Times New Roman" w:eastAsia="Times New Roman" w:hAnsi="Times New Roman"/>
                <w:rtl w:val="0"/>
              </w:rPr>
              <w:t xml:space="preserve">Технологии беспроводной связи и «интернета вещей»</w:t>
            </w:r>
            <w:r w:rsidDel="00000000" w:rsidR="00000000" w:rsidRPr="00000000">
              <w:rPr>
                <w:rtl w:val="0"/>
              </w:rPr>
            </w:r>
          </w:p>
        </w:tc>
      </w:tr>
      <w:tr>
        <w:trPr>
          <w:cantSplit w:val="0"/>
          <w:tblHeader w:val="0"/>
        </w:trPr>
        <w:tc>
          <w:tcPr/>
          <w:p w:rsidR="00000000" w:rsidDel="00000000" w:rsidP="00000000" w:rsidRDefault="00000000" w:rsidRPr="00000000" w14:paraId="0000002C">
            <w:pPr>
              <w:keepNext w:val="1"/>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2D">
            <w:pPr>
              <w:keepNext w:val="1"/>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t xml:space="preserve">Информация о лидере и участниках стартап-проекта</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0">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p w:rsidR="00000000" w:rsidDel="00000000" w:rsidP="00000000" w:rsidRDefault="00000000" w:rsidRPr="00000000" w14:paraId="00000031">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Лидер стартап-проекта* </w:t>
            </w:r>
          </w:p>
        </w:tc>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Unit</w:t>
            </w:r>
            <w:r w:rsidDel="00000000" w:rsidR="00000000" w:rsidRPr="00000000">
              <w:rPr>
                <w:rFonts w:ascii="Times New Roman" w:cs="Times New Roman" w:eastAsia="Times New Roman" w:hAnsi="Times New Roman"/>
                <w:sz w:val="20"/>
                <w:szCs w:val="20"/>
                <w:rtl w:val="0"/>
              </w:rPr>
              <w:t xml:space="preserv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ID </w:t>
            </w:r>
            <w:r w:rsidDel="00000000" w:rsidR="00000000" w:rsidRPr="00000000">
              <w:rPr>
                <w:rFonts w:ascii="Times New Roman" w:cs="Times New Roman" w:eastAsia="Times New Roman" w:hAnsi="Times New Roman"/>
                <w:sz w:val="20"/>
                <w:szCs w:val="20"/>
                <w:highlight w:val="white"/>
                <w:rtl w:val="0"/>
              </w:rPr>
              <w:t xml:space="preserve">U1674572</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Leader ID </w:t>
            </w:r>
            <w:r w:rsidDel="00000000" w:rsidR="00000000" w:rsidRPr="00000000">
              <w:rPr>
                <w:rFonts w:ascii="Times New Roman" w:cs="Times New Roman" w:eastAsia="Times New Roman" w:hAnsi="Times New Roman"/>
                <w:sz w:val="20"/>
                <w:szCs w:val="20"/>
                <w:highlight w:val="white"/>
                <w:rtl w:val="0"/>
              </w:rPr>
              <w:t xml:space="preserve">5266389</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0"/>
                <w:smallCaps w:val="0"/>
                <w:strike w:val="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Пенькова Ангелина</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89242423087</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linapenkova@mail.ru</w:t>
            </w:r>
            <w:r w:rsidDel="00000000" w:rsidR="00000000" w:rsidRPr="00000000">
              <w:rPr>
                <w:rtl w:val="0"/>
              </w:rPr>
            </w:r>
          </w:p>
        </w:tc>
      </w:tr>
      <w:tr>
        <w:trPr>
          <w:cantSplit w:val="0"/>
          <w:tblHeader w:val="0"/>
        </w:trPr>
        <w:tc>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w:t>
            </w:r>
          </w:p>
        </w:tc>
        <w:tc>
          <w:tcPr>
            <w:gridSpan w:val="2"/>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Команда</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стартап-проекта (участники стартап-проекта, которые работают в рамках акселерационной программы)</w:t>
            </w:r>
          </w:p>
          <w:tbl>
            <w:tblPr>
              <w:tblStyle w:val="Table4"/>
              <w:tblW w:w="97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
              <w:gridCol w:w="870"/>
              <w:gridCol w:w="915"/>
              <w:gridCol w:w="1530"/>
              <w:gridCol w:w="1275"/>
              <w:gridCol w:w="1980"/>
              <w:gridCol w:w="1260"/>
              <w:gridCol w:w="1560"/>
              <w:tblGridChange w:id="0">
                <w:tblGrid>
                  <w:gridCol w:w="375"/>
                  <w:gridCol w:w="870"/>
                  <w:gridCol w:w="915"/>
                  <w:gridCol w:w="1530"/>
                  <w:gridCol w:w="1275"/>
                  <w:gridCol w:w="1980"/>
                  <w:gridCol w:w="1260"/>
                  <w:gridCol w:w="1560"/>
                </w:tblGrid>
              </w:tblGridChange>
            </w:tblGrid>
            <w:tr>
              <w:trPr>
                <w:cantSplit w:val="0"/>
                <w:trHeight w:val="889.921875" w:hRule="atLeast"/>
                <w:tblHeader w:val="0"/>
              </w:trPr>
              <w:tc>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Unit</w:t>
                  </w:r>
                  <w:r w:rsidDel="00000000" w:rsidR="00000000" w:rsidRPr="00000000">
                    <w:rPr>
                      <w:rFonts w:ascii="Times New Roman" w:cs="Times New Roman" w:eastAsia="Times New Roman" w:hAnsi="Times New Roman"/>
                      <w:sz w:val="20"/>
                      <w:szCs w:val="20"/>
                      <w:rtl w:val="0"/>
                    </w:rPr>
                    <w:t xml:space="preserv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w:t>
                  </w:r>
                </w:p>
              </w:tc>
              <w:tc>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Leader ID</w:t>
                  </w:r>
                </w:p>
              </w:tc>
              <w:tc>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ФИО</w:t>
                  </w:r>
                </w:p>
              </w:tc>
              <w:tc>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Роль в проекте</w:t>
                  </w:r>
                </w:p>
              </w:tc>
              <w:tc>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Телефон, почта</w:t>
                  </w:r>
                </w:p>
              </w:tc>
              <w:tc>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Должность (при наличии)</w:t>
                  </w:r>
                </w:p>
              </w:tc>
              <w:tc>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Опыт и квалификация (краткое описание)</w:t>
                  </w:r>
                </w:p>
              </w:tc>
            </w:tr>
            <w:tr>
              <w:trPr>
                <w:cantSplit w:val="0"/>
                <w:tblHeader w:val="0"/>
              </w:trPr>
              <w:tc>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1"/>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1"/>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0"/>
                      <w:smallCaps w:val="0"/>
                      <w:strike w:val="0"/>
                      <w:u w:val="none"/>
                      <w:vertAlign w:val="baseline"/>
                    </w:rPr>
                  </w:pPr>
                  <w:r w:rsidDel="00000000" w:rsidR="00000000" w:rsidRPr="00000000">
                    <w:rPr>
                      <w:rFonts w:ascii="Times New Roman" w:cs="Times New Roman" w:eastAsia="Times New Roman" w:hAnsi="Times New Roman"/>
                      <w:rtl w:val="0"/>
                    </w:rPr>
                    <w:t xml:space="preserve">Савенко Леонид</w:t>
                  </w:r>
                  <w:r w:rsidDel="00000000" w:rsidR="00000000" w:rsidRPr="00000000">
                    <w:rPr>
                      <w:rtl w:val="0"/>
                    </w:rPr>
                  </w:r>
                </w:p>
              </w:tc>
              <w:tc>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0"/>
                      <w:smallCaps w:val="0"/>
                      <w:strike w:val="0"/>
                      <w:u w:val="none"/>
                      <w:vertAlign w:val="baseline"/>
                    </w:rPr>
                  </w:pPr>
                  <w:r w:rsidDel="00000000" w:rsidR="00000000" w:rsidRPr="00000000">
                    <w:rPr>
                      <w:rtl w:val="0"/>
                    </w:rPr>
                  </w:r>
                </w:p>
              </w:tc>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0"/>
                      <w:smallCaps w:val="0"/>
                      <w:strike w:val="0"/>
                      <w:u w:val="none"/>
                      <w:vertAlign w:val="baseline"/>
                    </w:rPr>
                  </w:pPr>
                  <w:r w:rsidDel="00000000" w:rsidR="00000000" w:rsidRPr="00000000">
                    <w:rPr>
                      <w:rFonts w:ascii="Times New Roman" w:cs="Times New Roman" w:eastAsia="Times New Roman" w:hAnsi="Times New Roman"/>
                      <w:rtl w:val="0"/>
                    </w:rPr>
                    <w:t xml:space="preserve">89842821326</w:t>
                  </w:r>
                  <w:r w:rsidDel="00000000" w:rsidR="00000000" w:rsidRPr="00000000">
                    <w:rPr>
                      <w:rtl w:val="0"/>
                    </w:rPr>
                  </w:r>
                </w:p>
              </w:tc>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smallCaps w:val="0"/>
                      <w:strike w:val="0"/>
                      <w:sz w:val="20"/>
                      <w:szCs w:val="20"/>
                      <w:highlight w:val="white"/>
                      <w:u w:val="none"/>
                      <w:vertAlign w:val="baseline"/>
                    </w:rPr>
                  </w:pPr>
                  <w:r w:rsidDel="00000000" w:rsidR="00000000" w:rsidRPr="00000000">
                    <w:rPr>
                      <w:rFonts w:ascii="Times New Roman" w:cs="Times New Roman" w:eastAsia="Times New Roman" w:hAnsi="Times New Roman"/>
                      <w:sz w:val="19"/>
                      <w:szCs w:val="19"/>
                      <w:highlight w:val="white"/>
                      <w:rtl w:val="0"/>
                    </w:rPr>
                    <w:t xml:space="preserve">U1408110</w:t>
                  </w:r>
                  <w:r w:rsidDel="00000000" w:rsidR="00000000" w:rsidRPr="00000000">
                    <w:rPr>
                      <w:rtl w:val="0"/>
                    </w:rPr>
                  </w:r>
                </w:p>
              </w:tc>
              <w:tc>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sz w:val="20"/>
                      <w:szCs w:val="20"/>
                      <w:highlight w:val="white"/>
                      <w:rtl w:val="0"/>
                    </w:rPr>
                    <w:t xml:space="preserve">4886847</w:t>
                  </w:r>
                  <w:r w:rsidDel="00000000" w:rsidR="00000000" w:rsidRPr="00000000">
                    <w:rPr>
                      <w:rtl w:val="0"/>
                    </w:rPr>
                  </w:r>
                </w:p>
              </w:tc>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0"/>
                      <w:smallCaps w:val="0"/>
                      <w:strike w:val="0"/>
                      <w:u w:val="none"/>
                      <w:vertAlign w:val="baseline"/>
                    </w:rPr>
                  </w:pPr>
                  <w:r w:rsidDel="00000000" w:rsidR="00000000" w:rsidRPr="00000000">
                    <w:rPr>
                      <w:rFonts w:ascii="Times New Roman" w:cs="Times New Roman" w:eastAsia="Times New Roman" w:hAnsi="Times New Roman"/>
                      <w:sz w:val="20"/>
                      <w:szCs w:val="20"/>
                      <w:rtl w:val="0"/>
                    </w:rPr>
                    <w:t xml:space="preserve">Якобчук Александр </w:t>
                  </w:r>
                  <w:r w:rsidDel="00000000" w:rsidR="00000000" w:rsidRPr="00000000">
                    <w:rPr>
                      <w:rtl w:val="0"/>
                    </w:rPr>
                  </w:r>
                </w:p>
              </w:tc>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0"/>
                      <w:smallCaps w:val="0"/>
                      <w:strike w:val="0"/>
                      <w:u w:val="none"/>
                      <w:vertAlign w:val="baseline"/>
                    </w:rPr>
                  </w:pPr>
                  <w:r w:rsidDel="00000000" w:rsidR="00000000" w:rsidRPr="00000000">
                    <w:rPr>
                      <w:rtl w:val="0"/>
                    </w:rPr>
                  </w:r>
                </w:p>
              </w:tc>
              <w:tc>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89991745141</w:t>
                  </w:r>
                </w:p>
                <w:p w:rsidR="00000000" w:rsidDel="00000000" w:rsidP="00000000" w:rsidRDefault="00000000" w:rsidRPr="00000000" w14:paraId="0000004F">
                  <w:pPr>
                    <w:tabs>
                      <w:tab w:val="left" w:leader="none" w:pos="432"/>
                    </w:tabs>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felz05@mail.ru</w:t>
                  </w:r>
                  <w:r w:rsidDel="00000000" w:rsidR="00000000" w:rsidRPr="00000000">
                    <w:rPr>
                      <w:rtl w:val="0"/>
                    </w:rPr>
                  </w:r>
                </w:p>
              </w:tc>
              <w:tc>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98.935546875" w:hRule="atLeast"/>
                <w:tblHeader w:val="0"/>
              </w:trPr>
              <w:tc>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smallCaps w:val="0"/>
                      <w:strike w:val="0"/>
                      <w:sz w:val="20"/>
                      <w:szCs w:val="20"/>
                      <w:highlight w:val="white"/>
                      <w:u w:val="none"/>
                      <w:vertAlign w:val="baseline"/>
                    </w:rPr>
                  </w:pPr>
                  <w:r w:rsidDel="00000000" w:rsidR="00000000" w:rsidRPr="00000000">
                    <w:rPr>
                      <w:rFonts w:ascii="Times New Roman" w:cs="Times New Roman" w:eastAsia="Times New Roman" w:hAnsi="Times New Roman"/>
                      <w:sz w:val="20"/>
                      <w:szCs w:val="20"/>
                      <w:highlight w:val="white"/>
                      <w:rtl w:val="0"/>
                    </w:rPr>
                    <w:t xml:space="preserve">U1674567</w:t>
                  </w:r>
                  <w:r w:rsidDel="00000000" w:rsidR="00000000" w:rsidRPr="00000000">
                    <w:rPr>
                      <w:rtl w:val="0"/>
                    </w:rPr>
                  </w:r>
                </w:p>
              </w:tc>
              <w:tc>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smallCaps w:val="0"/>
                      <w:strike w:val="0"/>
                      <w:sz w:val="20"/>
                      <w:szCs w:val="20"/>
                      <w:highlight w:val="white"/>
                      <w:u w:val="none"/>
                      <w:vertAlign w:val="baseline"/>
                    </w:rPr>
                  </w:pPr>
                  <w:r w:rsidDel="00000000" w:rsidR="00000000" w:rsidRPr="00000000">
                    <w:rPr>
                      <w:rFonts w:ascii="Times New Roman" w:cs="Times New Roman" w:eastAsia="Times New Roman" w:hAnsi="Times New Roman"/>
                      <w:sz w:val="20"/>
                      <w:szCs w:val="20"/>
                      <w:highlight w:val="white"/>
                      <w:rtl w:val="0"/>
                    </w:rPr>
                    <w:t xml:space="preserve">5266390</w:t>
                  </w:r>
                  <w:r w:rsidDel="00000000" w:rsidR="00000000" w:rsidRPr="00000000">
                    <w:rPr>
                      <w:rtl w:val="0"/>
                    </w:rPr>
                  </w:r>
                </w:p>
              </w:tc>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sz w:val="20"/>
                      <w:szCs w:val="20"/>
                      <w:highlight w:val="white"/>
                      <w:rtl w:val="0"/>
                    </w:rPr>
                    <w:t xml:space="preserve">Полевова Дарья Юрьевна</w:t>
                  </w:r>
                  <w:r w:rsidDel="00000000" w:rsidR="00000000" w:rsidRPr="00000000">
                    <w:rPr>
                      <w:rtl w:val="0"/>
                    </w:rPr>
                  </w:r>
                </w:p>
              </w:tc>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0"/>
                      <w:smallCaps w:val="0"/>
                      <w:strike w:val="0"/>
                      <w:u w:val="none"/>
                      <w:vertAlign w:val="baseline"/>
                    </w:rPr>
                  </w:pPr>
                  <w:r w:rsidDel="00000000" w:rsidR="00000000" w:rsidRPr="00000000">
                    <w:rPr>
                      <w:rtl w:val="0"/>
                    </w:rPr>
                  </w:r>
                </w:p>
              </w:tc>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89098289623</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rtl w:val="0"/>
                      </w:rPr>
                      <w:t xml:space="preserve">dashapolevova86@gmail.com</w:t>
                    </w:r>
                  </w:hyperlink>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smallCaps w:val="0"/>
                      <w:strike w:val="0"/>
                      <w:sz w:val="22"/>
                      <w:szCs w:val="22"/>
                      <w:highlight w:val="white"/>
                      <w:u w:val="none"/>
                      <w:vertAlign w:val="baseline"/>
                    </w:rPr>
                  </w:pPr>
                  <w:r w:rsidDel="00000000" w:rsidR="00000000" w:rsidRPr="00000000">
                    <w:rPr>
                      <w:rFonts w:ascii="Times New Roman" w:cs="Times New Roman" w:eastAsia="Times New Roman" w:hAnsi="Times New Roman"/>
                      <w:sz w:val="19"/>
                      <w:szCs w:val="19"/>
                      <w:highlight w:val="white"/>
                      <w:rtl w:val="0"/>
                    </w:rPr>
                    <w:t xml:space="preserve">U1419194</w:t>
                  </w:r>
                  <w:r w:rsidDel="00000000" w:rsidR="00000000" w:rsidRPr="00000000">
                    <w:rPr>
                      <w:rtl w:val="0"/>
                    </w:rPr>
                  </w:r>
                </w:p>
              </w:tc>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smallCaps w:val="0"/>
                      <w:strike w:val="0"/>
                      <w:color w:val="000000"/>
                      <w:sz w:val="24"/>
                      <w:szCs w:val="24"/>
                      <w:u w:val="none"/>
                      <w:shd w:fill="auto" w:val="clear"/>
                      <w:vertAlign w:val="baseline"/>
                    </w:rPr>
                  </w:pPr>
                  <w:r w:rsidDel="00000000" w:rsidR="00000000" w:rsidRPr="00000000">
                    <w:rPr>
                      <w:sz w:val="20"/>
                      <w:szCs w:val="20"/>
                      <w:highlight w:val="white"/>
                      <w:rtl w:val="0"/>
                    </w:rPr>
                    <w:t xml:space="preserve">4912010</w:t>
                  </w:r>
                  <w:r w:rsidDel="00000000" w:rsidR="00000000" w:rsidRPr="00000000">
                    <w:rPr>
                      <w:rtl w:val="0"/>
                    </w:rPr>
                  </w:r>
                </w:p>
              </w:tc>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Ляхов Иван</w:t>
                  </w:r>
                  <w:r w:rsidDel="00000000" w:rsidR="00000000" w:rsidRPr="00000000">
                    <w:rPr>
                      <w:rtl w:val="0"/>
                    </w:rPr>
                  </w:r>
                </w:p>
              </w:tc>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0"/>
                      <w:smallCaps w:val="0"/>
                      <w:strike w:val="0"/>
                      <w:u w:val="none"/>
                      <w:vertAlign w:val="baseline"/>
                    </w:rPr>
                  </w:pPr>
                  <w:r w:rsidDel="00000000" w:rsidR="00000000" w:rsidRPr="00000000">
                    <w:rPr>
                      <w:rtl w:val="0"/>
                    </w:rPr>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89241178875</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highlight w:val="white"/>
                      <w:rtl w:val="0"/>
                    </w:rPr>
                    <w:t xml:space="preserve">vanya1234555rus@gmail.com</w:t>
                  </w:r>
                  <w:r w:rsidDel="00000000" w:rsidR="00000000" w:rsidRPr="00000000">
                    <w:rPr>
                      <w:rtl w:val="0"/>
                    </w:rPr>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sz w:val="20"/>
                      <w:szCs w:val="20"/>
                      <w:highlight w:val="white"/>
                      <w:rtl w:val="0"/>
                    </w:rPr>
                    <w:t xml:space="preserve">5</w:t>
                  </w:r>
                  <w:r w:rsidDel="00000000" w:rsidR="00000000" w:rsidRPr="00000000">
                    <w:rPr>
                      <w:rtl w:val="0"/>
                    </w:rPr>
                  </w:r>
                </w:p>
              </w:tc>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smallCaps w:val="0"/>
                      <w:strike w:val="0"/>
                      <w:sz w:val="20"/>
                      <w:szCs w:val="20"/>
                      <w:highlight w:val="white"/>
                      <w:u w:val="none"/>
                      <w:vertAlign w:val="baseline"/>
                    </w:rPr>
                  </w:pPr>
                  <w:r w:rsidDel="00000000" w:rsidR="00000000" w:rsidRPr="00000000">
                    <w:rPr>
                      <w:rFonts w:ascii="Times New Roman" w:cs="Times New Roman" w:eastAsia="Times New Roman" w:hAnsi="Times New Roman"/>
                      <w:sz w:val="20"/>
                      <w:szCs w:val="20"/>
                      <w:highlight w:val="white"/>
                      <w:rtl w:val="0"/>
                    </w:rPr>
                    <w:t xml:space="preserve">U1419182</w:t>
                  </w:r>
                  <w:r w:rsidDel="00000000" w:rsidR="00000000" w:rsidRPr="00000000">
                    <w:rPr>
                      <w:rtl w:val="0"/>
                    </w:rPr>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smallCaps w:val="0"/>
                      <w:strike w:val="0"/>
                      <w:sz w:val="20"/>
                      <w:szCs w:val="20"/>
                      <w:highlight w:val="white"/>
                      <w:u w:val="none"/>
                      <w:vertAlign w:val="baseline"/>
                    </w:rPr>
                  </w:pPr>
                  <w:r w:rsidDel="00000000" w:rsidR="00000000" w:rsidRPr="00000000">
                    <w:rPr>
                      <w:rFonts w:ascii="Times New Roman" w:cs="Times New Roman" w:eastAsia="Times New Roman" w:hAnsi="Times New Roman"/>
                      <w:sz w:val="20"/>
                      <w:szCs w:val="20"/>
                      <w:highlight w:val="white"/>
                      <w:rtl w:val="0"/>
                    </w:rPr>
                    <w:t xml:space="preserve">2580884</w:t>
                  </w:r>
                  <w:r w:rsidDel="00000000" w:rsidR="00000000" w:rsidRPr="00000000">
                    <w:rPr>
                      <w:rtl w:val="0"/>
                    </w:rPr>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Левкин Ярослав </w:t>
                  </w:r>
                  <w:r w:rsidDel="00000000" w:rsidR="00000000" w:rsidRPr="00000000">
                    <w:rPr>
                      <w:rtl w:val="0"/>
                    </w:rPr>
                  </w:r>
                </w:p>
              </w:tc>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0"/>
                      <w:smallCaps w:val="0"/>
                      <w:strike w:val="0"/>
                      <w:u w:val="none"/>
                      <w:vertAlign w:val="baseline"/>
                    </w:rPr>
                  </w:pPr>
                  <w:r w:rsidDel="00000000" w:rsidR="00000000" w:rsidRPr="00000000">
                    <w:rPr>
                      <w:rtl w:val="0"/>
                    </w:rPr>
                  </w:r>
                </w:p>
              </w:tc>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0"/>
                      <w:smallCaps w:val="0"/>
                      <w:strike w:val="0"/>
                      <w:u w:val="none"/>
                      <w:vertAlign w:val="baseline"/>
                    </w:rPr>
                  </w:pPr>
                  <w:r w:rsidDel="00000000" w:rsidR="00000000" w:rsidRPr="00000000">
                    <w:rPr>
                      <w:rFonts w:ascii="Times New Roman" w:cs="Times New Roman" w:eastAsia="Times New Roman" w:hAnsi="Times New Roman"/>
                      <w:rtl w:val="0"/>
                    </w:rPr>
                    <w:t xml:space="preserve">2023103523@pnu.edu.ru</w:t>
                  </w:r>
                  <w:r w:rsidDel="00000000" w:rsidR="00000000" w:rsidRPr="00000000">
                    <w:rPr>
                      <w:rtl w:val="0"/>
                    </w:rPr>
                  </w:r>
                </w:p>
              </w:tc>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tl w:val="0"/>
                    </w:rPr>
                  </w:r>
                </w:p>
              </w:tc>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Тарасов Илья </w:t>
                  </w:r>
                  <w:r w:rsidDel="00000000" w:rsidR="00000000" w:rsidRPr="00000000">
                    <w:rPr>
                      <w:rtl w:val="0"/>
                    </w:rPr>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0"/>
                      <w:smallCaps w:val="0"/>
                      <w:strike w:val="0"/>
                      <w:u w:val="none"/>
                      <w:vertAlign w:val="baseline"/>
                    </w:rPr>
                  </w:pPr>
                  <w:r w:rsidDel="00000000" w:rsidR="00000000" w:rsidRPr="00000000">
                    <w:rPr>
                      <w:rtl w:val="0"/>
                    </w:rPr>
                  </w:r>
                </w:p>
              </w:tc>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i w:val="0"/>
                      <w:smallCaps w:val="0"/>
                      <w:strike w:val="0"/>
                      <w:u w:val="none"/>
                      <w:vertAlign w:val="baseline"/>
                    </w:rPr>
                  </w:pPr>
                  <w:r w:rsidDel="00000000" w:rsidR="00000000" w:rsidRPr="00000000">
                    <w:rPr>
                      <w:rtl w:val="0"/>
                    </w:rPr>
                  </w:r>
                </w:p>
              </w:tc>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7">
            <w:pPr>
              <w:keepNext w:val="1"/>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78">
            <w:pPr>
              <w:keepNext w:val="1"/>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пла</w:t>
            </w:r>
            <w:r w:rsidDel="00000000" w:rsidR="00000000" w:rsidRPr="00000000">
              <w:rPr>
                <w:rFonts w:ascii="Times New Roman" w:cs="Times New Roman" w:eastAsia="Times New Roman" w:hAnsi="Times New Roman"/>
                <w:b w:val="1"/>
                <w:smallCaps w:val="1"/>
                <w:sz w:val="32"/>
                <w:szCs w:val="32"/>
                <w:rtl w:val="0"/>
              </w:rPr>
              <w:t xml:space="preserve">н</w:t>
            </w: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 реализации стартап-проекта</w:t>
            </w:r>
          </w:p>
          <w:p w:rsidR="00000000" w:rsidDel="00000000" w:rsidP="00000000" w:rsidRDefault="00000000" w:rsidRPr="00000000" w14:paraId="00000079">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B">
            <w:pPr>
              <w:tabs>
                <w:tab w:val="left" w:leader="none" w:pos="41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7C">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Аннотация проекта*</w:t>
            </w:r>
          </w:p>
          <w:p w:rsidR="00000000" w:rsidDel="00000000" w:rsidP="00000000" w:rsidRDefault="00000000" w:rsidRPr="00000000" w14:paraId="0000007D">
            <w:pPr>
              <w:tabs>
                <w:tab w:val="left" w:leader="none" w:pos="414"/>
              </w:tabs>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p w:rsidR="00000000" w:rsidDel="00000000" w:rsidP="00000000" w:rsidRDefault="00000000" w:rsidRPr="00000000" w14:paraId="0000007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Правильное питание не только повышает уровень энергии и концентрации студента во время учебы, но и способствует улучшению общего здоровья и профилактике многих заболеваний. </w:t>
              <w:br w:type="textWrapping"/>
              <w:t xml:space="preserve">      Студентам очень важно следить за своим питанием, чтобы избежать недостатка витаминов, минералов и других питательных веществ, которые могут негативно сказаться на производительности и их здоровья в целом.</w:t>
            </w:r>
          </w:p>
          <w:p w:rsidR="00000000" w:rsidDel="00000000" w:rsidP="00000000" w:rsidRDefault="00000000" w:rsidRPr="00000000" w14:paraId="0000007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0">
            <w:pPr>
              <w:numPr>
                <w:ilvl w:val="0"/>
                <w:numId w:val="6"/>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Цель: </w:t>
            </w:r>
            <w:r w:rsidDel="00000000" w:rsidR="00000000" w:rsidRPr="00000000">
              <w:rPr>
                <w:rFonts w:ascii="Times New Roman" w:cs="Times New Roman" w:eastAsia="Times New Roman" w:hAnsi="Times New Roman"/>
                <w:sz w:val="20"/>
                <w:szCs w:val="20"/>
                <w:rtl w:val="0"/>
              </w:rPr>
              <w:t xml:space="preserve">Улучшить здоровье студента </w:t>
            </w:r>
          </w:p>
          <w:p w:rsidR="00000000" w:rsidDel="00000000" w:rsidP="00000000" w:rsidRDefault="00000000" w:rsidRPr="00000000" w14:paraId="00000081">
            <w:pPr>
              <w:numPr>
                <w:ilvl w:val="0"/>
                <w:numId w:val="6"/>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Задачи:</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82">
            <w:pPr>
              <w:numPr>
                <w:ilvl w:val="1"/>
                <w:numId w:val="6"/>
              </w:numPr>
              <w:spacing w:line="360" w:lineRule="auto"/>
              <w:ind w:left="144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Разработка телеграмм-бота</w:t>
            </w:r>
          </w:p>
          <w:p w:rsidR="00000000" w:rsidDel="00000000" w:rsidP="00000000" w:rsidRDefault="00000000" w:rsidRPr="00000000" w14:paraId="00000083">
            <w:pPr>
              <w:numPr>
                <w:ilvl w:val="1"/>
                <w:numId w:val="6"/>
              </w:numPr>
              <w:spacing w:line="360" w:lineRule="auto"/>
              <w:ind w:left="144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Создание базы рецептов, взятых из открытых проверенных источников</w:t>
            </w:r>
          </w:p>
          <w:p w:rsidR="00000000" w:rsidDel="00000000" w:rsidP="00000000" w:rsidRDefault="00000000" w:rsidRPr="00000000" w14:paraId="00000084">
            <w:pPr>
              <w:numPr>
                <w:ilvl w:val="1"/>
                <w:numId w:val="6"/>
              </w:numPr>
              <w:spacing w:line="360" w:lineRule="auto"/>
              <w:ind w:left="144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Распространение телеграмм-бота внутри выбранных потребительских сегментов</w:t>
            </w:r>
          </w:p>
          <w:p w:rsidR="00000000" w:rsidDel="00000000" w:rsidP="00000000" w:rsidRDefault="00000000" w:rsidRPr="00000000" w14:paraId="00000085">
            <w:pPr>
              <w:numPr>
                <w:ilvl w:val="0"/>
                <w:numId w:val="6"/>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Ожидаемые результаты:</w:t>
            </w:r>
            <w:r w:rsidDel="00000000" w:rsidR="00000000" w:rsidRPr="00000000">
              <w:rPr>
                <w:rFonts w:ascii="Times New Roman" w:cs="Times New Roman" w:eastAsia="Times New Roman" w:hAnsi="Times New Roman"/>
                <w:sz w:val="20"/>
                <w:szCs w:val="20"/>
                <w:rtl w:val="0"/>
              </w:rPr>
              <w:t xml:space="preserve"> Студенты и другая аудитория телеграм-бота будут пользоваться рецептами бота, таким образом, сократив время поиска рецепта и улучшив свое питание.</w:t>
            </w:r>
          </w:p>
          <w:p w:rsidR="00000000" w:rsidDel="00000000" w:rsidP="00000000" w:rsidRDefault="00000000" w:rsidRPr="00000000" w14:paraId="00000086">
            <w:pPr>
              <w:numPr>
                <w:ilvl w:val="0"/>
                <w:numId w:val="6"/>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Области применения результатов:</w:t>
            </w:r>
            <w:r w:rsidDel="00000000" w:rsidR="00000000" w:rsidRPr="00000000">
              <w:rPr>
                <w:rFonts w:ascii="Times New Roman" w:cs="Times New Roman" w:eastAsia="Times New Roman" w:hAnsi="Times New Roman"/>
                <w:sz w:val="20"/>
                <w:szCs w:val="20"/>
                <w:rtl w:val="0"/>
              </w:rPr>
              <w:t xml:space="preserve"> появление телеграмм-бота в студенческих группах, их активное пользование.</w:t>
            </w:r>
          </w:p>
          <w:p w:rsidR="00000000" w:rsidDel="00000000" w:rsidP="00000000" w:rsidRDefault="00000000" w:rsidRPr="00000000" w14:paraId="0000008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tc>
      </w:tr>
      <w:tr>
        <w:trPr>
          <w:cantSplit w:val="0"/>
          <w:trHeight w:val="400" w:hRule="atLeast"/>
          <w:tblHeader w:val="0"/>
        </w:trPr>
        <w:tc>
          <w:tcPr/>
          <w:p w:rsidR="00000000" w:rsidDel="00000000" w:rsidP="00000000" w:rsidRDefault="00000000" w:rsidRPr="00000000" w14:paraId="00000088">
            <w:pPr>
              <w:tabs>
                <w:tab w:val="left" w:leader="none" w:pos="414"/>
              </w:tabs>
              <w:rPr>
                <w:rFonts w:ascii="Times New Roman" w:cs="Times New Roman" w:eastAsia="Times New Roman" w:hAnsi="Times New Roman"/>
                <w:b w:val="1"/>
                <w:sz w:val="28"/>
                <w:szCs w:val="28"/>
              </w:rPr>
            </w:pPr>
            <w:r w:rsidDel="00000000" w:rsidR="00000000" w:rsidRPr="00000000">
              <w:rPr>
                <w:rtl w:val="0"/>
              </w:rPr>
            </w:r>
          </w:p>
        </w:tc>
        <w:tc>
          <w:tcPr>
            <w:gridSpan w:val="2"/>
          </w:tcPr>
          <w:p w:rsidR="00000000" w:rsidDel="00000000" w:rsidP="00000000" w:rsidRDefault="00000000" w:rsidRPr="00000000" w14:paraId="00000089">
            <w:pPr>
              <w:tabs>
                <w:tab w:val="left" w:leader="none" w:pos="414"/>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8"/>
                <w:szCs w:val="28"/>
                <w:rtl w:val="0"/>
              </w:rPr>
              <w:t xml:space="preserve">Базовая бизнес-идея </w:t>
            </w: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08B">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08C">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Какой продукт (товар/ услуга/ устройство/ ПО/ технология/ процесс и т.д.) будет продаваться*</w:t>
            </w:r>
          </w:p>
          <w:p w:rsidR="00000000" w:rsidDel="00000000" w:rsidP="00000000" w:rsidRDefault="00000000" w:rsidRPr="00000000" w14:paraId="0000008D">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rsidR="00000000" w:rsidDel="00000000" w:rsidP="00000000" w:rsidRDefault="00000000" w:rsidRPr="00000000" w14:paraId="0000008F">
            <w:pPr>
              <w:keepLines w:val="1"/>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0">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Услуга:</w:t>
            </w:r>
            <w:r w:rsidDel="00000000" w:rsidR="00000000" w:rsidRPr="00000000">
              <w:rPr>
                <w:rFonts w:ascii="Times New Roman" w:cs="Times New Roman" w:eastAsia="Times New Roman" w:hAnsi="Times New Roman"/>
                <w:sz w:val="20"/>
                <w:szCs w:val="20"/>
                <w:rtl w:val="0"/>
              </w:rPr>
              <w:t xml:space="preserve"> телеграмм-бот с рецептами здорового питания.</w:t>
            </w:r>
            <w:r w:rsidDel="00000000" w:rsidR="00000000" w:rsidRPr="00000000">
              <w:rPr>
                <w:rtl w:val="0"/>
              </w:rPr>
            </w:r>
          </w:p>
        </w:tc>
      </w:tr>
      <w:tr>
        <w:trPr>
          <w:cantSplit w:val="0"/>
          <w:tblHeader w:val="0"/>
        </w:trPr>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278"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27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Какую и чью (какого типа потребителей) проблему решает*</w:t>
            </w:r>
          </w:p>
          <w:p w:rsidR="00000000" w:rsidDel="00000000" w:rsidP="00000000" w:rsidRDefault="00000000" w:rsidRPr="00000000" w14:paraId="00000093">
            <w:pPr>
              <w:tabs>
                <w:tab w:val="left" w:leader="none" w:pos="414"/>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tabs>
                <w:tab w:val="left" w:leader="none" w:pos="414"/>
              </w:tabs>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p w:rsidR="00000000" w:rsidDel="00000000" w:rsidP="00000000" w:rsidRDefault="00000000" w:rsidRPr="00000000" w14:paraId="00000095">
            <w:pPr>
              <w:tabs>
                <w:tab w:val="left" w:leader="none" w:pos="432"/>
              </w:tabs>
              <w:spacing w:after="0" w:before="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6">
            <w:pPr>
              <w:tabs>
                <w:tab w:val="left" w:leader="none" w:pos="432"/>
              </w:tabs>
              <w:spacing w:after="0" w:before="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Ухудшение здоровья студентов в связи с неправильным питанием</w:t>
            </w:r>
          </w:p>
          <w:p w:rsidR="00000000" w:rsidDel="00000000" w:rsidP="00000000" w:rsidRDefault="00000000" w:rsidRPr="00000000" w14:paraId="00000097">
            <w:pPr>
              <w:tabs>
                <w:tab w:val="left" w:leader="none" w:pos="432"/>
              </w:tabs>
              <w:spacing w:after="0" w:before="0" w:lineRule="auto"/>
              <w:ind w:firstLine="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8">
            <w:pPr>
              <w:tabs>
                <w:tab w:val="left" w:leader="none" w:pos="432"/>
              </w:tabs>
              <w:spacing w:after="0" w:before="0" w:lineRule="auto"/>
              <w:ind w:firstLine="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A">
            <w:pPr>
              <w:rPr>
                <w:sz w:val="20"/>
                <w:szCs w:val="20"/>
              </w:rPr>
            </w:pPr>
            <w:r w:rsidDel="00000000" w:rsidR="00000000" w:rsidRPr="00000000">
              <w:rPr>
                <w:sz w:val="20"/>
                <w:szCs w:val="20"/>
                <w:rtl w:val="0"/>
              </w:rPr>
              <w:t xml:space="preserve">11</w:t>
            </w:r>
          </w:p>
        </w:tc>
        <w:tc>
          <w:tcPr/>
          <w:p w:rsidR="00000000" w:rsidDel="00000000" w:rsidP="00000000" w:rsidRDefault="00000000" w:rsidRPr="00000000" w14:paraId="0000009B">
            <w:pPr>
              <w:ind w:left="56" w:firstLine="0"/>
              <w:rPr>
                <w:b w:val="1"/>
                <w:sz w:val="20"/>
                <w:szCs w:val="20"/>
              </w:rPr>
            </w:pPr>
            <w:r w:rsidDel="00000000" w:rsidR="00000000" w:rsidRPr="00000000">
              <w:rPr>
                <w:b w:val="1"/>
                <w:sz w:val="20"/>
                <w:szCs w:val="20"/>
                <w:rtl w:val="0"/>
              </w:rPr>
              <w:t xml:space="preserve">Потенциальные потребительские сегменты*</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tabs>
                <w:tab w:val="left" w:leader="none" w:pos="230"/>
              </w:tabs>
              <w:spacing w:after="0" w:before="278"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p w:rsidR="00000000" w:rsidDel="00000000" w:rsidP="00000000" w:rsidRDefault="00000000" w:rsidRPr="00000000" w14:paraId="0000009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720" w:right="0" w:hanging="360"/>
              <w:jc w:val="both"/>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Студенты:</w:t>
            </w:r>
          </w:p>
          <w:p w:rsidR="00000000" w:rsidDel="00000000" w:rsidP="00000000" w:rsidRDefault="00000000" w:rsidRPr="00000000" w14:paraId="0000009E">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144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обучающихся</w:t>
            </w:r>
          </w:p>
          <w:p w:rsidR="00000000" w:rsidDel="00000000" w:rsidP="00000000" w:rsidRDefault="00000000" w:rsidRPr="00000000" w14:paraId="0000009F">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144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Живущие в общежитии</w:t>
            </w:r>
          </w:p>
          <w:p w:rsidR="00000000" w:rsidDel="00000000" w:rsidP="00000000" w:rsidRDefault="00000000" w:rsidRPr="00000000" w14:paraId="000000A0">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144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закончившие учебу</w:t>
            </w:r>
          </w:p>
          <w:p w:rsidR="00000000" w:rsidDel="00000000" w:rsidP="00000000" w:rsidRDefault="00000000" w:rsidRPr="00000000" w14:paraId="000000A1">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144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Люди, возрастом от 17-30 лет.</w:t>
            </w:r>
          </w:p>
          <w:p w:rsidR="00000000" w:rsidDel="00000000" w:rsidP="00000000" w:rsidRDefault="00000000" w:rsidRPr="00000000" w14:paraId="000000A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720" w:right="0" w:hanging="360"/>
              <w:jc w:val="both"/>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Сектор B2C</w:t>
            </w:r>
            <w:r w:rsidDel="00000000" w:rsidR="00000000" w:rsidRPr="00000000">
              <w:rPr>
                <w:rtl w:val="0"/>
              </w:rPr>
            </w:r>
          </w:p>
          <w:p w:rsidR="00000000" w:rsidDel="00000000" w:rsidP="00000000" w:rsidRDefault="00000000" w:rsidRPr="00000000" w14:paraId="000000A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Прочие…</w:t>
            </w:r>
            <w:r w:rsidDel="00000000" w:rsidR="00000000" w:rsidRPr="00000000">
              <w:rPr>
                <w:rtl w:val="0"/>
              </w:rPr>
            </w:r>
          </w:p>
        </w:tc>
      </w:tr>
      <w:tr>
        <w:trPr>
          <w:cantSplit w:val="0"/>
          <w:tblHeader w:val="0"/>
        </w:trPr>
        <w:tc>
          <w:tcPr/>
          <w:p w:rsidR="00000000" w:rsidDel="00000000" w:rsidP="00000000" w:rsidRDefault="00000000" w:rsidRPr="00000000" w14:paraId="000000A4">
            <w:pPr>
              <w:keepNext w:val="0"/>
              <w:keepLines w:val="1"/>
              <w:widowControl w:val="0"/>
              <w:pBdr>
                <w:top w:space="0" w:sz="0" w:val="nil"/>
                <w:left w:space="0" w:sz="0" w:val="nil"/>
                <w:bottom w:space="0" w:sz="0" w:val="nil"/>
                <w:right w:space="0" w:sz="0" w:val="nil"/>
                <w:between w:space="0" w:sz="0" w:val="nil"/>
              </w:pBdr>
              <w:shd w:fill="auto" w:val="clear"/>
              <w:tabs>
                <w:tab w:val="left" w:leader="none" w:pos="170"/>
              </w:tabs>
              <w:spacing w:after="0" w:before="278"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0A5">
            <w:pPr>
              <w:keepNext w:val="0"/>
              <w:keepLines w:val="1"/>
              <w:widowControl w:val="0"/>
              <w:pBdr>
                <w:top w:space="0" w:sz="0" w:val="nil"/>
                <w:left w:space="0" w:sz="0" w:val="nil"/>
                <w:bottom w:space="0" w:sz="0" w:val="nil"/>
                <w:right w:space="0" w:sz="0" w:val="nil"/>
                <w:between w:space="0" w:sz="0" w:val="nil"/>
              </w:pBdr>
              <w:shd w:fill="auto" w:val="clear"/>
              <w:tabs>
                <w:tab w:val="left" w:leader="none" w:pos="170"/>
              </w:tabs>
              <w:spacing w:after="0" w:before="27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rsidR="00000000" w:rsidDel="00000000" w:rsidP="00000000" w:rsidRDefault="00000000" w:rsidRPr="00000000" w14:paraId="000000A6">
            <w:pPr>
              <w:keepNext w:val="0"/>
              <w:keepLines w:val="1"/>
              <w:widowControl w:val="0"/>
              <w:pBdr>
                <w:top w:space="0" w:sz="0" w:val="nil"/>
                <w:left w:space="0" w:sz="0" w:val="nil"/>
                <w:bottom w:space="0" w:sz="0" w:val="nil"/>
                <w:right w:space="0" w:sz="0" w:val="nil"/>
                <w:between w:space="0" w:sz="0" w:val="nil"/>
              </w:pBdr>
              <w:shd w:fill="auto" w:val="clear"/>
              <w:tabs>
                <w:tab w:val="left" w:leader="none" w:pos="170"/>
              </w:tabs>
              <w:spacing w:after="0" w:before="278"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Lines w:val="1"/>
              <w:tabs>
                <w:tab w:val="left" w:leader="none" w:pos="170"/>
              </w:tabs>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необходимый перечень научно-технических решений с их кратким описанием для создания и выпуска на рынок продукта</w:t>
            </w:r>
          </w:p>
        </w:tc>
        <w:tc>
          <w:tcPr/>
          <w:p w:rsidR="00000000" w:rsidDel="00000000" w:rsidP="00000000" w:rsidRDefault="00000000" w:rsidRPr="00000000" w14:paraId="000000A8">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Теория ЗОЖ </w:t>
            </w:r>
            <w:r w:rsidDel="00000000" w:rsidR="00000000" w:rsidRPr="00000000">
              <w:rPr>
                <w:rFonts w:ascii="Times New Roman" w:cs="Times New Roman" w:eastAsia="Times New Roman" w:hAnsi="Times New Roman"/>
                <w:sz w:val="20"/>
                <w:szCs w:val="20"/>
                <w:rtl w:val="0"/>
              </w:rPr>
              <w:t xml:space="preserve">-  теория здорового питания - белки, жиры и углеводы, </w:t>
            </w:r>
            <w:r w:rsidDel="00000000" w:rsidR="00000000" w:rsidRPr="00000000">
              <w:rPr>
                <w:rFonts w:ascii="Times New Roman" w:cs="Times New Roman" w:eastAsia="Times New Roman" w:hAnsi="Times New Roman"/>
                <w:sz w:val="20"/>
                <w:szCs w:val="20"/>
                <w:rtl w:val="0"/>
              </w:rPr>
              <w:t xml:space="preserve">витамины</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Рецепты здорового питания (с подсчетом б. ж. у. в. и калорий)</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sz w:val="20"/>
                <w:szCs w:val="20"/>
              </w:rPr>
            </w:pPr>
            <w:r w:rsidDel="00000000" w:rsidR="00000000" w:rsidRPr="00000000">
              <w:rPr>
                <w:rtl w:val="0"/>
              </w:rPr>
            </w:r>
          </w:p>
        </w:tc>
      </w:tr>
      <w:tr>
        <w:trPr>
          <w:cantSplit w:val="0"/>
          <w:trHeight w:val="2655" w:hRule="atLeast"/>
          <w:tblHeader w:val="0"/>
        </w:trPr>
        <w:tc>
          <w:tcPr/>
          <w:p w:rsidR="00000000" w:rsidDel="00000000" w:rsidP="00000000" w:rsidRDefault="00000000" w:rsidRPr="00000000" w14:paraId="000000AC">
            <w:pPr>
              <w:tabs>
                <w:tab w:val="left" w:leader="none" w:pos="414"/>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p w:rsidR="00000000" w:rsidDel="00000000" w:rsidP="00000000" w:rsidRDefault="00000000" w:rsidRPr="00000000" w14:paraId="000000AD">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Бизнес-модель*</w:t>
            </w:r>
          </w:p>
          <w:p w:rsidR="00000000" w:rsidDel="00000000" w:rsidP="00000000" w:rsidRDefault="00000000" w:rsidRPr="00000000" w14:paraId="000000AE">
            <w:pPr>
              <w:tabs>
                <w:tab w:val="left" w:leader="none" w:pos="414"/>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краткое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r w:rsidDel="00000000" w:rsidR="00000000" w:rsidRPr="00000000">
              <w:rPr>
                <w:rtl w:val="0"/>
              </w:rPr>
            </w:r>
          </w:p>
        </w:tc>
        <w:tc>
          <w:tcPr/>
          <w:p w:rsidR="00000000" w:rsidDel="00000000" w:rsidP="00000000" w:rsidRDefault="00000000" w:rsidRPr="00000000" w14:paraId="000000AF">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72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Платная подписка (Месяц / Квартал)</w:t>
            </w:r>
          </w:p>
          <w:p w:rsidR="00000000" w:rsidDel="00000000" w:rsidP="00000000" w:rsidRDefault="00000000" w:rsidRPr="00000000" w14:paraId="000000B0">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72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Заработок на показе рекламы.</w:t>
            </w:r>
            <w:r w:rsidDel="00000000" w:rsidR="00000000" w:rsidRPr="00000000">
              <w:rPr>
                <w:rtl w:val="0"/>
              </w:rPr>
            </w:r>
          </w:p>
        </w:tc>
      </w:tr>
      <w:tr>
        <w:trPr>
          <w:cantSplit w:val="0"/>
          <w:trHeight w:val="1184.94140625" w:hRule="atLeast"/>
          <w:tblHeader w:val="0"/>
        </w:trPr>
        <w:tc>
          <w:tcPr/>
          <w:p w:rsidR="00000000" w:rsidDel="00000000" w:rsidP="00000000" w:rsidRDefault="00000000" w:rsidRPr="00000000" w14:paraId="000000B1">
            <w:pPr>
              <w:tabs>
                <w:tab w:val="left" w:leader="none" w:pos="414"/>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p w:rsidR="00000000" w:rsidDel="00000000" w:rsidP="00000000" w:rsidRDefault="00000000" w:rsidRPr="00000000" w14:paraId="000000B2">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Основные конкуренты*</w:t>
            </w:r>
          </w:p>
          <w:p w:rsidR="00000000" w:rsidDel="00000000" w:rsidP="00000000" w:rsidRDefault="00000000" w:rsidRPr="00000000" w14:paraId="000000B3">
            <w:pPr>
              <w:tabs>
                <w:tab w:val="left" w:leader="none" w:pos="414"/>
              </w:tabs>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Кратко указываются основные конкуренты (не менее 5)</w:t>
            </w:r>
          </w:p>
        </w:tc>
        <w:tc>
          <w:tcPr/>
          <w:p w:rsidR="00000000" w:rsidDel="00000000" w:rsidP="00000000" w:rsidRDefault="00000000" w:rsidRPr="00000000" w14:paraId="000000B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Сайты с рецептами в интернете</w:t>
            </w:r>
          </w:p>
          <w:p w:rsidR="00000000" w:rsidDel="00000000" w:rsidP="00000000" w:rsidRDefault="00000000" w:rsidRPr="00000000" w14:paraId="000000B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Книги рецептов</w:t>
            </w:r>
          </w:p>
          <w:p w:rsidR="00000000" w:rsidDel="00000000" w:rsidP="00000000" w:rsidRDefault="00000000" w:rsidRPr="00000000" w14:paraId="000000B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Приложения с рецептами</w:t>
            </w:r>
          </w:p>
          <w:p w:rsidR="00000000" w:rsidDel="00000000" w:rsidP="00000000" w:rsidRDefault="00000000" w:rsidRPr="00000000" w14:paraId="000000B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Другие мобильные приложения</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720" w:right="0" w:firstLine="0"/>
              <w:jc w:val="both"/>
              <w:rPr>
                <w:rFonts w:ascii="Times New Roman" w:cs="Times New Roman" w:eastAsia="Times New Roman" w:hAnsi="Times New Roman"/>
                <w:sz w:val="20"/>
                <w:szCs w:val="20"/>
              </w:rPr>
            </w:pPr>
            <w:r w:rsidDel="00000000" w:rsidR="00000000" w:rsidRPr="00000000">
              <w:rPr>
                <w:rtl w:val="0"/>
              </w:rPr>
            </w:r>
          </w:p>
        </w:tc>
      </w:tr>
      <w:tr>
        <w:trPr>
          <w:cantSplit w:val="0"/>
          <w:trHeight w:val="1245" w:hRule="atLeast"/>
          <w:tblHeader w:val="0"/>
        </w:trPr>
        <w:tc>
          <w:tcPr/>
          <w:p w:rsidR="00000000" w:rsidDel="00000000" w:rsidP="00000000" w:rsidRDefault="00000000" w:rsidRPr="00000000" w14:paraId="000000B9">
            <w:pPr>
              <w:tabs>
                <w:tab w:val="left" w:leader="none" w:pos="414"/>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BA">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Ценностное предложение*</w:t>
            </w:r>
          </w:p>
          <w:p w:rsidR="00000000" w:rsidDel="00000000" w:rsidP="00000000" w:rsidRDefault="00000000" w:rsidRPr="00000000" w14:paraId="000000BB">
            <w:pPr>
              <w:tabs>
                <w:tab w:val="left" w:leader="none" w:pos="414"/>
              </w:tabs>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Telegram-Bot</w:t>
            </w:r>
            <w:r w:rsidDel="00000000" w:rsidR="00000000" w:rsidRPr="00000000">
              <w:rPr>
                <w:rFonts w:ascii="Times New Roman" w:cs="Times New Roman" w:eastAsia="Times New Roman" w:hAnsi="Times New Roman"/>
                <w:sz w:val="20"/>
                <w:szCs w:val="20"/>
                <w:rtl w:val="0"/>
              </w:rPr>
              <w:t xml:space="preserve"> "Здоровое питание для студентов" помогает студентам, проживающим в общежитиях и живущим отдельно от родителей, решить проблему голода и снизить риск гастроэнтерологических заболеваний. С его помощью вы быстро подбираете рецепты из доступных продуктов, оптимизируете бюджет, избегаете лишних расходов на питание и поддерживаете здоровый образ жизни.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tc>
      </w:tr>
      <w:tr>
        <w:trPr>
          <w:cantSplit w:val="0"/>
          <w:trHeight w:val="1011" w:hRule="atLeast"/>
          <w:tblHeader w:val="0"/>
        </w:trPr>
        <w:tc>
          <w:tcPr/>
          <w:p w:rsidR="00000000" w:rsidDel="00000000" w:rsidP="00000000" w:rsidRDefault="00000000" w:rsidRPr="00000000" w14:paraId="000000BE">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p w:rsidR="00000000" w:rsidDel="00000000" w:rsidP="00000000" w:rsidRDefault="00000000" w:rsidRPr="00000000" w14:paraId="000000BF">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rsidR="00000000" w:rsidDel="00000000" w:rsidP="00000000" w:rsidRDefault="00000000" w:rsidRPr="00000000" w14:paraId="000000C0">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1">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p w:rsidR="00000000" w:rsidDel="00000000" w:rsidP="00000000" w:rsidRDefault="00000000" w:rsidRPr="00000000" w14:paraId="000000C2">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Возможность добавлять студентам свою рецептуру</w:t>
            </w:r>
          </w:p>
          <w:p w:rsidR="00000000" w:rsidDel="00000000" w:rsidP="00000000" w:rsidRDefault="00000000" w:rsidRPr="00000000" w14:paraId="000000C3">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Возможность искать рецепты без рекламы</w:t>
            </w:r>
          </w:p>
          <w:p w:rsidR="00000000" w:rsidDel="00000000" w:rsidP="00000000" w:rsidRDefault="00000000" w:rsidRPr="00000000" w14:paraId="000000C4">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Неограниченное обслуживание у платных подписчиков</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720" w:right="0" w:firstLine="0"/>
              <w:jc w:val="both"/>
              <w:rPr>
                <w:rFonts w:ascii="Times New Roman" w:cs="Times New Roman" w:eastAsia="Times New Roman" w:hAnsi="Times New Roman"/>
                <w:sz w:val="20"/>
                <w:szCs w:val="20"/>
              </w:rPr>
            </w:pPr>
            <w:r w:rsidDel="00000000" w:rsidR="00000000" w:rsidRPr="00000000">
              <w:rPr>
                <w:rtl w:val="0"/>
              </w:rPr>
            </w:r>
          </w:p>
        </w:tc>
      </w:tr>
      <w:tr>
        <w:trPr>
          <w:cantSplit w:val="0"/>
          <w:trHeight w:val="553" w:hRule="atLeast"/>
          <w:tblHeader w:val="0"/>
        </w:trPr>
        <w:tc>
          <w:tcPr/>
          <w:p w:rsidR="00000000" w:rsidDel="00000000" w:rsidP="00000000" w:rsidRDefault="00000000" w:rsidRPr="00000000" w14:paraId="000000C6">
            <w:pPr>
              <w:jc w:val="center"/>
              <w:rPr>
                <w:rFonts w:ascii="Times New Roman" w:cs="Times New Roman" w:eastAsia="Times New Roman" w:hAnsi="Times New Roman"/>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C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8"/>
                <w:szCs w:val="28"/>
                <w:rtl w:val="0"/>
              </w:rPr>
              <w:t xml:space="preserve">Характеристика будущего продукта</w:t>
            </w:r>
            <w:r w:rsidDel="00000000" w:rsidR="00000000" w:rsidRPr="00000000">
              <w:rPr>
                <w:rtl w:val="0"/>
              </w:rPr>
            </w:r>
          </w:p>
        </w:tc>
      </w:tr>
      <w:tr>
        <w:trPr>
          <w:cantSplit w:val="0"/>
          <w:tblHeader w:val="0"/>
        </w:trPr>
        <w:tc>
          <w:tcPr/>
          <w:p w:rsidR="00000000" w:rsidDel="00000000" w:rsidP="00000000" w:rsidRDefault="00000000" w:rsidRPr="00000000" w14:paraId="000000C9">
            <w:pPr>
              <w:widowControl w:val="0"/>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p w:rsidR="00000000" w:rsidDel="00000000" w:rsidP="00000000" w:rsidRDefault="00000000" w:rsidRPr="00000000" w14:paraId="000000CA">
            <w:pPr>
              <w:widowControl w:val="0"/>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Основные технические параметры, включая обоснование соответствия идеи/задела тематическому направлению (лоту)*</w:t>
            </w:r>
          </w:p>
          <w:p w:rsidR="00000000" w:rsidDel="00000000" w:rsidP="00000000" w:rsidRDefault="00000000" w:rsidRPr="00000000" w14:paraId="000000CB">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C">
            <w:pPr>
              <w:widowControl w:val="0"/>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p w:rsidR="00000000" w:rsidDel="00000000" w:rsidP="00000000" w:rsidRDefault="00000000" w:rsidRPr="00000000" w14:paraId="000000CD">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Telegram-чат Bot.</w:t>
            </w:r>
          </w:p>
        </w:tc>
      </w:tr>
      <w:tr>
        <w:trPr>
          <w:cantSplit w:val="0"/>
          <w:tblHeader w:val="0"/>
        </w:trPr>
        <w:tc>
          <w:tcPr/>
          <w:p w:rsidR="00000000" w:rsidDel="00000000" w:rsidP="00000000" w:rsidRDefault="00000000" w:rsidRPr="00000000" w14:paraId="000000CE">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p w:rsidR="00000000" w:rsidDel="00000000" w:rsidP="00000000" w:rsidRDefault="00000000" w:rsidRPr="00000000" w14:paraId="000000CF">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Организационные, производственные и финансовые параметры бизнеса*</w:t>
            </w:r>
          </w:p>
          <w:p w:rsidR="00000000" w:rsidDel="00000000" w:rsidP="00000000" w:rsidRDefault="00000000" w:rsidRPr="00000000" w14:paraId="000000D0">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1">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p w:rsidR="00000000" w:rsidDel="00000000" w:rsidP="00000000" w:rsidRDefault="00000000" w:rsidRPr="00000000" w14:paraId="000000D2">
            <w:pPr>
              <w:numPr>
                <w:ilvl w:val="0"/>
                <w:numId w:val="10"/>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Партнерские программы: </w:t>
            </w:r>
          </w:p>
          <w:p w:rsidR="00000000" w:rsidDel="00000000" w:rsidP="00000000" w:rsidRDefault="00000000" w:rsidRPr="00000000" w14:paraId="000000D3">
            <w:pPr>
              <w:numPr>
                <w:ilvl w:val="0"/>
                <w:numId w:val="10"/>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Столовые ТОГУ.</w:t>
            </w:r>
          </w:p>
          <w:p w:rsidR="00000000" w:rsidDel="00000000" w:rsidP="00000000" w:rsidRDefault="00000000" w:rsidRPr="00000000" w14:paraId="000000D4">
            <w:pPr>
              <w:numPr>
                <w:ilvl w:val="0"/>
                <w:numId w:val="10"/>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Продуктовые магазины.</w:t>
            </w:r>
          </w:p>
          <w:p w:rsidR="00000000" w:rsidDel="00000000" w:rsidP="00000000" w:rsidRDefault="00000000" w:rsidRPr="00000000" w14:paraId="000000D5">
            <w:pPr>
              <w:numPr>
                <w:ilvl w:val="0"/>
                <w:numId w:val="10"/>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Служба доставки.</w:t>
            </w:r>
          </w:p>
        </w:tc>
      </w:tr>
      <w:tr>
        <w:trPr>
          <w:cantSplit w:val="0"/>
          <w:trHeight w:val="2514.7851562499995" w:hRule="atLeast"/>
          <w:tblHeader w:val="0"/>
        </w:trPr>
        <w:tc>
          <w:tcPr/>
          <w:p w:rsidR="00000000" w:rsidDel="00000000" w:rsidP="00000000" w:rsidRDefault="00000000" w:rsidRPr="00000000" w14:paraId="000000D6">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p w:rsidR="00000000" w:rsidDel="00000000" w:rsidP="00000000" w:rsidRDefault="00000000" w:rsidRPr="00000000" w14:paraId="000000D7">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Основные конкурентные преимущества*</w:t>
            </w:r>
          </w:p>
          <w:p w:rsidR="00000000" w:rsidDel="00000000" w:rsidP="00000000" w:rsidRDefault="00000000" w:rsidRPr="00000000" w14:paraId="000000D8">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9">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p w:rsidR="00000000" w:rsidDel="00000000" w:rsidP="00000000" w:rsidRDefault="00000000" w:rsidRPr="00000000" w14:paraId="000000DA">
            <w:pPr>
              <w:numPr>
                <w:ilvl w:val="0"/>
                <w:numId w:val="5"/>
              </w:numPr>
              <w:ind w:left="720" w:hanging="360"/>
              <w:jc w:val="both"/>
              <w:rPr>
                <w:rFonts w:ascii="Times New Roman" w:cs="Times New Roman" w:eastAsia="Times New Roman" w:hAnsi="Times New Roman"/>
                <w:sz w:val="20"/>
                <w:szCs w:val="20"/>
                <w:highlight w:val="white"/>
                <w:u w:val="none"/>
              </w:rPr>
            </w:pPr>
            <w:r w:rsidDel="00000000" w:rsidR="00000000" w:rsidRPr="00000000">
              <w:rPr>
                <w:rFonts w:ascii="Times New Roman" w:cs="Times New Roman" w:eastAsia="Times New Roman" w:hAnsi="Times New Roman"/>
                <w:sz w:val="20"/>
                <w:szCs w:val="20"/>
                <w:highlight w:val="white"/>
                <w:rtl w:val="0"/>
              </w:rPr>
              <w:t xml:space="preserve">Быстрый подбор рецептов</w:t>
            </w:r>
          </w:p>
          <w:p w:rsidR="00000000" w:rsidDel="00000000" w:rsidP="00000000" w:rsidRDefault="00000000" w:rsidRPr="00000000" w14:paraId="000000DB">
            <w:pPr>
              <w:numPr>
                <w:ilvl w:val="0"/>
                <w:numId w:val="5"/>
              </w:numPr>
              <w:ind w:left="720" w:hanging="360"/>
              <w:jc w:val="both"/>
              <w:rPr>
                <w:rFonts w:ascii="Times New Roman" w:cs="Times New Roman" w:eastAsia="Times New Roman" w:hAnsi="Times New Roman"/>
                <w:sz w:val="20"/>
                <w:szCs w:val="20"/>
                <w:highlight w:val="white"/>
                <w:u w:val="none"/>
              </w:rPr>
            </w:pPr>
            <w:r w:rsidDel="00000000" w:rsidR="00000000" w:rsidRPr="00000000">
              <w:rPr>
                <w:rFonts w:ascii="Times New Roman" w:cs="Times New Roman" w:eastAsia="Times New Roman" w:hAnsi="Times New Roman"/>
                <w:sz w:val="20"/>
                <w:szCs w:val="20"/>
                <w:highlight w:val="white"/>
                <w:rtl w:val="0"/>
              </w:rPr>
              <w:t xml:space="preserve">Подбор рецептов по имеющимся продуктам.</w:t>
            </w:r>
          </w:p>
          <w:p w:rsidR="00000000" w:rsidDel="00000000" w:rsidP="00000000" w:rsidRDefault="00000000" w:rsidRPr="00000000" w14:paraId="000000DC">
            <w:pPr>
              <w:numPr>
                <w:ilvl w:val="0"/>
                <w:numId w:val="5"/>
              </w:numPr>
              <w:ind w:left="720" w:hanging="360"/>
              <w:jc w:val="both"/>
              <w:rPr>
                <w:rFonts w:ascii="Times New Roman" w:cs="Times New Roman" w:eastAsia="Times New Roman" w:hAnsi="Times New Roman"/>
                <w:sz w:val="20"/>
                <w:szCs w:val="20"/>
                <w:highlight w:val="white"/>
                <w:u w:val="none"/>
              </w:rPr>
            </w:pPr>
            <w:r w:rsidDel="00000000" w:rsidR="00000000" w:rsidRPr="00000000">
              <w:rPr>
                <w:rFonts w:ascii="Times New Roman" w:cs="Times New Roman" w:eastAsia="Times New Roman" w:hAnsi="Times New Roman"/>
                <w:sz w:val="20"/>
                <w:szCs w:val="20"/>
                <w:highlight w:val="white"/>
                <w:rtl w:val="0"/>
              </w:rPr>
              <w:t xml:space="preserve">Доступность бота.</w:t>
            </w:r>
          </w:p>
          <w:p w:rsidR="00000000" w:rsidDel="00000000" w:rsidP="00000000" w:rsidRDefault="00000000" w:rsidRPr="00000000" w14:paraId="000000DD">
            <w:pPr>
              <w:numPr>
                <w:ilvl w:val="0"/>
                <w:numId w:val="5"/>
              </w:numPr>
              <w:ind w:left="720" w:hanging="360"/>
              <w:jc w:val="both"/>
              <w:rPr>
                <w:rFonts w:ascii="Times New Roman" w:cs="Times New Roman" w:eastAsia="Times New Roman" w:hAnsi="Times New Roman"/>
                <w:sz w:val="20"/>
                <w:szCs w:val="20"/>
                <w:highlight w:val="white"/>
                <w:u w:val="none"/>
              </w:rPr>
            </w:pPr>
            <w:r w:rsidDel="00000000" w:rsidR="00000000" w:rsidRPr="00000000">
              <w:rPr>
                <w:rFonts w:ascii="Times New Roman" w:cs="Times New Roman" w:eastAsia="Times New Roman" w:hAnsi="Times New Roman"/>
                <w:sz w:val="20"/>
                <w:szCs w:val="20"/>
                <w:highlight w:val="white"/>
                <w:rtl w:val="0"/>
              </w:rPr>
              <w:t xml:space="preserve">[По подписке] Публикация собственных рецептов.</w:t>
            </w:r>
          </w:p>
          <w:p w:rsidR="00000000" w:rsidDel="00000000" w:rsidP="00000000" w:rsidRDefault="00000000" w:rsidRPr="00000000" w14:paraId="000000DE">
            <w:pPr>
              <w:numPr>
                <w:ilvl w:val="0"/>
                <w:numId w:val="5"/>
              </w:numPr>
              <w:ind w:left="720" w:hanging="360"/>
              <w:jc w:val="both"/>
              <w:rPr>
                <w:rFonts w:ascii="Times New Roman" w:cs="Times New Roman" w:eastAsia="Times New Roman" w:hAnsi="Times New Roman"/>
                <w:sz w:val="20"/>
                <w:szCs w:val="20"/>
                <w:highlight w:val="white"/>
                <w:u w:val="none"/>
              </w:rPr>
            </w:pPr>
            <w:r w:rsidDel="00000000" w:rsidR="00000000" w:rsidRPr="00000000">
              <w:rPr>
                <w:rFonts w:ascii="Times New Roman" w:cs="Times New Roman" w:eastAsia="Times New Roman" w:hAnsi="Times New Roman"/>
                <w:sz w:val="20"/>
                <w:szCs w:val="20"/>
                <w:highlight w:val="white"/>
                <w:rtl w:val="0"/>
              </w:rPr>
              <w:t xml:space="preserve">Удобство</w:t>
            </w:r>
          </w:p>
          <w:p w:rsidR="00000000" w:rsidDel="00000000" w:rsidP="00000000" w:rsidRDefault="00000000" w:rsidRPr="00000000" w14:paraId="000000DF">
            <w:pPr>
              <w:numPr>
                <w:ilvl w:val="0"/>
                <w:numId w:val="5"/>
              </w:numPr>
              <w:ind w:left="720" w:hanging="360"/>
              <w:jc w:val="both"/>
              <w:rPr>
                <w:rFonts w:ascii="Times New Roman" w:cs="Times New Roman" w:eastAsia="Times New Roman" w:hAnsi="Times New Roman"/>
                <w:sz w:val="20"/>
                <w:szCs w:val="20"/>
                <w:highlight w:val="white"/>
                <w:u w:val="none"/>
              </w:rPr>
            </w:pPr>
            <w:r w:rsidDel="00000000" w:rsidR="00000000" w:rsidRPr="00000000">
              <w:rPr>
                <w:rFonts w:ascii="Times New Roman" w:cs="Times New Roman" w:eastAsia="Times New Roman" w:hAnsi="Times New Roman"/>
                <w:sz w:val="20"/>
                <w:szCs w:val="20"/>
                <w:highlight w:val="white"/>
                <w:rtl w:val="0"/>
              </w:rPr>
              <w:t xml:space="preserve">Быстродействие (по сравнению с сайтами)</w:t>
            </w:r>
          </w:p>
        </w:tc>
      </w:tr>
      <w:tr>
        <w:trPr>
          <w:cantSplit w:val="0"/>
          <w:trHeight w:val="2314.8046874999995" w:hRule="atLeast"/>
          <w:tblHeader w:val="0"/>
        </w:trPr>
        <w:tc>
          <w:tcPr/>
          <w:p w:rsidR="00000000" w:rsidDel="00000000" w:rsidP="00000000" w:rsidRDefault="00000000" w:rsidRPr="00000000" w14:paraId="000000E0">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p w:rsidR="00000000" w:rsidDel="00000000" w:rsidP="00000000" w:rsidRDefault="00000000" w:rsidRPr="00000000" w14:paraId="000000E1">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Научно-техническое решение и/или результаты, необходимые для создания продукции*</w:t>
            </w:r>
          </w:p>
          <w:p w:rsidR="00000000" w:rsidDel="00000000" w:rsidP="00000000" w:rsidRDefault="00000000" w:rsidRPr="00000000" w14:paraId="000000E2">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3">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p w:rsidR="00000000" w:rsidDel="00000000" w:rsidP="00000000" w:rsidRDefault="00000000" w:rsidRPr="00000000" w14:paraId="000000E4">
            <w:pPr>
              <w:numPr>
                <w:ilvl w:val="0"/>
                <w:numId w:val="9"/>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Мобильное приложение </w:t>
            </w:r>
          </w:p>
          <w:p w:rsidR="00000000" w:rsidDel="00000000" w:rsidP="00000000" w:rsidRDefault="00000000" w:rsidRPr="00000000" w14:paraId="000000E5">
            <w:pPr>
              <w:numPr>
                <w:ilvl w:val="0"/>
                <w:numId w:val="9"/>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Проверенные рецепты</w:t>
            </w:r>
          </w:p>
          <w:p w:rsidR="00000000" w:rsidDel="00000000" w:rsidP="00000000" w:rsidRDefault="00000000" w:rsidRPr="00000000" w14:paraId="000000E6">
            <w:pPr>
              <w:numPr>
                <w:ilvl w:val="0"/>
                <w:numId w:val="9"/>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Подбор витаминных комплексов</w:t>
            </w:r>
          </w:p>
        </w:tc>
      </w:tr>
      <w:tr>
        <w:trPr>
          <w:cantSplit w:val="0"/>
          <w:tblHeader w:val="0"/>
        </w:trPr>
        <w:tc>
          <w:tcPr/>
          <w:p w:rsidR="00000000" w:rsidDel="00000000" w:rsidP="00000000" w:rsidRDefault="00000000" w:rsidRPr="00000000" w14:paraId="000000E7">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c>
          <w:tcPr/>
          <w:p w:rsidR="00000000" w:rsidDel="00000000" w:rsidP="00000000" w:rsidRDefault="00000000" w:rsidRPr="00000000" w14:paraId="000000E8">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«Задел». Уровень готовности продукта TRL</w:t>
            </w:r>
          </w:p>
          <w:p w:rsidR="00000000" w:rsidDel="00000000" w:rsidP="00000000" w:rsidRDefault="00000000" w:rsidRPr="00000000" w14:paraId="000000E9">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A">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p w:rsidR="00000000" w:rsidDel="00000000" w:rsidP="00000000" w:rsidRDefault="00000000" w:rsidRPr="00000000" w14:paraId="000000EB">
            <w:pPr>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    TRL 2 - </w:t>
            </w:r>
            <w:r w:rsidDel="00000000" w:rsidR="00000000" w:rsidRPr="00000000">
              <w:rPr>
                <w:rFonts w:ascii="Times New Roman" w:cs="Times New Roman" w:eastAsia="Times New Roman" w:hAnsi="Times New Roman"/>
                <w:sz w:val="20"/>
                <w:szCs w:val="20"/>
                <w:rtl w:val="0"/>
              </w:rPr>
              <w:t xml:space="preserve">Сформулирована техническая концепция, установлены возможные области применения разработки</w:t>
            </w:r>
            <w:r w:rsidDel="00000000" w:rsidR="00000000" w:rsidRPr="00000000">
              <w:rPr>
                <w:rtl w:val="0"/>
              </w:rPr>
            </w:r>
          </w:p>
        </w:tc>
      </w:tr>
      <w:tr>
        <w:trPr>
          <w:cantSplit w:val="0"/>
          <w:tblHeader w:val="0"/>
        </w:trPr>
        <w:tc>
          <w:tcPr/>
          <w:p w:rsidR="00000000" w:rsidDel="00000000" w:rsidP="00000000" w:rsidRDefault="00000000" w:rsidRPr="00000000" w14:paraId="000000EC">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p w:rsidR="00000000" w:rsidDel="00000000" w:rsidP="00000000" w:rsidRDefault="00000000" w:rsidRPr="00000000" w14:paraId="000000ED">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Соответствие проекта научным и(или) научно-техническим приоритетам образовательной организации/региона заявителя/предприятия*</w:t>
            </w:r>
          </w:p>
          <w:p w:rsidR="00000000" w:rsidDel="00000000" w:rsidP="00000000" w:rsidRDefault="00000000" w:rsidRPr="00000000" w14:paraId="000000EE">
            <w:pPr>
              <w:keepLines w:val="1"/>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F">
            <w:pPr>
              <w:numPr>
                <w:ilvl w:val="0"/>
                <w:numId w:val="7"/>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Соответствует всем необходимым требованиям,  заявленными заказчиками.</w:t>
            </w:r>
          </w:p>
        </w:tc>
      </w:tr>
      <w:tr>
        <w:trPr>
          <w:cantSplit w:val="0"/>
          <w:tblHeader w:val="0"/>
        </w:trPr>
        <w:tc>
          <w:tcPr/>
          <w:p w:rsidR="00000000" w:rsidDel="00000000" w:rsidP="00000000" w:rsidRDefault="00000000" w:rsidRPr="00000000" w14:paraId="000000F0">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tc>
        <w:tc>
          <w:tcPr/>
          <w:p w:rsidR="00000000" w:rsidDel="00000000" w:rsidP="00000000" w:rsidRDefault="00000000" w:rsidRPr="00000000" w14:paraId="000000F1">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Каналы продвижения будущего продукта*</w:t>
            </w:r>
          </w:p>
          <w:p w:rsidR="00000000" w:rsidDel="00000000" w:rsidP="00000000" w:rsidRDefault="00000000" w:rsidRPr="00000000" w14:paraId="000000F2">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3">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p w:rsidR="00000000" w:rsidDel="00000000" w:rsidP="00000000" w:rsidRDefault="00000000" w:rsidRPr="00000000" w14:paraId="000000F4">
            <w:pPr>
              <w:numPr>
                <w:ilvl w:val="0"/>
                <w:numId w:val="11"/>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Стратегия позиционирования категории</w:t>
            </w:r>
            <w:r w:rsidDel="00000000" w:rsidR="00000000" w:rsidRPr="00000000">
              <w:rPr>
                <w:rFonts w:ascii="Times New Roman" w:cs="Times New Roman" w:eastAsia="Times New Roman" w:hAnsi="Times New Roman"/>
                <w:sz w:val="20"/>
                <w:szCs w:val="20"/>
                <w:rtl w:val="0"/>
              </w:rPr>
              <w:t xml:space="preserve"> – стратегия позиционирования бренда (по применению)</w:t>
            </w:r>
          </w:p>
          <w:p w:rsidR="00000000" w:rsidDel="00000000" w:rsidP="00000000" w:rsidRDefault="00000000" w:rsidRPr="00000000" w14:paraId="000000F5">
            <w:pPr>
              <w:numPr>
                <w:ilvl w:val="0"/>
                <w:numId w:val="11"/>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Tg-бот</w:t>
            </w:r>
            <w:r w:rsidDel="00000000" w:rsidR="00000000" w:rsidRPr="00000000">
              <w:rPr>
                <w:rFonts w:ascii="Times New Roman" w:cs="Times New Roman" w:eastAsia="Times New Roman" w:hAnsi="Times New Roman"/>
                <w:sz w:val="20"/>
                <w:szCs w:val="20"/>
                <w:rtl w:val="0"/>
              </w:rPr>
              <w:t xml:space="preserve"> рассчитан в целом на студентов, но также может использоваться другими людьми.</w:t>
            </w:r>
          </w:p>
          <w:p w:rsidR="00000000" w:rsidDel="00000000" w:rsidP="00000000" w:rsidRDefault="00000000" w:rsidRPr="00000000" w14:paraId="000000F6">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Каналы продвижения:</w:t>
            </w:r>
          </w:p>
          <w:p w:rsidR="00000000" w:rsidDel="00000000" w:rsidP="00000000" w:rsidRDefault="00000000" w:rsidRPr="00000000" w14:paraId="000000F7">
            <w:pPr>
              <w:numPr>
                <w:ilvl w:val="0"/>
                <w:numId w:val="14"/>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Рекомендации</w:t>
            </w:r>
          </w:p>
          <w:p w:rsidR="00000000" w:rsidDel="00000000" w:rsidP="00000000" w:rsidRDefault="00000000" w:rsidRPr="00000000" w14:paraId="000000F8">
            <w:pPr>
              <w:numPr>
                <w:ilvl w:val="0"/>
                <w:numId w:val="14"/>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Социальные сети (SMM)</w:t>
            </w:r>
          </w:p>
          <w:p w:rsidR="00000000" w:rsidDel="00000000" w:rsidP="00000000" w:rsidRDefault="00000000" w:rsidRPr="00000000" w14:paraId="000000F9">
            <w:pPr>
              <w:numPr>
                <w:ilvl w:val="0"/>
                <w:numId w:val="14"/>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Рекламная рассылка</w:t>
            </w:r>
          </w:p>
        </w:tc>
      </w:tr>
      <w:tr>
        <w:trPr>
          <w:cantSplit w:val="0"/>
          <w:tblHeader w:val="0"/>
        </w:trPr>
        <w:tc>
          <w:tcPr/>
          <w:p w:rsidR="00000000" w:rsidDel="00000000" w:rsidP="00000000" w:rsidRDefault="00000000" w:rsidRPr="00000000" w14:paraId="000000FA">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p w:rsidR="00000000" w:rsidDel="00000000" w:rsidP="00000000" w:rsidRDefault="00000000" w:rsidRPr="00000000" w14:paraId="000000FB">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Каналы сбыта будущего продукта*</w:t>
            </w:r>
          </w:p>
          <w:p w:rsidR="00000000" w:rsidDel="00000000" w:rsidP="00000000" w:rsidRDefault="00000000" w:rsidRPr="00000000" w14:paraId="000000FC">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D">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Указать какие каналы сбыта планируется использовать для реализации продукта и дать краткое обоснование выбора</w:t>
            </w:r>
          </w:p>
        </w:tc>
        <w:tc>
          <w:tcPr/>
          <w:p w:rsidR="00000000" w:rsidDel="00000000" w:rsidP="00000000" w:rsidRDefault="00000000" w:rsidRPr="00000000" w14:paraId="000000FE">
            <w:pPr>
              <w:spacing w:line="315"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w:t>
            </w:r>
            <w:r w:rsidDel="00000000" w:rsidR="00000000" w:rsidRPr="00000000">
              <w:rPr>
                <w:rFonts w:ascii="Times New Roman" w:cs="Times New Roman" w:eastAsia="Times New Roman" w:hAnsi="Times New Roman"/>
                <w:sz w:val="20"/>
                <w:szCs w:val="20"/>
                <w:rtl w:val="0"/>
              </w:rPr>
              <w:t xml:space="preserve">анал первого уровня</w:t>
            </w:r>
          </w:p>
          <w:p w:rsidR="00000000" w:rsidDel="00000000" w:rsidP="00000000" w:rsidRDefault="00000000" w:rsidRPr="00000000" w14:paraId="000000FF">
            <w:pPr>
              <w:spacing w:line="315"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Производитель =&gt; посредник (tg-бот) =&gt; потребитель</w:t>
            </w:r>
          </w:p>
          <w:p w:rsidR="00000000" w:rsidDel="00000000" w:rsidP="00000000" w:rsidRDefault="00000000" w:rsidRPr="00000000" w14:paraId="00000100">
            <w:pPr>
              <w:spacing w:line="324.0000000000000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1">
            <w:pPr>
              <w:spacing w:line="324.00000000000006"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102">
            <w:pPr>
              <w:ind w:firstLine="360"/>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3">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04">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проблемы, на решение которой направлен стартап-проект</w:t>
            </w:r>
          </w:p>
        </w:tc>
      </w:tr>
      <w:tr>
        <w:trPr>
          <w:cantSplit w:val="0"/>
          <w:tblHeader w:val="0"/>
        </w:trPr>
        <w:tc>
          <w:tcPr/>
          <w:p w:rsidR="00000000" w:rsidDel="00000000" w:rsidP="00000000" w:rsidRDefault="00000000" w:rsidRPr="00000000" w14:paraId="00000106">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r>
          </w:p>
        </w:tc>
        <w:tc>
          <w:tcPr/>
          <w:p w:rsidR="00000000" w:rsidDel="00000000" w:rsidP="00000000" w:rsidRDefault="00000000" w:rsidRPr="00000000" w14:paraId="00000107">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Описание проблемы*</w:t>
            </w:r>
          </w:p>
          <w:p w:rsidR="00000000" w:rsidDel="00000000" w:rsidP="00000000" w:rsidRDefault="00000000" w:rsidRPr="00000000" w14:paraId="00000108">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9">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Необходимо детально описать проблему, указанную в пункте 9</w:t>
            </w:r>
            <w:r w:rsidDel="00000000" w:rsidR="00000000" w:rsidRPr="00000000">
              <w:rPr>
                <w:rFonts w:ascii="Times New Roman" w:cs="Times New Roman" w:eastAsia="Times New Roman" w:hAnsi="Times New Roman"/>
                <w:sz w:val="20"/>
                <w:szCs w:val="20"/>
                <w:rtl w:val="0"/>
              </w:rPr>
              <w:t xml:space="preserve">  </w:t>
            </w:r>
          </w:p>
        </w:tc>
        <w:tc>
          <w:tcPr/>
          <w:p w:rsidR="00000000" w:rsidDel="00000000" w:rsidP="00000000" w:rsidRDefault="00000000" w:rsidRPr="00000000" w14:paraId="0000010A">
            <w:pPr>
              <w:tabs>
                <w:tab w:val="left" w:leader="none" w:pos="432"/>
              </w:tabs>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Здоровье студента напрямую зависит от здорового питания. Следовательно, если студент будет плохо питаться, то будет много болеть, и вследствие пропускать пары.</w:t>
            </w:r>
          </w:p>
          <w:p w:rsidR="00000000" w:rsidDel="00000000" w:rsidP="00000000" w:rsidRDefault="00000000" w:rsidRPr="00000000" w14:paraId="0000010B">
            <w:pPr>
              <w:tabs>
                <w:tab w:val="left" w:leader="none" w:pos="432"/>
              </w:tabs>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Из-за этого </w:t>
            </w:r>
            <w:r w:rsidDel="00000000" w:rsidR="00000000" w:rsidRPr="00000000">
              <w:rPr>
                <w:rFonts w:ascii="Times New Roman" w:cs="Times New Roman" w:eastAsia="Times New Roman" w:hAnsi="Times New Roman"/>
                <w:sz w:val="20"/>
                <w:szCs w:val="20"/>
                <w:rtl w:val="0"/>
              </w:rPr>
              <w:t xml:space="preserve">понизится</w:t>
            </w:r>
            <w:r w:rsidDel="00000000" w:rsidR="00000000" w:rsidRPr="00000000">
              <w:rPr>
                <w:rFonts w:ascii="Times New Roman" w:cs="Times New Roman" w:eastAsia="Times New Roman" w:hAnsi="Times New Roman"/>
                <w:sz w:val="20"/>
                <w:szCs w:val="20"/>
                <w:rtl w:val="0"/>
              </w:rPr>
              <w:t xml:space="preserve"> успеваемость студента, что грозит отчислением и общим снижением квалификации будущих выпускников.</w:t>
            </w:r>
          </w:p>
          <w:p w:rsidR="00000000" w:rsidDel="00000000" w:rsidP="00000000" w:rsidRDefault="00000000" w:rsidRPr="00000000" w14:paraId="0000010C">
            <w:pPr>
              <w:ind w:firstLine="360"/>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D">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tc>
        <w:tc>
          <w:tcPr/>
          <w:p w:rsidR="00000000" w:rsidDel="00000000" w:rsidP="00000000" w:rsidRDefault="00000000" w:rsidRPr="00000000" w14:paraId="0000010E">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Какая часть проблемы решается (может быть решена)*</w:t>
            </w:r>
          </w:p>
          <w:p w:rsidR="00000000" w:rsidDel="00000000" w:rsidP="00000000" w:rsidRDefault="00000000" w:rsidRPr="00000000" w14:paraId="0000010F">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0">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p w:rsidR="00000000" w:rsidDel="00000000" w:rsidP="00000000" w:rsidRDefault="00000000" w:rsidRPr="00000000" w14:paraId="00000111">
            <w:pPr>
              <w:tabs>
                <w:tab w:val="left" w:leader="none" w:pos="432"/>
              </w:tabs>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2">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Может быть решена проблема с плохим питанием студентов посредством предложения рецептов здорового и доступного питания.</w:t>
            </w:r>
          </w:p>
        </w:tc>
      </w:tr>
      <w:tr>
        <w:trPr>
          <w:cantSplit w:val="0"/>
          <w:tblHeader w:val="0"/>
        </w:trPr>
        <w:tc>
          <w:tcPr/>
          <w:p w:rsidR="00000000" w:rsidDel="00000000" w:rsidP="00000000" w:rsidRDefault="00000000" w:rsidRPr="00000000" w14:paraId="00000113">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w:t>
            </w:r>
          </w:p>
        </w:tc>
        <w:tc>
          <w:tcPr/>
          <w:p w:rsidR="00000000" w:rsidDel="00000000" w:rsidP="00000000" w:rsidRDefault="00000000" w:rsidRPr="00000000" w14:paraId="00000114">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«Держатель» проблемы, его мотивации и возможности решения проблемы с использованием продукции*</w:t>
            </w:r>
          </w:p>
          <w:p w:rsidR="00000000" w:rsidDel="00000000" w:rsidP="00000000" w:rsidRDefault="00000000" w:rsidRPr="00000000" w14:paraId="00000115">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6">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детально описать взаимосвязь между выявленной проблемой и потенциальным потребителем (см. пункты 9, 10 и 24) </w:t>
            </w:r>
          </w:p>
        </w:tc>
        <w:tc>
          <w:tcPr/>
          <w:p w:rsidR="00000000" w:rsidDel="00000000" w:rsidP="00000000" w:rsidRDefault="00000000" w:rsidRPr="00000000" w14:paraId="00000117">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8">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Поддержание правильного и рационального питания в студенческой жизни, в сравнении с употреблением обучающимися продуктов иных категорий</w:t>
            </w:r>
          </w:p>
        </w:tc>
      </w:tr>
      <w:tr>
        <w:trPr>
          <w:cantSplit w:val="0"/>
          <w:trHeight w:val="1888.359375" w:hRule="atLeast"/>
          <w:tblHeader w:val="0"/>
        </w:trPr>
        <w:tc>
          <w:tcPr/>
          <w:p w:rsidR="00000000" w:rsidDel="00000000" w:rsidP="00000000" w:rsidRDefault="00000000" w:rsidRPr="00000000" w14:paraId="00000119">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c>
          <w:tcPr/>
          <w:p w:rsidR="00000000" w:rsidDel="00000000" w:rsidP="00000000" w:rsidRDefault="00000000" w:rsidRPr="00000000" w14:paraId="0000011A">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Каким способом будет решена проблема*</w:t>
            </w:r>
          </w:p>
          <w:p w:rsidR="00000000" w:rsidDel="00000000" w:rsidP="00000000" w:rsidRDefault="00000000" w:rsidRPr="00000000" w14:paraId="0000011B">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C">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описать детально, как именно ваши товары и услуги помогут потребителям справляться с проблемой</w:t>
            </w:r>
          </w:p>
        </w:tc>
        <w:tc>
          <w:tcPr/>
          <w:p w:rsidR="00000000" w:rsidDel="00000000" w:rsidP="00000000" w:rsidRDefault="00000000" w:rsidRPr="00000000" w14:paraId="0000011D">
            <w:pPr>
              <w:tabs>
                <w:tab w:val="left" w:leader="none" w:pos="432"/>
              </w:tabs>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Благодаря тому, что студенты будут пользоваться телеграмм-ботом, они смогут: </w:t>
            </w:r>
          </w:p>
          <w:p w:rsidR="00000000" w:rsidDel="00000000" w:rsidP="00000000" w:rsidRDefault="00000000" w:rsidRPr="00000000" w14:paraId="0000011E">
            <w:pPr>
              <w:numPr>
                <w:ilvl w:val="0"/>
                <w:numId w:val="3"/>
              </w:numPr>
              <w:tabs>
                <w:tab w:val="left" w:leader="none" w:pos="432"/>
              </w:tabs>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Начать питаться правильно</w:t>
            </w:r>
          </w:p>
          <w:p w:rsidR="00000000" w:rsidDel="00000000" w:rsidP="00000000" w:rsidRDefault="00000000" w:rsidRPr="00000000" w14:paraId="0000011F">
            <w:pPr>
              <w:numPr>
                <w:ilvl w:val="0"/>
                <w:numId w:val="3"/>
              </w:numPr>
              <w:tabs>
                <w:tab w:val="left" w:leader="none" w:pos="432"/>
              </w:tabs>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Узнать, какие блюда можно приготовить из имеющихся продуктов</w:t>
            </w:r>
          </w:p>
          <w:p w:rsidR="00000000" w:rsidDel="00000000" w:rsidP="00000000" w:rsidRDefault="00000000" w:rsidRPr="00000000" w14:paraId="00000120">
            <w:pPr>
              <w:numPr>
                <w:ilvl w:val="0"/>
                <w:numId w:val="3"/>
              </w:numPr>
              <w:tabs>
                <w:tab w:val="left" w:leader="none" w:pos="432"/>
              </w:tabs>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Открыть для себя новые и доступные блюда</w:t>
            </w:r>
          </w:p>
          <w:p w:rsidR="00000000" w:rsidDel="00000000" w:rsidP="00000000" w:rsidRDefault="00000000" w:rsidRPr="00000000" w14:paraId="00000121">
            <w:pPr>
              <w:numPr>
                <w:ilvl w:val="0"/>
                <w:numId w:val="3"/>
              </w:numPr>
              <w:tabs>
                <w:tab w:val="left" w:leader="none" w:pos="432"/>
              </w:tabs>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Поделиться телеграмм-ботом со своими друзьями, родственниками и т.д..</w:t>
            </w:r>
          </w:p>
        </w:tc>
      </w:tr>
      <w:tr>
        <w:trPr>
          <w:cantSplit w:val="0"/>
          <w:tblHeader w:val="0"/>
        </w:trPr>
        <w:tc>
          <w:tcPr/>
          <w:p w:rsidR="00000000" w:rsidDel="00000000" w:rsidP="00000000" w:rsidRDefault="00000000" w:rsidRPr="00000000" w14:paraId="00000122">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w:t>
            </w:r>
          </w:p>
        </w:tc>
        <w:tc>
          <w:tcPr/>
          <w:p w:rsidR="00000000" w:rsidDel="00000000" w:rsidP="00000000" w:rsidRDefault="00000000" w:rsidRPr="00000000" w14:paraId="00000123">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Оценка потенциала «рынка» и рентабельности бизнеса*</w:t>
            </w:r>
          </w:p>
          <w:p w:rsidR="00000000" w:rsidDel="00000000" w:rsidP="00000000" w:rsidRDefault="00000000" w:rsidRPr="00000000" w14:paraId="00000124">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5">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привести краткое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p w:rsidR="00000000" w:rsidDel="00000000" w:rsidP="00000000" w:rsidRDefault="00000000" w:rsidRPr="00000000" w14:paraId="00000126">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Поскольку наш проект в основном направлен на студентов, то наша услуга (Tg-бот), имеет большое преимущество на распространение среди данной категории.</w:t>
            </w:r>
          </w:p>
        </w:tc>
      </w:tr>
    </w:tbl>
    <w:p w:rsidR="00000000" w:rsidDel="00000000" w:rsidP="00000000" w:rsidRDefault="00000000" w:rsidRPr="00000000" w14:paraId="0000012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план дальнейшего развития стартап-проекта</w:t>
      </w:r>
    </w:p>
    <w:p w:rsidR="00000000" w:rsidDel="00000000" w:rsidP="00000000" w:rsidRDefault="00000000" w:rsidRPr="00000000" w14:paraId="00000128">
      <w:pPr>
        <w:keepNext w:val="1"/>
        <w:keepLines w:val="1"/>
        <w:spacing w:after="0" w:lineRule="auto"/>
        <w:rPr>
          <w:rFonts w:ascii="Times New Roman" w:cs="Times New Roman" w:eastAsia="Times New Roman" w:hAnsi="Times New Roman"/>
          <w:b w:val="1"/>
          <w:i w:val="1"/>
        </w:rPr>
      </w:pPr>
      <w:r w:rsidDel="00000000" w:rsidR="00000000" w:rsidRPr="00000000">
        <w:rPr>
          <w:rtl w:val="0"/>
        </w:rPr>
      </w:r>
    </w:p>
    <w:tbl>
      <w:tblPr>
        <w:tblStyle w:val="Table5"/>
        <w:tblW w:w="95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3"/>
        <w:gridCol w:w="4841"/>
        <w:gridCol w:w="1963"/>
        <w:gridCol w:w="2100"/>
        <w:tblGridChange w:id="0">
          <w:tblGrid>
            <w:gridCol w:w="683"/>
            <w:gridCol w:w="4841"/>
            <w:gridCol w:w="1963"/>
            <w:gridCol w:w="2100"/>
          </w:tblGrid>
        </w:tblGridChange>
      </w:tblGrid>
      <w:tr>
        <w:trPr>
          <w:cantSplit w:val="0"/>
          <w:trHeight w:val="495" w:hRule="atLeast"/>
          <w:tblHeader w:val="0"/>
        </w:trPr>
        <w:tc>
          <w:tcPr>
            <w:vAlign w:val="center"/>
          </w:tcPr>
          <w:p w:rsidR="00000000" w:rsidDel="00000000" w:rsidP="00000000" w:rsidRDefault="00000000" w:rsidRPr="00000000" w14:paraId="00000129">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vAlign w:val="center"/>
          </w:tcPr>
          <w:p w:rsidR="00000000" w:rsidDel="00000000" w:rsidP="00000000" w:rsidRDefault="00000000" w:rsidRPr="00000000" w14:paraId="0000012A">
            <w:pPr>
              <w:spacing w:after="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Составление плана работоспособности  TG-Бота</w:t>
            </w:r>
            <w:r w:rsidDel="00000000" w:rsidR="00000000" w:rsidRPr="00000000">
              <w:rPr>
                <w:rtl w:val="0"/>
              </w:rPr>
            </w:r>
          </w:p>
        </w:tc>
        <w:tc>
          <w:tcPr>
            <w:vAlign w:val="center"/>
          </w:tcPr>
          <w:p w:rsidR="00000000" w:rsidDel="00000000" w:rsidP="00000000" w:rsidRDefault="00000000" w:rsidRPr="00000000" w14:paraId="0000012B">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01.09.2023</w:t>
            </w:r>
            <w:r w:rsidDel="00000000" w:rsidR="00000000" w:rsidRPr="00000000">
              <w:rPr>
                <w:rtl w:val="0"/>
              </w:rPr>
            </w:r>
          </w:p>
        </w:tc>
        <w:tc>
          <w:tcPr>
            <w:vAlign w:val="center"/>
          </w:tcPr>
          <w:p w:rsidR="00000000" w:rsidDel="00000000" w:rsidP="00000000" w:rsidRDefault="00000000" w:rsidRPr="00000000" w14:paraId="0000012C">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25.12.2023</w:t>
            </w:r>
            <w:r w:rsidDel="00000000" w:rsidR="00000000" w:rsidRPr="00000000">
              <w:rPr>
                <w:rtl w:val="0"/>
              </w:rPr>
            </w:r>
          </w:p>
        </w:tc>
      </w:tr>
      <w:tr>
        <w:trPr>
          <w:cantSplit w:val="0"/>
          <w:trHeight w:val="570" w:hRule="atLeast"/>
          <w:tblHeader w:val="0"/>
        </w:trPr>
        <w:tc>
          <w:tcPr>
            <w:vAlign w:val="center"/>
          </w:tcPr>
          <w:p w:rsidR="00000000" w:rsidDel="00000000" w:rsidP="00000000" w:rsidRDefault="00000000" w:rsidRPr="00000000" w14:paraId="0000012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12E">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Разработка Alpha-версии Telegram-Bot’а</w:t>
            </w:r>
          </w:p>
        </w:tc>
        <w:tc>
          <w:tcPr>
            <w:vAlign w:val="center"/>
          </w:tcPr>
          <w:p w:rsidR="00000000" w:rsidDel="00000000" w:rsidP="00000000" w:rsidRDefault="00000000" w:rsidRPr="00000000" w14:paraId="0000012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01.01.2024</w:t>
            </w:r>
          </w:p>
        </w:tc>
        <w:tc>
          <w:tcPr>
            <w:vAlign w:val="center"/>
          </w:tcPr>
          <w:p w:rsidR="00000000" w:rsidDel="00000000" w:rsidP="00000000" w:rsidRDefault="00000000" w:rsidRPr="00000000" w14:paraId="0000013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10.02.2024</w:t>
            </w:r>
          </w:p>
        </w:tc>
      </w:tr>
      <w:tr>
        <w:trPr>
          <w:cantSplit w:val="0"/>
          <w:trHeight w:val="570" w:hRule="atLeast"/>
          <w:tblHeader w:val="0"/>
        </w:trPr>
        <w:tc>
          <w:tcPr>
            <w:vAlign w:val="center"/>
          </w:tcPr>
          <w:p w:rsidR="00000000" w:rsidDel="00000000" w:rsidP="00000000" w:rsidRDefault="00000000" w:rsidRPr="00000000" w14:paraId="0000013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132">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Закрытый Beta-тест Telegram-Bot’a </w:t>
            </w:r>
          </w:p>
        </w:tc>
        <w:tc>
          <w:tcPr>
            <w:vAlign w:val="center"/>
          </w:tcPr>
          <w:p w:rsidR="00000000" w:rsidDel="00000000" w:rsidP="00000000" w:rsidRDefault="00000000" w:rsidRPr="00000000" w14:paraId="0000013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11.02.2024</w:t>
            </w:r>
          </w:p>
        </w:tc>
        <w:tc>
          <w:tcPr>
            <w:vAlign w:val="center"/>
          </w:tcPr>
          <w:p w:rsidR="00000000" w:rsidDel="00000000" w:rsidP="00000000" w:rsidRDefault="00000000" w:rsidRPr="00000000" w14:paraId="0000013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20.02.2024</w:t>
            </w:r>
          </w:p>
        </w:tc>
      </w:tr>
      <w:tr>
        <w:trPr>
          <w:cantSplit w:val="0"/>
          <w:trHeight w:val="570" w:hRule="atLeast"/>
          <w:tblHeader w:val="0"/>
        </w:trPr>
        <w:tc>
          <w:tcPr>
            <w:vAlign w:val="center"/>
          </w:tcPr>
          <w:p w:rsidR="00000000" w:rsidDel="00000000" w:rsidP="00000000" w:rsidRDefault="00000000" w:rsidRPr="00000000" w14:paraId="0000013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136">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Устранение неисправностей. Правки.</w:t>
            </w:r>
          </w:p>
        </w:tc>
        <w:tc>
          <w:tcPr>
            <w:vAlign w:val="center"/>
          </w:tcPr>
          <w:p w:rsidR="00000000" w:rsidDel="00000000" w:rsidP="00000000" w:rsidRDefault="00000000" w:rsidRPr="00000000" w14:paraId="0000013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21.02.2024</w:t>
            </w:r>
          </w:p>
        </w:tc>
        <w:tc>
          <w:tcPr>
            <w:vAlign w:val="center"/>
          </w:tcPr>
          <w:p w:rsidR="00000000" w:rsidDel="00000000" w:rsidP="00000000" w:rsidRDefault="00000000" w:rsidRPr="00000000" w14:paraId="0000013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29.02.2024</w:t>
            </w:r>
          </w:p>
        </w:tc>
      </w:tr>
      <w:tr>
        <w:trPr>
          <w:cantSplit w:val="0"/>
          <w:trHeight w:val="570" w:hRule="atLeast"/>
          <w:tblHeader w:val="0"/>
        </w:trPr>
        <w:tc>
          <w:tcPr>
            <w:vAlign w:val="center"/>
          </w:tcPr>
          <w:p w:rsidR="00000000" w:rsidDel="00000000" w:rsidP="00000000" w:rsidRDefault="00000000" w:rsidRPr="00000000" w14:paraId="0000013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center"/>
          </w:tcPr>
          <w:p w:rsidR="00000000" w:rsidDel="00000000" w:rsidP="00000000" w:rsidRDefault="00000000" w:rsidRPr="00000000" w14:paraId="0000013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Открытый Beta-тест Telegram-Bot’a </w:t>
            </w:r>
          </w:p>
        </w:tc>
        <w:tc>
          <w:tcPr>
            <w:vAlign w:val="center"/>
          </w:tcPr>
          <w:p w:rsidR="00000000" w:rsidDel="00000000" w:rsidP="00000000" w:rsidRDefault="00000000" w:rsidRPr="00000000" w14:paraId="0000013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01.03.2024</w:t>
            </w:r>
          </w:p>
        </w:tc>
        <w:tc>
          <w:tcPr>
            <w:vAlign w:val="center"/>
          </w:tcPr>
          <w:p w:rsidR="00000000" w:rsidDel="00000000" w:rsidP="00000000" w:rsidRDefault="00000000" w:rsidRPr="00000000" w14:paraId="0000013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15.03.2024</w:t>
            </w:r>
          </w:p>
        </w:tc>
      </w:tr>
      <w:tr>
        <w:trPr>
          <w:cantSplit w:val="0"/>
          <w:trHeight w:val="570" w:hRule="atLeast"/>
          <w:tblHeader w:val="0"/>
        </w:trPr>
        <w:tc>
          <w:tcPr>
            <w:vAlign w:val="center"/>
          </w:tcPr>
          <w:p w:rsidR="00000000" w:rsidDel="00000000" w:rsidP="00000000" w:rsidRDefault="00000000" w:rsidRPr="00000000" w14:paraId="0000013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p>
        </w:tc>
        <w:tc>
          <w:tcPr>
            <w:vAlign w:val="center"/>
          </w:tcPr>
          <w:p w:rsidR="00000000" w:rsidDel="00000000" w:rsidP="00000000" w:rsidRDefault="00000000" w:rsidRPr="00000000" w14:paraId="0000013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Устранение неисправностей. Доведение до релиза. Закрытый Beta-тест.</w:t>
            </w:r>
          </w:p>
        </w:tc>
        <w:tc>
          <w:tcPr>
            <w:vAlign w:val="center"/>
          </w:tcPr>
          <w:p w:rsidR="00000000" w:rsidDel="00000000" w:rsidP="00000000" w:rsidRDefault="00000000" w:rsidRPr="00000000" w14:paraId="0000013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16.03.2024</w:t>
            </w:r>
          </w:p>
        </w:tc>
        <w:tc>
          <w:tcPr>
            <w:vAlign w:val="center"/>
          </w:tcPr>
          <w:p w:rsidR="00000000" w:rsidDel="00000000" w:rsidP="00000000" w:rsidRDefault="00000000" w:rsidRPr="00000000" w14:paraId="0000014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XX.05.2024</w:t>
            </w:r>
          </w:p>
        </w:tc>
      </w:tr>
    </w:tbl>
    <w:p w:rsidR="00000000" w:rsidDel="00000000" w:rsidP="00000000" w:rsidRDefault="00000000" w:rsidRPr="00000000" w14:paraId="000001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44">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ДОПОЛНИТЕЛЬНО ДЛЯ ПОДАЧИ ЗАЯВКИ </w:t>
      </w:r>
    </w:p>
    <w:p w:rsidR="00000000" w:rsidDel="00000000" w:rsidP="00000000" w:rsidRDefault="00000000" w:rsidRPr="00000000" w14:paraId="00000145">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НА КОНКУРС СТУДЕНЧЕСКИЙ СТАРТАП ОТ ФСИ</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146">
      <w:pPr>
        <w:ind w:hanging="142"/>
        <w:rPr/>
      </w:pPr>
      <w:r w:rsidDel="00000000" w:rsidR="00000000" w:rsidRPr="00000000">
        <w:rPr>
          <w:rFonts w:ascii="Times New Roman" w:cs="Times New Roman" w:eastAsia="Times New Roman" w:hAnsi="Times New Roman"/>
          <w:rtl w:val="0"/>
        </w:rPr>
        <w:t xml:space="preserve">(подробнее о подаче заявки на конкурс ФСИ - </w:t>
      </w:r>
      <w:hyperlink r:id="rId8">
        <w:r w:rsidDel="00000000" w:rsidR="00000000" w:rsidRPr="00000000">
          <w:rPr>
            <w:rFonts w:ascii="Times New Roman" w:cs="Times New Roman" w:eastAsia="Times New Roman" w:hAnsi="Times New Roman"/>
            <w:color w:val="0563c1"/>
            <w:u w:val="single"/>
            <w:rtl w:val="0"/>
          </w:rPr>
          <w:t xml:space="preserve">https://fasie.ru/programs/programma-studstartup/#documentu</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6"/>
        <w:tblW w:w="10024.0" w:type="dxa"/>
        <w:jc w:val="left"/>
        <w:tblInd w:w="-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2"/>
        <w:gridCol w:w="5812"/>
        <w:tblGridChange w:id="0">
          <w:tblGrid>
            <w:gridCol w:w="4212"/>
            <w:gridCol w:w="5812"/>
          </w:tblGrid>
        </w:tblGridChange>
      </w:tblGrid>
      <w:tr>
        <w:trPr>
          <w:cantSplit w:val="0"/>
          <w:trHeight w:val="211" w:hRule="atLeast"/>
          <w:tblHeader w:val="0"/>
        </w:trPr>
        <w:tc>
          <w:tcPr/>
          <w:p w:rsidR="00000000" w:rsidDel="00000000" w:rsidP="00000000" w:rsidRDefault="00000000" w:rsidRPr="00000000" w14:paraId="00000147">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Фокусная тематика из перечня ФСИ (</w:t>
            </w:r>
            <w:hyperlink r:id="rId9">
              <w:r w:rsidDel="00000000" w:rsidR="00000000" w:rsidRPr="00000000">
                <w:rPr>
                  <w:rFonts w:ascii="Times New Roman" w:cs="Times New Roman" w:eastAsia="Times New Roman" w:hAnsi="Times New Roman"/>
                  <w:color w:val="0563c1"/>
                  <w:u w:val="single"/>
                  <w:rtl w:val="0"/>
                </w:rPr>
                <w:t xml:space="preserve">https://fasie.ru/programs/programma-start/fokusnye-tematiki.php</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p w:rsidR="00000000" w:rsidDel="00000000" w:rsidP="00000000" w:rsidRDefault="00000000" w:rsidRPr="00000000" w14:paraId="00000148">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11" w:hRule="atLeast"/>
          <w:tblHeader w:val="0"/>
        </w:trPr>
        <w:tc>
          <w:tcPr>
            <w:gridSpan w:val="2"/>
          </w:tcPr>
          <w:p w:rsidR="00000000" w:rsidDel="00000000" w:rsidP="00000000" w:rsidRDefault="00000000" w:rsidRPr="00000000" w14:paraId="00000149">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БУДУЩЕГО ПРЕДПРИЯТИЯ </w:t>
              <w:br w:type="textWrapping"/>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(РЕЗУЛЬТАТ СТАРТАП-ПРОЕКТА)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Плановые оптимальные параметры (на момент выхода предприятия на самоокупаемость):</w:t>
            </w:r>
            <w:r w:rsidDel="00000000" w:rsidR="00000000" w:rsidRPr="00000000">
              <w:rPr>
                <w:rtl w:val="0"/>
              </w:rPr>
            </w:r>
          </w:p>
        </w:tc>
      </w:tr>
      <w:tr>
        <w:trPr>
          <w:cantSplit w:val="0"/>
          <w:trHeight w:val="211" w:hRule="atLeast"/>
          <w:tblHeader w:val="0"/>
        </w:trPr>
        <w:tc>
          <w:tcPr/>
          <w:p w:rsidR="00000000" w:rsidDel="00000000" w:rsidP="00000000" w:rsidRDefault="00000000" w:rsidRPr="00000000" w14:paraId="0000014B">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Коллектив </w:t>
            </w:r>
            <w:r w:rsidDel="00000000" w:rsidR="00000000" w:rsidRPr="00000000">
              <w:rPr>
                <w:rFonts w:ascii="Times New Roman" w:cs="Times New Roman" w:eastAsia="Times New Roman" w:hAnsi="Times New Roman"/>
                <w:i w:val="1"/>
                <w:sz w:val="20"/>
                <w:szCs w:val="20"/>
                <w:rtl w:val="0"/>
              </w:rPr>
              <w:t xml:space="preserve">(характеристика будущего предприятия)</w:t>
            </w:r>
          </w:p>
          <w:p w:rsidR="00000000" w:rsidDel="00000000" w:rsidP="00000000" w:rsidRDefault="00000000" w:rsidRPr="00000000" w14:paraId="0000014C">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rsidR="00000000" w:rsidDel="00000000" w:rsidP="00000000" w:rsidRDefault="00000000" w:rsidRPr="00000000" w14:paraId="0000014D">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предприятия в будущем, при переходе на самоокупаемость</w:t>
            </w:r>
            <w:r w:rsidDel="00000000" w:rsidR="00000000" w:rsidRPr="00000000">
              <w:rPr>
                <w:rtl w:val="0"/>
              </w:rPr>
            </w:r>
          </w:p>
        </w:tc>
        <w:tc>
          <w:tcPr/>
          <w:p w:rsidR="00000000" w:rsidDel="00000000" w:rsidP="00000000" w:rsidRDefault="00000000" w:rsidRPr="00000000" w14:paraId="0000014E">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4F">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Техническое оснащение</w:t>
            </w:r>
          </w:p>
          <w:p w:rsidR="00000000" w:rsidDel="00000000" w:rsidP="00000000" w:rsidRDefault="00000000" w:rsidRPr="00000000" w14:paraId="00000150">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p w:rsidR="00000000" w:rsidDel="00000000" w:rsidP="00000000" w:rsidRDefault="00000000" w:rsidRPr="00000000" w14:paraId="00000151">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52">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Партнеры (поставщики, продавцы)</w:t>
            </w:r>
          </w:p>
          <w:p w:rsidR="00000000" w:rsidDel="00000000" w:rsidP="00000000" w:rsidRDefault="00000000" w:rsidRPr="00000000" w14:paraId="00000153">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информация о Вашем представлении о партнерах/ поставщиках/продавцах на</w:t>
            </w:r>
          </w:p>
          <w:p w:rsidR="00000000" w:rsidDel="00000000" w:rsidP="00000000" w:rsidRDefault="00000000" w:rsidRPr="00000000" w14:paraId="00000154">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момент выхода предприятия на самоокупаемость, т.е. о том, как может быть.</w:t>
            </w:r>
            <w:r w:rsidDel="00000000" w:rsidR="00000000" w:rsidRPr="00000000">
              <w:rPr>
                <w:rtl w:val="0"/>
              </w:rPr>
            </w:r>
          </w:p>
        </w:tc>
        <w:tc>
          <w:tcPr/>
          <w:p w:rsidR="00000000" w:rsidDel="00000000" w:rsidP="00000000" w:rsidRDefault="00000000" w:rsidRPr="00000000" w14:paraId="00000155">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56">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Объем реализации продукции (в натуральных единицах)</w:t>
            </w:r>
          </w:p>
          <w:p w:rsidR="00000000" w:rsidDel="00000000" w:rsidP="00000000" w:rsidRDefault="00000000" w:rsidRPr="00000000" w14:paraId="00000157">
            <w:pPr>
              <w:keepLines w:val="1"/>
              <w:spacing w:after="0" w:lineRule="auto"/>
              <w:rPr>
                <w:rFonts w:ascii="Times New Roman" w:cs="Times New Roman" w:eastAsia="Times New Roman" w:hAnsi="Times New Roman"/>
                <w:i w:val="1"/>
                <w:sz w:val="20"/>
                <w:szCs w:val="20"/>
              </w:rPr>
            </w:pPr>
            <w:r w:rsidDel="00000000" w:rsidR="00000000" w:rsidRPr="00000000">
              <w:rPr>
                <w:i w:val="1"/>
                <w:rtl w:val="0"/>
              </w:rPr>
              <w:t xml:space="preserve"> </w:t>
            </w:r>
            <w:r w:rsidDel="00000000" w:rsidR="00000000" w:rsidRPr="00000000">
              <w:rPr>
                <w:rFonts w:ascii="Times New Roman" w:cs="Times New Roman" w:eastAsia="Times New Roman" w:hAnsi="Times New Roman"/>
                <w:i w:val="1"/>
                <w:sz w:val="20"/>
                <w:szCs w:val="20"/>
                <w:rtl w:val="0"/>
              </w:rPr>
              <w:t xml:space="preserve">Указывается предполагаемый Вами объем реализации продукции на момент выхода</w:t>
            </w:r>
          </w:p>
          <w:p w:rsidR="00000000" w:rsidDel="00000000" w:rsidP="00000000" w:rsidRDefault="00000000" w:rsidRPr="00000000" w14:paraId="00000158">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предприятия на самоокупаемость, т.е. Ваше представление о том, как может быть</w:t>
            </w:r>
          </w:p>
          <w:p w:rsidR="00000000" w:rsidDel="00000000" w:rsidP="00000000" w:rsidRDefault="00000000" w:rsidRPr="00000000" w14:paraId="00000159">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осуществлено</w:t>
            </w:r>
            <w:r w:rsidDel="00000000" w:rsidR="00000000" w:rsidRPr="00000000">
              <w:rPr>
                <w:rtl w:val="0"/>
              </w:rPr>
            </w:r>
          </w:p>
        </w:tc>
        <w:tc>
          <w:tcPr/>
          <w:p w:rsidR="00000000" w:rsidDel="00000000" w:rsidP="00000000" w:rsidRDefault="00000000" w:rsidRPr="00000000" w14:paraId="0000015A">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5B">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Доходы (в рублях)</w:t>
            </w:r>
          </w:p>
          <w:p w:rsidR="00000000" w:rsidDel="00000000" w:rsidP="00000000" w:rsidRDefault="00000000" w:rsidRPr="00000000" w14:paraId="0000015C">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p w:rsidR="00000000" w:rsidDel="00000000" w:rsidP="00000000" w:rsidRDefault="00000000" w:rsidRPr="00000000" w14:paraId="0000015D">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5E">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Расходы (в рублях)</w:t>
            </w:r>
          </w:p>
          <w:p w:rsidR="00000000" w:rsidDel="00000000" w:rsidP="00000000" w:rsidRDefault="00000000" w:rsidRPr="00000000" w14:paraId="0000015F">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предполагаемый Вами объем всех расходов предприятия на момент выхода</w:t>
            </w:r>
          </w:p>
          <w:p w:rsidR="00000000" w:rsidDel="00000000" w:rsidP="00000000" w:rsidRDefault="00000000" w:rsidRPr="00000000" w14:paraId="00000160">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предприятия на самоокупаемость, т.е. Ваше представление о том, как это будет</w:t>
            </w:r>
          </w:p>
          <w:p w:rsidR="00000000" w:rsidDel="00000000" w:rsidP="00000000" w:rsidRDefault="00000000" w:rsidRPr="00000000" w14:paraId="00000161">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достигнуто</w:t>
            </w:r>
            <w:r w:rsidDel="00000000" w:rsidR="00000000" w:rsidRPr="00000000">
              <w:rPr>
                <w:rtl w:val="0"/>
              </w:rPr>
            </w:r>
          </w:p>
        </w:tc>
        <w:tc>
          <w:tcPr/>
          <w:p w:rsidR="00000000" w:rsidDel="00000000" w:rsidP="00000000" w:rsidRDefault="00000000" w:rsidRPr="00000000" w14:paraId="00000162">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63">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Планируемый период выхода предприятия на самоокупаемость</w:t>
            </w:r>
          </w:p>
          <w:p w:rsidR="00000000" w:rsidDel="00000000" w:rsidP="00000000" w:rsidRDefault="00000000" w:rsidRPr="00000000" w14:paraId="00000164">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количество лет после завершения гранта</w:t>
            </w:r>
          </w:p>
          <w:p w:rsidR="00000000" w:rsidDel="00000000" w:rsidP="00000000" w:rsidRDefault="00000000" w:rsidRPr="00000000" w14:paraId="00000165">
            <w:pPr>
              <w:keepLines w:val="1"/>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66">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gridSpan w:val="2"/>
          </w:tcPr>
          <w:p w:rsidR="00000000" w:rsidDel="00000000" w:rsidP="00000000" w:rsidRDefault="00000000" w:rsidRPr="00000000" w14:paraId="0000016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0" w:before="4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СУЩЕСТВУЮЩИЙ ЗАДЕЛ,</w:t>
            </w:r>
          </w:p>
          <w:p w:rsidR="00000000" w:rsidDel="00000000" w:rsidP="00000000" w:rsidRDefault="00000000" w:rsidRPr="00000000" w14:paraId="0000016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0" w:before="4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КОТОРЫЙ МОЖЕТ БЫТЬ ОСНОВОЙ БУДУЩЕГО ПРЕДПРИЯТИЯ:</w:t>
            </w:r>
          </w:p>
        </w:tc>
      </w:tr>
      <w:tr>
        <w:trPr>
          <w:cantSplit w:val="0"/>
          <w:trHeight w:val="361" w:hRule="atLeast"/>
          <w:tblHeader w:val="0"/>
        </w:trPr>
        <w:tc>
          <w:tcPr/>
          <w:p w:rsidR="00000000" w:rsidDel="00000000" w:rsidP="00000000" w:rsidRDefault="00000000" w:rsidRPr="00000000" w14:paraId="0000016A">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Коллектив</w:t>
            </w:r>
          </w:p>
          <w:p w:rsidR="00000000" w:rsidDel="00000000" w:rsidP="00000000" w:rsidRDefault="00000000" w:rsidRPr="00000000" w14:paraId="0000016B">
            <w:pPr>
              <w:keepLines w:val="1"/>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6C">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6D">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Техническое оснащение:</w:t>
            </w:r>
          </w:p>
        </w:tc>
        <w:tc>
          <w:tcPr/>
          <w:p w:rsidR="00000000" w:rsidDel="00000000" w:rsidP="00000000" w:rsidRDefault="00000000" w:rsidRPr="00000000" w14:paraId="0000016E">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16F">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Партнеры (поставщики, продавцы)</w:t>
            </w:r>
          </w:p>
        </w:tc>
        <w:tc>
          <w:tcPr/>
          <w:p w:rsidR="00000000" w:rsidDel="00000000" w:rsidP="00000000" w:rsidRDefault="00000000" w:rsidRPr="00000000" w14:paraId="00000170">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gridSpan w:val="2"/>
          </w:tcPr>
          <w:p w:rsidR="00000000" w:rsidDel="00000000" w:rsidP="00000000" w:rsidRDefault="00000000" w:rsidRPr="00000000" w14:paraId="00000171">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ПЛАН РЕАЛИЗАЦИИ ПРОЕКТА</w:t>
            </w:r>
          </w:p>
          <w:p w:rsidR="00000000" w:rsidDel="00000000" w:rsidP="00000000" w:rsidRDefault="00000000" w:rsidRPr="00000000" w14:paraId="00000172">
            <w:pPr>
              <w:keepLines w:val="1"/>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период грантовой поддержки и максимально прогнозируемый срок,</w:t>
              <w:br w:type="textWrapping"/>
              <w:t xml:space="preserve">но не менее 2-х лет после завершения договора гранта)</w:t>
            </w:r>
          </w:p>
        </w:tc>
      </w:tr>
      <w:tr>
        <w:trPr>
          <w:cantSplit w:val="0"/>
          <w:trHeight w:val="618" w:hRule="atLeast"/>
          <w:tblHeader w:val="0"/>
        </w:trPr>
        <w:tc>
          <w:tcPr/>
          <w:p w:rsidR="00000000" w:rsidDel="00000000" w:rsidP="00000000" w:rsidRDefault="00000000" w:rsidRPr="00000000" w14:paraId="00000174">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Формирование коллектива:</w:t>
            </w:r>
          </w:p>
          <w:p w:rsidR="00000000" w:rsidDel="00000000" w:rsidP="00000000" w:rsidRDefault="00000000" w:rsidRPr="00000000" w14:paraId="00000175">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6">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77">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Функционирование юридического лица:</w:t>
            </w:r>
          </w:p>
          <w:p w:rsidR="00000000" w:rsidDel="00000000" w:rsidP="00000000" w:rsidRDefault="00000000" w:rsidRPr="00000000" w14:paraId="00000178">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9">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7A">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rsidR="00000000" w:rsidDel="00000000" w:rsidP="00000000" w:rsidRDefault="00000000" w:rsidRPr="00000000" w14:paraId="0000017B">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C">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7D">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rsidR="00000000" w:rsidDel="00000000" w:rsidP="00000000" w:rsidRDefault="00000000" w:rsidRPr="00000000" w14:paraId="0000017E">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F">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80">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Организация производства продукции:</w:t>
            </w:r>
          </w:p>
          <w:p w:rsidR="00000000" w:rsidDel="00000000" w:rsidP="00000000" w:rsidRDefault="00000000" w:rsidRPr="00000000" w14:paraId="00000181">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2">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83">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Реализация продукции:</w:t>
            </w:r>
          </w:p>
          <w:p w:rsidR="00000000" w:rsidDel="00000000" w:rsidP="00000000" w:rsidRDefault="00000000" w:rsidRPr="00000000" w14:paraId="00000184">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5">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gridSpan w:val="2"/>
          </w:tcPr>
          <w:p w:rsidR="00000000" w:rsidDel="00000000" w:rsidP="00000000" w:rsidRDefault="00000000" w:rsidRPr="00000000" w14:paraId="00000186">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ФИНАНСОВЫЙ ПЛАН РЕАЛИЗАЦИИ ПРОЕКТА</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ПЛАНИРОВАНИЕ ДОХОДОВ И РАСХОДОВ НА РЕАЛИЗАЦИЮ ПРОЕКТА</w:t>
            </w: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88">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Доходы:</w:t>
            </w:r>
          </w:p>
        </w:tc>
        <w:tc>
          <w:tcPr/>
          <w:p w:rsidR="00000000" w:rsidDel="00000000" w:rsidP="00000000" w:rsidRDefault="00000000" w:rsidRPr="00000000" w14:paraId="00000189">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8A">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Расходы:</w:t>
            </w:r>
          </w:p>
          <w:p w:rsidR="00000000" w:rsidDel="00000000" w:rsidP="00000000" w:rsidRDefault="00000000" w:rsidRPr="00000000" w14:paraId="0000018B">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C">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287" w:hRule="atLeast"/>
          <w:tblHeader w:val="0"/>
        </w:trPr>
        <w:tc>
          <w:tcPr/>
          <w:p w:rsidR="00000000" w:rsidDel="00000000" w:rsidP="00000000" w:rsidRDefault="00000000" w:rsidRPr="00000000" w14:paraId="0000018D">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rsidR="00000000" w:rsidDel="00000000" w:rsidP="00000000" w:rsidRDefault="00000000" w:rsidRPr="00000000" w14:paraId="0000018E">
            <w:pPr>
              <w:keepLines w:val="1"/>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F">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gridSpan w:val="2"/>
          </w:tcPr>
          <w:p w:rsidR="00000000" w:rsidDel="00000000" w:rsidP="00000000" w:rsidRDefault="00000000" w:rsidRPr="00000000" w14:paraId="00000190">
            <w:pPr>
              <w:keepNext w:val="1"/>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Перечень планируемых работ с детализацией</w:t>
            </w:r>
          </w:p>
        </w:tc>
      </w:tr>
      <w:tr>
        <w:trPr>
          <w:cantSplit w:val="0"/>
          <w:trHeight w:val="618" w:hRule="atLeast"/>
          <w:tblHeader w:val="0"/>
        </w:trPr>
        <w:tc>
          <w:tcPr>
            <w:gridSpan w:val="2"/>
          </w:tcPr>
          <w:p w:rsidR="00000000" w:rsidDel="00000000" w:rsidP="00000000" w:rsidRDefault="00000000" w:rsidRPr="00000000" w14:paraId="00000192">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Этап 1 (длительность – 2 месяца)</w:t>
            </w:r>
          </w:p>
        </w:tc>
      </w:tr>
      <w:tr>
        <w:trPr>
          <w:cantSplit w:val="0"/>
          <w:trHeight w:val="618" w:hRule="atLeast"/>
          <w:tblHeader w:val="0"/>
        </w:trPr>
        <w:tc>
          <w:tcPr>
            <w:gridSpan w:val="2"/>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2443"/>
              <w:gridCol w:w="2025"/>
              <w:gridCol w:w="2619"/>
              <w:tblGridChange w:id="0">
                <w:tblGrid>
                  <w:gridCol w:w="2689"/>
                  <w:gridCol w:w="2443"/>
                  <w:gridCol w:w="2025"/>
                  <w:gridCol w:w="2619"/>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195">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работы</w:t>
                  </w:r>
                </w:p>
              </w:tc>
              <w:tc>
                <w:tcPr>
                  <w:tcMar>
                    <w:top w:w="15.0" w:type="dxa"/>
                    <w:left w:w="15.0" w:type="dxa"/>
                    <w:bottom w:w="15.0" w:type="dxa"/>
                    <w:right w:w="15.0" w:type="dxa"/>
                  </w:tcMar>
                </w:tcPr>
                <w:p w:rsidR="00000000" w:rsidDel="00000000" w:rsidP="00000000" w:rsidRDefault="00000000" w:rsidRPr="00000000" w14:paraId="00000196">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Описание работы</w:t>
                  </w:r>
                </w:p>
              </w:tc>
              <w:tc>
                <w:tcPr>
                  <w:tcMar>
                    <w:top w:w="15.0" w:type="dxa"/>
                    <w:left w:w="15.0" w:type="dxa"/>
                    <w:bottom w:w="15.0" w:type="dxa"/>
                    <w:right w:w="15.0" w:type="dxa"/>
                  </w:tcMar>
                </w:tcPr>
                <w:p w:rsidR="00000000" w:rsidDel="00000000" w:rsidP="00000000" w:rsidRDefault="00000000" w:rsidRPr="00000000" w14:paraId="00000197">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Стоимость</w:t>
                  </w:r>
                </w:p>
              </w:tc>
              <w:tc>
                <w:tcPr>
                  <w:tcMar>
                    <w:top w:w="15.0" w:type="dxa"/>
                    <w:left w:w="15.0" w:type="dxa"/>
                    <w:bottom w:w="15.0" w:type="dxa"/>
                    <w:right w:w="15.0" w:type="dxa"/>
                  </w:tcMar>
                </w:tcPr>
                <w:p w:rsidR="00000000" w:rsidDel="00000000" w:rsidP="00000000" w:rsidRDefault="00000000" w:rsidRPr="00000000" w14:paraId="00000198">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Результат</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9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Mar>
                    <w:top w:w="15.0" w:type="dxa"/>
                    <w:left w:w="15.0" w:type="dxa"/>
                    <w:bottom w:w="15.0" w:type="dxa"/>
                    <w:right w:w="15.0" w:type="dxa"/>
                  </w:tcMar>
                </w:tcPr>
                <w:p w:rsidR="00000000" w:rsidDel="00000000" w:rsidP="00000000" w:rsidRDefault="00000000" w:rsidRPr="00000000" w14:paraId="0000019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19D">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18" w:hRule="atLeast"/>
          <w:tblHeader w:val="0"/>
        </w:trPr>
        <w:tc>
          <w:tcPr>
            <w:gridSpan w:val="2"/>
          </w:tcPr>
          <w:p w:rsidR="00000000" w:rsidDel="00000000" w:rsidP="00000000" w:rsidRDefault="00000000" w:rsidRPr="00000000" w14:paraId="0000019F">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Этап 2 (длительность – 10 месяцев)</w:t>
            </w:r>
          </w:p>
        </w:tc>
      </w:tr>
      <w:tr>
        <w:trPr>
          <w:cantSplit w:val="0"/>
          <w:trHeight w:val="618" w:hRule="atLeast"/>
          <w:tblHeader w:val="0"/>
        </w:trPr>
        <w:tc>
          <w:tcPr>
            <w:gridSpan w:val="2"/>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2409"/>
              <w:gridCol w:w="2127"/>
              <w:gridCol w:w="2551"/>
              <w:tblGridChange w:id="0">
                <w:tblGrid>
                  <w:gridCol w:w="2689"/>
                  <w:gridCol w:w="2409"/>
                  <w:gridCol w:w="2127"/>
                  <w:gridCol w:w="2551"/>
                </w:tblGrid>
              </w:tblGridChange>
            </w:tblGrid>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A2">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работы</w:t>
                  </w:r>
                </w:p>
              </w:tc>
              <w:tc>
                <w:tcPr>
                  <w:tcMar>
                    <w:top w:w="15.0" w:type="dxa"/>
                    <w:left w:w="15.0" w:type="dxa"/>
                    <w:bottom w:w="15.0" w:type="dxa"/>
                    <w:right w:w="15.0" w:type="dxa"/>
                  </w:tcMar>
                  <w:vAlign w:val="center"/>
                </w:tcPr>
                <w:p w:rsidR="00000000" w:rsidDel="00000000" w:rsidP="00000000" w:rsidRDefault="00000000" w:rsidRPr="00000000" w14:paraId="000001A3">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Описание работы</w:t>
                  </w:r>
                </w:p>
              </w:tc>
              <w:tc>
                <w:tcPr>
                  <w:tcMar>
                    <w:top w:w="15.0" w:type="dxa"/>
                    <w:left w:w="15.0" w:type="dxa"/>
                    <w:bottom w:w="15.0" w:type="dxa"/>
                    <w:right w:w="15.0" w:type="dxa"/>
                  </w:tcMar>
                  <w:vAlign w:val="center"/>
                </w:tcPr>
                <w:p w:rsidR="00000000" w:rsidDel="00000000" w:rsidP="00000000" w:rsidRDefault="00000000" w:rsidRPr="00000000" w14:paraId="000001A4">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Стоимость</w:t>
                  </w:r>
                </w:p>
              </w:tc>
              <w:tc>
                <w:tcPr>
                  <w:tcMar>
                    <w:top w:w="15.0" w:type="dxa"/>
                    <w:left w:w="15.0" w:type="dxa"/>
                    <w:bottom w:w="15.0" w:type="dxa"/>
                    <w:right w:w="15.0" w:type="dxa"/>
                  </w:tcMar>
                  <w:vAlign w:val="center"/>
                </w:tcPr>
                <w:p w:rsidR="00000000" w:rsidDel="00000000" w:rsidP="00000000" w:rsidRDefault="00000000" w:rsidRPr="00000000" w14:paraId="000001A5">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Результат</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A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A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A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Mar>
                    <w:top w:w="15.0" w:type="dxa"/>
                    <w:left w:w="15.0" w:type="dxa"/>
                    <w:bottom w:w="15.0" w:type="dxa"/>
                    <w:right w:w="15.0" w:type="dxa"/>
                  </w:tcMar>
                  <w:vAlign w:val="center"/>
                </w:tcPr>
                <w:p w:rsidR="00000000" w:rsidDel="00000000" w:rsidP="00000000" w:rsidRDefault="00000000" w:rsidRPr="00000000" w14:paraId="000001A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AA">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1f497d"/>
                <w:sz w:val="28"/>
                <w:szCs w:val="28"/>
                <w:u w:val="single"/>
                <w:shd w:fill="auto" w:val="clear"/>
                <w:vertAlign w:val="baseline"/>
              </w:rPr>
            </w:pPr>
            <w:r w:rsidDel="00000000" w:rsidR="00000000" w:rsidRPr="00000000">
              <w:rPr>
                <w:rtl w:val="0"/>
              </w:rPr>
            </w:r>
          </w:p>
        </w:tc>
      </w:tr>
      <w:tr>
        <w:trPr>
          <w:cantSplit w:val="0"/>
          <w:trHeight w:val="618" w:hRule="atLeast"/>
          <w:tblHeader w:val="0"/>
        </w:trPr>
        <w:tc>
          <w:tcPr>
            <w:gridSpan w:val="2"/>
          </w:tcPr>
          <w:p w:rsidR="00000000" w:rsidDel="00000000" w:rsidP="00000000" w:rsidRDefault="00000000" w:rsidRPr="00000000" w14:paraId="000001AC">
            <w:pPr>
              <w:keepNext w:val="1"/>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Поддержка других институтов </w:t>
              <w:br w:type="textWrapping"/>
              <w:t xml:space="preserve">инновационного развития</w:t>
            </w:r>
            <w:r w:rsidDel="00000000" w:rsidR="00000000" w:rsidRPr="00000000">
              <w:rPr>
                <w:rtl w:val="0"/>
              </w:rPr>
            </w:r>
          </w:p>
        </w:tc>
      </w:tr>
      <w:tr>
        <w:trPr>
          <w:cantSplit w:val="0"/>
          <w:trHeight w:val="61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Опыт взаимодействия с другими институтами развития</w:t>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Платформа НТИ</w:t>
            </w:r>
          </w:p>
          <w:p w:rsidR="00000000" w:rsidDel="00000000" w:rsidP="00000000" w:rsidRDefault="00000000" w:rsidRPr="00000000" w14:paraId="000001B1">
            <w:pPr>
              <w:keepLines w:val="1"/>
              <w:spacing w:after="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Участвовал ли кто-либо из членов проектной команды в «Акселерационно-образовательных интенсивах по формированию и преакселерации команд»:</w:t>
            </w:r>
          </w:p>
          <w:p w:rsidR="00000000" w:rsidDel="00000000" w:rsidP="00000000" w:rsidRDefault="00000000" w:rsidRPr="00000000" w14:paraId="000001B4">
            <w:pPr>
              <w:keepLines w:val="1"/>
              <w:spacing w:after="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Участвовал ли кто-либо из членов проектной команды в программах «Диагностика и формирование компетентностного профиля человека / команды»:</w:t>
            </w:r>
          </w:p>
          <w:p w:rsidR="00000000" w:rsidDel="00000000" w:rsidP="00000000" w:rsidRDefault="00000000" w:rsidRPr="00000000" w14:paraId="000001B7">
            <w:pPr>
              <w:keepLines w:val="1"/>
              <w:spacing w:after="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Перечень членов проектной команды, участвовавших в программах Leader ID и АНО «Платформа НТИ»:</w:t>
            </w:r>
          </w:p>
          <w:p w:rsidR="00000000" w:rsidDel="00000000" w:rsidP="00000000" w:rsidRDefault="00000000" w:rsidRPr="00000000" w14:paraId="000001BA">
            <w:pPr>
              <w:keepLines w:val="1"/>
              <w:spacing w:after="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mallCaps w:val="1"/>
                <w:sz w:val="32"/>
                <w:szCs w:val="32"/>
                <w:rtl w:val="0"/>
              </w:rPr>
              <w:t xml:space="preserve">ДОПОЛНИТЕЛЬНО</w:t>
            </w:r>
            <w:r w:rsidDel="00000000" w:rsidR="00000000" w:rsidRPr="00000000">
              <w:rPr>
                <w:rtl w:val="0"/>
              </w:rPr>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keepLines w:val="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Участие в программе «Стартап как диплом»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rPr>
                <w:rFonts w:ascii="Times New Roman" w:cs="Times New Roman" w:eastAsia="Times New Roman" w:hAnsi="Times New Roman"/>
              </w:rPr>
            </w:pPr>
            <w:r w:rsidDel="00000000" w:rsidR="00000000" w:rsidRPr="00000000">
              <w:rPr>
                <w:rtl w:val="0"/>
              </w:rPr>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rPr>
                <w:rFonts w:ascii="Times New Roman" w:cs="Times New Roman" w:eastAsia="Times New Roman" w:hAnsi="Times New Roman"/>
              </w:rPr>
            </w:pPr>
            <w:r w:rsidDel="00000000" w:rsidR="00000000" w:rsidRPr="00000000">
              <w:rPr>
                <w:rtl w:val="0"/>
              </w:rPr>
            </w:r>
          </w:p>
        </w:tc>
      </w:tr>
      <w:tr>
        <w:trPr>
          <w:cantSplit w:val="0"/>
          <w:trHeight w:val="61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Для исполнителей по программе УМНИК</w:t>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keepLines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контракта и тема проекта по программе «УМНИК»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rPr>
                <w:rFonts w:ascii="Times New Roman" w:cs="Times New Roman" w:eastAsia="Times New Roman" w:hAnsi="Times New Roman"/>
              </w:rPr>
            </w:pPr>
            <w:r w:rsidDel="00000000" w:rsidR="00000000" w:rsidRPr="00000000">
              <w:rPr>
                <w:rtl w:val="0"/>
              </w:rPr>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keepLines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Роль лидера по программе «УМНИК» в заявке по программе «Студенческий стартап»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C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Календарный план </w:t>
      </w:r>
    </w:p>
    <w:p w:rsidR="00000000" w:rsidDel="00000000" w:rsidP="00000000" w:rsidRDefault="00000000" w:rsidRPr="00000000" w14:paraId="000001C9">
      <w:pPr>
        <w:keepNext w:val="1"/>
        <w:keepLines w:val="1"/>
        <w:spacing w:after="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Календарный план проекта:</w:t>
      </w:r>
    </w:p>
    <w:p w:rsidR="00000000" w:rsidDel="00000000" w:rsidP="00000000" w:rsidRDefault="00000000" w:rsidRPr="00000000" w14:paraId="000001CA">
      <w:pPr>
        <w:keepNext w:val="1"/>
        <w:keepLines w:val="1"/>
        <w:spacing w:after="0" w:lineRule="auto"/>
        <w:rPr>
          <w:rFonts w:ascii="Times New Roman" w:cs="Times New Roman" w:eastAsia="Times New Roman" w:hAnsi="Times New Roman"/>
          <w:b w:val="1"/>
          <w:i w:val="1"/>
        </w:rPr>
      </w:pPr>
      <w:r w:rsidDel="00000000" w:rsidR="00000000" w:rsidRPr="00000000">
        <w:rPr>
          <w:rtl w:val="0"/>
        </w:rPr>
      </w:r>
    </w:p>
    <w:tbl>
      <w:tblPr>
        <w:tblStyle w:val="Table9"/>
        <w:tblW w:w="95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3"/>
        <w:gridCol w:w="4841"/>
        <w:gridCol w:w="1963"/>
        <w:gridCol w:w="2100"/>
        <w:tblGridChange w:id="0">
          <w:tblGrid>
            <w:gridCol w:w="683"/>
            <w:gridCol w:w="4841"/>
            <w:gridCol w:w="1963"/>
            <w:gridCol w:w="2100"/>
          </w:tblGrid>
        </w:tblGridChange>
      </w:tblGrid>
      <w:tr>
        <w:trPr>
          <w:cantSplit w:val="0"/>
          <w:trHeight w:val="982" w:hRule="atLeast"/>
          <w:tblHeader w:val="0"/>
        </w:trPr>
        <w:tc>
          <w:tcPr>
            <w:vAlign w:val="center"/>
          </w:tcPr>
          <w:p w:rsidR="00000000" w:rsidDel="00000000" w:rsidP="00000000" w:rsidRDefault="00000000" w:rsidRPr="00000000" w14:paraId="000001CB">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 этапа</w:t>
            </w:r>
            <w:r w:rsidDel="00000000" w:rsidR="00000000" w:rsidRPr="00000000">
              <w:rPr>
                <w:rtl w:val="0"/>
              </w:rPr>
            </w:r>
          </w:p>
        </w:tc>
        <w:tc>
          <w:tcPr>
            <w:vAlign w:val="center"/>
          </w:tcPr>
          <w:p w:rsidR="00000000" w:rsidDel="00000000" w:rsidP="00000000" w:rsidRDefault="00000000" w:rsidRPr="00000000" w14:paraId="000001CC">
            <w:pPr>
              <w:spacing w:after="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Название этапа календарного плана</w:t>
            </w:r>
          </w:p>
        </w:tc>
        <w:tc>
          <w:tcPr>
            <w:vAlign w:val="center"/>
          </w:tcPr>
          <w:p w:rsidR="00000000" w:rsidDel="00000000" w:rsidP="00000000" w:rsidRDefault="00000000" w:rsidRPr="00000000" w14:paraId="000001CD">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0"/>
                <w:szCs w:val="20"/>
                <w:rtl w:val="0"/>
              </w:rPr>
              <w:t xml:space="preserve">Длительность этапа, мес</w:t>
            </w:r>
            <w:r w:rsidDel="00000000" w:rsidR="00000000" w:rsidRPr="00000000">
              <w:rPr>
                <w:rtl w:val="0"/>
              </w:rPr>
            </w:r>
          </w:p>
        </w:tc>
        <w:tc>
          <w:tcPr>
            <w:vAlign w:val="center"/>
          </w:tcPr>
          <w:p w:rsidR="00000000" w:rsidDel="00000000" w:rsidP="00000000" w:rsidRDefault="00000000" w:rsidRPr="00000000" w14:paraId="000001CE">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0"/>
                <w:szCs w:val="20"/>
                <w:rtl w:val="0"/>
              </w:rPr>
              <w:t xml:space="preserve">Стоимость, руб.</w:t>
            </w: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1CF">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vAlign w:val="center"/>
          </w:tcPr>
          <w:p w:rsidR="00000000" w:rsidDel="00000000" w:rsidP="00000000" w:rsidRDefault="00000000" w:rsidRPr="00000000" w14:paraId="000001D0">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D1">
            <w:pPr>
              <w:spacing w:after="0" w:lineRule="auto"/>
              <w:jc w:val="cente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1D2">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1D3">
            <w:pPr>
              <w:spacing w:after="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2</w:t>
            </w:r>
            <w:r w:rsidDel="00000000" w:rsidR="00000000" w:rsidRPr="00000000">
              <w:rPr>
                <w:rtl w:val="0"/>
              </w:rPr>
            </w:r>
          </w:p>
        </w:tc>
        <w:tc>
          <w:tcPr>
            <w:vAlign w:val="center"/>
          </w:tcPr>
          <w:p w:rsidR="00000000" w:rsidDel="00000000" w:rsidP="00000000" w:rsidRDefault="00000000" w:rsidRPr="00000000" w14:paraId="000001D4">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D5">
            <w:pPr>
              <w:spacing w:after="0" w:lineRule="auto"/>
              <w:jc w:val="cente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1D6">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09" w:hRule="atLeast"/>
          <w:tblHeader w:val="0"/>
        </w:trPr>
        <w:tc>
          <w:tcPr/>
          <w:p w:rsidR="00000000" w:rsidDel="00000000" w:rsidP="00000000" w:rsidRDefault="00000000" w:rsidRPr="00000000" w14:paraId="000001D7">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D8">
            <w:pPr>
              <w:spacing w:after="0" w:lineRule="auto"/>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1D9">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DA">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10" w:type="default"/>
      <w:pgSz w:h="16838" w:w="11906" w:orient="portrait"/>
      <w:pgMar w:bottom="568" w:top="426"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0" w:before="40" w:line="276"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276"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3">
    <w:name w:val="heading 3"/>
    <w:basedOn w:val="a"/>
    <w:next w:val="a"/>
    <w:link w:val="30"/>
    <w:uiPriority w:val="9"/>
    <w:unhideWhenUsed w:val="1"/>
    <w:qFormat w:val="1"/>
    <w:rsid w:val="0016115D"/>
    <w:pPr>
      <w:keepNext w:val="1"/>
      <w:keepLines w:val="1"/>
      <w:suppressAutoHyphens w:val="1"/>
      <w:spacing w:after="0" w:before="40" w:line="276" w:lineRule="auto"/>
      <w:outlineLvl w:val="2"/>
    </w:pPr>
    <w:rPr>
      <w:rFonts w:asciiTheme="majorHAnsi" w:cstheme="majorBidi" w:eastAsiaTheme="majorEastAsia" w:hAnsiTheme="majorHAnsi"/>
      <w:color w:val="1f4d78" w:themeColor="accent1" w:themeShade="00007F"/>
      <w:sz w:val="24"/>
      <w:szCs w:val="24"/>
      <w:lang w:eastAsia="en-US"/>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ConsPlusNormal" w:customStyle="1">
    <w:name w:val="ConsPlusNormal"/>
    <w:link w:val="ConsPlusNormalChar"/>
    <w:qFormat w:val="1"/>
    <w:rsid w:val="009E47D3"/>
    <w:pPr>
      <w:widowControl w:val="0"/>
      <w:autoSpaceDE w:val="0"/>
      <w:autoSpaceDN w:val="0"/>
      <w:adjustRightInd w:val="0"/>
      <w:spacing w:after="0" w:line="240" w:lineRule="auto"/>
    </w:pPr>
    <w:rPr>
      <w:rFonts w:ascii="Times New Roman" w:cs="Times New Roman" w:hAnsi="Times New Roman" w:eastAsiaTheme="minorEastAsia"/>
      <w:sz w:val="24"/>
      <w:szCs w:val="24"/>
    </w:rPr>
  </w:style>
  <w:style w:type="character" w:styleId="ConsPlusNormalChar" w:customStyle="1">
    <w:name w:val="ConsPlusNormal Char"/>
    <w:link w:val="ConsPlusNormal"/>
    <w:qFormat w:val="1"/>
    <w:locked w:val="1"/>
    <w:rsid w:val="009E47D3"/>
    <w:rPr>
      <w:rFonts w:ascii="Times New Roman" w:cs="Times New Roman" w:hAnsi="Times New Roman" w:eastAsiaTheme="minorEastAsia"/>
      <w:sz w:val="24"/>
      <w:szCs w:val="24"/>
    </w:rPr>
  </w:style>
  <w:style w:type="character" w:styleId="a3" w:customStyle="1">
    <w:name w:val="Верхний колонтитул Знак"/>
    <w:basedOn w:val="a0"/>
    <w:link w:val="a4"/>
    <w:uiPriority w:val="99"/>
    <w:rsid w:val="009E47D3"/>
    <w:rPr>
      <w:rFonts w:cs="Times New Roman" w:eastAsiaTheme="minorEastAsia"/>
    </w:rPr>
  </w:style>
  <w:style w:type="paragraph" w:styleId="a4">
    <w:name w:val="header"/>
    <w:basedOn w:val="a"/>
    <w:link w:val="a3"/>
    <w:uiPriority w:val="99"/>
    <w:unhideWhenUsed w:val="1"/>
    <w:rsid w:val="009E47D3"/>
    <w:pPr>
      <w:tabs>
        <w:tab w:val="center" w:pos="4677"/>
        <w:tab w:val="right" w:pos="9355"/>
      </w:tabs>
    </w:pPr>
    <w:rPr>
      <w:rFonts w:cs="Times New Roman" w:eastAsiaTheme="minorEastAsia"/>
    </w:rPr>
  </w:style>
  <w:style w:type="character" w:styleId="a5" w:customStyle="1">
    <w:name w:val="Нижний колонтитул Знак"/>
    <w:basedOn w:val="a0"/>
    <w:link w:val="a6"/>
    <w:uiPriority w:val="99"/>
    <w:rsid w:val="009E47D3"/>
    <w:rPr>
      <w:rFonts w:cs="Times New Roman" w:eastAsiaTheme="minorEastAsia"/>
    </w:rPr>
  </w:style>
  <w:style w:type="paragraph" w:styleId="a6">
    <w:name w:val="footer"/>
    <w:basedOn w:val="a"/>
    <w:link w:val="a5"/>
    <w:uiPriority w:val="99"/>
    <w:unhideWhenUsed w:val="1"/>
    <w:rsid w:val="009E47D3"/>
    <w:pPr>
      <w:tabs>
        <w:tab w:val="center" w:pos="4677"/>
        <w:tab w:val="right" w:pos="9355"/>
      </w:tabs>
    </w:pPr>
    <w:rPr>
      <w:rFonts w:cs="Times New Roman" w:eastAsiaTheme="minorEastAsia"/>
    </w:rPr>
  </w:style>
  <w:style w:type="character" w:styleId="a7" w:customStyle="1">
    <w:name w:val="Текст выноски Знак"/>
    <w:basedOn w:val="a0"/>
    <w:link w:val="a8"/>
    <w:uiPriority w:val="99"/>
    <w:semiHidden w:val="1"/>
    <w:rsid w:val="009E47D3"/>
    <w:rPr>
      <w:rFonts w:ascii="Segoe UI" w:cs="Segoe UI" w:hAnsi="Segoe UI" w:eastAsiaTheme="minorEastAsia"/>
      <w:sz w:val="18"/>
      <w:szCs w:val="18"/>
    </w:rPr>
  </w:style>
  <w:style w:type="paragraph" w:styleId="a8">
    <w:name w:val="Balloon Text"/>
    <w:basedOn w:val="a"/>
    <w:link w:val="a7"/>
    <w:uiPriority w:val="99"/>
    <w:semiHidden w:val="1"/>
    <w:unhideWhenUsed w:val="1"/>
    <w:rsid w:val="009E47D3"/>
    <w:pPr>
      <w:spacing w:after="0" w:line="240" w:lineRule="auto"/>
    </w:pPr>
    <w:rPr>
      <w:rFonts w:ascii="Segoe UI" w:cs="Segoe UI" w:hAnsi="Segoe UI" w:eastAsiaTheme="minorEastAsia"/>
      <w:sz w:val="18"/>
      <w:szCs w:val="18"/>
    </w:rPr>
  </w:style>
  <w:style w:type="character" w:styleId="a9" w:customStyle="1">
    <w:name w:val="Текст примечания Знак"/>
    <w:link w:val="aa"/>
    <w:uiPriority w:val="99"/>
    <w:locked w:val="1"/>
    <w:rsid w:val="009E47D3"/>
    <w:rPr>
      <w:rFonts w:ascii="Times New Roman" w:hAnsi="Times New Roman"/>
      <w:sz w:val="20"/>
      <w:lang w:eastAsia="x-none" w:val="x-none"/>
    </w:rPr>
  </w:style>
  <w:style w:type="paragraph" w:styleId="aa">
    <w:name w:val="annotation text"/>
    <w:basedOn w:val="a"/>
    <w:link w:val="a9"/>
    <w:uiPriority w:val="99"/>
    <w:rsid w:val="009E47D3"/>
    <w:pPr>
      <w:spacing w:after="0" w:before="60" w:line="360" w:lineRule="auto"/>
      <w:ind w:firstLine="709"/>
      <w:jc w:val="both"/>
    </w:pPr>
    <w:rPr>
      <w:rFonts w:ascii="Times New Roman" w:hAnsi="Times New Roman"/>
      <w:sz w:val="20"/>
      <w:lang w:eastAsia="x-none" w:val="x-none"/>
    </w:rPr>
  </w:style>
  <w:style w:type="character" w:styleId="1" w:customStyle="1">
    <w:name w:val="Текст примечания Знак1"/>
    <w:basedOn w:val="a0"/>
    <w:uiPriority w:val="99"/>
    <w:semiHidden w:val="1"/>
    <w:rsid w:val="009E47D3"/>
    <w:rPr>
      <w:sz w:val="20"/>
      <w:szCs w:val="20"/>
    </w:rPr>
  </w:style>
  <w:style w:type="paragraph" w:styleId="ab">
    <w:name w:val="annotation subject"/>
    <w:basedOn w:val="aa"/>
    <w:next w:val="aa"/>
    <w:link w:val="ac"/>
    <w:uiPriority w:val="99"/>
    <w:semiHidden w:val="1"/>
    <w:unhideWhenUsed w:val="1"/>
    <w:rsid w:val="009E47D3"/>
    <w:pPr>
      <w:spacing w:after="160" w:before="0" w:line="259" w:lineRule="auto"/>
      <w:ind w:firstLine="0"/>
      <w:jc w:val="left"/>
    </w:pPr>
    <w:rPr>
      <w:rFonts w:asciiTheme="minorHAnsi" w:hAnsiTheme="minorHAnsi"/>
      <w:b w:val="1"/>
      <w:bCs w:val="1"/>
      <w:szCs w:val="20"/>
    </w:rPr>
  </w:style>
  <w:style w:type="character" w:styleId="ac" w:customStyle="1">
    <w:name w:val="Тема примечания Знак"/>
    <w:basedOn w:val="1"/>
    <w:link w:val="ab"/>
    <w:uiPriority w:val="99"/>
    <w:semiHidden w:val="1"/>
    <w:rsid w:val="009E47D3"/>
    <w:rPr>
      <w:b w:val="1"/>
      <w:bCs w:val="1"/>
      <w:sz w:val="20"/>
      <w:szCs w:val="20"/>
      <w:lang w:eastAsia="x-none" w:val="x-none"/>
    </w:rPr>
  </w:style>
  <w:style w:type="character" w:styleId="ad" w:customStyle="1">
    <w:name w:val="Основной текст Знак"/>
    <w:basedOn w:val="a0"/>
    <w:link w:val="ae"/>
    <w:uiPriority w:val="1"/>
    <w:rsid w:val="009E47D3"/>
    <w:rPr>
      <w:rFonts w:ascii="Times New Roman" w:cs="Times New Roman" w:eastAsia="Times New Roman" w:hAnsi="Times New Roman"/>
      <w:sz w:val="33"/>
      <w:szCs w:val="33"/>
      <w:lang w:eastAsia="en-US" w:val="en-US"/>
    </w:rPr>
  </w:style>
  <w:style w:type="paragraph" w:styleId="ae">
    <w:name w:val="Body Text"/>
    <w:basedOn w:val="a"/>
    <w:link w:val="ad"/>
    <w:uiPriority w:val="1"/>
    <w:qFormat w:val="1"/>
    <w:rsid w:val="009E47D3"/>
    <w:pPr>
      <w:widowControl w:val="0"/>
      <w:autoSpaceDE w:val="0"/>
      <w:autoSpaceDN w:val="0"/>
      <w:spacing w:after="0" w:line="240" w:lineRule="auto"/>
    </w:pPr>
    <w:rPr>
      <w:rFonts w:ascii="Times New Roman" w:cs="Times New Roman" w:eastAsia="Times New Roman" w:hAnsi="Times New Roman"/>
      <w:sz w:val="33"/>
      <w:szCs w:val="33"/>
      <w:lang w:eastAsia="en-US" w:val="en-US"/>
    </w:rPr>
  </w:style>
  <w:style w:type="paragraph" w:styleId="ConsPlusNonformat" w:customStyle="1">
    <w:name w:val="ConsPlusNonformat"/>
    <w:uiPriority w:val="99"/>
    <w:rsid w:val="009E47D3"/>
    <w:pPr>
      <w:widowControl w:val="0"/>
      <w:autoSpaceDE w:val="0"/>
      <w:autoSpaceDN w:val="0"/>
      <w:adjustRightInd w:val="0"/>
      <w:spacing w:after="0" w:line="240" w:lineRule="auto"/>
    </w:pPr>
    <w:rPr>
      <w:rFonts w:ascii="Courier New" w:cs="Courier New" w:hAnsi="Courier New" w:eastAsiaTheme="minorEastAsia"/>
      <w:sz w:val="20"/>
      <w:szCs w:val="20"/>
    </w:rPr>
  </w:style>
  <w:style w:type="character" w:styleId="af">
    <w:name w:val="annotation reference"/>
    <w:basedOn w:val="a0"/>
    <w:uiPriority w:val="99"/>
    <w:rsid w:val="009E47D3"/>
    <w:rPr>
      <w:rFonts w:cs="Times New Roman"/>
      <w:sz w:val="16"/>
    </w:rPr>
  </w:style>
  <w:style w:type="character" w:styleId="af0">
    <w:name w:val="Hyperlink"/>
    <w:basedOn w:val="a0"/>
    <w:uiPriority w:val="99"/>
    <w:unhideWhenUsed w:val="1"/>
    <w:rsid w:val="009E47D3"/>
    <w:rPr>
      <w:color w:val="0563c1" w:themeColor="hyperlink"/>
      <w:u w:val="single"/>
    </w:rPr>
  </w:style>
  <w:style w:type="paragraph" w:styleId="af1">
    <w:name w:val="Normal (Web)"/>
    <w:basedOn w:val="a"/>
    <w:uiPriority w:val="99"/>
    <w:unhideWhenUsed w:val="1"/>
    <w:rsid w:val="00D10A98"/>
    <w:pPr>
      <w:spacing w:after="100" w:afterAutospacing="1" w:before="100" w:beforeAutospacing="1" w:line="240" w:lineRule="auto"/>
    </w:pPr>
    <w:rPr>
      <w:rFonts w:ascii="Times New Roman" w:cs="Times New Roman" w:eastAsia="Times New Roman" w:hAnsi="Times New Roman"/>
      <w:sz w:val="24"/>
      <w:szCs w:val="24"/>
    </w:rPr>
  </w:style>
  <w:style w:type="table" w:styleId="af2">
    <w:name w:val="Table Grid"/>
    <w:basedOn w:val="a1"/>
    <w:uiPriority w:val="39"/>
    <w:rsid w:val="00D10A98"/>
    <w:pPr>
      <w:spacing w:after="0" w:line="240" w:lineRule="auto"/>
    </w:pPr>
    <w:rPr>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ligncenter" w:customStyle="1">
    <w:name w:val="align_center"/>
    <w:basedOn w:val="a"/>
    <w:rsid w:val="00D10A98"/>
    <w:pPr>
      <w:spacing w:after="100" w:afterAutospacing="1" w:before="100" w:beforeAutospacing="1" w:line="240" w:lineRule="auto"/>
    </w:pPr>
    <w:rPr>
      <w:rFonts w:ascii="Times New Roman" w:cs="Times New Roman" w:eastAsia="Times New Roman" w:hAnsi="Times New Roman"/>
      <w:sz w:val="24"/>
      <w:szCs w:val="24"/>
    </w:rPr>
  </w:style>
  <w:style w:type="table" w:styleId="TableNormal" w:customStyle="1">
    <w:name w:val="Table Normal"/>
    <w:uiPriority w:val="2"/>
    <w:semiHidden w:val="1"/>
    <w:unhideWhenUsed w:val="1"/>
    <w:qFormat w:val="1"/>
    <w:rsid w:val="00CB225B"/>
    <w:pPr>
      <w:widowControl w:val="0"/>
      <w:autoSpaceDE w:val="0"/>
      <w:autoSpaceDN w:val="0"/>
      <w:spacing w:after="0" w:line="240" w:lineRule="auto"/>
    </w:pPr>
    <w:rPr>
      <w:lang w:eastAsia="en-US" w:val="en-US"/>
    </w:rPr>
    <w:tblPr>
      <w:tblInd w:w="0.0" w:type="dxa"/>
      <w:tblCellMar>
        <w:top w:w="0.0" w:type="dxa"/>
        <w:left w:w="0.0" w:type="dxa"/>
        <w:bottom w:w="0.0" w:type="dxa"/>
        <w:right w:w="0.0" w:type="dxa"/>
      </w:tblCellMar>
    </w:tblPr>
  </w:style>
  <w:style w:type="paragraph" w:styleId="af3">
    <w:name w:val="List Paragraph"/>
    <w:basedOn w:val="a"/>
    <w:link w:val="af4"/>
    <w:uiPriority w:val="99"/>
    <w:qFormat w:val="1"/>
    <w:rsid w:val="00CB225B"/>
    <w:pPr>
      <w:widowControl w:val="0"/>
      <w:autoSpaceDE w:val="0"/>
      <w:autoSpaceDN w:val="0"/>
      <w:spacing w:after="0" w:before="278" w:line="240" w:lineRule="auto"/>
      <w:ind w:left="138" w:firstLine="518"/>
      <w:jc w:val="both"/>
    </w:pPr>
    <w:rPr>
      <w:rFonts w:ascii="Times New Roman" w:cs="Times New Roman" w:eastAsia="Times New Roman" w:hAnsi="Times New Roman"/>
      <w:lang w:eastAsia="en-US" w:val="en-US"/>
    </w:rPr>
  </w:style>
  <w:style w:type="paragraph" w:styleId="TableParagraph" w:customStyle="1">
    <w:name w:val="Table Paragraph"/>
    <w:basedOn w:val="a"/>
    <w:uiPriority w:val="1"/>
    <w:qFormat w:val="1"/>
    <w:rsid w:val="00CB225B"/>
    <w:pPr>
      <w:widowControl w:val="0"/>
      <w:autoSpaceDE w:val="0"/>
      <w:autoSpaceDN w:val="0"/>
      <w:spacing w:after="0" w:line="240" w:lineRule="auto"/>
    </w:pPr>
    <w:rPr>
      <w:rFonts w:ascii="Times New Roman" w:cs="Times New Roman" w:eastAsia="Times New Roman" w:hAnsi="Times New Roman"/>
      <w:lang w:eastAsia="en-US" w:val="en-US"/>
    </w:rPr>
  </w:style>
  <w:style w:type="character" w:styleId="af5">
    <w:name w:val="FollowedHyperlink"/>
    <w:basedOn w:val="a0"/>
    <w:uiPriority w:val="99"/>
    <w:semiHidden w:val="1"/>
    <w:unhideWhenUsed w:val="1"/>
    <w:rsid w:val="000C5A89"/>
    <w:rPr>
      <w:color w:val="954f72" w:themeColor="followedHyperlink"/>
      <w:u w:val="single"/>
    </w:rPr>
  </w:style>
  <w:style w:type="paragraph" w:styleId="af6">
    <w:name w:val="Revision"/>
    <w:hidden w:val="1"/>
    <w:uiPriority w:val="99"/>
    <w:semiHidden w:val="1"/>
    <w:rsid w:val="002E3B6A"/>
    <w:pPr>
      <w:spacing w:after="0" w:line="240" w:lineRule="auto"/>
    </w:pPr>
  </w:style>
  <w:style w:type="paragraph" w:styleId="TableText" w:customStyle="1">
    <w:name w:val="Table Text"/>
    <w:basedOn w:val="a"/>
    <w:uiPriority w:val="99"/>
    <w:rsid w:val="00AA5266"/>
    <w:pPr>
      <w:tabs>
        <w:tab w:val="left" w:pos="432"/>
      </w:tabs>
      <w:suppressAutoHyphens w:val="1"/>
      <w:spacing w:after="240" w:line="240" w:lineRule="auto"/>
    </w:pPr>
    <w:rPr>
      <w:rFonts w:ascii="Times New Roman" w:cs="Times New Roman" w:eastAsia="Times New Roman" w:hAnsi="Times New Roman"/>
      <w:sz w:val="24"/>
      <w:szCs w:val="24"/>
      <w:lang w:eastAsia="en-US" w:val="en-US"/>
    </w:rPr>
  </w:style>
  <w:style w:type="character" w:styleId="af4" w:customStyle="1">
    <w:name w:val="Абзац списка Знак"/>
    <w:link w:val="af3"/>
    <w:uiPriority w:val="99"/>
    <w:locked w:val="1"/>
    <w:rsid w:val="00AA5266"/>
    <w:rPr>
      <w:rFonts w:ascii="Times New Roman" w:cs="Times New Roman" w:eastAsia="Times New Roman" w:hAnsi="Times New Roman"/>
      <w:lang w:eastAsia="en-US" w:val="en-US"/>
    </w:rPr>
  </w:style>
  <w:style w:type="paragraph" w:styleId="af7">
    <w:name w:val="footnote text"/>
    <w:basedOn w:val="a"/>
    <w:link w:val="af8"/>
    <w:uiPriority w:val="99"/>
    <w:semiHidden w:val="1"/>
    <w:rsid w:val="00AA5266"/>
    <w:pPr>
      <w:spacing w:after="0" w:line="240" w:lineRule="auto"/>
    </w:pPr>
    <w:rPr>
      <w:rFonts w:ascii="Calibri" w:cs="Times New Roman" w:eastAsia="Calibri" w:hAnsi="Calibri"/>
      <w:sz w:val="20"/>
      <w:szCs w:val="20"/>
    </w:rPr>
  </w:style>
  <w:style w:type="character" w:styleId="af8" w:customStyle="1">
    <w:name w:val="Текст сноски Знак"/>
    <w:basedOn w:val="a0"/>
    <w:link w:val="af7"/>
    <w:uiPriority w:val="99"/>
    <w:semiHidden w:val="1"/>
    <w:rsid w:val="00AA5266"/>
    <w:rPr>
      <w:rFonts w:ascii="Calibri" w:cs="Times New Roman" w:eastAsia="Calibri" w:hAnsi="Calibri"/>
      <w:sz w:val="20"/>
      <w:szCs w:val="20"/>
    </w:rPr>
  </w:style>
  <w:style w:type="character" w:styleId="af9">
    <w:name w:val="footnote reference"/>
    <w:basedOn w:val="a0"/>
    <w:uiPriority w:val="99"/>
    <w:semiHidden w:val="1"/>
    <w:rsid w:val="00AA5266"/>
    <w:rPr>
      <w:rFonts w:cs="Times New Roman"/>
      <w:vertAlign w:val="superscript"/>
    </w:rPr>
  </w:style>
  <w:style w:type="paragraph" w:styleId="ConsPlusTitle" w:customStyle="1">
    <w:name w:val="ConsPlusTitle"/>
    <w:rsid w:val="0088626C"/>
    <w:pPr>
      <w:widowControl w:val="0"/>
      <w:autoSpaceDE w:val="0"/>
      <w:autoSpaceDN w:val="0"/>
      <w:spacing w:after="0" w:line="240" w:lineRule="auto"/>
    </w:pPr>
    <w:rPr>
      <w:rFonts w:ascii="Calibri" w:cs="Calibri" w:eastAsia="Times New Roman" w:hAnsi="Calibri"/>
      <w:b w:val="1"/>
      <w:szCs w:val="20"/>
    </w:rPr>
  </w:style>
  <w:style w:type="character" w:styleId="30" w:customStyle="1">
    <w:name w:val="Заголовок 3 Знак"/>
    <w:basedOn w:val="a0"/>
    <w:link w:val="3"/>
    <w:uiPriority w:val="9"/>
    <w:qFormat w:val="1"/>
    <w:rsid w:val="0016115D"/>
    <w:rPr>
      <w:rFonts w:asciiTheme="majorHAnsi" w:cstheme="majorBidi" w:eastAsiaTheme="majorEastAsia" w:hAnsiTheme="majorHAnsi"/>
      <w:color w:val="1f4d78" w:themeColor="accent1" w:themeShade="00007F"/>
      <w:sz w:val="24"/>
      <w:szCs w:val="24"/>
      <w:lang w:eastAsia="en-US"/>
    </w:rPr>
  </w:style>
  <w:style w:type="paragraph" w:styleId="afa" w:customStyle="1">
    <w:name w:val="Заголовок заявки"/>
    <w:basedOn w:val="a"/>
    <w:qFormat w:val="1"/>
    <w:rsid w:val="0016115D"/>
    <w:pPr>
      <w:keepNext w:val="1"/>
      <w:suppressAutoHyphens w:val="1"/>
      <w:spacing w:after="0" w:before="240" w:line="276" w:lineRule="auto"/>
      <w:jc w:val="center"/>
    </w:pPr>
    <w:rPr>
      <w:rFonts w:ascii="Cambria" w:cs="Times New Roman" w:eastAsia="Times New Roman" w:hAnsi="Cambria"/>
      <w:b w:val="1"/>
      <w:bCs w:val="1"/>
      <w:caps w:val="1"/>
      <w:sz w:val="32"/>
      <w:lang w:eastAsia="en-US"/>
    </w:rPr>
  </w:style>
  <w:style w:type="paragraph" w:styleId="afb" w:customStyle="1">
    <w:name w:val="Подзаголовок заявки"/>
    <w:basedOn w:val="a"/>
    <w:qFormat w:val="1"/>
    <w:rsid w:val="0016115D"/>
    <w:pPr>
      <w:keepNext w:val="1"/>
      <w:suppressAutoHyphens w:val="1"/>
      <w:spacing w:after="120" w:before="120" w:line="276" w:lineRule="auto"/>
    </w:pPr>
    <w:rPr>
      <w:rFonts w:ascii="Calibri" w:cs="Times New Roman" w:eastAsia="Times New Roman" w:hAnsi="Calibri"/>
      <w:b w:val="1"/>
      <w:bCs w:val="1"/>
      <w:color w:val="1f497d"/>
      <w:sz w:val="28"/>
      <w:u w:val="singl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30.0" w:type="dxa"/>
        <w:bottom w:w="0.0" w:type="dxa"/>
        <w:right w:w="3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0.0" w:type="dxa"/>
        <w:left w:w="30.0" w:type="dxa"/>
        <w:bottom w:w="0.0" w:type="dxa"/>
        <w:right w:w="3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spacing w:after="0" w:line="240" w:lineRule="auto"/>
    </w:pPr>
    <w:tblPr>
      <w:tblStyleRowBandSize w:val="1"/>
      <w:tblStyleColBandSize w:val="1"/>
      <w:tblCellMar>
        <w:top w:w="0.0" w:type="dxa"/>
        <w:left w:w="30.0" w:type="dxa"/>
        <w:bottom w:w="0.0" w:type="dxa"/>
        <w:right w:w="30.0" w:type="dxa"/>
      </w:tblCellMar>
    </w:tblPr>
  </w:style>
  <w:style w:type="table" w:styleId="Table2">
    <w:basedOn w:val="TableNormal"/>
    <w:pPr>
      <w:widowControl w:val="0"/>
      <w:spacing w:after="0" w:line="240" w:lineRule="auto"/>
    </w:pPr>
    <w:tblPr>
      <w:tblStyleRowBandSize w:val="1"/>
      <w:tblStyleColBandSize w:val="1"/>
      <w:tblCellMar>
        <w:top w:w="0.0" w:type="dxa"/>
        <w:left w:w="30.0" w:type="dxa"/>
        <w:bottom w:w="0.0" w:type="dxa"/>
        <w:right w:w="30.0" w:type="dxa"/>
      </w:tblCellMar>
    </w:tblPr>
  </w:style>
  <w:style w:type="table" w:styleId="Table3">
    <w:basedOn w:val="TableNormal"/>
    <w:pPr>
      <w:widowControl w:val="0"/>
      <w:spacing w:after="0" w:line="240" w:lineRule="auto"/>
    </w:pPr>
    <w:tblPr>
      <w:tblStyleRowBandSize w:val="1"/>
      <w:tblStyleColBandSize w:val="1"/>
      <w:tblCellMar>
        <w:top w:w="0.0" w:type="dxa"/>
        <w:left w:w="30.0" w:type="dxa"/>
        <w:bottom w:w="0.0" w:type="dxa"/>
        <w:right w:w="30.0" w:type="dxa"/>
      </w:tblCellMar>
    </w:tblPr>
  </w:style>
  <w:style w:type="table" w:styleId="Table4">
    <w:basedOn w:val="TableNormal"/>
    <w:pPr>
      <w:widowControl w:val="0"/>
      <w:spacing w:after="0" w:line="240" w:lineRule="auto"/>
    </w:pPr>
    <w:tblPr>
      <w:tblStyleRowBandSize w:val="1"/>
      <w:tblStyleColBandSize w:val="1"/>
      <w:tblCellMar>
        <w:top w:w="0.0" w:type="dxa"/>
        <w:left w:w="30.0" w:type="dxa"/>
        <w:bottom w:w="0.0" w:type="dxa"/>
        <w:right w:w="30.0" w:type="dxa"/>
      </w:tblCellMar>
    </w:tblPr>
  </w:style>
  <w:style w:type="table" w:styleId="Table5">
    <w:basedOn w:val="TableNormal"/>
    <w:pPr>
      <w:widowControl w:val="0"/>
      <w:spacing w:after="0" w:line="240" w:lineRule="auto"/>
    </w:pPr>
    <w:tblPr>
      <w:tblStyleRowBandSize w:val="1"/>
      <w:tblStyleColBandSize w:val="1"/>
      <w:tblCellMar>
        <w:top w:w="0.0" w:type="dxa"/>
        <w:left w:w="30.0" w:type="dxa"/>
        <w:bottom w:w="0.0" w:type="dxa"/>
        <w:right w:w="30.0" w:type="dxa"/>
      </w:tblCellMar>
    </w:tblPr>
  </w:style>
  <w:style w:type="table" w:styleId="Table6">
    <w:basedOn w:val="TableNormal"/>
    <w:pPr>
      <w:widowControl w:val="0"/>
      <w:spacing w:after="0" w:line="240" w:lineRule="auto"/>
    </w:pPr>
    <w:tblPr>
      <w:tblStyleRowBandSize w:val="1"/>
      <w:tblStyleColBandSize w:val="1"/>
      <w:tblCellMar>
        <w:top w:w="0.0" w:type="dxa"/>
        <w:left w:w="30.0" w:type="dxa"/>
        <w:bottom w:w="0.0" w:type="dxa"/>
        <w:right w:w="30.0" w:type="dxa"/>
      </w:tblCellMar>
    </w:tblPr>
  </w:style>
  <w:style w:type="table" w:styleId="Table7">
    <w:basedOn w:val="TableNormal"/>
    <w:pPr>
      <w:widowControl w:val="0"/>
      <w:spacing w:after="0" w:line="240" w:lineRule="auto"/>
    </w:pPr>
    <w:tblPr>
      <w:tblStyleRowBandSize w:val="1"/>
      <w:tblStyleColBandSize w:val="1"/>
      <w:tblCellMar>
        <w:top w:w="0.0" w:type="dxa"/>
        <w:left w:w="30.0" w:type="dxa"/>
        <w:bottom w:w="0.0" w:type="dxa"/>
        <w:right w:w="30.0" w:type="dxa"/>
      </w:tblCellMar>
    </w:tblPr>
  </w:style>
  <w:style w:type="table" w:styleId="Table8">
    <w:basedOn w:val="TableNormal"/>
    <w:pPr>
      <w:widowControl w:val="0"/>
      <w:spacing w:after="0" w:line="240" w:lineRule="auto"/>
    </w:pPr>
    <w:tblPr>
      <w:tblStyleRowBandSize w:val="1"/>
      <w:tblStyleColBandSize w:val="1"/>
      <w:tblCellMar>
        <w:top w:w="0.0" w:type="dxa"/>
        <w:left w:w="30.0" w:type="dxa"/>
        <w:bottom w:w="0.0" w:type="dxa"/>
        <w:right w:w="30.0" w:type="dxa"/>
      </w:tblCellMar>
    </w:tblPr>
  </w:style>
  <w:style w:type="table" w:styleId="Table9">
    <w:basedOn w:val="TableNormal"/>
    <w:pPr>
      <w:widowControl w:val="0"/>
      <w:spacing w:after="0" w:line="240" w:lineRule="auto"/>
    </w:pPr>
    <w:tblPr>
      <w:tblStyleRowBandSize w:val="1"/>
      <w:tblStyleColBandSize w:val="1"/>
      <w:tblCellMar>
        <w:top w:w="0.0" w:type="dxa"/>
        <w:left w:w="30.0" w:type="dxa"/>
        <w:bottom w:w="0.0" w:type="dxa"/>
        <w:right w:w="3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fasie.ru/programs/programma-start/fokusnye-tematiki.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shapolevova86@gmail.com" TargetMode="External"/><Relationship Id="rId8" Type="http://schemas.openxmlformats.org/officeDocument/2006/relationships/hyperlink" Target="https://fasie.ru/programs/programma-studstartup/#document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mLn7lx/KJc17pIQ9fOuOlklDvA==">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2023-06-26T08:27:00Z</dcterms:created>
  <dc:creator>Лысоволик Светлана Александровна</dc:creator>
</cp:coreProperties>
</file>