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A17CD" w14:textId="77777777" w:rsidR="00611DE5" w:rsidRPr="00611DE5" w:rsidRDefault="00611DE5" w:rsidP="00611DE5">
      <w:pPr>
        <w:rPr>
          <w:sz w:val="20"/>
          <w:szCs w:val="20"/>
        </w:rPr>
      </w:pPr>
      <w:bookmarkStart w:id="0" w:name="_Hlk185507461"/>
    </w:p>
    <w:p w14:paraId="55900F07" w14:textId="77777777" w:rsidR="00611DE5" w:rsidRPr="00611DE5" w:rsidRDefault="00611DE5" w:rsidP="00611DE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  <w:bookmarkStart w:id="1" w:name="_Hlk185506774"/>
      <w:bookmarkStart w:id="2" w:name="_Hlk185508380"/>
      <w:r w:rsidRPr="00611DE5">
        <w:rPr>
          <w:b/>
          <w:sz w:val="20"/>
          <w:szCs w:val="20"/>
        </w:rPr>
        <w:t>ПАСПОРТ СТАРТАП-ПРОЕКТА</w:t>
      </w:r>
    </w:p>
    <w:p w14:paraId="129D6D9E" w14:textId="77777777" w:rsidR="00611DE5" w:rsidRPr="00611DE5" w:rsidRDefault="00611DE5" w:rsidP="00611DE5">
      <w:pPr>
        <w:tabs>
          <w:tab w:val="left" w:pos="1563"/>
          <w:tab w:val="left" w:pos="6966"/>
          <w:tab w:val="left" w:pos="8668"/>
        </w:tabs>
        <w:rPr>
          <w:sz w:val="20"/>
          <w:szCs w:val="20"/>
        </w:rPr>
      </w:pPr>
      <w:bookmarkStart w:id="3" w:name="_Hlk185473631"/>
      <w:bookmarkStart w:id="4" w:name="_Hlk185474174"/>
      <w:r w:rsidRPr="00611DE5">
        <w:rPr>
          <w:sz w:val="20"/>
          <w:szCs w:val="20"/>
        </w:rPr>
        <w:t xml:space="preserve"> _________________ (ссылка на проект)</w:t>
      </w:r>
      <w:r w:rsidRPr="00611DE5">
        <w:rPr>
          <w:sz w:val="20"/>
          <w:szCs w:val="20"/>
        </w:rPr>
        <w:tab/>
        <w:t>___________________ (дата выгрузки)</w:t>
      </w:r>
    </w:p>
    <w:bookmarkEnd w:id="1"/>
    <w:p w14:paraId="3C82F35B" w14:textId="77777777" w:rsidR="00611DE5" w:rsidRPr="00611DE5" w:rsidRDefault="00611DE5" w:rsidP="00611DE5">
      <w:pPr>
        <w:rPr>
          <w:sz w:val="20"/>
          <w:szCs w:val="20"/>
        </w:rPr>
      </w:pPr>
    </w:p>
    <w:bookmarkEnd w:id="3"/>
    <w:p w14:paraId="06BEC34D" w14:textId="77777777" w:rsidR="00611DE5" w:rsidRPr="00611DE5" w:rsidRDefault="00611DE5" w:rsidP="00611DE5">
      <w:pPr>
        <w:rPr>
          <w:i/>
          <w:sz w:val="20"/>
          <w:szCs w:val="20"/>
        </w:rPr>
      </w:pPr>
    </w:p>
    <w:tbl>
      <w:tblPr>
        <w:tblStyle w:val="aff8"/>
        <w:tblW w:w="10492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389"/>
      </w:tblGrid>
      <w:tr w:rsidR="00611DE5" w:rsidRPr="00611DE5" w14:paraId="25223D79" w14:textId="77777777" w:rsidTr="00A55659">
        <w:trPr>
          <w:trHeight w:val="50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72142" w14:textId="77777777" w:rsidR="00611DE5" w:rsidRPr="00611DE5" w:rsidRDefault="00611DE5" w:rsidP="00611DE5">
            <w:pPr>
              <w:rPr>
                <w:sz w:val="20"/>
                <w:szCs w:val="20"/>
              </w:rPr>
            </w:pPr>
            <w:bookmarkStart w:id="5" w:name="_Hlk185473677"/>
            <w:r w:rsidRPr="00611DE5">
              <w:rPr>
                <w:sz w:val="20"/>
                <w:szCs w:val="20"/>
              </w:rPr>
              <w:t>Наименование образовательной организации высшего образования (Получателя гранта)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3DB56" w14:textId="77777777" w:rsidR="00611DE5" w:rsidRPr="00611DE5" w:rsidRDefault="00611DE5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«Псковский государственный университет»</w:t>
            </w:r>
          </w:p>
        </w:tc>
      </w:tr>
      <w:tr w:rsidR="00611DE5" w:rsidRPr="00611DE5" w14:paraId="09770879" w14:textId="77777777" w:rsidTr="00A55659">
        <w:trPr>
          <w:trHeight w:val="25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D0C85" w14:textId="77777777" w:rsidR="00611DE5" w:rsidRPr="00611DE5" w:rsidRDefault="00611DE5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Регион ВУЗа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621AE" w14:textId="77777777" w:rsidR="00611DE5" w:rsidRPr="00611DE5" w:rsidRDefault="00611DE5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Псковская область</w:t>
            </w:r>
          </w:p>
        </w:tc>
      </w:tr>
      <w:tr w:rsidR="00611DE5" w:rsidRPr="00611DE5" w14:paraId="1A5E9212" w14:textId="77777777" w:rsidTr="00A55659">
        <w:trPr>
          <w:trHeight w:val="2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CD1F7" w14:textId="77777777" w:rsidR="00611DE5" w:rsidRPr="00611DE5" w:rsidRDefault="00611DE5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Наименование акселерационной программы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FB98F" w14:textId="77777777" w:rsidR="00611DE5" w:rsidRPr="00611DE5" w:rsidRDefault="00611DE5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Акселерационная программа поддержки проектных команд и студенческих инициатив для формирования инновационных продуктов «Акселератор </w:t>
            </w:r>
            <w:proofErr w:type="spellStart"/>
            <w:r w:rsidRPr="00611DE5">
              <w:rPr>
                <w:sz w:val="20"/>
                <w:szCs w:val="20"/>
              </w:rPr>
              <w:t>ПсковГУ</w:t>
            </w:r>
            <w:proofErr w:type="spellEnd"/>
            <w:r w:rsidRPr="00611DE5">
              <w:rPr>
                <w:sz w:val="20"/>
                <w:szCs w:val="20"/>
              </w:rPr>
              <w:t>»</w:t>
            </w:r>
          </w:p>
        </w:tc>
      </w:tr>
      <w:tr w:rsidR="00611DE5" w:rsidRPr="00611DE5" w14:paraId="26AA7522" w14:textId="77777777" w:rsidTr="00A55659">
        <w:trPr>
          <w:trHeight w:val="25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67E54" w14:textId="77777777" w:rsidR="00611DE5" w:rsidRPr="00611DE5" w:rsidRDefault="00611DE5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Дата заключения и номер Договора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9226D" w14:textId="77777777" w:rsidR="00611DE5" w:rsidRPr="00611DE5" w:rsidRDefault="00611DE5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22.04.2024 г. № 70-2024-000191-</w:t>
            </w:r>
          </w:p>
        </w:tc>
      </w:tr>
    </w:tbl>
    <w:p w14:paraId="1F025A0C" w14:textId="77777777" w:rsidR="00871526" w:rsidRPr="00611DE5" w:rsidRDefault="00871526" w:rsidP="00611DE5">
      <w:pPr>
        <w:rPr>
          <w:i/>
          <w:sz w:val="20"/>
          <w:szCs w:val="20"/>
        </w:rPr>
      </w:pPr>
      <w:bookmarkStart w:id="6" w:name="_heading=h.gjdgxs" w:colFirst="0" w:colLast="0"/>
      <w:bookmarkEnd w:id="0"/>
      <w:bookmarkEnd w:id="2"/>
      <w:bookmarkEnd w:id="4"/>
      <w:bookmarkEnd w:id="5"/>
      <w:bookmarkEnd w:id="6"/>
    </w:p>
    <w:tbl>
      <w:tblPr>
        <w:tblStyle w:val="aff9"/>
        <w:tblW w:w="10500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0"/>
        <w:gridCol w:w="330"/>
        <w:gridCol w:w="1065"/>
        <w:gridCol w:w="975"/>
        <w:gridCol w:w="1410"/>
        <w:gridCol w:w="330"/>
        <w:gridCol w:w="1380"/>
        <w:gridCol w:w="1545"/>
        <w:gridCol w:w="1155"/>
        <w:gridCol w:w="1485"/>
      </w:tblGrid>
      <w:tr w:rsidR="00871526" w:rsidRPr="00611DE5" w14:paraId="117C5F02" w14:textId="77777777" w:rsidTr="00611DE5">
        <w:trPr>
          <w:trHeight w:val="217"/>
        </w:trPr>
        <w:tc>
          <w:tcPr>
            <w:tcW w:w="675" w:type="dxa"/>
          </w:tcPr>
          <w:p w14:paraId="38454DDC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25" w:type="dxa"/>
            <w:gridSpan w:val="10"/>
          </w:tcPr>
          <w:p w14:paraId="55C8C00C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КРАТКАЯ ИНФОРМАЦИЯ О СТАРТАП-ПРОЕКТЕ</w:t>
            </w:r>
          </w:p>
        </w:tc>
      </w:tr>
      <w:tr w:rsidR="00871526" w:rsidRPr="00611DE5" w14:paraId="0C05B49B" w14:textId="77777777">
        <w:trPr>
          <w:trHeight w:val="460"/>
        </w:trPr>
        <w:tc>
          <w:tcPr>
            <w:tcW w:w="675" w:type="dxa"/>
          </w:tcPr>
          <w:p w14:paraId="6B55909D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0" w:type="dxa"/>
            <w:gridSpan w:val="6"/>
          </w:tcPr>
          <w:p w14:paraId="4C99BC6A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Название стартап-проекта*</w:t>
            </w:r>
          </w:p>
        </w:tc>
        <w:tc>
          <w:tcPr>
            <w:tcW w:w="5565" w:type="dxa"/>
            <w:gridSpan w:val="4"/>
          </w:tcPr>
          <w:p w14:paraId="1A2B5918" w14:textId="7F2A0F5F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jc w:val="both"/>
              <w:rPr>
                <w:i/>
                <w:sz w:val="20"/>
                <w:szCs w:val="20"/>
                <w:shd w:val="clear" w:color="auto" w:fill="FCE5CD"/>
              </w:rPr>
            </w:pPr>
            <w:r w:rsidRPr="00611DE5">
              <w:rPr>
                <w:i/>
                <w:sz w:val="20"/>
                <w:szCs w:val="20"/>
                <w:highlight w:val="white"/>
              </w:rPr>
              <w:t>«Пункт сбора батареек»</w:t>
            </w:r>
          </w:p>
        </w:tc>
      </w:tr>
      <w:tr w:rsidR="00871526" w:rsidRPr="00611DE5" w14:paraId="3A66CEF1" w14:textId="77777777" w:rsidTr="00611DE5">
        <w:trPr>
          <w:trHeight w:val="1772"/>
        </w:trPr>
        <w:tc>
          <w:tcPr>
            <w:tcW w:w="675" w:type="dxa"/>
          </w:tcPr>
          <w:p w14:paraId="51EE4B57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0" w:type="dxa"/>
            <w:gridSpan w:val="6"/>
          </w:tcPr>
          <w:p w14:paraId="3DCD28D0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Тема стартап-проекта*</w:t>
            </w:r>
          </w:p>
          <w:p w14:paraId="02A39619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58C1EB16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Указывается тема стартап-проекта в рамках темы акселерационной программы,</w:t>
            </w:r>
          </w:p>
          <w:p w14:paraId="22649911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основанной на Технологических направлениях в соответствии с перечнем критических технологий РФ, Рынках НТИ и Сквозных технологиях.</w:t>
            </w:r>
          </w:p>
        </w:tc>
        <w:tc>
          <w:tcPr>
            <w:tcW w:w="5565" w:type="dxa"/>
            <w:gridSpan w:val="4"/>
          </w:tcPr>
          <w:p w14:paraId="22733FE4" w14:textId="77777777" w:rsidR="00871526" w:rsidRPr="00611DE5" w:rsidRDefault="00733BA9" w:rsidP="00611DE5">
            <w:pPr>
              <w:ind w:firstLine="425"/>
              <w:jc w:val="both"/>
              <w:rPr>
                <w:color w:val="000000"/>
                <w:sz w:val="20"/>
                <w:szCs w:val="20"/>
                <w:shd w:val="clear" w:color="auto" w:fill="FFF2CC"/>
              </w:rPr>
            </w:pPr>
            <w:r w:rsidRPr="00611DE5">
              <w:rPr>
                <w:sz w:val="20"/>
                <w:szCs w:val="20"/>
                <w:highlight w:val="white"/>
              </w:rPr>
              <w:t>Мы делаем проект «Пункт сбора батареек» для компании заинтересованных в решении/поддержании экологической проблемы. Наш проект помогает решить проблему эффективного сбора батареек с помощью системы электронного подсчета, системы QR-кодов начислением бонусов в компании-партнёры</w:t>
            </w:r>
          </w:p>
        </w:tc>
      </w:tr>
      <w:tr w:rsidR="00871526" w:rsidRPr="00611DE5" w14:paraId="0E29C331" w14:textId="77777777" w:rsidTr="00611DE5">
        <w:trPr>
          <w:trHeight w:val="636"/>
        </w:trPr>
        <w:tc>
          <w:tcPr>
            <w:tcW w:w="675" w:type="dxa"/>
          </w:tcPr>
          <w:p w14:paraId="151DC779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0" w:type="dxa"/>
            <w:gridSpan w:val="6"/>
          </w:tcPr>
          <w:p w14:paraId="327A3138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Технологическое направление в</w:t>
            </w:r>
          </w:p>
          <w:p w14:paraId="14BEF708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соответствии с перечнем критических технологий РФ*</w:t>
            </w:r>
          </w:p>
        </w:tc>
        <w:tc>
          <w:tcPr>
            <w:tcW w:w="5565" w:type="dxa"/>
            <w:gridSpan w:val="4"/>
          </w:tcPr>
          <w:p w14:paraId="7D179E88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  <w:highlight w:val="white"/>
              </w:rPr>
              <w:t>Технологии и программное обеспечение распределенных и высокопроизводительных вычислительных систем</w:t>
            </w:r>
          </w:p>
        </w:tc>
      </w:tr>
      <w:tr w:rsidR="00871526" w:rsidRPr="00611DE5" w14:paraId="5A342607" w14:textId="77777777">
        <w:trPr>
          <w:trHeight w:val="654"/>
        </w:trPr>
        <w:tc>
          <w:tcPr>
            <w:tcW w:w="675" w:type="dxa"/>
          </w:tcPr>
          <w:p w14:paraId="7331E4F9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0" w:type="dxa"/>
            <w:gridSpan w:val="6"/>
          </w:tcPr>
          <w:p w14:paraId="5C2A0ACF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Рынок НТИ</w:t>
            </w:r>
          </w:p>
        </w:tc>
        <w:tc>
          <w:tcPr>
            <w:tcW w:w="5565" w:type="dxa"/>
            <w:gridSpan w:val="4"/>
          </w:tcPr>
          <w:p w14:paraId="53ED85D5" w14:textId="77777777" w:rsidR="00871526" w:rsidRPr="00611DE5" w:rsidRDefault="00733BA9" w:rsidP="00611DE5">
            <w:pPr>
              <w:jc w:val="both"/>
              <w:rPr>
                <w:color w:val="000000"/>
                <w:sz w:val="20"/>
                <w:szCs w:val="20"/>
                <w:highlight w:val="white"/>
              </w:rPr>
            </w:pPr>
            <w:proofErr w:type="spellStart"/>
            <w:r w:rsidRPr="00611DE5">
              <w:rPr>
                <w:b/>
                <w:sz w:val="20"/>
                <w:szCs w:val="20"/>
                <w:highlight w:val="white"/>
              </w:rPr>
              <w:t>Технет</w:t>
            </w:r>
            <w:proofErr w:type="spellEnd"/>
            <w:r w:rsidRPr="00611DE5">
              <w:rPr>
                <w:sz w:val="20"/>
                <w:szCs w:val="20"/>
                <w:highlight w:val="white"/>
              </w:rPr>
              <w:t xml:space="preserve"> - кросс-рыночное и кросс-отраслевое направление, обеспечивающее технологическую поддержку развития рынков НТИ и высокотехнологичных отраслей промышленности за счет формирования Цифровых, «Умных», Виртуальных Фабрик Будущего (Digital, Smart, Virtual </w:t>
            </w:r>
            <w:proofErr w:type="spellStart"/>
            <w:r w:rsidRPr="00611DE5">
              <w:rPr>
                <w:sz w:val="20"/>
                <w:szCs w:val="20"/>
                <w:highlight w:val="white"/>
              </w:rPr>
              <w:t>Factories</w:t>
            </w:r>
            <w:proofErr w:type="spellEnd"/>
            <w:r w:rsidRPr="00611DE5"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611DE5">
              <w:rPr>
                <w:sz w:val="20"/>
                <w:szCs w:val="20"/>
                <w:highlight w:val="white"/>
              </w:rPr>
              <w:t>of</w:t>
            </w:r>
            <w:proofErr w:type="spellEnd"/>
            <w:r w:rsidRPr="00611DE5"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611DE5">
              <w:rPr>
                <w:sz w:val="20"/>
                <w:szCs w:val="20"/>
                <w:highlight w:val="white"/>
              </w:rPr>
              <w:t>the</w:t>
            </w:r>
            <w:proofErr w:type="spellEnd"/>
            <w:r w:rsidRPr="00611DE5">
              <w:rPr>
                <w:sz w:val="20"/>
                <w:szCs w:val="20"/>
                <w:highlight w:val="white"/>
              </w:rPr>
              <w:t xml:space="preserve"> Future);</w:t>
            </w:r>
          </w:p>
        </w:tc>
      </w:tr>
      <w:tr w:rsidR="00871526" w:rsidRPr="00611DE5" w14:paraId="535C7D46" w14:textId="77777777" w:rsidTr="00611DE5">
        <w:trPr>
          <w:trHeight w:val="337"/>
        </w:trPr>
        <w:tc>
          <w:tcPr>
            <w:tcW w:w="675" w:type="dxa"/>
          </w:tcPr>
          <w:p w14:paraId="1DA3B8BB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0" w:type="dxa"/>
            <w:gridSpan w:val="6"/>
          </w:tcPr>
          <w:p w14:paraId="2CF29DC6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Сквозные технологии</w:t>
            </w:r>
          </w:p>
        </w:tc>
        <w:tc>
          <w:tcPr>
            <w:tcW w:w="5565" w:type="dxa"/>
            <w:gridSpan w:val="4"/>
          </w:tcPr>
          <w:p w14:paraId="729B857A" w14:textId="305EC3E0" w:rsidR="00871526" w:rsidRPr="00611DE5" w:rsidRDefault="00611DE5" w:rsidP="00611DE5">
            <w:pPr>
              <w:ind w:firstLine="425"/>
              <w:jc w:val="both"/>
              <w:rPr>
                <w:sz w:val="20"/>
                <w:szCs w:val="20"/>
                <w:u w:val="single"/>
                <w:shd w:val="clear" w:color="auto" w:fill="FFF2CC"/>
              </w:rPr>
            </w:pPr>
            <w:r>
              <w:rPr>
                <w:sz w:val="20"/>
                <w:szCs w:val="20"/>
              </w:rPr>
              <w:t>ИИ</w:t>
            </w:r>
          </w:p>
        </w:tc>
      </w:tr>
      <w:tr w:rsidR="00871526" w:rsidRPr="00611DE5" w14:paraId="2189A28F" w14:textId="77777777" w:rsidTr="00611DE5">
        <w:trPr>
          <w:trHeight w:val="271"/>
        </w:trPr>
        <w:tc>
          <w:tcPr>
            <w:tcW w:w="675" w:type="dxa"/>
          </w:tcPr>
          <w:p w14:paraId="1E3ECC42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25" w:type="dxa"/>
            <w:gridSpan w:val="10"/>
          </w:tcPr>
          <w:p w14:paraId="6A2ED40B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611DE5">
              <w:rPr>
                <w:rFonts w:eastAsia="Cambria"/>
                <w:b/>
                <w:color w:val="000000"/>
                <w:sz w:val="20"/>
                <w:szCs w:val="20"/>
              </w:rPr>
              <w:t>ИНФОРМАЦИЯ О ЛИДЕРЕ И УЧАСТНИКАХ СТАРТАП-ПРОЕКТА</w:t>
            </w:r>
          </w:p>
        </w:tc>
      </w:tr>
      <w:tr w:rsidR="00871526" w:rsidRPr="00611DE5" w14:paraId="0CD38941" w14:textId="77777777">
        <w:trPr>
          <w:trHeight w:val="1149"/>
        </w:trPr>
        <w:tc>
          <w:tcPr>
            <w:tcW w:w="675" w:type="dxa"/>
          </w:tcPr>
          <w:p w14:paraId="382E0564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0" w:type="dxa"/>
            <w:gridSpan w:val="6"/>
          </w:tcPr>
          <w:p w14:paraId="5891A511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Лидер стартап-проекта*</w:t>
            </w:r>
          </w:p>
        </w:tc>
        <w:tc>
          <w:tcPr>
            <w:tcW w:w="5565" w:type="dxa"/>
            <w:gridSpan w:val="4"/>
          </w:tcPr>
          <w:p w14:paraId="68FCF7B2" w14:textId="77777777" w:rsidR="00871526" w:rsidRPr="00611DE5" w:rsidRDefault="00733BA9" w:rsidP="00611DE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ind w:left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611DE5">
              <w:rPr>
                <w:sz w:val="20"/>
                <w:szCs w:val="20"/>
              </w:rPr>
              <w:t>UntiID</w:t>
            </w:r>
            <w:proofErr w:type="spellEnd"/>
            <w:r w:rsidRPr="00611DE5">
              <w:rPr>
                <w:color w:val="000000"/>
                <w:sz w:val="20"/>
                <w:szCs w:val="20"/>
              </w:rPr>
              <w:t xml:space="preserve"> — </w:t>
            </w:r>
            <w:hyperlink r:id="rId6">
              <w:r w:rsidRPr="00611DE5">
                <w:rPr>
                  <w:color w:val="1155CC"/>
                  <w:sz w:val="20"/>
                  <w:szCs w:val="20"/>
                  <w:u w:val="single"/>
                </w:rPr>
                <w:t>https://www.2035.university/</w:t>
              </w:r>
            </w:hyperlink>
            <w:r w:rsidRPr="00611DE5">
              <w:rPr>
                <w:color w:val="000000"/>
                <w:sz w:val="20"/>
                <w:szCs w:val="20"/>
              </w:rPr>
              <w:t xml:space="preserve"> </w:t>
            </w:r>
          </w:p>
          <w:p w14:paraId="4BB751C3" w14:textId="77777777" w:rsidR="00871526" w:rsidRPr="00611DE5" w:rsidRDefault="00C64B5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jc w:val="both"/>
              <w:rPr>
                <w:sz w:val="20"/>
                <w:szCs w:val="20"/>
              </w:rPr>
            </w:pPr>
            <w:hyperlink r:id="rId7">
              <w:r w:rsidR="00733BA9" w:rsidRPr="00611DE5">
                <w:rPr>
                  <w:color w:val="1155CC"/>
                  <w:sz w:val="20"/>
                  <w:szCs w:val="20"/>
                  <w:highlight w:val="white"/>
                </w:rPr>
                <w:t>https://pt.2035.university/project/punkt-sbora-batareek_2024_10_07_07_35_38</w:t>
              </w:r>
            </w:hyperlink>
          </w:p>
          <w:p w14:paraId="52C88778" w14:textId="77777777" w:rsidR="00871526" w:rsidRPr="00611DE5" w:rsidRDefault="00733BA9" w:rsidP="00611DE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ind w:left="0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11DE5">
              <w:rPr>
                <w:color w:val="000000"/>
                <w:sz w:val="20"/>
                <w:szCs w:val="20"/>
                <w:lang w:val="en-US"/>
              </w:rPr>
              <w:t xml:space="preserve">Leader ID — </w:t>
            </w:r>
            <w:hyperlink r:id="rId8">
              <w:r w:rsidRPr="00611DE5">
                <w:rPr>
                  <w:color w:val="1155CC"/>
                  <w:sz w:val="20"/>
                  <w:szCs w:val="20"/>
                  <w:u w:val="single"/>
                  <w:lang w:val="en-US"/>
                </w:rPr>
                <w:t>https://leader-id.ru/</w:t>
              </w:r>
            </w:hyperlink>
            <w:r w:rsidRPr="00611DE5">
              <w:rPr>
                <w:b/>
                <w:sz w:val="20"/>
                <w:szCs w:val="20"/>
                <w:highlight w:val="white"/>
                <w:lang w:val="en-US"/>
              </w:rPr>
              <w:t>U1811208</w:t>
            </w:r>
            <w:r w:rsidRPr="00611DE5">
              <w:rPr>
                <w:sz w:val="20"/>
                <w:szCs w:val="20"/>
                <w:highlight w:val="white"/>
                <w:lang w:val="en-US"/>
              </w:rPr>
              <w:t xml:space="preserve"> </w:t>
            </w:r>
            <w:hyperlink r:id="rId9">
              <w:r w:rsidRPr="00611DE5">
                <w:rPr>
                  <w:color w:val="1155CC"/>
                  <w:sz w:val="20"/>
                  <w:szCs w:val="20"/>
                  <w:highlight w:val="white"/>
                  <w:lang w:val="en-US"/>
                </w:rPr>
                <w:t>https://steps.2035.university/account/info</w:t>
              </w:r>
            </w:hyperlink>
          </w:p>
          <w:p w14:paraId="7201FA6E" w14:textId="77777777" w:rsidR="00871526" w:rsidRPr="00611DE5" w:rsidRDefault="00733BA9" w:rsidP="00611DE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Орехова Виктория Витальевна</w:t>
            </w:r>
          </w:p>
          <w:p w14:paraId="50F1471F" w14:textId="77777777" w:rsidR="00871526" w:rsidRPr="00611DE5" w:rsidRDefault="00733BA9" w:rsidP="00611DE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89532498089</w:t>
            </w:r>
          </w:p>
          <w:p w14:paraId="2F7DEC00" w14:textId="34481D8D" w:rsidR="00871526" w:rsidRPr="00611DE5" w:rsidRDefault="00733BA9" w:rsidP="00611DE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ind w:left="0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vika.orekhova.2000@inbox.ru</w:t>
            </w:r>
          </w:p>
        </w:tc>
      </w:tr>
      <w:tr w:rsidR="00871526" w:rsidRPr="00611DE5" w14:paraId="4D7F7EBC" w14:textId="77777777">
        <w:trPr>
          <w:trHeight w:val="460"/>
        </w:trPr>
        <w:tc>
          <w:tcPr>
            <w:tcW w:w="675" w:type="dxa"/>
            <w:vMerge w:val="restart"/>
          </w:tcPr>
          <w:p w14:paraId="2A454081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825" w:type="dxa"/>
            <w:gridSpan w:val="10"/>
          </w:tcPr>
          <w:p w14:paraId="3DC8700D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Команда стартап-проекта (участники стартап-проекта, которые работают в рамках акселерационной программы)</w:t>
            </w:r>
          </w:p>
        </w:tc>
      </w:tr>
      <w:tr w:rsidR="00871526" w:rsidRPr="00611DE5" w14:paraId="650FA25E" w14:textId="77777777">
        <w:trPr>
          <w:trHeight w:val="921"/>
        </w:trPr>
        <w:tc>
          <w:tcPr>
            <w:tcW w:w="675" w:type="dxa"/>
            <w:vMerge/>
          </w:tcPr>
          <w:p w14:paraId="2F2DCE3C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0" w:type="dxa"/>
            <w:vMerge w:val="restart"/>
            <w:tcBorders>
              <w:top w:val="nil"/>
            </w:tcBorders>
          </w:tcPr>
          <w:p w14:paraId="0B4DA8C5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</w:tcPr>
          <w:p w14:paraId="3D50404B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1DE5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065" w:type="dxa"/>
          </w:tcPr>
          <w:p w14:paraId="4ABF55F6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611DE5">
              <w:rPr>
                <w:color w:val="000000"/>
                <w:sz w:val="20"/>
                <w:szCs w:val="20"/>
              </w:rPr>
              <w:t>UntiID</w:t>
            </w:r>
            <w:proofErr w:type="spellEnd"/>
          </w:p>
        </w:tc>
        <w:tc>
          <w:tcPr>
            <w:tcW w:w="975" w:type="dxa"/>
          </w:tcPr>
          <w:p w14:paraId="29519A9B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611DE5">
              <w:rPr>
                <w:color w:val="000000"/>
                <w:sz w:val="20"/>
                <w:szCs w:val="20"/>
              </w:rPr>
              <w:t>Leader</w:t>
            </w:r>
            <w:proofErr w:type="spellEnd"/>
            <w:r w:rsidRPr="00611DE5">
              <w:rPr>
                <w:color w:val="000000"/>
                <w:sz w:val="20"/>
                <w:szCs w:val="20"/>
              </w:rPr>
              <w:t xml:space="preserve"> ID</w:t>
            </w:r>
          </w:p>
        </w:tc>
        <w:tc>
          <w:tcPr>
            <w:tcW w:w="1410" w:type="dxa"/>
          </w:tcPr>
          <w:p w14:paraId="3AA4F6CA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11DE5">
              <w:rPr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1710" w:type="dxa"/>
            <w:gridSpan w:val="2"/>
          </w:tcPr>
          <w:p w14:paraId="659C6BFD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11DE5">
              <w:rPr>
                <w:color w:val="000000"/>
                <w:sz w:val="20"/>
                <w:szCs w:val="20"/>
              </w:rPr>
              <w:t>Роль в проекте</w:t>
            </w:r>
          </w:p>
        </w:tc>
        <w:tc>
          <w:tcPr>
            <w:tcW w:w="1545" w:type="dxa"/>
          </w:tcPr>
          <w:p w14:paraId="3CE7A320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11DE5">
              <w:rPr>
                <w:color w:val="000000"/>
                <w:sz w:val="20"/>
                <w:szCs w:val="20"/>
              </w:rPr>
              <w:t>Телефон, почта</w:t>
            </w:r>
          </w:p>
        </w:tc>
        <w:tc>
          <w:tcPr>
            <w:tcW w:w="1155" w:type="dxa"/>
          </w:tcPr>
          <w:p w14:paraId="1D69D0C7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11DE5">
              <w:rPr>
                <w:color w:val="000000"/>
                <w:sz w:val="20"/>
                <w:szCs w:val="20"/>
              </w:rPr>
              <w:t>Должность (при наличии)</w:t>
            </w:r>
          </w:p>
        </w:tc>
        <w:tc>
          <w:tcPr>
            <w:tcW w:w="1485" w:type="dxa"/>
          </w:tcPr>
          <w:p w14:paraId="7F7B2713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11DE5">
              <w:rPr>
                <w:color w:val="000000"/>
                <w:sz w:val="20"/>
                <w:szCs w:val="20"/>
              </w:rPr>
              <w:t>Опыт и квалификация (краткое</w:t>
            </w:r>
          </w:p>
          <w:p w14:paraId="3296FA5D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11DE5">
              <w:rPr>
                <w:color w:val="000000"/>
                <w:sz w:val="20"/>
                <w:szCs w:val="20"/>
              </w:rPr>
              <w:t>описание)</w:t>
            </w:r>
          </w:p>
        </w:tc>
      </w:tr>
      <w:tr w:rsidR="00871526" w:rsidRPr="00611DE5" w14:paraId="59893DDD" w14:textId="77777777">
        <w:trPr>
          <w:trHeight w:val="268"/>
        </w:trPr>
        <w:tc>
          <w:tcPr>
            <w:tcW w:w="675" w:type="dxa"/>
            <w:vMerge/>
          </w:tcPr>
          <w:p w14:paraId="23D4CF29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dxa"/>
            <w:vMerge/>
            <w:tcBorders>
              <w:top w:val="nil"/>
            </w:tcBorders>
          </w:tcPr>
          <w:p w14:paraId="361C17A9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</w:tcPr>
          <w:p w14:paraId="6EC477F9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1DE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</w:tcPr>
          <w:p w14:paraId="023B7389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shd w:val="clear" w:color="auto" w:fill="FFF2CC"/>
              </w:rPr>
            </w:pPr>
            <w:r w:rsidRPr="00611DE5">
              <w:rPr>
                <w:rFonts w:eastAsia="Arial"/>
                <w:b/>
                <w:sz w:val="20"/>
                <w:szCs w:val="20"/>
                <w:highlight w:val="white"/>
              </w:rPr>
              <w:t>U1811208</w:t>
            </w:r>
            <w:r w:rsidRPr="00611DE5"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975" w:type="dxa"/>
          </w:tcPr>
          <w:p w14:paraId="3DCC0DC9" w14:textId="77777777" w:rsidR="00871526" w:rsidRPr="00611DE5" w:rsidRDefault="00C64B56" w:rsidP="00611DE5">
            <w:pPr>
              <w:rPr>
                <w:sz w:val="20"/>
                <w:szCs w:val="20"/>
              </w:rPr>
            </w:pPr>
            <w:hyperlink r:id="rId10">
              <w:r w:rsidR="00733BA9" w:rsidRPr="00611DE5">
                <w:rPr>
                  <w:color w:val="1155CC"/>
                  <w:sz w:val="20"/>
                  <w:szCs w:val="20"/>
                  <w:u w:val="single"/>
                </w:rPr>
                <w:t>https://leader-id.ru/</w:t>
              </w:r>
            </w:hyperlink>
          </w:p>
        </w:tc>
        <w:tc>
          <w:tcPr>
            <w:tcW w:w="1410" w:type="dxa"/>
          </w:tcPr>
          <w:p w14:paraId="5839A8A5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Орехова Виктория Витальевна</w:t>
            </w:r>
          </w:p>
        </w:tc>
        <w:tc>
          <w:tcPr>
            <w:tcW w:w="1710" w:type="dxa"/>
            <w:gridSpan w:val="2"/>
          </w:tcPr>
          <w:p w14:paraId="37079D81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Лидер</w:t>
            </w:r>
          </w:p>
        </w:tc>
        <w:tc>
          <w:tcPr>
            <w:tcW w:w="1545" w:type="dxa"/>
          </w:tcPr>
          <w:p w14:paraId="3A32365B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89532498089</w:t>
            </w:r>
          </w:p>
          <w:p w14:paraId="335C0864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vika.orekhova.2000@inbox.ru</w:t>
            </w:r>
          </w:p>
          <w:p w14:paraId="6CBABB2B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14:paraId="52AB4E77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</w:tcPr>
          <w:p w14:paraId="10EE1029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Опыт: староста класса,</w:t>
            </w:r>
          </w:p>
          <w:p w14:paraId="17EEC213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организатор школьных мероприятий</w:t>
            </w:r>
          </w:p>
          <w:p w14:paraId="3D9809D3" w14:textId="77777777" w:rsidR="00871526" w:rsidRPr="00611DE5" w:rsidRDefault="00871526" w:rsidP="00611DE5">
            <w:pPr>
              <w:rPr>
                <w:sz w:val="20"/>
                <w:szCs w:val="20"/>
              </w:rPr>
            </w:pPr>
          </w:p>
          <w:p w14:paraId="0CBDC2F7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Навыки: коммуникация, организация</w:t>
            </w:r>
          </w:p>
          <w:p w14:paraId="66ED3301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команды и ее членов, проектные навыки</w:t>
            </w:r>
          </w:p>
          <w:p w14:paraId="34CA8CD3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2CC"/>
              </w:rPr>
            </w:pPr>
          </w:p>
        </w:tc>
      </w:tr>
      <w:tr w:rsidR="00871526" w:rsidRPr="00611DE5" w14:paraId="26F2E19E" w14:textId="77777777">
        <w:trPr>
          <w:trHeight w:val="268"/>
        </w:trPr>
        <w:tc>
          <w:tcPr>
            <w:tcW w:w="675" w:type="dxa"/>
            <w:vMerge/>
          </w:tcPr>
          <w:p w14:paraId="01171E81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shd w:val="clear" w:color="auto" w:fill="FFF2CC"/>
              </w:rPr>
            </w:pPr>
          </w:p>
        </w:tc>
        <w:tc>
          <w:tcPr>
            <w:tcW w:w="150" w:type="dxa"/>
            <w:vMerge/>
            <w:tcBorders>
              <w:top w:val="nil"/>
            </w:tcBorders>
          </w:tcPr>
          <w:p w14:paraId="6EF9FED2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shd w:val="clear" w:color="auto" w:fill="FFF2CC"/>
              </w:rPr>
            </w:pPr>
          </w:p>
        </w:tc>
        <w:tc>
          <w:tcPr>
            <w:tcW w:w="330" w:type="dxa"/>
          </w:tcPr>
          <w:p w14:paraId="07B1B4D5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1DE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5" w:type="dxa"/>
          </w:tcPr>
          <w:p w14:paraId="4772F5AB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rFonts w:eastAsia="Arial"/>
                <w:b/>
                <w:sz w:val="20"/>
                <w:szCs w:val="20"/>
                <w:highlight w:val="white"/>
              </w:rPr>
              <w:t>U1811244</w:t>
            </w:r>
            <w:r w:rsidRPr="00611DE5"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975" w:type="dxa"/>
          </w:tcPr>
          <w:p w14:paraId="204773FE" w14:textId="77777777" w:rsidR="00871526" w:rsidRPr="00611DE5" w:rsidRDefault="00C64B5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hyperlink r:id="rId11">
              <w:r w:rsidR="00733BA9" w:rsidRPr="00611DE5">
                <w:rPr>
                  <w:color w:val="1155CC"/>
                  <w:sz w:val="20"/>
                  <w:szCs w:val="20"/>
                  <w:u w:val="single"/>
                </w:rPr>
                <w:t>https://leader-id.ru/</w:t>
              </w:r>
            </w:hyperlink>
          </w:p>
        </w:tc>
        <w:tc>
          <w:tcPr>
            <w:tcW w:w="1410" w:type="dxa"/>
          </w:tcPr>
          <w:p w14:paraId="7039AD10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611DE5">
              <w:rPr>
                <w:sz w:val="20"/>
                <w:szCs w:val="20"/>
                <w:highlight w:val="white"/>
              </w:rPr>
              <w:t>Броварная</w:t>
            </w:r>
            <w:proofErr w:type="spellEnd"/>
            <w:r w:rsidRPr="00611DE5">
              <w:rPr>
                <w:sz w:val="20"/>
                <w:szCs w:val="20"/>
                <w:highlight w:val="white"/>
              </w:rPr>
              <w:t xml:space="preserve"> Ксения Денисовна </w:t>
            </w:r>
          </w:p>
        </w:tc>
        <w:tc>
          <w:tcPr>
            <w:tcW w:w="1710" w:type="dxa"/>
            <w:gridSpan w:val="2"/>
          </w:tcPr>
          <w:p w14:paraId="6FB13E30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Аналитик</w:t>
            </w:r>
          </w:p>
        </w:tc>
        <w:tc>
          <w:tcPr>
            <w:tcW w:w="1545" w:type="dxa"/>
          </w:tcPr>
          <w:p w14:paraId="7DABAF8B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  <w:highlight w:val="white"/>
              </w:rPr>
              <w:t>89113662762</w:t>
            </w:r>
          </w:p>
          <w:p w14:paraId="3E7A6E4B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  <w:highlight w:val="white"/>
              </w:rPr>
              <w:t>ksenia_05br@mail.ru</w:t>
            </w:r>
          </w:p>
        </w:tc>
        <w:tc>
          <w:tcPr>
            <w:tcW w:w="1155" w:type="dxa"/>
          </w:tcPr>
          <w:p w14:paraId="79E60464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</w:tcPr>
          <w:p w14:paraId="084365AB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Опыт: участие в школьных</w:t>
            </w:r>
          </w:p>
          <w:p w14:paraId="1CA015FC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научных вечерах, проведение в </w:t>
            </w:r>
            <w:r w:rsidRPr="00611DE5">
              <w:rPr>
                <w:sz w:val="20"/>
                <w:szCs w:val="20"/>
              </w:rPr>
              <w:lastRenderedPageBreak/>
              <w:t>школе</w:t>
            </w:r>
          </w:p>
          <w:p w14:paraId="44781540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экологических мероприятий (участие в</w:t>
            </w:r>
          </w:p>
          <w:p w14:paraId="4DD414A3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сборах пластиковых крышек,</w:t>
            </w:r>
          </w:p>
          <w:p w14:paraId="5C2889A1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макулатуры, батареек)</w:t>
            </w:r>
          </w:p>
          <w:p w14:paraId="1A34CC38" w14:textId="77777777" w:rsidR="00871526" w:rsidRPr="00611DE5" w:rsidRDefault="00871526" w:rsidP="00611DE5">
            <w:pPr>
              <w:rPr>
                <w:sz w:val="20"/>
                <w:szCs w:val="20"/>
              </w:rPr>
            </w:pPr>
          </w:p>
          <w:p w14:paraId="768B34F1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Навыки: коммуникация, опыт работы в</w:t>
            </w:r>
          </w:p>
          <w:p w14:paraId="557AEF05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команде, проектные навыки</w:t>
            </w:r>
          </w:p>
          <w:p w14:paraId="68307B30" w14:textId="77777777" w:rsidR="00871526" w:rsidRPr="00611DE5" w:rsidRDefault="00871526" w:rsidP="00611DE5">
            <w:pPr>
              <w:rPr>
                <w:sz w:val="20"/>
                <w:szCs w:val="20"/>
              </w:rPr>
            </w:pPr>
          </w:p>
        </w:tc>
      </w:tr>
      <w:tr w:rsidR="00871526" w:rsidRPr="00611DE5" w14:paraId="0E9488A1" w14:textId="77777777">
        <w:trPr>
          <w:trHeight w:val="2940"/>
        </w:trPr>
        <w:tc>
          <w:tcPr>
            <w:tcW w:w="675" w:type="dxa"/>
            <w:vMerge/>
          </w:tcPr>
          <w:p w14:paraId="4EC62391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dxa"/>
            <w:vMerge/>
            <w:tcBorders>
              <w:top w:val="nil"/>
            </w:tcBorders>
          </w:tcPr>
          <w:p w14:paraId="224F6238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8" w:space="0" w:color="000000"/>
            </w:tcBorders>
          </w:tcPr>
          <w:p w14:paraId="5A77D170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 w14:paraId="41AAA063" w14:textId="77777777" w:rsidR="00871526" w:rsidRPr="00611DE5" w:rsidRDefault="00733BA9" w:rsidP="00611DE5">
            <w:pPr>
              <w:rPr>
                <w:rFonts w:eastAsia="Arial"/>
                <w:b/>
                <w:sz w:val="20"/>
                <w:szCs w:val="20"/>
                <w:highlight w:val="white"/>
              </w:rPr>
            </w:pPr>
            <w:r w:rsidRPr="00611DE5">
              <w:rPr>
                <w:rFonts w:eastAsia="Arial"/>
                <w:b/>
                <w:sz w:val="20"/>
                <w:szCs w:val="20"/>
                <w:highlight w:val="white"/>
              </w:rPr>
              <w:t>U1811253</w:t>
            </w: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14:paraId="49D7C29E" w14:textId="77777777" w:rsidR="00871526" w:rsidRPr="00611DE5" w:rsidRDefault="00C64B5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hyperlink r:id="rId12">
              <w:r w:rsidR="00733BA9" w:rsidRPr="00611DE5">
                <w:rPr>
                  <w:color w:val="1155CC"/>
                  <w:sz w:val="20"/>
                  <w:szCs w:val="20"/>
                  <w:u w:val="single"/>
                </w:rPr>
                <w:t>https://leader-id.ru/</w:t>
              </w:r>
            </w:hyperlink>
          </w:p>
        </w:tc>
        <w:tc>
          <w:tcPr>
            <w:tcW w:w="1410" w:type="dxa"/>
            <w:tcBorders>
              <w:bottom w:val="single" w:sz="8" w:space="0" w:color="000000"/>
            </w:tcBorders>
          </w:tcPr>
          <w:p w14:paraId="7551FA44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  <w:highlight w:val="white"/>
              </w:rPr>
              <w:t>Щука Юлия Александровна</w:t>
            </w:r>
          </w:p>
        </w:tc>
        <w:tc>
          <w:tcPr>
            <w:tcW w:w="1710" w:type="dxa"/>
            <w:gridSpan w:val="2"/>
            <w:tcBorders>
              <w:bottom w:val="single" w:sz="8" w:space="0" w:color="000000"/>
            </w:tcBorders>
          </w:tcPr>
          <w:p w14:paraId="64FAFEDB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Визуализатор</w:t>
            </w:r>
          </w:p>
        </w:tc>
        <w:tc>
          <w:tcPr>
            <w:tcW w:w="1545" w:type="dxa"/>
            <w:tcBorders>
              <w:bottom w:val="single" w:sz="8" w:space="0" w:color="000000"/>
            </w:tcBorders>
          </w:tcPr>
          <w:p w14:paraId="0C101704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  <w:highlight w:val="white"/>
              </w:rPr>
              <w:t>79532335595</w:t>
            </w:r>
          </w:p>
          <w:p w14:paraId="604FA6CE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  <w:highlight w:val="white"/>
              </w:rPr>
              <w:t>Juschuka@gmail.com</w:t>
            </w:r>
          </w:p>
        </w:tc>
        <w:tc>
          <w:tcPr>
            <w:tcW w:w="1155" w:type="dxa"/>
            <w:tcBorders>
              <w:bottom w:val="single" w:sz="8" w:space="0" w:color="000000"/>
            </w:tcBorders>
          </w:tcPr>
          <w:p w14:paraId="6ABF0912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single" w:sz="8" w:space="0" w:color="000000"/>
            </w:tcBorders>
          </w:tcPr>
          <w:p w14:paraId="3DCBE862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Опыт: контент-</w:t>
            </w:r>
            <w:proofErr w:type="spellStart"/>
            <w:r w:rsidRPr="00611DE5">
              <w:rPr>
                <w:sz w:val="20"/>
                <w:szCs w:val="20"/>
              </w:rPr>
              <w:t>мейкер</w:t>
            </w:r>
            <w:proofErr w:type="spellEnd"/>
            <w:r w:rsidRPr="00611DE5">
              <w:rPr>
                <w:sz w:val="20"/>
                <w:szCs w:val="20"/>
              </w:rPr>
              <w:t xml:space="preserve"> в</w:t>
            </w:r>
          </w:p>
          <w:p w14:paraId="529EC035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проекте «Биг бадминтон»</w:t>
            </w:r>
          </w:p>
          <w:p w14:paraId="2F408B78" w14:textId="77777777" w:rsidR="00871526" w:rsidRPr="00611DE5" w:rsidRDefault="00871526" w:rsidP="00611DE5">
            <w:pPr>
              <w:rPr>
                <w:sz w:val="20"/>
                <w:szCs w:val="20"/>
              </w:rPr>
            </w:pPr>
          </w:p>
          <w:p w14:paraId="5A3348BE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Навыки: терпение, внимание к мелочам,</w:t>
            </w:r>
          </w:p>
          <w:p w14:paraId="7C7A8C2B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умение пользоваться </w:t>
            </w:r>
            <w:proofErr w:type="spellStart"/>
            <w:r w:rsidRPr="00611DE5">
              <w:rPr>
                <w:sz w:val="20"/>
                <w:szCs w:val="20"/>
              </w:rPr>
              <w:t>фотошопом</w:t>
            </w:r>
            <w:proofErr w:type="spellEnd"/>
          </w:p>
          <w:p w14:paraId="04604416" w14:textId="77777777" w:rsidR="00871526" w:rsidRPr="00611DE5" w:rsidRDefault="00871526" w:rsidP="00611DE5">
            <w:pPr>
              <w:rPr>
                <w:sz w:val="20"/>
                <w:szCs w:val="20"/>
              </w:rPr>
            </w:pPr>
          </w:p>
          <w:p w14:paraId="7C20BA35" w14:textId="77777777" w:rsidR="00871526" w:rsidRPr="00611DE5" w:rsidRDefault="00871526" w:rsidP="00611DE5">
            <w:pPr>
              <w:rPr>
                <w:sz w:val="20"/>
                <w:szCs w:val="20"/>
              </w:rPr>
            </w:pPr>
          </w:p>
        </w:tc>
      </w:tr>
      <w:tr w:rsidR="00871526" w:rsidRPr="00611DE5" w14:paraId="3C7BEA28" w14:textId="77777777">
        <w:trPr>
          <w:trHeight w:val="5142"/>
        </w:trPr>
        <w:tc>
          <w:tcPr>
            <w:tcW w:w="675" w:type="dxa"/>
            <w:vMerge/>
          </w:tcPr>
          <w:p w14:paraId="734A4840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dxa"/>
            <w:vMerge/>
            <w:tcBorders>
              <w:top w:val="nil"/>
            </w:tcBorders>
          </w:tcPr>
          <w:p w14:paraId="03C2AF32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8" w:space="0" w:color="000000"/>
            </w:tcBorders>
          </w:tcPr>
          <w:p w14:paraId="5EC7D306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4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 w14:paraId="32F7806C" w14:textId="77777777" w:rsidR="00871526" w:rsidRPr="00611DE5" w:rsidRDefault="00733BA9" w:rsidP="00611DE5">
            <w:pPr>
              <w:rPr>
                <w:rFonts w:eastAsia="Arial"/>
                <w:b/>
                <w:sz w:val="20"/>
                <w:szCs w:val="20"/>
                <w:highlight w:val="white"/>
              </w:rPr>
            </w:pPr>
            <w:r w:rsidRPr="00611DE5">
              <w:rPr>
                <w:rFonts w:eastAsia="Arial"/>
                <w:b/>
                <w:sz w:val="20"/>
                <w:szCs w:val="20"/>
                <w:highlight w:val="white"/>
              </w:rPr>
              <w:t>U1811214</w:t>
            </w: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14:paraId="5C0670A5" w14:textId="77777777" w:rsidR="00871526" w:rsidRPr="00611DE5" w:rsidRDefault="00C64B5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hyperlink r:id="rId13">
              <w:r w:rsidR="00733BA9" w:rsidRPr="00611DE5">
                <w:rPr>
                  <w:color w:val="1155CC"/>
                  <w:sz w:val="20"/>
                  <w:szCs w:val="20"/>
                  <w:u w:val="single"/>
                </w:rPr>
                <w:t>https://leader-id.ru/</w:t>
              </w:r>
            </w:hyperlink>
          </w:p>
        </w:tc>
        <w:tc>
          <w:tcPr>
            <w:tcW w:w="1410" w:type="dxa"/>
            <w:tcBorders>
              <w:bottom w:val="single" w:sz="8" w:space="0" w:color="000000"/>
            </w:tcBorders>
          </w:tcPr>
          <w:p w14:paraId="7E1C59BB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Ермакова Алина Константиновна</w:t>
            </w:r>
          </w:p>
        </w:tc>
        <w:tc>
          <w:tcPr>
            <w:tcW w:w="1710" w:type="dxa"/>
            <w:gridSpan w:val="2"/>
            <w:tcBorders>
              <w:bottom w:val="single" w:sz="8" w:space="0" w:color="000000"/>
            </w:tcBorders>
          </w:tcPr>
          <w:p w14:paraId="20AB5B70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Исследователь</w:t>
            </w:r>
          </w:p>
        </w:tc>
        <w:tc>
          <w:tcPr>
            <w:tcW w:w="1545" w:type="dxa"/>
            <w:tcBorders>
              <w:bottom w:val="single" w:sz="8" w:space="0" w:color="000000"/>
            </w:tcBorders>
          </w:tcPr>
          <w:p w14:paraId="68DF9EF1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89113603716</w:t>
            </w:r>
          </w:p>
          <w:p w14:paraId="65E179C9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alinaaa0509@mail.ru</w:t>
            </w:r>
          </w:p>
        </w:tc>
        <w:tc>
          <w:tcPr>
            <w:tcW w:w="1155" w:type="dxa"/>
            <w:tcBorders>
              <w:bottom w:val="single" w:sz="8" w:space="0" w:color="000000"/>
            </w:tcBorders>
          </w:tcPr>
          <w:p w14:paraId="160A05FD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single" w:sz="8" w:space="0" w:color="000000"/>
            </w:tcBorders>
          </w:tcPr>
          <w:p w14:paraId="199478F4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Опыт: занятие</w:t>
            </w:r>
          </w:p>
          <w:p w14:paraId="6FF0EB66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волонтерской деятельностью,</w:t>
            </w:r>
          </w:p>
          <w:p w14:paraId="0883A231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участие и организация мероприятий,</w:t>
            </w:r>
          </w:p>
          <w:p w14:paraId="3CF1E846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организация сбора средств для</w:t>
            </w:r>
          </w:p>
          <w:p w14:paraId="2768A14B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нуждающихся людей</w:t>
            </w:r>
          </w:p>
          <w:p w14:paraId="7400883E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Навыки: умение работать в команде,</w:t>
            </w:r>
          </w:p>
          <w:p w14:paraId="5377B619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коммуникация, адаптивность, проектные</w:t>
            </w:r>
          </w:p>
          <w:p w14:paraId="3291B56C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навыки</w:t>
            </w:r>
          </w:p>
          <w:p w14:paraId="1AE9CFFF" w14:textId="77777777" w:rsidR="00871526" w:rsidRPr="00611DE5" w:rsidRDefault="00871526" w:rsidP="00611DE5">
            <w:pPr>
              <w:rPr>
                <w:sz w:val="20"/>
                <w:szCs w:val="20"/>
              </w:rPr>
            </w:pPr>
          </w:p>
          <w:p w14:paraId="16DD225C" w14:textId="77777777" w:rsidR="00871526" w:rsidRPr="00611DE5" w:rsidRDefault="00871526" w:rsidP="00611DE5">
            <w:pPr>
              <w:rPr>
                <w:sz w:val="20"/>
                <w:szCs w:val="20"/>
              </w:rPr>
            </w:pPr>
          </w:p>
        </w:tc>
      </w:tr>
      <w:tr w:rsidR="00871526" w:rsidRPr="00611DE5" w14:paraId="6FB61FE8" w14:textId="77777777">
        <w:trPr>
          <w:trHeight w:val="3734"/>
        </w:trPr>
        <w:tc>
          <w:tcPr>
            <w:tcW w:w="675" w:type="dxa"/>
            <w:vMerge/>
          </w:tcPr>
          <w:p w14:paraId="78D2C5FD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dxa"/>
            <w:vMerge/>
            <w:tcBorders>
              <w:top w:val="nil"/>
            </w:tcBorders>
          </w:tcPr>
          <w:p w14:paraId="4902635C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8" w:space="0" w:color="000000"/>
            </w:tcBorders>
          </w:tcPr>
          <w:p w14:paraId="7BAAA25A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5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 w14:paraId="5C23400B" w14:textId="77777777" w:rsidR="00871526" w:rsidRPr="00611DE5" w:rsidRDefault="00733BA9" w:rsidP="00611DE5">
            <w:pPr>
              <w:rPr>
                <w:rFonts w:eastAsia="Arial"/>
                <w:b/>
                <w:sz w:val="20"/>
                <w:szCs w:val="20"/>
                <w:highlight w:val="white"/>
              </w:rPr>
            </w:pPr>
            <w:r w:rsidRPr="00611DE5">
              <w:rPr>
                <w:rFonts w:eastAsia="Arial"/>
                <w:b/>
                <w:sz w:val="20"/>
                <w:szCs w:val="20"/>
                <w:highlight w:val="white"/>
              </w:rPr>
              <w:t>U1811213</w:t>
            </w: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14:paraId="4F5CCED2" w14:textId="77777777" w:rsidR="00871526" w:rsidRPr="00611DE5" w:rsidRDefault="00C64B5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hyperlink r:id="rId14">
              <w:r w:rsidR="00733BA9" w:rsidRPr="00611DE5">
                <w:rPr>
                  <w:color w:val="1155CC"/>
                  <w:sz w:val="20"/>
                  <w:szCs w:val="20"/>
                  <w:u w:val="single"/>
                </w:rPr>
                <w:t>https://leader-id.ru/</w:t>
              </w:r>
            </w:hyperlink>
          </w:p>
        </w:tc>
        <w:tc>
          <w:tcPr>
            <w:tcW w:w="1410" w:type="dxa"/>
            <w:tcBorders>
              <w:bottom w:val="single" w:sz="8" w:space="0" w:color="000000"/>
            </w:tcBorders>
          </w:tcPr>
          <w:p w14:paraId="36772C8D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611DE5">
              <w:rPr>
                <w:sz w:val="20"/>
                <w:szCs w:val="20"/>
                <w:highlight w:val="white"/>
              </w:rPr>
              <w:t>Трубинская</w:t>
            </w:r>
            <w:proofErr w:type="spellEnd"/>
            <w:r w:rsidRPr="00611DE5">
              <w:rPr>
                <w:sz w:val="20"/>
                <w:szCs w:val="20"/>
                <w:highlight w:val="white"/>
              </w:rPr>
              <w:t xml:space="preserve"> Анна Витальевна</w:t>
            </w:r>
          </w:p>
        </w:tc>
        <w:tc>
          <w:tcPr>
            <w:tcW w:w="1710" w:type="dxa"/>
            <w:gridSpan w:val="2"/>
            <w:tcBorders>
              <w:bottom w:val="single" w:sz="8" w:space="0" w:color="000000"/>
            </w:tcBorders>
          </w:tcPr>
          <w:p w14:paraId="14F4E408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Координатор</w:t>
            </w:r>
          </w:p>
        </w:tc>
        <w:tc>
          <w:tcPr>
            <w:tcW w:w="1545" w:type="dxa"/>
            <w:tcBorders>
              <w:bottom w:val="single" w:sz="8" w:space="0" w:color="000000"/>
            </w:tcBorders>
          </w:tcPr>
          <w:p w14:paraId="11DCD356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89643153763</w:t>
            </w:r>
          </w:p>
          <w:p w14:paraId="5FA44835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Trybalolory@gmail.com</w:t>
            </w:r>
          </w:p>
          <w:p w14:paraId="3C72FB69" w14:textId="77777777" w:rsidR="00871526" w:rsidRPr="00611DE5" w:rsidRDefault="00871526" w:rsidP="00611DE5">
            <w:pPr>
              <w:rPr>
                <w:sz w:val="20"/>
                <w:szCs w:val="20"/>
              </w:rPr>
            </w:pPr>
          </w:p>
          <w:p w14:paraId="2223C30A" w14:textId="77777777" w:rsidR="00871526" w:rsidRPr="00611DE5" w:rsidRDefault="00871526" w:rsidP="00611DE5">
            <w:pPr>
              <w:rPr>
                <w:sz w:val="20"/>
                <w:szCs w:val="20"/>
              </w:rPr>
            </w:pPr>
          </w:p>
          <w:p w14:paraId="50FE0C95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bottom w:val="single" w:sz="8" w:space="0" w:color="000000"/>
            </w:tcBorders>
          </w:tcPr>
          <w:p w14:paraId="3D358194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single" w:sz="8" w:space="0" w:color="000000"/>
            </w:tcBorders>
          </w:tcPr>
          <w:p w14:paraId="48B8CF40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Опыт: организатор</w:t>
            </w:r>
          </w:p>
          <w:p w14:paraId="74F3A4D6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школьных мероприятий, староста класса</w:t>
            </w:r>
          </w:p>
          <w:p w14:paraId="420796BC" w14:textId="77777777" w:rsidR="00871526" w:rsidRPr="00611DE5" w:rsidRDefault="00871526" w:rsidP="00611DE5">
            <w:pPr>
              <w:rPr>
                <w:sz w:val="20"/>
                <w:szCs w:val="20"/>
              </w:rPr>
            </w:pPr>
          </w:p>
          <w:p w14:paraId="382E80D7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Навыки: командная </w:t>
            </w:r>
            <w:proofErr w:type="spellStart"/>
            <w:r w:rsidRPr="00611DE5">
              <w:rPr>
                <w:sz w:val="20"/>
                <w:szCs w:val="20"/>
              </w:rPr>
              <w:t>работа,проектные</w:t>
            </w:r>
            <w:proofErr w:type="spellEnd"/>
          </w:p>
          <w:p w14:paraId="6B118A13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навыки, умение вести переговоры,</w:t>
            </w:r>
          </w:p>
          <w:p w14:paraId="1AEAF02B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адаптивность</w:t>
            </w:r>
          </w:p>
          <w:p w14:paraId="420C5F70" w14:textId="77777777" w:rsidR="00871526" w:rsidRPr="00611DE5" w:rsidRDefault="00871526" w:rsidP="00611DE5">
            <w:pPr>
              <w:rPr>
                <w:sz w:val="20"/>
                <w:szCs w:val="20"/>
              </w:rPr>
            </w:pPr>
          </w:p>
        </w:tc>
      </w:tr>
      <w:tr w:rsidR="00871526" w:rsidRPr="00611DE5" w14:paraId="1D52B7CB" w14:textId="77777777" w:rsidTr="00611DE5">
        <w:trPr>
          <w:trHeight w:val="3237"/>
        </w:trPr>
        <w:tc>
          <w:tcPr>
            <w:tcW w:w="675" w:type="dxa"/>
            <w:vMerge/>
          </w:tcPr>
          <w:p w14:paraId="38F2E76A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dxa"/>
            <w:vMerge/>
            <w:tcBorders>
              <w:top w:val="nil"/>
            </w:tcBorders>
          </w:tcPr>
          <w:p w14:paraId="59A4A925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8" w:space="0" w:color="000000"/>
            </w:tcBorders>
          </w:tcPr>
          <w:p w14:paraId="1CF9CFE7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6</w:t>
            </w:r>
          </w:p>
          <w:p w14:paraId="085BE54F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 w14:paraId="4878ABAA" w14:textId="77777777" w:rsidR="00871526" w:rsidRPr="00611DE5" w:rsidRDefault="00733BA9" w:rsidP="00611DE5">
            <w:pPr>
              <w:rPr>
                <w:rFonts w:eastAsia="Arial"/>
                <w:b/>
                <w:sz w:val="20"/>
                <w:szCs w:val="20"/>
                <w:highlight w:val="white"/>
              </w:rPr>
            </w:pPr>
            <w:r w:rsidRPr="00611DE5">
              <w:rPr>
                <w:rFonts w:eastAsia="Arial"/>
                <w:b/>
                <w:sz w:val="20"/>
                <w:szCs w:val="20"/>
                <w:highlight w:val="white"/>
              </w:rPr>
              <w:t>U1811218</w:t>
            </w:r>
          </w:p>
          <w:p w14:paraId="30A1A54E" w14:textId="77777777" w:rsidR="00871526" w:rsidRPr="00611DE5" w:rsidRDefault="00871526" w:rsidP="00611DE5">
            <w:pPr>
              <w:rPr>
                <w:rFonts w:eastAsia="Arial"/>
                <w:b/>
                <w:sz w:val="20"/>
                <w:szCs w:val="20"/>
                <w:highlight w:val="white"/>
              </w:rPr>
            </w:pPr>
          </w:p>
          <w:p w14:paraId="444F61A0" w14:textId="77777777" w:rsidR="00871526" w:rsidRPr="00611DE5" w:rsidRDefault="00871526" w:rsidP="00611DE5">
            <w:pPr>
              <w:rPr>
                <w:rFonts w:eastAsia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14:paraId="1FF90827" w14:textId="506CB1EC" w:rsidR="00871526" w:rsidRPr="00611DE5" w:rsidRDefault="00C64B5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hyperlink r:id="rId15">
              <w:r w:rsidR="00733BA9" w:rsidRPr="00611DE5">
                <w:rPr>
                  <w:color w:val="1155CC"/>
                  <w:sz w:val="20"/>
                  <w:szCs w:val="20"/>
                  <w:u w:val="single"/>
                </w:rPr>
                <w:t>https://leader-id.ru/</w:t>
              </w:r>
            </w:hyperlink>
          </w:p>
          <w:p w14:paraId="2FBA93F0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3CA3AE0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8" w:space="0" w:color="000000"/>
            </w:tcBorders>
          </w:tcPr>
          <w:p w14:paraId="2041714D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  <w:highlight w:val="white"/>
              </w:rPr>
              <w:t>Дудина Милена Романовна</w:t>
            </w:r>
          </w:p>
        </w:tc>
        <w:tc>
          <w:tcPr>
            <w:tcW w:w="1710" w:type="dxa"/>
            <w:gridSpan w:val="2"/>
            <w:tcBorders>
              <w:bottom w:val="single" w:sz="8" w:space="0" w:color="000000"/>
            </w:tcBorders>
          </w:tcPr>
          <w:p w14:paraId="09A46D38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Разработчик</w:t>
            </w:r>
          </w:p>
          <w:p w14:paraId="419AC0C8" w14:textId="77777777" w:rsidR="00871526" w:rsidRPr="00611DE5" w:rsidRDefault="00871526" w:rsidP="00611DE5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8" w:space="0" w:color="000000"/>
            </w:tcBorders>
          </w:tcPr>
          <w:p w14:paraId="68E27D4A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  <w:highlight w:val="white"/>
              </w:rPr>
              <w:t>89113962721</w:t>
            </w:r>
          </w:p>
          <w:p w14:paraId="53ED6868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  <w:highlight w:val="white"/>
              </w:rPr>
              <w:t>hochukyshats77@gmail.com</w:t>
            </w:r>
          </w:p>
        </w:tc>
        <w:tc>
          <w:tcPr>
            <w:tcW w:w="1155" w:type="dxa"/>
            <w:tcBorders>
              <w:bottom w:val="single" w:sz="8" w:space="0" w:color="000000"/>
            </w:tcBorders>
          </w:tcPr>
          <w:p w14:paraId="55CB4688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single" w:sz="8" w:space="0" w:color="000000"/>
            </w:tcBorders>
          </w:tcPr>
          <w:p w14:paraId="725DA6B2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Опыт: разработка и</w:t>
            </w:r>
          </w:p>
          <w:p w14:paraId="0DD0EBF6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реализация проектов, работа в команде</w:t>
            </w:r>
          </w:p>
          <w:p w14:paraId="22F8E20F" w14:textId="77777777" w:rsidR="00871526" w:rsidRPr="00611DE5" w:rsidRDefault="00871526" w:rsidP="00611DE5">
            <w:pPr>
              <w:rPr>
                <w:sz w:val="20"/>
                <w:szCs w:val="20"/>
              </w:rPr>
            </w:pPr>
          </w:p>
          <w:p w14:paraId="41051AF0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Навыки: умение решать проблемы и</w:t>
            </w:r>
          </w:p>
          <w:p w14:paraId="7BE73995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управлять временем,</w:t>
            </w:r>
          </w:p>
          <w:p w14:paraId="61448943" w14:textId="4F51FD90" w:rsidR="00871526" w:rsidRPr="00611DE5" w:rsidRDefault="00733BA9" w:rsidP="00611DE5">
            <w:pPr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</w:rPr>
              <w:t>приспособляемость, коммуникация</w:t>
            </w:r>
          </w:p>
        </w:tc>
      </w:tr>
    </w:tbl>
    <w:tbl>
      <w:tblPr>
        <w:tblStyle w:val="affa"/>
        <w:tblW w:w="10500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75"/>
        <w:gridCol w:w="5550"/>
      </w:tblGrid>
      <w:tr w:rsidR="00871526" w:rsidRPr="00611DE5" w14:paraId="08495EDA" w14:textId="77777777" w:rsidTr="00611DE5">
        <w:trPr>
          <w:trHeight w:val="127"/>
        </w:trPr>
        <w:tc>
          <w:tcPr>
            <w:tcW w:w="675" w:type="dxa"/>
          </w:tcPr>
          <w:p w14:paraId="1901910A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25" w:type="dxa"/>
            <w:gridSpan w:val="2"/>
          </w:tcPr>
          <w:p w14:paraId="6C25FC35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ПЛАН РЕАЛИЗАЦИИ СТАРТАП-ПРОЕКТА</w:t>
            </w:r>
          </w:p>
        </w:tc>
      </w:tr>
      <w:tr w:rsidR="00871526" w:rsidRPr="00611DE5" w14:paraId="772964F8" w14:textId="77777777" w:rsidTr="00611DE5">
        <w:trPr>
          <w:trHeight w:val="4993"/>
        </w:trPr>
        <w:tc>
          <w:tcPr>
            <w:tcW w:w="675" w:type="dxa"/>
          </w:tcPr>
          <w:p w14:paraId="01C8881F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11DE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75" w:type="dxa"/>
          </w:tcPr>
          <w:p w14:paraId="051AC636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Аннотация проекта*</w:t>
            </w:r>
          </w:p>
          <w:p w14:paraId="6F32BAE4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Указывается краткая информация (не более 1000 знаков, без пробелов) о стартап-проекте (краткий реферат проекта, детализация отдельных блоков предусмотрена другими разделами Паспорта): цели и задачи проекта, ожидаемые результаты, области применения результатов, потенциальные</w:t>
            </w:r>
          </w:p>
          <w:p w14:paraId="0838B349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потребительские сегменты</w:t>
            </w:r>
          </w:p>
        </w:tc>
        <w:tc>
          <w:tcPr>
            <w:tcW w:w="5550" w:type="dxa"/>
          </w:tcPr>
          <w:p w14:paraId="0242A275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5"/>
              <w:jc w:val="both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1)Цель: Создать контейнер с уникальным механизмом и принципом работы, который привлечет внимание людей к экологической проблеме</w:t>
            </w:r>
          </w:p>
          <w:p w14:paraId="515F190D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5"/>
              <w:jc w:val="both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2)Задачи: 1. К декабрю продумать и рассчитать контейнер с уникальным механизмом.</w:t>
            </w:r>
          </w:p>
          <w:p w14:paraId="4850EA8E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5"/>
              <w:jc w:val="both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3)Подзадачи: </w:t>
            </w:r>
          </w:p>
          <w:p w14:paraId="63432A77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5"/>
              <w:jc w:val="both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1. Реализовать работающий макет.</w:t>
            </w:r>
          </w:p>
          <w:p w14:paraId="22C1121D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5"/>
              <w:jc w:val="both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2. Выйти на сотрудничество с 2-3 компаниями</w:t>
            </w:r>
          </w:p>
          <w:p w14:paraId="63E0B82D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5"/>
              <w:jc w:val="both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3.Ведение статистики по количеству собранных            </w:t>
            </w:r>
          </w:p>
          <w:p w14:paraId="3F0687CA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5"/>
              <w:jc w:val="both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 батареек и активностям по их утилизации.</w:t>
            </w:r>
          </w:p>
          <w:p w14:paraId="78942A5E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5"/>
              <w:jc w:val="both"/>
              <w:rPr>
                <w:sz w:val="20"/>
                <w:szCs w:val="20"/>
                <w:shd w:val="clear" w:color="auto" w:fill="FFF2CC"/>
              </w:rPr>
            </w:pPr>
            <w:r w:rsidRPr="00611DE5">
              <w:rPr>
                <w:sz w:val="20"/>
                <w:szCs w:val="20"/>
              </w:rPr>
              <w:t>4. Проработка системы поощрений для жителей, которые активно участвуют в сборе батареек</w:t>
            </w:r>
            <w:r w:rsidRPr="00611DE5">
              <w:rPr>
                <w:sz w:val="20"/>
                <w:szCs w:val="20"/>
                <w:shd w:val="clear" w:color="auto" w:fill="E3FEE0"/>
              </w:rPr>
              <w:t>.</w:t>
            </w:r>
          </w:p>
          <w:p w14:paraId="672A5E1E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5"/>
              <w:jc w:val="both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  <w:highlight w:val="white"/>
              </w:rPr>
              <w:t xml:space="preserve">4) </w:t>
            </w:r>
            <w:r w:rsidRPr="00611DE5">
              <w:rPr>
                <w:sz w:val="20"/>
                <w:szCs w:val="20"/>
              </w:rPr>
              <w:t>Ожидаемые результаты: создание контейнера. Значительное увеличение объема собранных отработанных батареек , что позволит сократить количество опасных отходов, попадающих на свалки.(улучшение экологической ситуации)</w:t>
            </w:r>
          </w:p>
          <w:p w14:paraId="5F699C68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5"/>
              <w:jc w:val="both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5) Область применения результатов. Директоры филиалов крупных сетей, такие как Пятерочка, </w:t>
            </w:r>
            <w:r w:rsidRPr="00611DE5">
              <w:rPr>
                <w:rFonts w:ascii="Tahoma" w:hAnsi="Tahoma" w:cs="Tahoma"/>
                <w:sz w:val="20"/>
                <w:szCs w:val="20"/>
              </w:rPr>
              <w:t>﻿﻿</w:t>
            </w:r>
            <w:r w:rsidRPr="00611DE5">
              <w:rPr>
                <w:sz w:val="20"/>
                <w:szCs w:val="20"/>
              </w:rPr>
              <w:t>Лукойл, Магнит, Детский мир и др.</w:t>
            </w:r>
          </w:p>
          <w:p w14:paraId="71A2371E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5"/>
              <w:jc w:val="both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6) Потенциальные потребительские сегменты: компании, которые заинтересованы в экологии </w:t>
            </w:r>
          </w:p>
        </w:tc>
      </w:tr>
      <w:tr w:rsidR="00871526" w:rsidRPr="00611DE5" w14:paraId="3907DEB1" w14:textId="77777777">
        <w:trPr>
          <w:trHeight w:val="508"/>
        </w:trPr>
        <w:tc>
          <w:tcPr>
            <w:tcW w:w="675" w:type="dxa"/>
          </w:tcPr>
          <w:p w14:paraId="0A136DAA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25" w:type="dxa"/>
            <w:gridSpan w:val="2"/>
          </w:tcPr>
          <w:p w14:paraId="2662D812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5"/>
              <w:jc w:val="center"/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Базовая бизнес-идея</w:t>
            </w:r>
          </w:p>
        </w:tc>
      </w:tr>
      <w:tr w:rsidR="00871526" w:rsidRPr="00611DE5" w14:paraId="4083DD61" w14:textId="77777777" w:rsidTr="00611DE5">
        <w:trPr>
          <w:trHeight w:val="1882"/>
        </w:trPr>
        <w:tc>
          <w:tcPr>
            <w:tcW w:w="675" w:type="dxa"/>
          </w:tcPr>
          <w:p w14:paraId="7DF6EFF5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11DE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75" w:type="dxa"/>
          </w:tcPr>
          <w:p w14:paraId="05608B09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Какой продукт (товар/ услуга/ устройство/ ПО/ технология/ процесс и т.д.) будет</w:t>
            </w:r>
          </w:p>
          <w:p w14:paraId="63C283A7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продаваться*</w:t>
            </w:r>
          </w:p>
          <w:p w14:paraId="38417E07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438C9CA6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Указывается максимально понятно и емко информация о продукте, лежащем в основе стартап-проекта, благодаря реализации</w:t>
            </w:r>
          </w:p>
          <w:p w14:paraId="04625870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которого планируется получать основной доход</w:t>
            </w:r>
          </w:p>
        </w:tc>
        <w:tc>
          <w:tcPr>
            <w:tcW w:w="5550" w:type="dxa"/>
          </w:tcPr>
          <w:p w14:paraId="4BE762C8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5"/>
              <w:jc w:val="both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Мы продаем контейнер, который осуществляет эффективный сбора батареек с помощью системы электронного подсчета, системы QR-кодов начислением бонусов в компании-партнёры.</w:t>
            </w:r>
          </w:p>
          <w:p w14:paraId="5DE8A161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5"/>
              <w:jc w:val="both"/>
              <w:rPr>
                <w:sz w:val="20"/>
                <w:szCs w:val="20"/>
              </w:rPr>
            </w:pPr>
          </w:p>
        </w:tc>
      </w:tr>
      <w:tr w:rsidR="00871526" w:rsidRPr="00611DE5" w14:paraId="5514AAD1" w14:textId="77777777" w:rsidTr="00611DE5">
        <w:trPr>
          <w:trHeight w:val="1966"/>
        </w:trPr>
        <w:tc>
          <w:tcPr>
            <w:tcW w:w="675" w:type="dxa"/>
          </w:tcPr>
          <w:p w14:paraId="1DD0B598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6AD35C83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11DE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5" w:type="dxa"/>
          </w:tcPr>
          <w:p w14:paraId="590801BE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Какую и чью (какого типа потребителей) проблему решает*</w:t>
            </w:r>
          </w:p>
          <w:p w14:paraId="2337AEE4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2A3D24A4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Указывается максимально и емко информация о проблеме потенциального потребителя,</w:t>
            </w:r>
          </w:p>
          <w:p w14:paraId="06B369D2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которую (полностью или частично) сможет решить ваш продукт</w:t>
            </w:r>
          </w:p>
        </w:tc>
        <w:tc>
          <w:tcPr>
            <w:tcW w:w="5550" w:type="dxa"/>
          </w:tcPr>
          <w:p w14:paraId="2BEF4048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5"/>
              <w:jc w:val="both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Решает проблему компаний, помогает им в поддержании репутации и имиджа, за счет заинтересованности и вовлеченности в экологические проблемы.</w:t>
            </w:r>
          </w:p>
          <w:p w14:paraId="1481DD54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5"/>
              <w:jc w:val="both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Существующие варианты сбора батареек часто неудобны для людей из-за ограниченной доступности пунктов сбора, неэффективной работы системы утилизации или недостаточного информирования об экологической важности правильной утилизации батареек</w:t>
            </w:r>
          </w:p>
        </w:tc>
      </w:tr>
      <w:tr w:rsidR="00871526" w:rsidRPr="00611DE5" w14:paraId="5B6CE017" w14:textId="77777777">
        <w:trPr>
          <w:trHeight w:val="2841"/>
        </w:trPr>
        <w:tc>
          <w:tcPr>
            <w:tcW w:w="675" w:type="dxa"/>
          </w:tcPr>
          <w:p w14:paraId="14EA02D3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 w:rsidRPr="00611DE5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75" w:type="dxa"/>
          </w:tcPr>
          <w:p w14:paraId="707B0588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611DE5">
              <w:rPr>
                <w:rFonts w:eastAsia="Calibri"/>
                <w:b/>
                <w:color w:val="000000"/>
                <w:sz w:val="20"/>
                <w:szCs w:val="20"/>
              </w:rPr>
              <w:t>Потенциальные потребительские сегменты*</w:t>
            </w:r>
          </w:p>
          <w:p w14:paraId="3A902B0B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47D0098E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Указывается краткая информация о потенциальных потребителях с указанием их характеристик (детализация предусмотрена в части 3 данной таблицы): для юридических лиц</w:t>
            </w:r>
          </w:p>
          <w:p w14:paraId="130B6E25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– категория бизнеса, отрасль, и т.д.; для физических лиц – демографические данные, вкусы, уровень образования, уровень потребления и т.д.; географическое расположение потребителей, сектор рынка</w:t>
            </w:r>
          </w:p>
          <w:p w14:paraId="388D47F3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(B2B, B2C и др.)</w:t>
            </w:r>
          </w:p>
        </w:tc>
        <w:tc>
          <w:tcPr>
            <w:tcW w:w="5550" w:type="dxa"/>
          </w:tcPr>
          <w:p w14:paraId="1F0E0C32" w14:textId="77777777" w:rsidR="00871526" w:rsidRPr="00611DE5" w:rsidRDefault="00733BA9" w:rsidP="00611DE5">
            <w:pPr>
              <w:ind w:firstLine="283"/>
              <w:jc w:val="both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Потенциальные потребители - крупные компании.</w:t>
            </w:r>
          </w:p>
          <w:p w14:paraId="78F6A89C" w14:textId="77777777" w:rsidR="00871526" w:rsidRPr="00611DE5" w:rsidRDefault="00733BA9" w:rsidP="00611DE5">
            <w:pPr>
              <w:ind w:firstLine="283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Лица принимающие решение - директоры филиалов крупных сетей:</w:t>
            </w:r>
          </w:p>
          <w:p w14:paraId="29AF6FB2" w14:textId="77777777" w:rsidR="00871526" w:rsidRPr="00611DE5" w:rsidRDefault="00733BA9" w:rsidP="00611DE5">
            <w:pPr>
              <w:numPr>
                <w:ilvl w:val="1"/>
                <w:numId w:val="7"/>
              </w:numPr>
              <w:ind w:left="0" w:firstLine="283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Пятерочка</w:t>
            </w:r>
          </w:p>
          <w:p w14:paraId="4A5CBF6E" w14:textId="77777777" w:rsidR="00871526" w:rsidRPr="00611DE5" w:rsidRDefault="00733BA9" w:rsidP="00611DE5">
            <w:pPr>
              <w:numPr>
                <w:ilvl w:val="1"/>
                <w:numId w:val="7"/>
              </w:numPr>
              <w:ind w:left="0" w:firstLine="283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Лукойл</w:t>
            </w:r>
          </w:p>
          <w:p w14:paraId="6328A88A" w14:textId="77777777" w:rsidR="00871526" w:rsidRPr="00611DE5" w:rsidRDefault="00733BA9" w:rsidP="00611DE5">
            <w:pPr>
              <w:numPr>
                <w:ilvl w:val="1"/>
                <w:numId w:val="7"/>
              </w:numPr>
              <w:ind w:left="0" w:firstLine="283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Магнит</w:t>
            </w:r>
          </w:p>
          <w:p w14:paraId="29D69E36" w14:textId="77777777" w:rsidR="00871526" w:rsidRPr="00611DE5" w:rsidRDefault="00733BA9" w:rsidP="00611DE5">
            <w:pPr>
              <w:numPr>
                <w:ilvl w:val="1"/>
                <w:numId w:val="7"/>
              </w:numPr>
              <w:ind w:left="0" w:firstLine="283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Детский мир </w:t>
            </w:r>
          </w:p>
          <w:p w14:paraId="29803C8F" w14:textId="77777777" w:rsidR="00871526" w:rsidRPr="00611DE5" w:rsidRDefault="00733BA9" w:rsidP="00611DE5">
            <w:pPr>
              <w:ind w:firstLine="283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и др.</w:t>
            </w:r>
          </w:p>
          <w:p w14:paraId="37A0039B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0B719FE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2CC"/>
              </w:rPr>
            </w:pPr>
          </w:p>
        </w:tc>
      </w:tr>
      <w:tr w:rsidR="00871526" w:rsidRPr="00611DE5" w14:paraId="5771CDDC" w14:textId="77777777">
        <w:trPr>
          <w:trHeight w:val="2680"/>
        </w:trPr>
        <w:tc>
          <w:tcPr>
            <w:tcW w:w="675" w:type="dxa"/>
          </w:tcPr>
          <w:p w14:paraId="7ADDC2BF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288504E9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11DE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75" w:type="dxa"/>
          </w:tcPr>
          <w:p w14:paraId="10FBD57C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8"/>
                <w:tab w:val="left" w:pos="2772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На основе какого научно-технического решения и/или результата будет создан продукт (с указанием использования собственных</w:t>
            </w:r>
            <w:r w:rsidRPr="00611DE5">
              <w:rPr>
                <w:b/>
                <w:color w:val="000000"/>
                <w:sz w:val="20"/>
                <w:szCs w:val="20"/>
              </w:rPr>
              <w:tab/>
              <w:t>или</w:t>
            </w:r>
            <w:r w:rsidRPr="00611DE5">
              <w:rPr>
                <w:b/>
                <w:color w:val="000000"/>
                <w:sz w:val="20"/>
                <w:szCs w:val="20"/>
              </w:rPr>
              <w:tab/>
              <w:t>существующих разработок)*</w:t>
            </w:r>
          </w:p>
          <w:p w14:paraId="2839A57A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468E1256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53623EFD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Указывается необходимый перечень научно- технических решений с их кратким описанием</w:t>
            </w:r>
          </w:p>
          <w:p w14:paraId="7B175044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для создания и выпуска на рынок продукта</w:t>
            </w:r>
          </w:p>
        </w:tc>
        <w:tc>
          <w:tcPr>
            <w:tcW w:w="5550" w:type="dxa"/>
          </w:tcPr>
          <w:p w14:paraId="486F312C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jc w:val="both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Для реализации будет использоваться система QR-кодов, путем перехода на приложение.  Которая будет работать следующим образом: счетчик-сортировщик для батареек </w:t>
            </w:r>
            <w:r w:rsidRPr="00611DE5">
              <w:rPr>
                <w:sz w:val="20"/>
                <w:szCs w:val="20"/>
                <w:highlight w:val="white"/>
              </w:rPr>
              <w:t>представляет собой достаточно компактное устройство, состоящее из принимающего бункера и расположенных под ним приемных карманов. Когда в бункер засыпаются батарейки, аппарат сортирует их и разбрасывает по соответствующим карманам. Одновременно производится подсчет общей суммы, которая выводится в соответствующем отчете на дисплее устройства. А для начисления бонусов будет использована система QR-кодов.</w:t>
            </w:r>
          </w:p>
          <w:p w14:paraId="6CBE312F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0"/>
                <w:szCs w:val="20"/>
                <w:shd w:val="clear" w:color="auto" w:fill="FFF2CC"/>
              </w:rPr>
            </w:pPr>
          </w:p>
        </w:tc>
      </w:tr>
    </w:tbl>
    <w:tbl>
      <w:tblPr>
        <w:tblStyle w:val="affb"/>
        <w:tblW w:w="10500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95"/>
        <w:gridCol w:w="7230"/>
      </w:tblGrid>
      <w:tr w:rsidR="00871526" w:rsidRPr="00611DE5" w14:paraId="6641F49A" w14:textId="77777777">
        <w:trPr>
          <w:trHeight w:val="2800"/>
        </w:trPr>
        <w:tc>
          <w:tcPr>
            <w:tcW w:w="675" w:type="dxa"/>
          </w:tcPr>
          <w:p w14:paraId="487360CD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11DE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595" w:type="dxa"/>
          </w:tcPr>
          <w:p w14:paraId="0D558160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611DE5">
              <w:rPr>
                <w:b/>
                <w:bCs/>
                <w:color w:val="000000"/>
                <w:sz w:val="20"/>
                <w:szCs w:val="20"/>
              </w:rPr>
              <w:t>Бизнес-модель*</w:t>
            </w:r>
          </w:p>
          <w:p w14:paraId="2450FEBE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Указывается кратко описание способа, который планируется использовать для</w:t>
            </w:r>
          </w:p>
          <w:p w14:paraId="524981B5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создания ценности и получения прибыли, в том числе, как планируется выстраивать отношения с потребителями и</w:t>
            </w:r>
          </w:p>
          <w:p w14:paraId="6901EFEB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поставщиками, способы привлечения</w:t>
            </w:r>
          </w:p>
          <w:p w14:paraId="0A5DEB2F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финансовых и иных ресурсов, какие каналы продвижения и сбыта продукта планируется использовать и развивать, и т.д.</w:t>
            </w:r>
          </w:p>
        </w:tc>
        <w:tc>
          <w:tcPr>
            <w:tcW w:w="7230" w:type="dxa"/>
          </w:tcPr>
          <w:p w14:paraId="50141143" w14:textId="77777777" w:rsidR="00871526" w:rsidRPr="00611DE5" w:rsidRDefault="00733BA9" w:rsidP="00611DE5">
            <w:pPr>
              <w:shd w:val="clear" w:color="auto" w:fill="FFFFFF"/>
              <w:rPr>
                <w:color w:val="1A1A1A"/>
                <w:sz w:val="20"/>
                <w:szCs w:val="20"/>
                <w:highlight w:val="white"/>
              </w:rPr>
            </w:pPr>
            <w:r w:rsidRPr="00611DE5">
              <w:rPr>
                <w:rFonts w:eastAsia="Arial"/>
                <w:color w:val="1A1A1A"/>
                <w:sz w:val="20"/>
                <w:szCs w:val="20"/>
                <w:highlight w:val="white"/>
              </w:rPr>
              <w:t xml:space="preserve">   </w:t>
            </w:r>
            <w:r w:rsidRPr="00611DE5">
              <w:rPr>
                <w:color w:val="1A1A1A"/>
                <w:sz w:val="20"/>
                <w:szCs w:val="20"/>
                <w:highlight w:val="white"/>
              </w:rPr>
              <w:t xml:space="preserve"> Вид отношения с клиентом: Напрямую с директорами филиалов крупных сетевых магазинов</w:t>
            </w:r>
          </w:p>
          <w:p w14:paraId="2CE7111B" w14:textId="77777777" w:rsidR="00871526" w:rsidRPr="00611DE5" w:rsidRDefault="00733BA9" w:rsidP="00611DE5">
            <w:pPr>
              <w:shd w:val="clear" w:color="auto" w:fill="FFFFFF"/>
              <w:ind w:firstLine="283"/>
              <w:rPr>
                <w:color w:val="1A1A1A"/>
                <w:sz w:val="20"/>
                <w:szCs w:val="20"/>
                <w:highlight w:val="white"/>
              </w:rPr>
            </w:pPr>
            <w:r w:rsidRPr="00611DE5">
              <w:rPr>
                <w:color w:val="1A1A1A"/>
                <w:sz w:val="20"/>
                <w:szCs w:val="20"/>
                <w:highlight w:val="white"/>
              </w:rPr>
              <w:t>Ценностное предложение: Снижение загрязнения окружающей среды, функциональный контейнер, установка контейнеров способствует осведомленности населения</w:t>
            </w:r>
          </w:p>
          <w:p w14:paraId="37880383" w14:textId="77777777" w:rsidR="00871526" w:rsidRPr="00611DE5" w:rsidRDefault="00733BA9" w:rsidP="00611DE5">
            <w:pPr>
              <w:shd w:val="clear" w:color="auto" w:fill="FFFFFF"/>
              <w:ind w:firstLine="283"/>
              <w:rPr>
                <w:color w:val="1A1A1A"/>
                <w:sz w:val="20"/>
                <w:szCs w:val="20"/>
                <w:highlight w:val="white"/>
              </w:rPr>
            </w:pPr>
            <w:r w:rsidRPr="00611DE5">
              <w:rPr>
                <w:color w:val="1A1A1A"/>
                <w:sz w:val="20"/>
                <w:szCs w:val="20"/>
                <w:highlight w:val="white"/>
              </w:rPr>
              <w:t>Ключевые виды деятельности: Продажа инновационных контейнеров для сбора батареек</w:t>
            </w:r>
          </w:p>
          <w:p w14:paraId="77FB9619" w14:textId="77777777" w:rsidR="00871526" w:rsidRPr="00611DE5" w:rsidRDefault="00733BA9" w:rsidP="00611DE5">
            <w:pPr>
              <w:shd w:val="clear" w:color="auto" w:fill="FFFFFF"/>
              <w:ind w:firstLine="283"/>
              <w:rPr>
                <w:color w:val="1A1A1A"/>
                <w:sz w:val="20"/>
                <w:szCs w:val="20"/>
                <w:highlight w:val="white"/>
              </w:rPr>
            </w:pPr>
            <w:r w:rsidRPr="00611DE5">
              <w:rPr>
                <w:color w:val="1A1A1A"/>
                <w:sz w:val="20"/>
                <w:szCs w:val="20"/>
                <w:highlight w:val="white"/>
              </w:rPr>
              <w:t>Каналы сбыта: Социальные сети, Сарафанный</w:t>
            </w:r>
          </w:p>
          <w:p w14:paraId="09BA314D" w14:textId="77777777" w:rsidR="00871526" w:rsidRPr="00611DE5" w:rsidRDefault="00733BA9" w:rsidP="00611DE5">
            <w:pPr>
              <w:shd w:val="clear" w:color="auto" w:fill="FFFFFF"/>
              <w:rPr>
                <w:color w:val="1A1A1A"/>
                <w:sz w:val="20"/>
                <w:szCs w:val="20"/>
                <w:highlight w:val="white"/>
              </w:rPr>
            </w:pPr>
            <w:r w:rsidRPr="00611DE5">
              <w:rPr>
                <w:color w:val="1A1A1A"/>
                <w:sz w:val="20"/>
                <w:szCs w:val="20"/>
                <w:highlight w:val="white"/>
              </w:rPr>
              <w:t>маркетинг, личные/прямые продажи</w:t>
            </w:r>
          </w:p>
          <w:p w14:paraId="4701FFF5" w14:textId="77777777" w:rsidR="00871526" w:rsidRPr="00611DE5" w:rsidRDefault="00733BA9" w:rsidP="00611DE5">
            <w:pPr>
              <w:shd w:val="clear" w:color="auto" w:fill="FFFFFF"/>
              <w:ind w:firstLine="283"/>
              <w:rPr>
                <w:color w:val="1A1A1A"/>
                <w:sz w:val="20"/>
                <w:szCs w:val="20"/>
                <w:highlight w:val="white"/>
              </w:rPr>
            </w:pPr>
            <w:r w:rsidRPr="00611DE5">
              <w:rPr>
                <w:color w:val="1A1A1A"/>
                <w:sz w:val="20"/>
                <w:szCs w:val="20"/>
                <w:highlight w:val="white"/>
              </w:rPr>
              <w:t>Ключевые ресурсы: Интеллектуальные, Материальные, Человеческие, Финансовые</w:t>
            </w:r>
          </w:p>
          <w:p w14:paraId="32C5418E" w14:textId="77777777" w:rsidR="00871526" w:rsidRPr="00611DE5" w:rsidRDefault="00733BA9" w:rsidP="00611DE5">
            <w:pPr>
              <w:shd w:val="clear" w:color="auto" w:fill="FFFFFF"/>
              <w:ind w:hanging="141"/>
              <w:rPr>
                <w:color w:val="1A1A1A"/>
                <w:sz w:val="20"/>
                <w:szCs w:val="20"/>
                <w:highlight w:val="white"/>
              </w:rPr>
            </w:pPr>
            <w:r w:rsidRPr="00611DE5">
              <w:rPr>
                <w:color w:val="1A1A1A"/>
                <w:sz w:val="20"/>
                <w:szCs w:val="20"/>
                <w:highlight w:val="white"/>
              </w:rPr>
              <w:t xml:space="preserve">Структура издержек: </w:t>
            </w:r>
            <w:r w:rsidRPr="00611DE5">
              <w:rPr>
                <w:sz w:val="20"/>
                <w:szCs w:val="20"/>
              </w:rPr>
              <w:t xml:space="preserve">Исследования и разработки, реклама, цена ресурсов, организационная работа, производство контейнеров, </w:t>
            </w:r>
            <w:proofErr w:type="spellStart"/>
            <w:r w:rsidRPr="00611DE5">
              <w:rPr>
                <w:sz w:val="20"/>
                <w:szCs w:val="20"/>
              </w:rPr>
              <w:t>зп</w:t>
            </w:r>
            <w:proofErr w:type="spellEnd"/>
            <w:r w:rsidRPr="00611DE5">
              <w:rPr>
                <w:sz w:val="20"/>
                <w:szCs w:val="20"/>
              </w:rPr>
              <w:t xml:space="preserve"> сотрудникам, расходы на создание приложения</w:t>
            </w:r>
          </w:p>
          <w:p w14:paraId="5470BF79" w14:textId="77777777" w:rsidR="00871526" w:rsidRPr="00611DE5" w:rsidRDefault="00733BA9" w:rsidP="00611DE5">
            <w:pPr>
              <w:shd w:val="clear" w:color="auto" w:fill="FFFFFF"/>
              <w:rPr>
                <w:color w:val="1A1A1A"/>
                <w:sz w:val="20"/>
                <w:szCs w:val="20"/>
                <w:highlight w:val="white"/>
              </w:rPr>
            </w:pPr>
            <w:r w:rsidRPr="00611DE5">
              <w:rPr>
                <w:color w:val="1A1A1A"/>
                <w:sz w:val="20"/>
                <w:szCs w:val="20"/>
                <w:highlight w:val="white"/>
              </w:rPr>
              <w:t>Потоки поступления доходов: Деньги, полученные от продажи контейнеров, гранты</w:t>
            </w:r>
          </w:p>
          <w:p w14:paraId="046E6B77" w14:textId="77777777" w:rsidR="00871526" w:rsidRPr="00611DE5" w:rsidRDefault="00733BA9" w:rsidP="00611DE5">
            <w:pPr>
              <w:shd w:val="clear" w:color="auto" w:fill="FFFFFF"/>
              <w:rPr>
                <w:color w:val="1A1A1A"/>
                <w:sz w:val="20"/>
                <w:szCs w:val="20"/>
                <w:highlight w:val="white"/>
              </w:rPr>
            </w:pPr>
            <w:r w:rsidRPr="00611DE5">
              <w:rPr>
                <w:color w:val="1A1A1A"/>
                <w:sz w:val="20"/>
                <w:szCs w:val="20"/>
                <w:highlight w:val="white"/>
              </w:rPr>
              <w:t xml:space="preserve">    Основные виды деятельности: Сбор батареек с помощью системы электронного подсчета, системы QR- кодов начислением бонусов в компании-партнёры.</w:t>
            </w:r>
          </w:p>
          <w:p w14:paraId="1B1D53ED" w14:textId="77777777" w:rsidR="00871526" w:rsidRPr="00611DE5" w:rsidRDefault="00733BA9" w:rsidP="00611DE5">
            <w:pPr>
              <w:shd w:val="clear" w:color="auto" w:fill="FFFFFF"/>
              <w:rPr>
                <w:color w:val="1A1A1A"/>
                <w:sz w:val="20"/>
                <w:szCs w:val="20"/>
                <w:highlight w:val="white"/>
              </w:rPr>
            </w:pPr>
            <w:r w:rsidRPr="00611DE5">
              <w:rPr>
                <w:color w:val="1A1A1A"/>
                <w:sz w:val="20"/>
                <w:szCs w:val="20"/>
                <w:highlight w:val="white"/>
              </w:rPr>
              <w:t xml:space="preserve">     Клиенты: Пятерочка, Лукойл, Магнит, Детский мир и др. сетевые магазины</w:t>
            </w:r>
          </w:p>
          <w:p w14:paraId="05E967DB" w14:textId="7FB0C287" w:rsidR="00871526" w:rsidRPr="00611DE5" w:rsidRDefault="00733BA9" w:rsidP="00611DE5">
            <w:pPr>
              <w:shd w:val="clear" w:color="auto" w:fill="FFFFFF"/>
              <w:rPr>
                <w:sz w:val="20"/>
                <w:szCs w:val="20"/>
                <w:shd w:val="clear" w:color="auto" w:fill="FFF2CC"/>
              </w:rPr>
            </w:pPr>
            <w:r w:rsidRPr="00611DE5">
              <w:rPr>
                <w:color w:val="1A1A1A"/>
                <w:sz w:val="20"/>
                <w:szCs w:val="20"/>
                <w:highlight w:val="white"/>
              </w:rPr>
              <w:t xml:space="preserve">    Монетизация: Доход от продажи контейнеров</w:t>
            </w:r>
          </w:p>
        </w:tc>
      </w:tr>
      <w:tr w:rsidR="00871526" w:rsidRPr="00611DE5" w14:paraId="265B7A05" w14:textId="77777777">
        <w:trPr>
          <w:trHeight w:val="1113"/>
        </w:trPr>
        <w:tc>
          <w:tcPr>
            <w:tcW w:w="675" w:type="dxa"/>
          </w:tcPr>
          <w:p w14:paraId="0B51B30E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11DE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595" w:type="dxa"/>
          </w:tcPr>
          <w:p w14:paraId="584EE445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Основные конкуренты*</w:t>
            </w:r>
          </w:p>
          <w:p w14:paraId="65981025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Кратко указываются основные конкуренты (не менее 5)</w:t>
            </w:r>
          </w:p>
        </w:tc>
        <w:tc>
          <w:tcPr>
            <w:tcW w:w="7230" w:type="dxa"/>
          </w:tcPr>
          <w:p w14:paraId="15B0368F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 1)</w:t>
            </w:r>
            <w:proofErr w:type="spellStart"/>
            <w:r w:rsidRPr="00611DE5">
              <w:rPr>
                <w:sz w:val="20"/>
                <w:szCs w:val="20"/>
              </w:rPr>
              <w:t>МВидео</w:t>
            </w:r>
            <w:proofErr w:type="spellEnd"/>
            <w:r w:rsidRPr="00611DE5">
              <w:rPr>
                <w:sz w:val="20"/>
                <w:szCs w:val="20"/>
              </w:rPr>
              <w:t xml:space="preserve"> (Продукт: место сбора батареек в магазине М.Видео Решаемая проблема: Утилизация отработанных батареек и </w:t>
            </w:r>
            <w:proofErr w:type="spellStart"/>
            <w:r w:rsidRPr="00611DE5">
              <w:rPr>
                <w:sz w:val="20"/>
                <w:szCs w:val="20"/>
              </w:rPr>
              <w:t>аккумуляторов.Выгода</w:t>
            </w:r>
            <w:proofErr w:type="spellEnd"/>
            <w:r w:rsidRPr="00611DE5">
              <w:rPr>
                <w:sz w:val="20"/>
                <w:szCs w:val="20"/>
              </w:rPr>
              <w:t xml:space="preserve"> -Клиенты могут сдавать использованные батарейки в удобное время, когда они уже находятся в магазине для покупок. Уникальность </w:t>
            </w:r>
            <w:proofErr w:type="spellStart"/>
            <w:r w:rsidRPr="00611DE5">
              <w:rPr>
                <w:sz w:val="20"/>
                <w:szCs w:val="20"/>
              </w:rPr>
              <w:t>отсутствует,батарейки</w:t>
            </w:r>
            <w:proofErr w:type="spellEnd"/>
            <w:r w:rsidRPr="00611DE5">
              <w:rPr>
                <w:sz w:val="20"/>
                <w:szCs w:val="20"/>
              </w:rPr>
              <w:t xml:space="preserve"> сдаются в специальную коробку )</w:t>
            </w:r>
          </w:p>
          <w:p w14:paraId="2429BAA2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2)</w:t>
            </w:r>
            <w:proofErr w:type="spellStart"/>
            <w:r w:rsidRPr="00611DE5">
              <w:rPr>
                <w:sz w:val="20"/>
                <w:szCs w:val="20"/>
              </w:rPr>
              <w:t>ВкусВилл</w:t>
            </w:r>
            <w:proofErr w:type="spellEnd"/>
            <w:r w:rsidRPr="00611DE5">
              <w:rPr>
                <w:sz w:val="20"/>
                <w:szCs w:val="20"/>
              </w:rPr>
              <w:t xml:space="preserve"> (Продукт: место сбора батареек в магазине Вкус </w:t>
            </w:r>
            <w:proofErr w:type="spellStart"/>
            <w:r w:rsidRPr="00611DE5">
              <w:rPr>
                <w:sz w:val="20"/>
                <w:szCs w:val="20"/>
              </w:rPr>
              <w:t>Вилл.Решаемая</w:t>
            </w:r>
            <w:proofErr w:type="spellEnd"/>
            <w:r w:rsidRPr="00611DE5">
              <w:rPr>
                <w:sz w:val="20"/>
                <w:szCs w:val="20"/>
              </w:rPr>
              <w:t xml:space="preserve"> проблема: Утилизация отработанных батареек и </w:t>
            </w:r>
            <w:proofErr w:type="spellStart"/>
            <w:r w:rsidRPr="00611DE5">
              <w:rPr>
                <w:sz w:val="20"/>
                <w:szCs w:val="20"/>
              </w:rPr>
              <w:t>аккумуляторов.Выгода</w:t>
            </w:r>
            <w:proofErr w:type="spellEnd"/>
            <w:r w:rsidRPr="00611DE5">
              <w:rPr>
                <w:sz w:val="20"/>
                <w:szCs w:val="20"/>
              </w:rPr>
              <w:t xml:space="preserve"> -Клиенты могут сдавать использованные батарейки в удобное время, когда они уже находятся в магазине для покупок. Уникальность </w:t>
            </w:r>
            <w:proofErr w:type="spellStart"/>
            <w:r w:rsidRPr="00611DE5">
              <w:rPr>
                <w:sz w:val="20"/>
                <w:szCs w:val="20"/>
              </w:rPr>
              <w:t>отсутствует,батарейки</w:t>
            </w:r>
            <w:proofErr w:type="spellEnd"/>
            <w:r w:rsidRPr="00611DE5">
              <w:rPr>
                <w:sz w:val="20"/>
                <w:szCs w:val="20"/>
              </w:rPr>
              <w:t xml:space="preserve"> сдаются в специальную коробку)</w:t>
            </w:r>
          </w:p>
          <w:p w14:paraId="6FE9928B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3)</w:t>
            </w:r>
            <w:proofErr w:type="spellStart"/>
            <w:r w:rsidRPr="00611DE5">
              <w:rPr>
                <w:sz w:val="20"/>
                <w:szCs w:val="20"/>
              </w:rPr>
              <w:t>Леруа</w:t>
            </w:r>
            <w:proofErr w:type="spellEnd"/>
            <w:r w:rsidRPr="00611DE5">
              <w:rPr>
                <w:sz w:val="20"/>
                <w:szCs w:val="20"/>
              </w:rPr>
              <w:t xml:space="preserve"> </w:t>
            </w:r>
            <w:proofErr w:type="spellStart"/>
            <w:r w:rsidRPr="00611DE5">
              <w:rPr>
                <w:sz w:val="20"/>
                <w:szCs w:val="20"/>
              </w:rPr>
              <w:t>Мерлен</w:t>
            </w:r>
            <w:proofErr w:type="spellEnd"/>
            <w:r w:rsidRPr="00611DE5">
              <w:rPr>
                <w:sz w:val="20"/>
                <w:szCs w:val="20"/>
              </w:rPr>
              <w:t xml:space="preserve"> (Продукт: место сбора батареек в магазине </w:t>
            </w:r>
            <w:proofErr w:type="spellStart"/>
            <w:r w:rsidRPr="00611DE5">
              <w:rPr>
                <w:sz w:val="20"/>
                <w:szCs w:val="20"/>
              </w:rPr>
              <w:t>Леруа</w:t>
            </w:r>
            <w:proofErr w:type="spellEnd"/>
            <w:r w:rsidRPr="00611DE5">
              <w:rPr>
                <w:sz w:val="20"/>
                <w:szCs w:val="20"/>
              </w:rPr>
              <w:t xml:space="preserve"> </w:t>
            </w:r>
            <w:proofErr w:type="spellStart"/>
            <w:r w:rsidRPr="00611DE5">
              <w:rPr>
                <w:sz w:val="20"/>
                <w:szCs w:val="20"/>
              </w:rPr>
              <w:t>Мерлен.Решаемая</w:t>
            </w:r>
            <w:proofErr w:type="spellEnd"/>
            <w:r w:rsidRPr="00611DE5">
              <w:rPr>
                <w:sz w:val="20"/>
                <w:szCs w:val="20"/>
              </w:rPr>
              <w:t xml:space="preserve"> проблема: Утилизация отработанных батареек и </w:t>
            </w:r>
            <w:proofErr w:type="spellStart"/>
            <w:r w:rsidRPr="00611DE5">
              <w:rPr>
                <w:sz w:val="20"/>
                <w:szCs w:val="20"/>
              </w:rPr>
              <w:t>аккумуляторов.Выгода</w:t>
            </w:r>
            <w:proofErr w:type="spellEnd"/>
            <w:r w:rsidRPr="00611DE5">
              <w:rPr>
                <w:sz w:val="20"/>
                <w:szCs w:val="20"/>
              </w:rPr>
              <w:t xml:space="preserve"> -Клиенты могут сдавать использованные батарейки в удобное время, когда они уже находятся в магазине для покупок. Уникальность </w:t>
            </w:r>
            <w:proofErr w:type="spellStart"/>
            <w:r w:rsidRPr="00611DE5">
              <w:rPr>
                <w:sz w:val="20"/>
                <w:szCs w:val="20"/>
              </w:rPr>
              <w:t>отсутствует,батарейки</w:t>
            </w:r>
            <w:proofErr w:type="spellEnd"/>
            <w:r w:rsidRPr="00611DE5">
              <w:rPr>
                <w:sz w:val="20"/>
                <w:szCs w:val="20"/>
              </w:rPr>
              <w:t xml:space="preserve"> сдаются в специальную коробку)</w:t>
            </w:r>
          </w:p>
          <w:p w14:paraId="6EA7D973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4) Детский мир (Продукт: место сбора батареек в магазине Детский </w:t>
            </w:r>
            <w:proofErr w:type="spellStart"/>
            <w:r w:rsidRPr="00611DE5">
              <w:rPr>
                <w:sz w:val="20"/>
                <w:szCs w:val="20"/>
              </w:rPr>
              <w:t>мир.Решаемая</w:t>
            </w:r>
            <w:proofErr w:type="spellEnd"/>
            <w:r w:rsidRPr="00611DE5">
              <w:rPr>
                <w:sz w:val="20"/>
                <w:szCs w:val="20"/>
              </w:rPr>
              <w:t xml:space="preserve"> проблема: Утилизация отработанных батареек и </w:t>
            </w:r>
            <w:proofErr w:type="spellStart"/>
            <w:r w:rsidRPr="00611DE5">
              <w:rPr>
                <w:sz w:val="20"/>
                <w:szCs w:val="20"/>
              </w:rPr>
              <w:t>аккумуляторов.Выгода</w:t>
            </w:r>
            <w:proofErr w:type="spellEnd"/>
            <w:r w:rsidRPr="00611DE5">
              <w:rPr>
                <w:sz w:val="20"/>
                <w:szCs w:val="20"/>
              </w:rPr>
              <w:t xml:space="preserve"> -Клиенты могут сдавать использованные батарейки в удобное время, когда они уже находятся в магазине для покупок. Уникальность </w:t>
            </w:r>
            <w:proofErr w:type="spellStart"/>
            <w:r w:rsidRPr="00611DE5">
              <w:rPr>
                <w:sz w:val="20"/>
                <w:szCs w:val="20"/>
              </w:rPr>
              <w:t>отсутствует,батарейки</w:t>
            </w:r>
            <w:proofErr w:type="spellEnd"/>
            <w:r w:rsidRPr="00611DE5">
              <w:rPr>
                <w:sz w:val="20"/>
                <w:szCs w:val="20"/>
              </w:rPr>
              <w:t xml:space="preserve"> сдаются в специальную коробку)</w:t>
            </w:r>
          </w:p>
          <w:p w14:paraId="384E13D4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5) Мы, Пункт сбора батареек (Мы продаем контейнер, который осуществляет эффективный сбор батареек с помощью системы электронного подсчета, системы QR-кодов начислением бонусов в компании-партнёры. Решает проблему </w:t>
            </w:r>
            <w:proofErr w:type="spellStart"/>
            <w:r w:rsidRPr="00611DE5">
              <w:rPr>
                <w:sz w:val="20"/>
                <w:szCs w:val="20"/>
              </w:rPr>
              <w:t>компаний,помогая</w:t>
            </w:r>
            <w:proofErr w:type="spellEnd"/>
            <w:r w:rsidRPr="00611DE5">
              <w:rPr>
                <w:sz w:val="20"/>
                <w:szCs w:val="20"/>
              </w:rPr>
              <w:t xml:space="preserve"> поддержать имидж фирмы как </w:t>
            </w:r>
            <w:proofErr w:type="spellStart"/>
            <w:r w:rsidRPr="00611DE5">
              <w:rPr>
                <w:sz w:val="20"/>
                <w:szCs w:val="20"/>
              </w:rPr>
              <w:t>компании,заинтересованной</w:t>
            </w:r>
            <w:proofErr w:type="spellEnd"/>
            <w:r w:rsidRPr="00611DE5">
              <w:rPr>
                <w:sz w:val="20"/>
                <w:szCs w:val="20"/>
              </w:rPr>
              <w:t xml:space="preserve"> в решении экологической проблемы. У нас для сбора батареек  будет использоваться система QR-кодов, путем перехода на приложение.  Которая будет работать следующим образом: счетчик-сортировщик для батареек представляет собой достаточно компактное устройство, состоящее из принимающего бункера и расположенных под ним приемных карманов. Когда в бункер засыпаются батарейки, аппарат сортирует их и разбрасывает по соответствующим карманам. Одновременно производится подсчет общей суммы, которая выводится в соответствующем отчете на дисплее устройства. А для начисления бонусов будет использована система QR-кодов.)</w:t>
            </w:r>
          </w:p>
        </w:tc>
      </w:tr>
      <w:tr w:rsidR="00871526" w:rsidRPr="00611DE5" w14:paraId="3DDA0660" w14:textId="77777777" w:rsidTr="00611DE5">
        <w:trPr>
          <w:trHeight w:val="2392"/>
        </w:trPr>
        <w:tc>
          <w:tcPr>
            <w:tcW w:w="675" w:type="dxa"/>
          </w:tcPr>
          <w:p w14:paraId="1E64C8AB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11DE5">
              <w:rPr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595" w:type="dxa"/>
          </w:tcPr>
          <w:p w14:paraId="1B72FA1A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Ценностное предложение*</w:t>
            </w:r>
          </w:p>
          <w:p w14:paraId="24F170D8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Формулируется объяснение, почему клиенты должны вести дела с вами, а не с вашими</w:t>
            </w:r>
          </w:p>
          <w:p w14:paraId="5D82C730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конкурентами, и с самого начала делает</w:t>
            </w:r>
          </w:p>
          <w:p w14:paraId="7D206988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очевидными преимущества ваших продуктов или услуг</w:t>
            </w:r>
          </w:p>
        </w:tc>
        <w:tc>
          <w:tcPr>
            <w:tcW w:w="7230" w:type="dxa"/>
          </w:tcPr>
          <w:p w14:paraId="5F7D723A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sz w:val="20"/>
                <w:szCs w:val="20"/>
              </w:rPr>
            </w:pPr>
          </w:p>
          <w:p w14:paraId="6A940398" w14:textId="77777777" w:rsidR="00871526" w:rsidRPr="00611DE5" w:rsidRDefault="00733BA9" w:rsidP="00611DE5">
            <w:pPr>
              <w:ind w:firstLine="283"/>
              <w:jc w:val="both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Экологическая приверженность: участие в переработке батареек помогает снизить загрязнение окружающей среды.</w:t>
            </w:r>
          </w:p>
          <w:p w14:paraId="4B5AC6F8" w14:textId="77777777" w:rsidR="00871526" w:rsidRPr="00611DE5" w:rsidRDefault="00733BA9" w:rsidP="00611DE5">
            <w:pPr>
              <w:ind w:firstLine="283"/>
              <w:jc w:val="both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Удобство: контейнер компактный, но функциональный,  что способствует комфортной утилизации батареек.</w:t>
            </w:r>
          </w:p>
          <w:p w14:paraId="748FEF62" w14:textId="77777777" w:rsidR="00871526" w:rsidRPr="00611DE5" w:rsidRDefault="00733BA9" w:rsidP="00611DE5">
            <w:pPr>
              <w:ind w:firstLine="283"/>
              <w:jc w:val="both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Информативность: установка контейнеров способствует осведомленности населения о важности правильной утилизации батареек и их влияния на природу.</w:t>
            </w:r>
          </w:p>
          <w:p w14:paraId="276DE43F" w14:textId="3B23BF83" w:rsidR="00871526" w:rsidRPr="00611DE5" w:rsidRDefault="00733BA9" w:rsidP="00611DE5">
            <w:pPr>
              <w:ind w:firstLine="283"/>
              <w:jc w:val="both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Ответственность бизнеса: компании, устанавливающие такие контейнеры, демонстрируют свою приверженность к корпоративной социальной ответственности и заботе о будущем планеты.</w:t>
            </w:r>
          </w:p>
        </w:tc>
      </w:tr>
      <w:tr w:rsidR="00871526" w:rsidRPr="00611DE5" w14:paraId="3071AB10" w14:textId="77777777">
        <w:trPr>
          <w:trHeight w:val="3475"/>
        </w:trPr>
        <w:tc>
          <w:tcPr>
            <w:tcW w:w="675" w:type="dxa"/>
          </w:tcPr>
          <w:p w14:paraId="70336145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11DE5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595" w:type="dxa"/>
          </w:tcPr>
          <w:p w14:paraId="7E279072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Обоснование реализуемости (устойчивости) бизнеса (конкурентные преимущества (включая наличие уникальных РИД,</w:t>
            </w:r>
          </w:p>
          <w:p w14:paraId="4EDD5355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действующих индустриальных партнеров, доступ к ограниченным ресурсам и т.д.);</w:t>
            </w:r>
          </w:p>
          <w:p w14:paraId="1BD2CFB4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дефицит, дешевизна, уникальность и т.п.)*</w:t>
            </w:r>
          </w:p>
          <w:p w14:paraId="0176EE7B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4AA7A01A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Приведите аргументы в пользу реализуемости бизнес-идеи, в чем ее полезность и</w:t>
            </w:r>
          </w:p>
          <w:p w14:paraId="1BB5E0DD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востребованность продукта по сравнению с другими продуктами на рынке, чем</w:t>
            </w:r>
          </w:p>
          <w:p w14:paraId="2B802DF1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обосновывается потенциальная</w:t>
            </w:r>
          </w:p>
          <w:p w14:paraId="6F6F3E1B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прибыльность бизнеса, насколько будет бизнес устойчивым</w:t>
            </w:r>
          </w:p>
        </w:tc>
        <w:tc>
          <w:tcPr>
            <w:tcW w:w="7230" w:type="dxa"/>
          </w:tcPr>
          <w:p w14:paraId="19AE7D8F" w14:textId="77777777" w:rsidR="00871526" w:rsidRPr="00611DE5" w:rsidRDefault="00733BA9" w:rsidP="00611DE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Насущная тема экологии находит один из путей решения в нашем проекте. </w:t>
            </w:r>
          </w:p>
          <w:p w14:paraId="56139237" w14:textId="77777777" w:rsidR="00871526" w:rsidRPr="00611DE5" w:rsidRDefault="00733BA9" w:rsidP="00611DE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Наш проект поможет создать или поддержать имидж фирмы как компании, заинтересованной в решении экологической проблемы.</w:t>
            </w:r>
          </w:p>
          <w:p w14:paraId="47DD3BD2" w14:textId="77777777" w:rsidR="00871526" w:rsidRPr="00611DE5" w:rsidRDefault="00733BA9" w:rsidP="00611DE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Так как проект достаточно актуальный, мы предполагаем, что в дальнейшем это проект станет интересен другим компаниям, а за счет его продажи им мы получим больше прибыли.</w:t>
            </w:r>
          </w:p>
          <w:p w14:paraId="0D4CBA17" w14:textId="77777777" w:rsidR="00871526" w:rsidRPr="00611DE5" w:rsidRDefault="00733BA9" w:rsidP="00611DE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Наша уникальность заключается в системе QR-кодов, отсканировав который, пользователь, то есть обычный человек, получит подарок в виде начисленных бонусов на карты в компании, которые будут включены в список наших покупателей.</w:t>
            </w:r>
          </w:p>
          <w:p w14:paraId="538BACD1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2CC"/>
              </w:rPr>
            </w:pPr>
          </w:p>
        </w:tc>
      </w:tr>
      <w:tr w:rsidR="00871526" w:rsidRPr="00611DE5" w14:paraId="1B206B5A" w14:textId="77777777" w:rsidTr="00611DE5">
        <w:trPr>
          <w:trHeight w:val="360"/>
        </w:trPr>
        <w:tc>
          <w:tcPr>
            <w:tcW w:w="675" w:type="dxa"/>
          </w:tcPr>
          <w:p w14:paraId="13BC5630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25" w:type="dxa"/>
            <w:gridSpan w:val="2"/>
          </w:tcPr>
          <w:p w14:paraId="3B432CF4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Характеристика будущего продукта</w:t>
            </w:r>
          </w:p>
        </w:tc>
      </w:tr>
      <w:tr w:rsidR="00871526" w:rsidRPr="00611DE5" w14:paraId="6B2151A2" w14:textId="77777777">
        <w:trPr>
          <w:trHeight w:val="2234"/>
        </w:trPr>
        <w:tc>
          <w:tcPr>
            <w:tcW w:w="675" w:type="dxa"/>
          </w:tcPr>
          <w:p w14:paraId="45C325F3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11DE5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595" w:type="dxa"/>
          </w:tcPr>
          <w:p w14:paraId="6A93B557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Основные технические параметры, включая обоснование соответствия идеи/задела тематическому направлению (лоту)*</w:t>
            </w:r>
          </w:p>
          <w:p w14:paraId="3FA0B12F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12BA251B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Необходимо привести основные технические параметры продукта, которые обеспечивают их конкурентоспособность и соответствуют</w:t>
            </w:r>
          </w:p>
          <w:p w14:paraId="0A2E25CC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выбранному тематическому направлению</w:t>
            </w:r>
          </w:p>
        </w:tc>
        <w:tc>
          <w:tcPr>
            <w:tcW w:w="7230" w:type="dxa"/>
          </w:tcPr>
          <w:p w14:paraId="276CC44C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  <w:highlight w:val="white"/>
              </w:rPr>
              <w:t xml:space="preserve">Для самого бокса можно использовать сотовый полипропилен или оргстекло. Корпус счетчика-сортировщика - из высокопрочного пластика, а внутренняя часть из пластика или из металла. </w:t>
            </w:r>
          </w:p>
          <w:p w14:paraId="12B37280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  <w:highlight w:val="white"/>
              </w:rPr>
              <w:t>Технология учета QR-кодов представляет собой удобный инструмент для управления программами лояльности. При помощи интеграции с системой управления, QR-коды будут связаны с базой данных, где будут храниться бонусы людей, пользующихся нашим боксом.</w:t>
            </w:r>
          </w:p>
          <w:p w14:paraId="093C58A4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2CC"/>
              </w:rPr>
            </w:pPr>
          </w:p>
        </w:tc>
      </w:tr>
      <w:tr w:rsidR="00871526" w:rsidRPr="00611DE5" w14:paraId="5C5792A2" w14:textId="77777777">
        <w:trPr>
          <w:trHeight w:val="1737"/>
        </w:trPr>
        <w:tc>
          <w:tcPr>
            <w:tcW w:w="675" w:type="dxa"/>
          </w:tcPr>
          <w:p w14:paraId="7845ADAF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11DE5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595" w:type="dxa"/>
          </w:tcPr>
          <w:p w14:paraId="2424F9E7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Организационные, производственные и финансовые параметры бизнеса*</w:t>
            </w:r>
          </w:p>
          <w:p w14:paraId="3993D8FA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77F7C24A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Приводится видение основателя (-лей)</w:t>
            </w:r>
          </w:p>
          <w:p w14:paraId="76E5780E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стартапа в части выстраивания внутренних процессов организации бизнеса, включая</w:t>
            </w:r>
          </w:p>
          <w:p w14:paraId="5C3BB5EF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партнерские возможности</w:t>
            </w:r>
          </w:p>
        </w:tc>
        <w:tc>
          <w:tcPr>
            <w:tcW w:w="7230" w:type="dxa"/>
          </w:tcPr>
          <w:p w14:paraId="79BF6D9C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Организационные параметры: Статус предприятия- регистрация ИП, основного капитала нет, т.к. статус предприятия-ИП, состав организации-лидер, аналитик, исследователь, визуализатор, координатор и разработчик.</w:t>
            </w:r>
          </w:p>
          <w:p w14:paraId="3FDCE711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sz w:val="20"/>
                <w:szCs w:val="20"/>
              </w:rPr>
            </w:pPr>
          </w:p>
          <w:p w14:paraId="18995883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Производственные параметры: </w:t>
            </w:r>
          </w:p>
          <w:p w14:paraId="4DE54B31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Программа производства и реализации </w:t>
            </w:r>
            <w:proofErr w:type="spellStart"/>
            <w:r w:rsidRPr="00611DE5">
              <w:rPr>
                <w:sz w:val="20"/>
                <w:szCs w:val="20"/>
              </w:rPr>
              <w:t>продукции:Основная</w:t>
            </w:r>
            <w:proofErr w:type="spellEnd"/>
            <w:r w:rsidRPr="00611DE5">
              <w:rPr>
                <w:sz w:val="20"/>
                <w:szCs w:val="20"/>
              </w:rPr>
              <w:t xml:space="preserve"> деятельность -сбор использованных батареек.</w:t>
            </w:r>
          </w:p>
          <w:p w14:paraId="70827A14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Партнёрство с магазинами для организации сбора.</w:t>
            </w:r>
          </w:p>
          <w:p w14:paraId="589244F4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</w:rPr>
              <w:t xml:space="preserve">Технология производства: для реализации будет использоваться счетчик-сортировщик для батареек. Он </w:t>
            </w:r>
            <w:r w:rsidRPr="00611DE5">
              <w:rPr>
                <w:sz w:val="20"/>
                <w:szCs w:val="20"/>
                <w:highlight w:val="white"/>
              </w:rPr>
              <w:t>представляет собой достаточно компактное устройство, состоящее из принимающего бункера и расположенных под ним приемных карманов. Когда в бункер засыпаются батарейки, аппарат сортирует их и разбрасывает по соответствующим карманам. Одновременно производится подсчет общей суммы, которая выводится в соответствующем отчете на дисплее устройства. А для начисления бонусов будет использована система QR-кодов.</w:t>
            </w:r>
          </w:p>
          <w:p w14:paraId="7E6C2FDC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  <w:highlight w:val="white"/>
              </w:rPr>
              <w:t>Анализ основных средств:</w:t>
            </w:r>
          </w:p>
          <w:p w14:paraId="1775085B" w14:textId="77777777" w:rsidR="00871526" w:rsidRPr="00611DE5" w:rsidRDefault="00733BA9" w:rsidP="00611DE5">
            <w:pPr>
              <w:ind w:firstLine="425"/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  <w:highlight w:val="white"/>
              </w:rPr>
              <w:t>1. Первоначальная стоимость</w:t>
            </w:r>
          </w:p>
          <w:p w14:paraId="7FCE413A" w14:textId="77777777" w:rsidR="00871526" w:rsidRPr="00611DE5" w:rsidRDefault="00733BA9" w:rsidP="00611DE5">
            <w:pPr>
              <w:ind w:firstLine="425"/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  <w:highlight w:val="white"/>
              </w:rPr>
              <w:t>Оборудование 10000 руб.</w:t>
            </w:r>
          </w:p>
          <w:p w14:paraId="26A95ACA" w14:textId="77777777" w:rsidR="00871526" w:rsidRPr="00611DE5" w:rsidRDefault="00733BA9" w:rsidP="00611DE5">
            <w:pPr>
              <w:ind w:firstLine="425"/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  <w:highlight w:val="white"/>
              </w:rPr>
              <w:t>Аренда помещения 1200 руб. в месяц</w:t>
            </w:r>
          </w:p>
          <w:p w14:paraId="4A0CAFA7" w14:textId="77777777" w:rsidR="00871526" w:rsidRPr="00611DE5" w:rsidRDefault="00733BA9" w:rsidP="00611DE5">
            <w:pPr>
              <w:ind w:firstLine="425"/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  <w:highlight w:val="white"/>
              </w:rPr>
              <w:t xml:space="preserve"> Рекламные материалы: 10,000 – 30,000 руб. (в зависимости от объема).</w:t>
            </w:r>
          </w:p>
          <w:p w14:paraId="63BB8351" w14:textId="77777777" w:rsidR="00871526" w:rsidRPr="00611DE5" w:rsidRDefault="00733BA9" w:rsidP="00611DE5">
            <w:pPr>
              <w:ind w:firstLine="425"/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  <w:highlight w:val="white"/>
              </w:rPr>
              <w:t>2. Остаточная стоимость</w:t>
            </w:r>
          </w:p>
          <w:p w14:paraId="2BA9989D" w14:textId="77777777" w:rsidR="00871526" w:rsidRPr="00611DE5" w:rsidRDefault="00733BA9" w:rsidP="00611DE5">
            <w:pPr>
              <w:ind w:firstLine="425"/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  <w:highlight w:val="white"/>
              </w:rPr>
              <w:lastRenderedPageBreak/>
              <w:t>Остаточная стоимость оборудования через 5 лет (при условии амортизации 20% в год):</w:t>
            </w:r>
          </w:p>
          <w:p w14:paraId="24507EE0" w14:textId="77777777" w:rsidR="00871526" w:rsidRPr="00611DE5" w:rsidRDefault="00733BA9" w:rsidP="00611DE5">
            <w:pPr>
              <w:ind w:firstLine="425"/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  <w:highlight w:val="white"/>
              </w:rPr>
              <w:t>Оборудование: 10,000 * (1 - 0.2)^5 = 327 руб.</w:t>
            </w:r>
          </w:p>
          <w:p w14:paraId="3F2027EC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highlight w:val="white"/>
              </w:rPr>
            </w:pPr>
          </w:p>
          <w:p w14:paraId="4FA86CB0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  <w:highlight w:val="white"/>
              </w:rPr>
              <w:t>Финансовые параметры:</w:t>
            </w:r>
          </w:p>
          <w:p w14:paraId="0B5E819E" w14:textId="77777777" w:rsidR="00871526" w:rsidRPr="00611DE5" w:rsidRDefault="00733BA9" w:rsidP="00611D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94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Объём финансирования проекта:  21200-41200 руб.</w:t>
            </w:r>
          </w:p>
          <w:p w14:paraId="439F5088" w14:textId="77777777" w:rsidR="00871526" w:rsidRPr="00611DE5" w:rsidRDefault="00733BA9" w:rsidP="00611D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94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Финансовые результаты реализации проекта: Предположим, что пункт собирает 1,000 кг батареек в месяц (по 100 рублей за кг).</w:t>
            </w:r>
          </w:p>
          <w:p w14:paraId="51E14BD8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94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Выручка в год: 100*12=1200 рублей</w:t>
            </w:r>
          </w:p>
          <w:p w14:paraId="4B278086" w14:textId="77777777" w:rsidR="00871526" w:rsidRPr="00611DE5" w:rsidRDefault="00733BA9" w:rsidP="00611D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94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Издержки производства : 21200-42200 рублей</w:t>
            </w:r>
          </w:p>
          <w:p w14:paraId="457A7377" w14:textId="77777777" w:rsidR="00871526" w:rsidRPr="00611DE5" w:rsidRDefault="00733BA9" w:rsidP="00611D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94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Движение денежных средств: </w:t>
            </w:r>
          </w:p>
          <w:p w14:paraId="05AC6D75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94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Выручка:1200 рублей</w:t>
            </w:r>
          </w:p>
          <w:p w14:paraId="42EFD115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94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Издержки: 21200-42200 рублей</w:t>
            </w:r>
          </w:p>
          <w:p w14:paraId="0534F996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2CC"/>
              </w:rPr>
            </w:pPr>
          </w:p>
        </w:tc>
      </w:tr>
    </w:tbl>
    <w:tbl>
      <w:tblPr>
        <w:tblStyle w:val="affc"/>
        <w:tblW w:w="10500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675"/>
        <w:gridCol w:w="6150"/>
      </w:tblGrid>
      <w:tr w:rsidR="00871526" w:rsidRPr="00611DE5" w14:paraId="7CD02ABB" w14:textId="77777777">
        <w:trPr>
          <w:trHeight w:val="2232"/>
        </w:trPr>
        <w:tc>
          <w:tcPr>
            <w:tcW w:w="675" w:type="dxa"/>
          </w:tcPr>
          <w:p w14:paraId="3EA0DE3E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11DE5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675" w:type="dxa"/>
          </w:tcPr>
          <w:p w14:paraId="3C7ABCBA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Основные конкурентные преимущества*</w:t>
            </w:r>
          </w:p>
          <w:p w14:paraId="4BA6FAFE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5FF7D0CB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Необходимо привести описание наиболее значимых качественных и количественных характеристик продукта, которые</w:t>
            </w:r>
          </w:p>
          <w:p w14:paraId="4111D283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обеспечивают конкурентные преимущества в сравнении с существующими аналогами</w:t>
            </w:r>
          </w:p>
          <w:p w14:paraId="63C5D277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(сравнение по стоимостным, техническим</w:t>
            </w:r>
          </w:p>
          <w:p w14:paraId="37280822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параметрам и проч.)</w:t>
            </w:r>
          </w:p>
        </w:tc>
        <w:tc>
          <w:tcPr>
            <w:tcW w:w="6150" w:type="dxa"/>
          </w:tcPr>
          <w:p w14:paraId="15CCBF38" w14:textId="77777777" w:rsidR="00871526" w:rsidRPr="00611DE5" w:rsidRDefault="00733BA9" w:rsidP="00611DE5">
            <w:pPr>
              <w:ind w:firstLine="285"/>
              <w:jc w:val="both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Мы продаем контейнер, который осуществляет эффективный сбор батареек с помощью системы электронного подсчета, системы QR-кодов начислением бонусов в компании-партнёры. Решает проблему компаний, помогая поддержать имидж фирмы как </w:t>
            </w:r>
            <w:proofErr w:type="spellStart"/>
            <w:r w:rsidRPr="00611DE5">
              <w:rPr>
                <w:sz w:val="20"/>
                <w:szCs w:val="20"/>
              </w:rPr>
              <w:t>компании,заинтересованной</w:t>
            </w:r>
            <w:proofErr w:type="spellEnd"/>
            <w:r w:rsidRPr="00611DE5">
              <w:rPr>
                <w:sz w:val="20"/>
                <w:szCs w:val="20"/>
              </w:rPr>
              <w:t xml:space="preserve"> в решении экологической проблемы. </w:t>
            </w:r>
          </w:p>
          <w:p w14:paraId="6AD08A07" w14:textId="77777777" w:rsidR="00871526" w:rsidRPr="00611DE5" w:rsidRDefault="00733BA9" w:rsidP="00611DE5">
            <w:pPr>
              <w:ind w:firstLine="285"/>
              <w:jc w:val="both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Наш проект в разы повышает доступность и эффективность сбора батареек для людей, потому как большинство людей почти ежедневно ходят в такие магазины как «Пятерочка» и «Магнит», они смогут приносить батарейки хоть каждый день. Это в том случае, если данные магазины станут с нами сотрудничать. </w:t>
            </w:r>
          </w:p>
          <w:p w14:paraId="4CB5FDA3" w14:textId="64D463CE" w:rsidR="00871526" w:rsidRPr="00611DE5" w:rsidRDefault="00733BA9" w:rsidP="00611DE5">
            <w:pPr>
              <w:ind w:firstLine="285"/>
              <w:jc w:val="both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По сравнению с нашими конкурентами  мы лучше, так как у нас есть </w:t>
            </w:r>
            <w:proofErr w:type="spellStart"/>
            <w:r w:rsidRPr="00611DE5">
              <w:rPr>
                <w:sz w:val="20"/>
                <w:szCs w:val="20"/>
              </w:rPr>
              <w:t>преимушество</w:t>
            </w:r>
            <w:proofErr w:type="spellEnd"/>
            <w:r w:rsidRPr="00611DE5">
              <w:rPr>
                <w:sz w:val="20"/>
                <w:szCs w:val="20"/>
              </w:rPr>
              <w:t xml:space="preserve"> в выгоде для клиентов (начислением бонусов), а также наш проект решает проблему компаний, помогает им в поддержании репутации и имиджа, за счет заинтересованности и вовлеченности в экологические проблемы.</w:t>
            </w:r>
          </w:p>
        </w:tc>
      </w:tr>
      <w:tr w:rsidR="00871526" w:rsidRPr="00611DE5" w14:paraId="725FD124" w14:textId="77777777">
        <w:trPr>
          <w:trHeight w:val="2484"/>
        </w:trPr>
        <w:tc>
          <w:tcPr>
            <w:tcW w:w="675" w:type="dxa"/>
          </w:tcPr>
          <w:p w14:paraId="590443F0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11DE5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675" w:type="dxa"/>
          </w:tcPr>
          <w:p w14:paraId="13AF3FB5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Научно-техническое решение и/или результаты, необходимые для создания продукции*</w:t>
            </w:r>
          </w:p>
          <w:p w14:paraId="452BBD59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3A0BDAD2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Описываются технические параметры</w:t>
            </w:r>
          </w:p>
          <w:p w14:paraId="73D67BCF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научно-технических решений/ результатов, указанных пункте 12, подтверждающие/</w:t>
            </w:r>
          </w:p>
          <w:p w14:paraId="0658A605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обосновывающие достижение характеристик продукта, обеспечивающих их</w:t>
            </w:r>
          </w:p>
          <w:p w14:paraId="11E5BE00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конкурентоспособность</w:t>
            </w:r>
          </w:p>
        </w:tc>
        <w:tc>
          <w:tcPr>
            <w:tcW w:w="6150" w:type="dxa"/>
          </w:tcPr>
          <w:p w14:paraId="3CC87C92" w14:textId="4305CA0D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sz w:val="20"/>
                <w:szCs w:val="20"/>
                <w:shd w:val="clear" w:color="auto" w:fill="FFF2CC"/>
              </w:rPr>
            </w:pPr>
            <w:r w:rsidRPr="00611DE5">
              <w:rPr>
                <w:sz w:val="20"/>
                <w:szCs w:val="20"/>
              </w:rPr>
              <w:t xml:space="preserve">Для реализации будет использоваться </w:t>
            </w:r>
            <w:proofErr w:type="spellStart"/>
            <w:r w:rsidRPr="00611DE5">
              <w:rPr>
                <w:sz w:val="20"/>
                <w:szCs w:val="20"/>
              </w:rPr>
              <w:t>счетчик-сортировщик:</w:t>
            </w:r>
            <w:r w:rsidRPr="00611DE5">
              <w:rPr>
                <w:sz w:val="20"/>
                <w:szCs w:val="20"/>
                <w:highlight w:val="white"/>
              </w:rPr>
              <w:t>представляет</w:t>
            </w:r>
            <w:proofErr w:type="spellEnd"/>
            <w:r w:rsidRPr="00611DE5">
              <w:rPr>
                <w:sz w:val="20"/>
                <w:szCs w:val="20"/>
                <w:highlight w:val="white"/>
              </w:rPr>
              <w:t xml:space="preserve"> собой достаточно компактное устройство, состоящее из принимающего бункера и расположенных под ним приемных карманов. </w:t>
            </w:r>
            <w:r w:rsidRPr="00611DE5">
              <w:rPr>
                <w:sz w:val="20"/>
                <w:szCs w:val="20"/>
              </w:rPr>
              <w:t>Счетчик-сортировщик для батареек представляет собой достаточно компактное устройство, состоящее из принимающего бункера и расположенных под ним приемных карманов. Когда в бункер засыпаются батарейки, аппарат сортирует их и разбрасывает по соответствующим карманам. Одновременно производится подсчет общей суммы, которая выводится в соответствующем отчете на дисплее устройства. А для начисления бонусов будет использована система QR-кодов.</w:t>
            </w:r>
          </w:p>
        </w:tc>
      </w:tr>
      <w:tr w:rsidR="00871526" w:rsidRPr="00611DE5" w14:paraId="5CA42A94" w14:textId="77777777">
        <w:trPr>
          <w:trHeight w:val="2234"/>
        </w:trPr>
        <w:tc>
          <w:tcPr>
            <w:tcW w:w="675" w:type="dxa"/>
          </w:tcPr>
          <w:p w14:paraId="60E745B1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11DE5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675" w:type="dxa"/>
          </w:tcPr>
          <w:p w14:paraId="23697BA2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«Задел». Уровень готовности продукта TRL</w:t>
            </w:r>
          </w:p>
          <w:p w14:paraId="20B8B1A6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6883DED5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Необходимо указать максимально емко и кратко, насколько проработан стартап- проект по итогам прохождения</w:t>
            </w:r>
          </w:p>
          <w:p w14:paraId="26086DB1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акселерационной программы (организационные, кадровые, материальные и др.), позволяющие максимально эффективно</w:t>
            </w:r>
          </w:p>
          <w:p w14:paraId="2C64F0C0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развивать стартап дальше</w:t>
            </w:r>
          </w:p>
        </w:tc>
        <w:tc>
          <w:tcPr>
            <w:tcW w:w="6150" w:type="dxa"/>
          </w:tcPr>
          <w:p w14:paraId="3774BA3C" w14:textId="77777777" w:rsidR="00871526" w:rsidRPr="00611DE5" w:rsidRDefault="00733BA9" w:rsidP="00611DE5">
            <w:pPr>
              <w:ind w:firstLine="283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TRL 3: Проведено исследование нашей целевой </w:t>
            </w:r>
            <w:proofErr w:type="spellStart"/>
            <w:r w:rsidRPr="00611DE5">
              <w:rPr>
                <w:sz w:val="20"/>
                <w:szCs w:val="20"/>
              </w:rPr>
              <w:t>аудитории,выяснено</w:t>
            </w:r>
            <w:proofErr w:type="spellEnd"/>
            <w:r w:rsidRPr="00611DE5">
              <w:rPr>
                <w:sz w:val="20"/>
                <w:szCs w:val="20"/>
              </w:rPr>
              <w:t xml:space="preserve"> какие из наших гипотез подтвердились, а какие нужно доработать.</w:t>
            </w:r>
          </w:p>
          <w:p w14:paraId="14196A63" w14:textId="77777777" w:rsidR="00871526" w:rsidRPr="00611DE5" w:rsidRDefault="00733BA9" w:rsidP="00611DE5">
            <w:pPr>
              <w:ind w:firstLine="425"/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  <w:highlight w:val="white"/>
              </w:rPr>
              <w:t xml:space="preserve">Кто клиент: директора филиалов крупных бизнесов </w:t>
            </w:r>
          </w:p>
          <w:p w14:paraId="2E132298" w14:textId="77777777" w:rsidR="00871526" w:rsidRPr="00611DE5" w:rsidRDefault="00733BA9" w:rsidP="00611DE5">
            <w:pPr>
              <w:ind w:firstLine="420"/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  <w:highlight w:val="white"/>
              </w:rPr>
              <w:t xml:space="preserve">Какая его проблема: Располагая у себя в филиалах пункты сбора батареек, они демонстрируют свою ответственность и приверженность экологии, что может положительно сказаться на их имидже и привлечь экологически сознательных клиентов. </w:t>
            </w:r>
          </w:p>
          <w:p w14:paraId="2F22F7C3" w14:textId="77777777" w:rsidR="00871526" w:rsidRPr="00611DE5" w:rsidRDefault="00733BA9" w:rsidP="00611DE5">
            <w:pPr>
              <w:ind w:firstLine="420"/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  <w:highlight w:val="white"/>
              </w:rPr>
              <w:t xml:space="preserve">Как мы решаем его проблему: Создаем инновационный контейнер, который предлагает пользователям получить скидку по QR-коду, тем самым привлекая клиентов в данные фирмы  </w:t>
            </w:r>
          </w:p>
          <w:p w14:paraId="6B87C5CF" w14:textId="77777777" w:rsidR="00871526" w:rsidRPr="00611DE5" w:rsidRDefault="00733BA9" w:rsidP="00611DE5">
            <w:pPr>
              <w:ind w:firstLine="420"/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  <w:highlight w:val="white"/>
              </w:rPr>
              <w:t xml:space="preserve">Какой минимальный функционал: Пользователь может сдать батарейки, отсканировать QR-код, открывается приложение, в котором будут разные варианты скидок в компании, которые используют у себя наш контейнер, выбрать необходимый для себя купон. </w:t>
            </w:r>
          </w:p>
          <w:p w14:paraId="263F120C" w14:textId="502523FF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sz w:val="20"/>
                <w:szCs w:val="20"/>
                <w:shd w:val="clear" w:color="auto" w:fill="FFF2CC"/>
              </w:rPr>
            </w:pPr>
            <w:r w:rsidRPr="00611DE5">
              <w:rPr>
                <w:sz w:val="20"/>
                <w:szCs w:val="20"/>
                <w:highlight w:val="white"/>
              </w:rPr>
              <w:t xml:space="preserve">С помощью какого сервиса/ресурса создаем MVP: Для создания MVP можно использовать </w:t>
            </w:r>
            <w:proofErr w:type="spellStart"/>
            <w:r w:rsidRPr="00611DE5">
              <w:rPr>
                <w:sz w:val="20"/>
                <w:szCs w:val="20"/>
                <w:highlight w:val="white"/>
              </w:rPr>
              <w:t>ликабельные</w:t>
            </w:r>
            <w:proofErr w:type="spellEnd"/>
            <w:r w:rsidRPr="00611DE5">
              <w:rPr>
                <w:sz w:val="20"/>
                <w:szCs w:val="20"/>
                <w:highlight w:val="white"/>
              </w:rPr>
              <w:t xml:space="preserve"> прототипы сайтов и приложений - </w:t>
            </w:r>
            <w:proofErr w:type="spellStart"/>
            <w:r w:rsidRPr="00611DE5">
              <w:rPr>
                <w:sz w:val="20"/>
                <w:szCs w:val="20"/>
                <w:highlight w:val="white"/>
              </w:rPr>
              <w:t>Figma</w:t>
            </w:r>
            <w:proofErr w:type="spellEnd"/>
            <w:r w:rsidRPr="00611DE5">
              <w:rPr>
                <w:sz w:val="20"/>
                <w:szCs w:val="20"/>
                <w:highlight w:val="white"/>
              </w:rPr>
              <w:t xml:space="preserve">, </w:t>
            </w:r>
            <w:proofErr w:type="spellStart"/>
            <w:r w:rsidRPr="00611DE5">
              <w:rPr>
                <w:sz w:val="20"/>
                <w:szCs w:val="20"/>
                <w:highlight w:val="white"/>
              </w:rPr>
              <w:t>Invision</w:t>
            </w:r>
            <w:proofErr w:type="spellEnd"/>
            <w:r w:rsidRPr="00611DE5">
              <w:rPr>
                <w:sz w:val="20"/>
                <w:szCs w:val="20"/>
                <w:highlight w:val="white"/>
              </w:rPr>
              <w:t xml:space="preserve">, </w:t>
            </w:r>
            <w:proofErr w:type="spellStart"/>
            <w:r w:rsidRPr="00611DE5">
              <w:rPr>
                <w:sz w:val="20"/>
                <w:szCs w:val="20"/>
                <w:highlight w:val="white"/>
              </w:rPr>
              <w:t>Miro</w:t>
            </w:r>
            <w:proofErr w:type="spellEnd"/>
          </w:p>
        </w:tc>
      </w:tr>
      <w:tr w:rsidR="00871526" w:rsidRPr="00611DE5" w14:paraId="34794E1C" w14:textId="77777777">
        <w:trPr>
          <w:trHeight w:val="1240"/>
        </w:trPr>
        <w:tc>
          <w:tcPr>
            <w:tcW w:w="675" w:type="dxa"/>
          </w:tcPr>
          <w:p w14:paraId="21024FE7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11DE5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675" w:type="dxa"/>
          </w:tcPr>
          <w:p w14:paraId="70C0061D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Соответствие проекта научным и(или) научно-техническим приоритетам образовательной организации/региона заявителя/предприятия*</w:t>
            </w:r>
          </w:p>
        </w:tc>
        <w:tc>
          <w:tcPr>
            <w:tcW w:w="6150" w:type="dxa"/>
          </w:tcPr>
          <w:p w14:paraId="11B78564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Наш проект “Пункт сбора батареек” значим, нужен и актуален.\, так как охрана окружающей среды очень важна в современном мире.</w:t>
            </w:r>
          </w:p>
          <w:p w14:paraId="488514BC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0"/>
                <w:szCs w:val="20"/>
                <w:shd w:val="clear" w:color="auto" w:fill="FFF2CC"/>
              </w:rPr>
            </w:pPr>
          </w:p>
        </w:tc>
      </w:tr>
      <w:tr w:rsidR="00871526" w:rsidRPr="00611DE5" w14:paraId="529EA4F6" w14:textId="77777777">
        <w:trPr>
          <w:trHeight w:val="1487"/>
        </w:trPr>
        <w:tc>
          <w:tcPr>
            <w:tcW w:w="675" w:type="dxa"/>
          </w:tcPr>
          <w:p w14:paraId="2CB64B89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11DE5">
              <w:rPr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3675" w:type="dxa"/>
          </w:tcPr>
          <w:p w14:paraId="687C858F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Каналы продвижения будущего продукта*</w:t>
            </w:r>
          </w:p>
          <w:p w14:paraId="0C1CA109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415A80D4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Необходимо указать, какую маркетинговую</w:t>
            </w:r>
          </w:p>
          <w:p w14:paraId="480D2573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стратегию планируется применять, привести</w:t>
            </w:r>
          </w:p>
          <w:p w14:paraId="3B627DDA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кратко аргументы в пользу выбора тех или иных каналов продвижения</w:t>
            </w:r>
          </w:p>
        </w:tc>
        <w:tc>
          <w:tcPr>
            <w:tcW w:w="6150" w:type="dxa"/>
          </w:tcPr>
          <w:p w14:paraId="4C82DC33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Бесплатным каналом продвижения была выбрана E-mail рассылка. Это обеспечит нам более точечное попадание в партнеров, с которыми было бы целесообразно и интересно сотрудничать. Платный канал продвижения: размещения рекламных постов в социальных сетях у отраслевых экспертов. Данный канал поможет рассказать о нашем проекте наибольшему числу потенциальных партнеров. </w:t>
            </w:r>
          </w:p>
          <w:p w14:paraId="53467FB8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871526" w:rsidRPr="00611DE5" w14:paraId="35718BD9" w14:textId="77777777">
        <w:trPr>
          <w:trHeight w:val="1243"/>
        </w:trPr>
        <w:tc>
          <w:tcPr>
            <w:tcW w:w="675" w:type="dxa"/>
          </w:tcPr>
          <w:p w14:paraId="2B2B5985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11DE5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675" w:type="dxa"/>
          </w:tcPr>
          <w:p w14:paraId="3916093A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Каналы сбыта будущего продукта*</w:t>
            </w:r>
          </w:p>
          <w:p w14:paraId="1D6CBB9B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6F65F25C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Указать какие каналы сбыта планируется</w:t>
            </w:r>
          </w:p>
          <w:p w14:paraId="350FB772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использовать для реализации продукта и дать кратко обоснование выбора</w:t>
            </w:r>
          </w:p>
        </w:tc>
        <w:tc>
          <w:tcPr>
            <w:tcW w:w="6150" w:type="dxa"/>
          </w:tcPr>
          <w:p w14:paraId="36FD6C5A" w14:textId="77777777" w:rsidR="00871526" w:rsidRPr="00611DE5" w:rsidRDefault="00871526" w:rsidP="00611DE5">
            <w:pPr>
              <w:rPr>
                <w:sz w:val="20"/>
                <w:szCs w:val="20"/>
              </w:rPr>
            </w:pPr>
          </w:p>
          <w:p w14:paraId="33328DAA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Л</w:t>
            </w:r>
            <w:r w:rsidRPr="00611DE5">
              <w:rPr>
                <w:color w:val="1A1A1A"/>
                <w:sz w:val="20"/>
                <w:szCs w:val="20"/>
                <w:highlight w:val="white"/>
              </w:rPr>
              <w:t>ичные/прямые продажи</w:t>
            </w:r>
          </w:p>
        </w:tc>
      </w:tr>
      <w:tr w:rsidR="00871526" w:rsidRPr="00611DE5" w14:paraId="66F13CEA" w14:textId="77777777" w:rsidTr="00611DE5">
        <w:trPr>
          <w:trHeight w:val="343"/>
        </w:trPr>
        <w:tc>
          <w:tcPr>
            <w:tcW w:w="675" w:type="dxa"/>
          </w:tcPr>
          <w:p w14:paraId="600EDC8C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25" w:type="dxa"/>
            <w:gridSpan w:val="2"/>
          </w:tcPr>
          <w:p w14:paraId="352FC319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Характеристика проблемы,</w:t>
            </w:r>
          </w:p>
          <w:p w14:paraId="045C6091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на решение которой направлен стартап-проект</w:t>
            </w:r>
          </w:p>
        </w:tc>
      </w:tr>
      <w:tr w:rsidR="00611DE5" w:rsidRPr="00611DE5" w14:paraId="06EAFA1A" w14:textId="77777777">
        <w:trPr>
          <w:trHeight w:val="993"/>
        </w:trPr>
        <w:tc>
          <w:tcPr>
            <w:tcW w:w="675" w:type="dxa"/>
            <w:vMerge w:val="restart"/>
          </w:tcPr>
          <w:p w14:paraId="4FBADD96" w14:textId="77777777" w:rsidR="00611DE5" w:rsidRPr="00611DE5" w:rsidRDefault="00611DE5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11DE5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675" w:type="dxa"/>
            <w:vMerge w:val="restart"/>
          </w:tcPr>
          <w:p w14:paraId="1E6DE87C" w14:textId="77777777" w:rsidR="00611DE5" w:rsidRPr="00611DE5" w:rsidRDefault="00611DE5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Какая часть проблемы решается (может быть решена)*</w:t>
            </w:r>
          </w:p>
          <w:p w14:paraId="797C8EB9" w14:textId="77777777" w:rsidR="00611DE5" w:rsidRPr="00611DE5" w:rsidRDefault="00611DE5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3A7C3975" w14:textId="77777777" w:rsidR="00611DE5" w:rsidRPr="00611DE5" w:rsidRDefault="00611DE5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Необходимо детально раскрыть вопрос, поставленный в пункте 10, описав, какая</w:t>
            </w:r>
          </w:p>
          <w:p w14:paraId="4AB506DC" w14:textId="77777777" w:rsidR="00611DE5" w:rsidRPr="00611DE5" w:rsidRDefault="00611DE5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часть проблемы или вся проблема решается с</w:t>
            </w:r>
          </w:p>
          <w:p w14:paraId="4DA54EAB" w14:textId="1DD4F918" w:rsidR="00611DE5" w:rsidRPr="00611DE5" w:rsidRDefault="00611DE5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помощью стартап-проекта</w:t>
            </w:r>
          </w:p>
        </w:tc>
        <w:tc>
          <w:tcPr>
            <w:tcW w:w="6150" w:type="dxa"/>
          </w:tcPr>
          <w:p w14:paraId="6281B687" w14:textId="77777777" w:rsidR="00611DE5" w:rsidRPr="00611DE5" w:rsidRDefault="00611DE5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Эффективный сбор батареек и поддержание экологии являются важными задачами для сокращения негативного воздействия на окружающую среду. Внедрение системы электронного подсчета и QR-кодов с начислением бонусов в компаниях-партнерах важна для эффективного сбора батареек по нескольким причинам:</w:t>
            </w:r>
          </w:p>
          <w:p w14:paraId="2544434B" w14:textId="77777777" w:rsidR="00611DE5" w:rsidRPr="00611DE5" w:rsidRDefault="00611DE5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sz w:val="20"/>
                <w:szCs w:val="20"/>
              </w:rPr>
            </w:pPr>
          </w:p>
          <w:p w14:paraId="46D65D73" w14:textId="77777777" w:rsidR="00611DE5" w:rsidRPr="00611DE5" w:rsidRDefault="00611DE5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1. Упрощение процесса сбора: Система с QR-кодами позволяет пользователям легко регистрировать свои сдачи батареек. Это упрощает процесс утилизации для них и делает его более доступным.</w:t>
            </w:r>
          </w:p>
          <w:p w14:paraId="28CBF060" w14:textId="77777777" w:rsidR="00611DE5" w:rsidRPr="00611DE5" w:rsidRDefault="00611DE5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sz w:val="20"/>
                <w:szCs w:val="20"/>
              </w:rPr>
            </w:pPr>
          </w:p>
          <w:p w14:paraId="32D1666C" w14:textId="77777777" w:rsidR="00611DE5" w:rsidRPr="00611DE5" w:rsidRDefault="00611DE5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2. Мотивация граждан: Начисление бонусов за сдачу батареек создаёт финансовый стимул для участников. Люди более охотно будут участвовать в программах утилизации, если они увидят преимущества.</w:t>
            </w:r>
          </w:p>
          <w:p w14:paraId="26530504" w14:textId="77777777" w:rsidR="00611DE5" w:rsidRPr="00611DE5" w:rsidRDefault="00611DE5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sz w:val="20"/>
                <w:szCs w:val="20"/>
              </w:rPr>
            </w:pPr>
          </w:p>
          <w:p w14:paraId="59F444BE" w14:textId="77777777" w:rsidR="00611DE5" w:rsidRPr="00611DE5" w:rsidRDefault="00611DE5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3. Отслеживание данных: Электронный подсчет позволяет более точно отслеживать объемы собранных батареек. Это важно для оценки эффективности программ и внесения корректив в стратегию сбора.</w:t>
            </w:r>
          </w:p>
          <w:p w14:paraId="0AFE0225" w14:textId="77777777" w:rsidR="00611DE5" w:rsidRPr="00611DE5" w:rsidRDefault="00611DE5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sz w:val="20"/>
                <w:szCs w:val="20"/>
              </w:rPr>
            </w:pPr>
          </w:p>
          <w:p w14:paraId="4DA5061B" w14:textId="77777777" w:rsidR="00611DE5" w:rsidRPr="00611DE5" w:rsidRDefault="00611DE5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4. Повышение осведомленности: Использование цифровых платформ привлекает внимание к проблеме утилизации батареек и способствует распространению информации о важности экологической ответственности.</w:t>
            </w:r>
          </w:p>
          <w:p w14:paraId="4EE80A48" w14:textId="77777777" w:rsidR="00611DE5" w:rsidRPr="00611DE5" w:rsidRDefault="00611DE5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sz w:val="20"/>
                <w:szCs w:val="20"/>
              </w:rPr>
            </w:pPr>
          </w:p>
          <w:p w14:paraId="36DF4925" w14:textId="77777777" w:rsidR="00611DE5" w:rsidRPr="00611DE5" w:rsidRDefault="00611DE5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5. Сотрудничество с бизнесом: Партнёрство с компаниями, предлагающими бонусы, создаёт экосистему, где выгоду получает как потребитель, так и бизнес.</w:t>
            </w:r>
          </w:p>
          <w:p w14:paraId="2F05D3E1" w14:textId="77777777" w:rsidR="00611DE5" w:rsidRPr="00611DE5" w:rsidRDefault="00611DE5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sz w:val="20"/>
                <w:szCs w:val="20"/>
              </w:rPr>
            </w:pPr>
          </w:p>
          <w:p w14:paraId="0D9E2480" w14:textId="77777777" w:rsidR="00611DE5" w:rsidRPr="00611DE5" w:rsidRDefault="00611DE5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6. Снижение количества отходов: Повышение уровня сбора батареек способствует снижению их попадания на свалки, что, в свою очередь, уменьшает загрязнение почвы и водоемов токсичными веществами.</w:t>
            </w:r>
          </w:p>
        </w:tc>
      </w:tr>
      <w:tr w:rsidR="00611DE5" w:rsidRPr="00611DE5" w14:paraId="7C5BCDE4" w14:textId="77777777">
        <w:trPr>
          <w:trHeight w:val="1737"/>
        </w:trPr>
        <w:tc>
          <w:tcPr>
            <w:tcW w:w="675" w:type="dxa"/>
            <w:vMerge/>
          </w:tcPr>
          <w:p w14:paraId="7F896260" w14:textId="40F0FFF3" w:rsidR="00611DE5" w:rsidRPr="00611DE5" w:rsidRDefault="00611DE5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vMerge/>
          </w:tcPr>
          <w:p w14:paraId="34F77628" w14:textId="7643B46E" w:rsidR="00611DE5" w:rsidRPr="00611DE5" w:rsidRDefault="00611DE5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6150" w:type="dxa"/>
          </w:tcPr>
          <w:p w14:paraId="147CA7B0" w14:textId="77777777" w:rsidR="00611DE5" w:rsidRPr="00611DE5" w:rsidRDefault="00611DE5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Может быть решена значительная часть проблемы, потому что наш проект в разы повышает доступность и эффективность сбора батареек для людей. Как это работает? Потому как большинство людей почти ежедневно ходят в такие магазины как «Пятерочка» и «Магнит», они смогут приносить батарейки хоть каждый день. Это в том случае, если данные магазины станут с нами сотрудничать.</w:t>
            </w:r>
          </w:p>
          <w:p w14:paraId="0D39C589" w14:textId="77777777" w:rsidR="00611DE5" w:rsidRPr="00611DE5" w:rsidRDefault="00611DE5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Также, многие люди не осознают важность правильной утилизации батареек и влияния на экологию. Наша система, использующая QR-код, может предоставлять информацию о процессе переработки, преимуществах утилизации и последствиях неправильного выброса.</w:t>
            </w:r>
          </w:p>
        </w:tc>
      </w:tr>
    </w:tbl>
    <w:tbl>
      <w:tblPr>
        <w:tblStyle w:val="affd"/>
        <w:tblW w:w="10493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258"/>
        <w:gridCol w:w="5567"/>
      </w:tblGrid>
      <w:tr w:rsidR="00871526" w:rsidRPr="00611DE5" w14:paraId="2DFEC515" w14:textId="77777777">
        <w:trPr>
          <w:trHeight w:val="1984"/>
        </w:trPr>
        <w:tc>
          <w:tcPr>
            <w:tcW w:w="668" w:type="dxa"/>
          </w:tcPr>
          <w:p w14:paraId="1005554B" w14:textId="0B634E41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11DE5">
              <w:rPr>
                <w:color w:val="000000"/>
                <w:sz w:val="20"/>
                <w:szCs w:val="20"/>
              </w:rPr>
              <w:t>2</w:t>
            </w:r>
            <w:r w:rsidR="00611DE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8" w:type="dxa"/>
          </w:tcPr>
          <w:p w14:paraId="37A5E940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«Держатель» проблемы, его мотивации и возможности решения проблемы с использованием продукции*</w:t>
            </w:r>
          </w:p>
          <w:p w14:paraId="72F20F45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4B40ADCC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Необходимо детально описать взаимосвязь между выявленной проблемой и потенциальным потребителем (см. пункты 9,</w:t>
            </w:r>
          </w:p>
          <w:p w14:paraId="0B583BF6" w14:textId="7FB3D493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 xml:space="preserve">10 и </w:t>
            </w:r>
            <w:r w:rsidR="00611DE5">
              <w:rPr>
                <w:i/>
                <w:color w:val="000000"/>
                <w:sz w:val="20"/>
                <w:szCs w:val="20"/>
              </w:rPr>
              <w:t>11</w:t>
            </w:r>
            <w:r w:rsidRPr="00611DE5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5567" w:type="dxa"/>
          </w:tcPr>
          <w:p w14:paraId="5300FF78" w14:textId="77777777" w:rsidR="00871526" w:rsidRPr="00611DE5" w:rsidRDefault="00733BA9" w:rsidP="00611DE5">
            <w:pPr>
              <w:ind w:firstLine="566"/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  <w:highlight w:val="white"/>
              </w:rPr>
              <w:t>Компании и их проблемы.</w:t>
            </w:r>
          </w:p>
          <w:p w14:paraId="685573C9" w14:textId="77777777" w:rsidR="00871526" w:rsidRPr="00611DE5" w:rsidRDefault="00733BA9" w:rsidP="00611DE5">
            <w:pPr>
              <w:ind w:firstLine="566"/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  <w:highlight w:val="white"/>
              </w:rPr>
              <w:t>Существующие варианты сбора батареек сталкиваются с множеством проблем, которые вызывают неэффективность системы.</w:t>
            </w:r>
          </w:p>
          <w:p w14:paraId="3147D404" w14:textId="77777777" w:rsidR="00871526" w:rsidRPr="00611DE5" w:rsidRDefault="00733BA9" w:rsidP="00611DE5">
            <w:pPr>
              <w:ind w:firstLine="566"/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  <w:highlight w:val="white"/>
              </w:rPr>
              <w:t>1) Нехватка удобства. Многие люди не могут найти удобные и доступные пункты сбора батареек, что приводит к низким уровням их утилизации. Это создает негативный имидж как для пользователей, так и для организаций, которым важно поддержание экологической ответственности.</w:t>
            </w:r>
          </w:p>
          <w:p w14:paraId="2B9D69CE" w14:textId="77777777" w:rsidR="00871526" w:rsidRPr="00611DE5" w:rsidRDefault="00733BA9" w:rsidP="00611DE5">
            <w:pPr>
              <w:ind w:firstLine="566"/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  <w:highlight w:val="white"/>
              </w:rPr>
              <w:t xml:space="preserve">2) Безопасность и ответственность. Компании, </w:t>
            </w:r>
            <w:r w:rsidRPr="00611DE5">
              <w:rPr>
                <w:sz w:val="20"/>
                <w:szCs w:val="20"/>
                <w:highlight w:val="white"/>
              </w:rPr>
              <w:lastRenderedPageBreak/>
              <w:t>использующие батарейки в своей продукций, несут ответственность за их утилизацию. Неправильная утилизация может привести к экологическим проблемам, что сказывается на репутации бизнеса.</w:t>
            </w:r>
          </w:p>
          <w:p w14:paraId="50F0E132" w14:textId="77777777" w:rsidR="00871526" w:rsidRPr="00611DE5" w:rsidRDefault="00733BA9" w:rsidP="00611DE5">
            <w:pPr>
              <w:ind w:firstLine="566"/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  <w:highlight w:val="white"/>
              </w:rPr>
              <w:t>3) Имидж и общественное мнение. В современных условиях клиенты все больше обращают внимание на экологическую ответственность компаний. Те организации, которые активно участвуют в инициативах по утилизации и сокращению негативного влияния на окружающую среду, создают положительный имидж и становятся более конкурентоспособными.</w:t>
            </w:r>
          </w:p>
          <w:p w14:paraId="43FC2171" w14:textId="77777777" w:rsidR="00871526" w:rsidRPr="00611DE5" w:rsidRDefault="00871526" w:rsidP="00611DE5">
            <w:pPr>
              <w:ind w:firstLine="566"/>
              <w:rPr>
                <w:sz w:val="20"/>
                <w:szCs w:val="20"/>
                <w:highlight w:val="white"/>
              </w:rPr>
            </w:pPr>
          </w:p>
          <w:p w14:paraId="3A9BC391" w14:textId="77777777" w:rsidR="00871526" w:rsidRPr="00611DE5" w:rsidRDefault="00733BA9" w:rsidP="00611DE5">
            <w:pPr>
              <w:ind w:firstLine="566"/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  <w:highlight w:val="white"/>
              </w:rPr>
              <w:t>Решение проблемы с использованием нашего продукта.</w:t>
            </w:r>
          </w:p>
          <w:p w14:paraId="04AA7183" w14:textId="77777777" w:rsidR="00871526" w:rsidRPr="00611DE5" w:rsidRDefault="00733BA9" w:rsidP="00611DE5">
            <w:pPr>
              <w:ind w:firstLine="566"/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  <w:highlight w:val="white"/>
              </w:rPr>
              <w:t xml:space="preserve">Наш продукт не только решает проблему сбора батареек, но и способствует формированию положительного имиджа для компаний, которые его используют. </w:t>
            </w:r>
          </w:p>
          <w:p w14:paraId="19D16E48" w14:textId="77777777" w:rsidR="00871526" w:rsidRPr="00611DE5" w:rsidRDefault="00733BA9" w:rsidP="00611DE5">
            <w:pPr>
              <w:ind w:firstLine="566"/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  <w:highlight w:val="white"/>
              </w:rPr>
              <w:t>1) Увеличение доступности: Контейнеры могут быть размещены в удобных местах, что позволяет людям легче находить их и участвовать в утилизации, тем самым способствуя более эффективному сбору батареек.</w:t>
            </w:r>
          </w:p>
          <w:p w14:paraId="128082C5" w14:textId="77777777" w:rsidR="00871526" w:rsidRPr="00611DE5" w:rsidRDefault="00733BA9" w:rsidP="00611DE5">
            <w:pPr>
              <w:ind w:firstLine="566"/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  <w:highlight w:val="white"/>
              </w:rPr>
              <w:t>2) Поддержка экологических инициатив. Участие в программе дает компаниям возможность продемонстрировать свою приверженность к защите окружающей среды.</w:t>
            </w:r>
          </w:p>
          <w:p w14:paraId="67258566" w14:textId="77777777" w:rsidR="00871526" w:rsidRPr="00611DE5" w:rsidRDefault="00733BA9" w:rsidP="00611DE5">
            <w:pPr>
              <w:ind w:firstLine="566"/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  <w:highlight w:val="white"/>
              </w:rPr>
              <w:t>3) Образование и информирование: QR-коды могут содержать ссылки на информационные ресурсы о важности утилизации и влиянии батареек на окружающую среду, повышая осведомленность и вовлеченность пользователей.</w:t>
            </w:r>
          </w:p>
          <w:p w14:paraId="257B7EFC" w14:textId="77777777" w:rsidR="00871526" w:rsidRPr="00611DE5" w:rsidRDefault="00871526" w:rsidP="00611DE5">
            <w:pPr>
              <w:ind w:firstLine="566"/>
              <w:rPr>
                <w:sz w:val="20"/>
                <w:szCs w:val="20"/>
                <w:highlight w:val="white"/>
              </w:rPr>
            </w:pPr>
          </w:p>
          <w:p w14:paraId="0DC356BA" w14:textId="77777777" w:rsidR="00871526" w:rsidRPr="00611DE5" w:rsidRDefault="00733BA9" w:rsidP="00611DE5">
            <w:pPr>
              <w:ind w:firstLine="566"/>
              <w:rPr>
                <w:sz w:val="20"/>
                <w:szCs w:val="20"/>
                <w:highlight w:val="white"/>
              </w:rPr>
            </w:pPr>
            <w:r w:rsidRPr="00611DE5">
              <w:rPr>
                <w:sz w:val="20"/>
                <w:szCs w:val="20"/>
                <w:highlight w:val="white"/>
              </w:rPr>
              <w:t>Наш продукт становится не просто средством для сбора отходов, но и важным инструментом для формирования имиджа компаний, улучшения экологической ответственности и активного участия в защите окружающей среды.</w:t>
            </w:r>
          </w:p>
          <w:p w14:paraId="19E2D47F" w14:textId="77777777" w:rsidR="00871526" w:rsidRPr="00611DE5" w:rsidRDefault="00871526" w:rsidP="00611DE5">
            <w:pPr>
              <w:ind w:firstLine="566"/>
              <w:rPr>
                <w:sz w:val="20"/>
                <w:szCs w:val="20"/>
                <w:highlight w:val="white"/>
              </w:rPr>
            </w:pPr>
          </w:p>
        </w:tc>
      </w:tr>
      <w:tr w:rsidR="00871526" w:rsidRPr="00611DE5" w14:paraId="098261C5" w14:textId="77777777">
        <w:trPr>
          <w:trHeight w:val="1215"/>
        </w:trPr>
        <w:tc>
          <w:tcPr>
            <w:tcW w:w="668" w:type="dxa"/>
          </w:tcPr>
          <w:p w14:paraId="21DB9245" w14:textId="5EFBBB4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11DE5">
              <w:rPr>
                <w:color w:val="000000"/>
                <w:sz w:val="20"/>
                <w:szCs w:val="20"/>
              </w:rPr>
              <w:lastRenderedPageBreak/>
              <w:t>2</w:t>
            </w:r>
            <w:r w:rsidR="00611DE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58" w:type="dxa"/>
          </w:tcPr>
          <w:p w14:paraId="7F871A29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Каким способом будет решена проблема*</w:t>
            </w:r>
          </w:p>
          <w:p w14:paraId="7D038077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0A6452E4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Необходимо описать детально, как именно ваши товары и услуги помогут потребителям</w:t>
            </w:r>
          </w:p>
          <w:p w14:paraId="45CC9978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справляться с проблемой</w:t>
            </w:r>
          </w:p>
        </w:tc>
        <w:tc>
          <w:tcPr>
            <w:tcW w:w="5567" w:type="dxa"/>
          </w:tcPr>
          <w:p w14:paraId="5528639D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0"/>
                <w:szCs w:val="20"/>
                <w:shd w:val="clear" w:color="auto" w:fill="FFF2CC"/>
              </w:rPr>
            </w:pPr>
            <w:r w:rsidRPr="00611DE5">
              <w:rPr>
                <w:sz w:val="20"/>
                <w:szCs w:val="20"/>
              </w:rPr>
              <w:t xml:space="preserve">Используя наши  пункты сбора, люди всегда  смогут более эффективно утилизировать батарейки, а компании - партнеры поддерживать свой имидж. </w:t>
            </w:r>
          </w:p>
        </w:tc>
      </w:tr>
      <w:tr w:rsidR="00871526" w:rsidRPr="00611DE5" w14:paraId="423F906C" w14:textId="77777777">
        <w:trPr>
          <w:trHeight w:val="1987"/>
        </w:trPr>
        <w:tc>
          <w:tcPr>
            <w:tcW w:w="668" w:type="dxa"/>
          </w:tcPr>
          <w:p w14:paraId="69ED6CF9" w14:textId="614F3041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11DE5">
              <w:rPr>
                <w:color w:val="000000"/>
                <w:sz w:val="20"/>
                <w:szCs w:val="20"/>
              </w:rPr>
              <w:t>2</w:t>
            </w:r>
            <w:r w:rsidR="00611DE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58" w:type="dxa"/>
          </w:tcPr>
          <w:p w14:paraId="547A8551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11DE5">
              <w:rPr>
                <w:b/>
                <w:color w:val="000000"/>
                <w:sz w:val="20"/>
                <w:szCs w:val="20"/>
              </w:rPr>
              <w:t>Оценка потенциала «рынка» и рентабельности бизнеса*</w:t>
            </w:r>
          </w:p>
          <w:p w14:paraId="7B594DBD" w14:textId="77777777" w:rsidR="00871526" w:rsidRPr="00611DE5" w:rsidRDefault="00871526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2C083948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Необходимо привести кратко обоснование сегмента и доли рынка, потенциальные</w:t>
            </w:r>
          </w:p>
          <w:p w14:paraId="528A4F1B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возможности для масштабирования бизнеса, а также детально раскрыть информацию,</w:t>
            </w:r>
          </w:p>
          <w:p w14:paraId="1F099162" w14:textId="77777777" w:rsidR="00871526" w:rsidRPr="00611DE5" w:rsidRDefault="00733BA9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 w:rsidRPr="00611DE5">
              <w:rPr>
                <w:i/>
                <w:color w:val="000000"/>
                <w:sz w:val="20"/>
                <w:szCs w:val="20"/>
              </w:rPr>
              <w:t>указанную в пункте 7.</w:t>
            </w:r>
          </w:p>
        </w:tc>
        <w:tc>
          <w:tcPr>
            <w:tcW w:w="5567" w:type="dxa"/>
          </w:tcPr>
          <w:p w14:paraId="4D1B1685" w14:textId="77777777" w:rsidR="00871526" w:rsidRPr="00611DE5" w:rsidRDefault="00733BA9" w:rsidP="00611DE5">
            <w:pPr>
              <w:ind w:firstLine="425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(Объем целевого рынка):</w:t>
            </w:r>
          </w:p>
          <w:p w14:paraId="233BD5D1" w14:textId="77777777" w:rsidR="00871526" w:rsidRPr="00611DE5" w:rsidRDefault="00733BA9" w:rsidP="00611DE5">
            <w:pPr>
              <w:ind w:hanging="403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   Потенциальные клиенты – 100 компаний </w:t>
            </w:r>
          </w:p>
          <w:p w14:paraId="4986832C" w14:textId="77777777" w:rsidR="00871526" w:rsidRPr="00611DE5" w:rsidRDefault="00733BA9" w:rsidP="00611DE5">
            <w:pPr>
              <w:ind w:hanging="403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   Средний чек – 30000 рублей </w:t>
            </w:r>
          </w:p>
          <w:p w14:paraId="48631D6E" w14:textId="77777777" w:rsidR="00871526" w:rsidRPr="00611DE5" w:rsidRDefault="00733BA9" w:rsidP="00611DE5">
            <w:pPr>
              <w:ind w:hanging="403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   100*30000 =3000000 </w:t>
            </w:r>
            <w:proofErr w:type="spellStart"/>
            <w:r w:rsidRPr="00611DE5">
              <w:rPr>
                <w:sz w:val="20"/>
                <w:szCs w:val="20"/>
              </w:rPr>
              <w:t>руб</w:t>
            </w:r>
            <w:proofErr w:type="spellEnd"/>
            <w:r w:rsidRPr="00611DE5">
              <w:rPr>
                <w:sz w:val="20"/>
                <w:szCs w:val="20"/>
              </w:rPr>
              <w:t xml:space="preserve"> (в день)</w:t>
            </w:r>
          </w:p>
          <w:p w14:paraId="1D6CD4C3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SAM(Объем реалистично достижимого рынка):</w:t>
            </w:r>
          </w:p>
          <w:p w14:paraId="732B0179" w14:textId="77777777" w:rsidR="00871526" w:rsidRPr="00611DE5" w:rsidRDefault="00733BA9" w:rsidP="00611DE5">
            <w:pPr>
              <w:ind w:hanging="403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   Готовы купить –каждая 10-я компания </w:t>
            </w:r>
          </w:p>
          <w:p w14:paraId="53E4677B" w14:textId="77777777" w:rsidR="00871526" w:rsidRPr="00611DE5" w:rsidRDefault="00733BA9" w:rsidP="00611DE5">
            <w:pPr>
              <w:ind w:hanging="403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   50*30000=1500000 </w:t>
            </w:r>
            <w:proofErr w:type="spellStart"/>
            <w:r w:rsidRPr="00611DE5">
              <w:rPr>
                <w:sz w:val="20"/>
                <w:szCs w:val="20"/>
              </w:rPr>
              <w:t>руб</w:t>
            </w:r>
            <w:proofErr w:type="spellEnd"/>
            <w:r w:rsidRPr="00611DE5">
              <w:rPr>
                <w:sz w:val="20"/>
                <w:szCs w:val="20"/>
              </w:rPr>
              <w:t xml:space="preserve"> ( в день)</w:t>
            </w:r>
          </w:p>
          <w:p w14:paraId="7C62C281" w14:textId="77777777" w:rsidR="00871526" w:rsidRPr="00611DE5" w:rsidRDefault="00733BA9" w:rsidP="00611DE5">
            <w:pPr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SOM (Объем реалистично достижимой доли рынка):</w:t>
            </w:r>
          </w:p>
          <w:p w14:paraId="73CCD37C" w14:textId="77777777" w:rsidR="00871526" w:rsidRPr="00611DE5" w:rsidRDefault="00733BA9" w:rsidP="00611DE5">
            <w:pPr>
              <w:ind w:hanging="403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   4 конкурента (+ наш проект)=5 игроков </w:t>
            </w:r>
          </w:p>
          <w:p w14:paraId="13DA295F" w14:textId="77777777" w:rsidR="00871526" w:rsidRPr="00611DE5" w:rsidRDefault="00733BA9" w:rsidP="00611DE5">
            <w:pPr>
              <w:ind w:hanging="403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   50/5= 10 компаний </w:t>
            </w:r>
          </w:p>
          <w:p w14:paraId="3371D597" w14:textId="77777777" w:rsidR="00871526" w:rsidRPr="00611DE5" w:rsidRDefault="00733BA9" w:rsidP="00611DE5">
            <w:pPr>
              <w:ind w:hanging="403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   10*30000=300000 </w:t>
            </w:r>
            <w:proofErr w:type="spellStart"/>
            <w:r w:rsidRPr="00611DE5">
              <w:rPr>
                <w:sz w:val="20"/>
                <w:szCs w:val="20"/>
              </w:rPr>
              <w:t>руб</w:t>
            </w:r>
            <w:proofErr w:type="spellEnd"/>
            <w:r w:rsidRPr="00611DE5">
              <w:rPr>
                <w:sz w:val="20"/>
                <w:szCs w:val="20"/>
              </w:rPr>
              <w:t xml:space="preserve"> ( в день)</w:t>
            </w:r>
          </w:p>
          <w:p w14:paraId="311BBE8C" w14:textId="77777777" w:rsidR="00871526" w:rsidRPr="00611DE5" w:rsidRDefault="00733BA9" w:rsidP="00611DE5">
            <w:pPr>
              <w:ind w:hanging="403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Количество проданных контейнеров – 3шт.в месяц</w:t>
            </w:r>
          </w:p>
          <w:p w14:paraId="1069DFA6" w14:textId="77777777" w:rsidR="00871526" w:rsidRPr="00611DE5" w:rsidRDefault="00733BA9" w:rsidP="00611DE5">
            <w:pPr>
              <w:ind w:hanging="403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Стоимость одного контейнера – 30000 </w:t>
            </w:r>
            <w:proofErr w:type="spellStart"/>
            <w:r w:rsidRPr="00611DE5">
              <w:rPr>
                <w:sz w:val="20"/>
                <w:szCs w:val="20"/>
              </w:rPr>
              <w:t>руб</w:t>
            </w:r>
            <w:proofErr w:type="spellEnd"/>
          </w:p>
          <w:p w14:paraId="48B58E2A" w14:textId="77777777" w:rsidR="00871526" w:rsidRPr="00611DE5" w:rsidRDefault="00733BA9" w:rsidP="00611DE5">
            <w:pPr>
              <w:ind w:hanging="403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>Потенциальные клиенты -100 компаний</w:t>
            </w:r>
          </w:p>
          <w:p w14:paraId="781BB733" w14:textId="77777777" w:rsidR="00871526" w:rsidRPr="00611DE5" w:rsidRDefault="00733BA9" w:rsidP="00611DE5">
            <w:pPr>
              <w:ind w:hanging="403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30000*100=3000000 </w:t>
            </w:r>
            <w:proofErr w:type="spellStart"/>
            <w:r w:rsidRPr="00611DE5">
              <w:rPr>
                <w:sz w:val="20"/>
                <w:szCs w:val="20"/>
              </w:rPr>
              <w:t>руб</w:t>
            </w:r>
            <w:proofErr w:type="spellEnd"/>
          </w:p>
          <w:p w14:paraId="5A50067A" w14:textId="77777777" w:rsidR="00871526" w:rsidRPr="00611DE5" w:rsidRDefault="00733BA9" w:rsidP="00611DE5">
            <w:pPr>
              <w:ind w:hanging="403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10 компаний –реалистичный сценарий </w:t>
            </w:r>
          </w:p>
          <w:p w14:paraId="0F03E04A" w14:textId="6BA2D3CE" w:rsidR="00871526" w:rsidRPr="00611DE5" w:rsidRDefault="00733BA9" w:rsidP="00611DE5">
            <w:pPr>
              <w:ind w:hanging="403"/>
              <w:rPr>
                <w:sz w:val="20"/>
                <w:szCs w:val="20"/>
              </w:rPr>
            </w:pPr>
            <w:r w:rsidRPr="00611DE5">
              <w:rPr>
                <w:sz w:val="20"/>
                <w:szCs w:val="20"/>
              </w:rPr>
              <w:t xml:space="preserve">30000*10=300000 </w:t>
            </w:r>
            <w:proofErr w:type="spellStart"/>
            <w:r w:rsidRPr="00611DE5">
              <w:rPr>
                <w:sz w:val="20"/>
                <w:szCs w:val="20"/>
              </w:rPr>
              <w:t>руб</w:t>
            </w:r>
            <w:proofErr w:type="spellEnd"/>
            <w:r w:rsidRPr="00611DE5">
              <w:rPr>
                <w:sz w:val="20"/>
                <w:szCs w:val="20"/>
              </w:rPr>
              <w:t xml:space="preserve"> (за месяц)</w:t>
            </w:r>
          </w:p>
          <w:p w14:paraId="22C031B4" w14:textId="77777777" w:rsidR="00871526" w:rsidRPr="00611DE5" w:rsidRDefault="00871526" w:rsidP="00611DE5">
            <w:pPr>
              <w:rPr>
                <w:sz w:val="20"/>
                <w:szCs w:val="20"/>
                <w:shd w:val="clear" w:color="auto" w:fill="FFF2CC"/>
              </w:rPr>
            </w:pPr>
          </w:p>
        </w:tc>
      </w:tr>
      <w:tr w:rsidR="00611DE5" w:rsidRPr="00611DE5" w14:paraId="587075FE" w14:textId="77777777" w:rsidTr="00611DE5">
        <w:trPr>
          <w:trHeight w:val="538"/>
        </w:trPr>
        <w:tc>
          <w:tcPr>
            <w:tcW w:w="668" w:type="dxa"/>
          </w:tcPr>
          <w:p w14:paraId="067A6F2D" w14:textId="4DAB4130" w:rsidR="00611DE5" w:rsidRPr="00611DE5" w:rsidRDefault="00611DE5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258" w:type="dxa"/>
          </w:tcPr>
          <w:p w14:paraId="2207C068" w14:textId="07064F1E" w:rsidR="00611DE5" w:rsidRPr="00611DE5" w:rsidRDefault="00611DE5" w:rsidP="00611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 дальнейшего развития стартап-проекта</w:t>
            </w:r>
          </w:p>
        </w:tc>
        <w:tc>
          <w:tcPr>
            <w:tcW w:w="5567" w:type="dxa"/>
          </w:tcPr>
          <w:p w14:paraId="1E6D0BF5" w14:textId="1815D74A" w:rsidR="00611DE5" w:rsidRPr="00611DE5" w:rsidRDefault="00611DE5" w:rsidP="00611DE5">
            <w:pPr>
              <w:ind w:firstLine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 к этапу прототипирования и тестирования на целевой аудитории</w:t>
            </w:r>
          </w:p>
        </w:tc>
      </w:tr>
    </w:tbl>
    <w:p w14:paraId="54B720D9" w14:textId="77777777" w:rsidR="00871526" w:rsidRPr="00611DE5" w:rsidRDefault="00871526" w:rsidP="00611DE5">
      <w:pPr>
        <w:rPr>
          <w:color w:val="000000"/>
          <w:sz w:val="20"/>
          <w:szCs w:val="20"/>
        </w:rPr>
      </w:pPr>
    </w:p>
    <w:sectPr w:rsidR="00871526" w:rsidRPr="00611DE5">
      <w:pgSz w:w="11910" w:h="16840"/>
      <w:pgMar w:top="400" w:right="260" w:bottom="280" w:left="88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701"/>
    <w:multiLevelType w:val="multilevel"/>
    <w:tmpl w:val="829C4386"/>
    <w:lvl w:ilvl="0">
      <w:start w:val="1"/>
      <w:numFmt w:val="bullet"/>
      <w:lvlText w:val="●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•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C071A70"/>
    <w:multiLevelType w:val="multilevel"/>
    <w:tmpl w:val="D4101910"/>
    <w:lvl w:ilvl="0">
      <w:start w:val="1"/>
      <w:numFmt w:val="bullet"/>
      <w:lvlText w:val="•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AA44B80"/>
    <w:multiLevelType w:val="multilevel"/>
    <w:tmpl w:val="726CFF46"/>
    <w:lvl w:ilvl="0">
      <w:numFmt w:val="bullet"/>
      <w:lvlText w:val="-"/>
      <w:lvlJc w:val="left"/>
      <w:pPr>
        <w:ind w:left="222" w:hanging="116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754" w:hanging="116"/>
      </w:pPr>
    </w:lvl>
    <w:lvl w:ilvl="2">
      <w:numFmt w:val="bullet"/>
      <w:lvlText w:val="•"/>
      <w:lvlJc w:val="left"/>
      <w:pPr>
        <w:ind w:left="1288" w:hanging="115"/>
      </w:pPr>
    </w:lvl>
    <w:lvl w:ilvl="3">
      <w:numFmt w:val="bullet"/>
      <w:lvlText w:val="•"/>
      <w:lvlJc w:val="left"/>
      <w:pPr>
        <w:ind w:left="1822" w:hanging="116"/>
      </w:pPr>
    </w:lvl>
    <w:lvl w:ilvl="4">
      <w:numFmt w:val="bullet"/>
      <w:lvlText w:val="•"/>
      <w:lvlJc w:val="left"/>
      <w:pPr>
        <w:ind w:left="2356" w:hanging="116"/>
      </w:pPr>
    </w:lvl>
    <w:lvl w:ilvl="5">
      <w:numFmt w:val="bullet"/>
      <w:lvlText w:val="•"/>
      <w:lvlJc w:val="left"/>
      <w:pPr>
        <w:ind w:left="2891" w:hanging="116"/>
      </w:pPr>
    </w:lvl>
    <w:lvl w:ilvl="6">
      <w:numFmt w:val="bullet"/>
      <w:lvlText w:val="•"/>
      <w:lvlJc w:val="left"/>
      <w:pPr>
        <w:ind w:left="3425" w:hanging="116"/>
      </w:pPr>
    </w:lvl>
    <w:lvl w:ilvl="7">
      <w:numFmt w:val="bullet"/>
      <w:lvlText w:val="•"/>
      <w:lvlJc w:val="left"/>
      <w:pPr>
        <w:ind w:left="3959" w:hanging="116"/>
      </w:pPr>
    </w:lvl>
    <w:lvl w:ilvl="8">
      <w:numFmt w:val="bullet"/>
      <w:lvlText w:val="•"/>
      <w:lvlJc w:val="left"/>
      <w:pPr>
        <w:ind w:left="4493" w:hanging="116"/>
      </w:pPr>
    </w:lvl>
  </w:abstractNum>
  <w:abstractNum w:abstractNumId="3" w15:restartNumberingAfterBreak="0">
    <w:nsid w:val="255F663B"/>
    <w:multiLevelType w:val="multilevel"/>
    <w:tmpl w:val="44501A10"/>
    <w:lvl w:ilvl="0">
      <w:start w:val="1"/>
      <w:numFmt w:val="bullet"/>
      <w:lvlText w:val="•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9DE1F2A"/>
    <w:multiLevelType w:val="multilevel"/>
    <w:tmpl w:val="7CDEDD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2564579"/>
    <w:multiLevelType w:val="multilevel"/>
    <w:tmpl w:val="DEFE7230"/>
    <w:lvl w:ilvl="0">
      <w:start w:val="1"/>
      <w:numFmt w:val="bullet"/>
      <w:lvlText w:val="•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62C753E"/>
    <w:multiLevelType w:val="multilevel"/>
    <w:tmpl w:val="303A70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A5D3507"/>
    <w:multiLevelType w:val="multilevel"/>
    <w:tmpl w:val="0832CB06"/>
    <w:lvl w:ilvl="0">
      <w:start w:val="1"/>
      <w:numFmt w:val="bullet"/>
      <w:lvlText w:val="•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526"/>
    <w:rsid w:val="00611DE5"/>
    <w:rsid w:val="00733BA9"/>
    <w:rsid w:val="00871526"/>
    <w:rsid w:val="00C6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FF07A"/>
  <w15:docId w15:val="{407DBAC1-A921-4D96-947E-57A11552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3"/>
    <w:tblPr>
      <w:tblStyleRowBandSize w:val="1"/>
      <w:tblStyleColBandSize w:val="1"/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</w:tblPr>
  </w:style>
  <w:style w:type="table" w:customStyle="1" w:styleId="aa">
    <w:basedOn w:val="TableNormal3"/>
    <w:tblPr>
      <w:tblStyleRowBandSize w:val="1"/>
      <w:tblStyleColBandSize w:val="1"/>
    </w:tblPr>
  </w:style>
  <w:style w:type="table" w:customStyle="1" w:styleId="ab">
    <w:basedOn w:val="TableNormal3"/>
    <w:tblPr>
      <w:tblStyleRowBandSize w:val="1"/>
      <w:tblStyleColBandSize w:val="1"/>
    </w:tblPr>
  </w:style>
  <w:style w:type="table" w:customStyle="1" w:styleId="ac">
    <w:basedOn w:val="TableNormal3"/>
    <w:tblPr>
      <w:tblStyleRowBandSize w:val="1"/>
      <w:tblStyleColBandSize w:val="1"/>
    </w:tblPr>
  </w:style>
  <w:style w:type="table" w:customStyle="1" w:styleId="ad">
    <w:basedOn w:val="TableNormal3"/>
    <w:tblPr>
      <w:tblStyleRowBandSize w:val="1"/>
      <w:tblStyleColBandSize w:val="1"/>
    </w:tblPr>
  </w:style>
  <w:style w:type="table" w:customStyle="1" w:styleId="ae">
    <w:basedOn w:val="TableNormal3"/>
    <w:tblPr>
      <w:tblStyleRowBandSize w:val="1"/>
      <w:tblStyleColBandSize w:val="1"/>
    </w:tblPr>
  </w:style>
  <w:style w:type="table" w:customStyle="1" w:styleId="af">
    <w:basedOn w:val="TableNormal3"/>
    <w:tblPr>
      <w:tblStyleRowBandSize w:val="1"/>
      <w:tblStyleColBandSize w:val="1"/>
    </w:tblPr>
  </w:style>
  <w:style w:type="table" w:customStyle="1" w:styleId="af0">
    <w:basedOn w:val="TableNormal3"/>
    <w:tblPr>
      <w:tblStyleRowBandSize w:val="1"/>
      <w:tblStyleColBandSize w:val="1"/>
    </w:tblPr>
  </w:style>
  <w:style w:type="table" w:customStyle="1" w:styleId="af1">
    <w:basedOn w:val="TableNormal3"/>
    <w:tblPr>
      <w:tblStyleRowBandSize w:val="1"/>
      <w:tblStyleColBandSize w:val="1"/>
    </w:tblPr>
  </w:style>
  <w:style w:type="table" w:customStyle="1" w:styleId="af2">
    <w:basedOn w:val="TableNormal3"/>
    <w:tblPr>
      <w:tblStyleRowBandSize w:val="1"/>
      <w:tblStyleColBandSize w:val="1"/>
    </w:tblPr>
  </w:style>
  <w:style w:type="table" w:customStyle="1" w:styleId="af3">
    <w:basedOn w:val="TableNormal3"/>
    <w:tblPr>
      <w:tblStyleRowBandSize w:val="1"/>
      <w:tblStyleColBandSize w:val="1"/>
    </w:tblPr>
  </w:style>
  <w:style w:type="table" w:customStyle="1" w:styleId="af4">
    <w:basedOn w:val="TableNormal3"/>
    <w:tblPr>
      <w:tblStyleRowBandSize w:val="1"/>
      <w:tblStyleColBandSize w:val="1"/>
    </w:tblPr>
  </w:style>
  <w:style w:type="table" w:customStyle="1" w:styleId="af5">
    <w:basedOn w:val="TableNormal3"/>
    <w:tblPr>
      <w:tblStyleRowBandSize w:val="1"/>
      <w:tblStyleColBandSize w:val="1"/>
    </w:tblPr>
  </w:style>
  <w:style w:type="table" w:customStyle="1" w:styleId="af6">
    <w:basedOn w:val="TableNormal3"/>
    <w:tblPr>
      <w:tblStyleRowBandSize w:val="1"/>
      <w:tblStyleColBandSize w:val="1"/>
    </w:tblPr>
  </w:style>
  <w:style w:type="table" w:customStyle="1" w:styleId="af7">
    <w:basedOn w:val="TableNormal3"/>
    <w:tblPr>
      <w:tblStyleRowBandSize w:val="1"/>
      <w:tblStyleColBandSize w:val="1"/>
    </w:tblPr>
  </w:style>
  <w:style w:type="table" w:customStyle="1" w:styleId="af8">
    <w:basedOn w:val="TableNormal3"/>
    <w:tblPr>
      <w:tblStyleRowBandSize w:val="1"/>
      <w:tblStyleColBandSize w:val="1"/>
    </w:tblPr>
  </w:style>
  <w:style w:type="table" w:customStyle="1" w:styleId="af9">
    <w:basedOn w:val="TableNormal3"/>
    <w:tblPr>
      <w:tblStyleRowBandSize w:val="1"/>
      <w:tblStyleColBandSize w:val="1"/>
    </w:tblPr>
  </w:style>
  <w:style w:type="table" w:customStyle="1" w:styleId="afa">
    <w:basedOn w:val="TableNormal3"/>
    <w:tblPr>
      <w:tblStyleRowBandSize w:val="1"/>
      <w:tblStyleColBandSize w:val="1"/>
    </w:tblPr>
  </w:style>
  <w:style w:type="table" w:customStyle="1" w:styleId="afb">
    <w:basedOn w:val="TableNormal3"/>
    <w:tblPr>
      <w:tblStyleRowBandSize w:val="1"/>
      <w:tblStyleColBandSize w:val="1"/>
    </w:tblPr>
  </w:style>
  <w:style w:type="table" w:customStyle="1" w:styleId="afc">
    <w:basedOn w:val="TableNormal3"/>
    <w:tblPr>
      <w:tblStyleRowBandSize w:val="1"/>
      <w:tblStyleColBandSize w:val="1"/>
    </w:tblPr>
  </w:style>
  <w:style w:type="table" w:customStyle="1" w:styleId="afd">
    <w:basedOn w:val="TableNormal3"/>
    <w:tblPr>
      <w:tblStyleRowBandSize w:val="1"/>
      <w:tblStyleColBandSize w:val="1"/>
    </w:tblPr>
  </w:style>
  <w:style w:type="table" w:customStyle="1" w:styleId="afe">
    <w:basedOn w:val="TableNormal3"/>
    <w:tblPr>
      <w:tblStyleRowBandSize w:val="1"/>
      <w:tblStyleColBandSize w:val="1"/>
    </w:tblPr>
  </w:style>
  <w:style w:type="table" w:customStyle="1" w:styleId="aff">
    <w:basedOn w:val="TableNormal3"/>
    <w:tblPr>
      <w:tblStyleRowBandSize w:val="1"/>
      <w:tblStyleColBandSize w:val="1"/>
    </w:tblPr>
  </w:style>
  <w:style w:type="table" w:customStyle="1" w:styleId="aff0">
    <w:basedOn w:val="TableNormal3"/>
    <w:tblPr>
      <w:tblStyleRowBandSize w:val="1"/>
      <w:tblStyleColBandSize w:val="1"/>
    </w:tblPr>
  </w:style>
  <w:style w:type="table" w:customStyle="1" w:styleId="aff1">
    <w:basedOn w:val="TableNormal3"/>
    <w:tblPr>
      <w:tblStyleRowBandSize w:val="1"/>
      <w:tblStyleColBandSize w:val="1"/>
    </w:tblPr>
  </w:style>
  <w:style w:type="table" w:customStyle="1" w:styleId="aff2">
    <w:basedOn w:val="TableNormal3"/>
    <w:tblPr>
      <w:tblStyleRowBandSize w:val="1"/>
      <w:tblStyleColBandSize w:val="1"/>
    </w:tblPr>
  </w:style>
  <w:style w:type="table" w:customStyle="1" w:styleId="aff3">
    <w:basedOn w:val="TableNormal3"/>
    <w:tblPr>
      <w:tblStyleRowBandSize w:val="1"/>
      <w:tblStyleColBandSize w:val="1"/>
    </w:tblPr>
  </w:style>
  <w:style w:type="table" w:customStyle="1" w:styleId="aff4">
    <w:basedOn w:val="TableNormal3"/>
    <w:tblPr>
      <w:tblStyleRowBandSize w:val="1"/>
      <w:tblStyleColBandSize w:val="1"/>
    </w:tblPr>
  </w:style>
  <w:style w:type="table" w:customStyle="1" w:styleId="aff5">
    <w:basedOn w:val="TableNormal3"/>
    <w:tblPr>
      <w:tblStyleRowBandSize w:val="1"/>
      <w:tblStyleColBandSize w:val="1"/>
    </w:tblPr>
  </w:style>
  <w:style w:type="table" w:customStyle="1" w:styleId="aff6">
    <w:basedOn w:val="TableNormal3"/>
    <w:tblPr>
      <w:tblStyleRowBandSize w:val="1"/>
      <w:tblStyleColBandSize w:val="1"/>
    </w:tblPr>
  </w:style>
  <w:style w:type="table" w:customStyle="1" w:styleId="aff7">
    <w:basedOn w:val="TableNormal3"/>
    <w:tblPr>
      <w:tblStyleRowBandSize w:val="1"/>
      <w:tblStyleColBandSize w:val="1"/>
    </w:tblPr>
  </w:style>
  <w:style w:type="table" w:customStyle="1" w:styleId="aff8">
    <w:basedOn w:val="TableNormal3"/>
    <w:tblPr>
      <w:tblStyleRowBandSize w:val="1"/>
      <w:tblStyleColBandSize w:val="1"/>
    </w:tblPr>
  </w:style>
  <w:style w:type="table" w:customStyle="1" w:styleId="aff9">
    <w:basedOn w:val="TableNormal3"/>
    <w:tblPr>
      <w:tblStyleRowBandSize w:val="1"/>
      <w:tblStyleColBandSize w:val="1"/>
    </w:tblPr>
  </w:style>
  <w:style w:type="table" w:customStyle="1" w:styleId="affa">
    <w:basedOn w:val="TableNormal3"/>
    <w:tblPr>
      <w:tblStyleRowBandSize w:val="1"/>
      <w:tblStyleColBandSize w:val="1"/>
    </w:tblPr>
  </w:style>
  <w:style w:type="table" w:customStyle="1" w:styleId="affb">
    <w:basedOn w:val="TableNormal3"/>
    <w:tblPr>
      <w:tblStyleRowBandSize w:val="1"/>
      <w:tblStyleColBandSize w:val="1"/>
    </w:tblPr>
  </w:style>
  <w:style w:type="table" w:customStyle="1" w:styleId="affc">
    <w:basedOn w:val="TableNormal3"/>
    <w:tblPr>
      <w:tblStyleRowBandSize w:val="1"/>
      <w:tblStyleColBandSize w:val="1"/>
    </w:tblPr>
  </w:style>
  <w:style w:type="table" w:customStyle="1" w:styleId="affd">
    <w:basedOn w:val="TableNormal3"/>
    <w:tblPr>
      <w:tblStyleRowBandSize w:val="1"/>
      <w:tblStyleColBandSize w:val="1"/>
    </w:tblPr>
  </w:style>
  <w:style w:type="table" w:customStyle="1" w:styleId="affe">
    <w:basedOn w:val="TableNormal3"/>
    <w:tblPr>
      <w:tblStyleRowBandSize w:val="1"/>
      <w:tblStyleColBandSize w:val="1"/>
    </w:tblPr>
  </w:style>
  <w:style w:type="table" w:customStyle="1" w:styleId="afff">
    <w:basedOn w:val="TableNormal3"/>
    <w:tblPr>
      <w:tblStyleRowBandSize w:val="1"/>
      <w:tblStyleColBandSize w:val="1"/>
    </w:tblPr>
  </w:style>
  <w:style w:type="table" w:customStyle="1" w:styleId="afff0">
    <w:basedOn w:val="TableNormal3"/>
    <w:tblPr>
      <w:tblStyleRowBandSize w:val="1"/>
      <w:tblStyleColBandSize w:val="1"/>
    </w:tblPr>
  </w:style>
  <w:style w:type="table" w:customStyle="1" w:styleId="afff1">
    <w:basedOn w:val="TableNormal3"/>
    <w:tblPr>
      <w:tblStyleRowBandSize w:val="1"/>
      <w:tblStyleColBandSize w:val="1"/>
    </w:tblPr>
  </w:style>
  <w:style w:type="table" w:customStyle="1" w:styleId="afff2">
    <w:basedOn w:val="TableNormal3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der-id.ru/" TargetMode="External"/><Relationship Id="rId13" Type="http://schemas.openxmlformats.org/officeDocument/2006/relationships/hyperlink" Target="https://leader-id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pt.2035.university/project/punkt-sbora-batareek_2024_10_07_07_35_38" TargetMode="External"/><Relationship Id="rId12" Type="http://schemas.openxmlformats.org/officeDocument/2006/relationships/hyperlink" Target="https://leader-id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2035.university/" TargetMode="External"/><Relationship Id="rId11" Type="http://schemas.openxmlformats.org/officeDocument/2006/relationships/hyperlink" Target="https://leader-i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ader-id.ru/" TargetMode="External"/><Relationship Id="rId10" Type="http://schemas.openxmlformats.org/officeDocument/2006/relationships/hyperlink" Target="https://leader-i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eps.2035.university/account/info" TargetMode="External"/><Relationship Id="rId14" Type="http://schemas.openxmlformats.org/officeDocument/2006/relationships/hyperlink" Target="https://leader-i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+zYVEj5Y9i/DNR1IhEQvZmawag==">CgMxLjAyCGguZ2pkZ3hzMg5oLjRkczlkM2hobzQxbjINaC4xbTNyYmswaHp0cDIOaC41eW9taTFka3F3bjE4AHIhMXBJVDBaaUwxczZadDJ6YkV4NEM0SThGOGI0RjZXQXcy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3878</Words>
  <Characters>22107</Characters>
  <Application>Microsoft Office Word</Application>
  <DocSecurity>0</DocSecurity>
  <Lines>184</Lines>
  <Paragraphs>51</Paragraphs>
  <ScaleCrop>false</ScaleCrop>
  <Company/>
  <LinksUpToDate>false</LinksUpToDate>
  <CharactersWithSpaces>25934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2024-12-18T23:38:00Z</dcterms:created>
  <dcterms:modified xsi:type="dcterms:W3CDTF">2024-12-25T08:32:00Z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2023-08-02T00:00:00Z</vt:lpwstr>
  </property>
</Properties>
</file>