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6249C981" w14:textId="77777777" w:rsidR="0086365D" w:rsidRDefault="0086365D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699"/>
      </w:tblGrid>
      <w:tr w:rsidR="005E4354" w:rsidRPr="006978B0" w14:paraId="72FE6797" w14:textId="2C4F6EB6" w:rsidTr="00741914">
        <w:trPr>
          <w:trHeight w:val="360"/>
          <w:jc w:val="center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699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741914">
        <w:trPr>
          <w:trHeight w:val="360"/>
          <w:jc w:val="center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699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741914">
        <w:trPr>
          <w:trHeight w:val="360"/>
          <w:jc w:val="center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699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741914">
        <w:trPr>
          <w:trHeight w:val="360"/>
          <w:jc w:val="center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99" w:type="dxa"/>
          </w:tcPr>
          <w:p w14:paraId="5C879D9A" w14:textId="4C37A222" w:rsidR="005E4354" w:rsidRPr="00564CFF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4354" w:rsidRPr="006978B0" w14:paraId="63FDD32C" w14:textId="77777777" w:rsidTr="00741914">
        <w:trPr>
          <w:trHeight w:val="360"/>
          <w:jc w:val="center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699" w:type="dxa"/>
          </w:tcPr>
          <w:p w14:paraId="1A485551" w14:textId="0D53CF1E" w:rsidR="005E4354" w:rsidRPr="00564CFF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2313"/>
        <w:gridCol w:w="7503"/>
      </w:tblGrid>
      <w:tr w:rsidR="005E4354" w:rsidRPr="006978B0" w14:paraId="4C6797E9" w14:textId="4AD80C43" w:rsidTr="00741914">
        <w:trPr>
          <w:trHeight w:val="345"/>
          <w:jc w:val="center"/>
        </w:trPr>
        <w:tc>
          <w:tcPr>
            <w:tcW w:w="322" w:type="dxa"/>
          </w:tcPr>
          <w:p w14:paraId="378D8D04" w14:textId="7777777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  <w:gridSpan w:val="2"/>
          </w:tcPr>
          <w:p w14:paraId="2C72C520" w14:textId="77777777" w:rsid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741914">
        <w:trPr>
          <w:trHeight w:val="345"/>
          <w:jc w:val="center"/>
        </w:trPr>
        <w:tc>
          <w:tcPr>
            <w:tcW w:w="322" w:type="dxa"/>
          </w:tcPr>
          <w:p w14:paraId="335E8C00" w14:textId="507791FC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14:paraId="4D2D98C4" w14:textId="45794323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7503" w:type="dxa"/>
          </w:tcPr>
          <w:p w14:paraId="694A7CF4" w14:textId="05541106" w:rsidR="005E4354" w:rsidRPr="006978B0" w:rsidRDefault="00564CFF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Возрождение</w:t>
            </w:r>
          </w:p>
        </w:tc>
      </w:tr>
      <w:tr w:rsidR="005E4354" w:rsidRPr="006978B0" w14:paraId="3AC91D58" w14:textId="77777777" w:rsidTr="00741914">
        <w:trPr>
          <w:trHeight w:val="345"/>
          <w:jc w:val="center"/>
        </w:trPr>
        <w:tc>
          <w:tcPr>
            <w:tcW w:w="322" w:type="dxa"/>
          </w:tcPr>
          <w:p w14:paraId="148BF9AF" w14:textId="1628594D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</w:tcPr>
          <w:p w14:paraId="2FC37DEB" w14:textId="5E2BC8AD" w:rsidR="0086365D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</w:p>
          <w:p w14:paraId="58F67B3A" w14:textId="58116EF4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03" w:type="dxa"/>
          </w:tcPr>
          <w:p w14:paraId="02E232F2" w14:textId="6BE59CCE" w:rsidR="00C15BF1" w:rsidRPr="00960C75" w:rsidRDefault="00960C75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60C75">
              <w:rPr>
                <w:rFonts w:ascii="Times New Roman" w:hAnsi="Times New Roman" w:cs="Times New Roman"/>
                <w:i/>
                <w:iCs/>
              </w:rPr>
              <w:t xml:space="preserve">Создание </w:t>
            </w:r>
            <w:proofErr w:type="spellStart"/>
            <w:r w:rsidRPr="00960C75">
              <w:rPr>
                <w:rFonts w:ascii="Times New Roman" w:hAnsi="Times New Roman" w:cs="Times New Roman"/>
                <w:i/>
                <w:iCs/>
              </w:rPr>
              <w:t>биоурн</w:t>
            </w:r>
            <w:proofErr w:type="spellEnd"/>
            <w:r w:rsidRPr="00960C75">
              <w:rPr>
                <w:rFonts w:ascii="Times New Roman" w:hAnsi="Times New Roman" w:cs="Times New Roman"/>
                <w:i/>
                <w:iCs/>
              </w:rPr>
              <w:t xml:space="preserve"> с саженцами для захоронения праха домашних животных</w:t>
            </w:r>
          </w:p>
        </w:tc>
      </w:tr>
      <w:tr w:rsidR="005E4354" w:rsidRPr="006978B0" w14:paraId="293A052A" w14:textId="77777777" w:rsidTr="00741914">
        <w:trPr>
          <w:trHeight w:val="345"/>
          <w:jc w:val="center"/>
        </w:trPr>
        <w:tc>
          <w:tcPr>
            <w:tcW w:w="322" w:type="dxa"/>
          </w:tcPr>
          <w:p w14:paraId="3C81AC1A" w14:textId="24F68FE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</w:tcPr>
          <w:p w14:paraId="55B43EBB" w14:textId="18B52741" w:rsidR="005E4354" w:rsidRPr="00C15BF1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7503" w:type="dxa"/>
          </w:tcPr>
          <w:p w14:paraId="7ED76B3D" w14:textId="2C1E126A" w:rsidR="005E4354" w:rsidRPr="00960C75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60C75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960C75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960C7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741914">
        <w:trPr>
          <w:trHeight w:val="345"/>
          <w:jc w:val="center"/>
        </w:trPr>
        <w:tc>
          <w:tcPr>
            <w:tcW w:w="322" w:type="dxa"/>
          </w:tcPr>
          <w:p w14:paraId="74601FAF" w14:textId="21FB5BD9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</w:tcPr>
          <w:p w14:paraId="26AC7C1B" w14:textId="0CF19044" w:rsidR="005E4354" w:rsidRPr="00C15BF1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7503" w:type="dxa"/>
          </w:tcPr>
          <w:p w14:paraId="4221D147" w14:textId="78AFABAC" w:rsidR="005E4354" w:rsidRPr="00960C75" w:rsidRDefault="00DA238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0C75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741914">
        <w:trPr>
          <w:trHeight w:val="345"/>
          <w:jc w:val="center"/>
        </w:trPr>
        <w:tc>
          <w:tcPr>
            <w:tcW w:w="322" w:type="dxa"/>
          </w:tcPr>
          <w:p w14:paraId="019691FF" w14:textId="42FF5FE2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</w:tcPr>
          <w:p w14:paraId="086B9847" w14:textId="3AAEE2F3" w:rsidR="005E4354" w:rsidRPr="00C15BF1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7503" w:type="dxa"/>
          </w:tcPr>
          <w:p w14:paraId="22BD9335" w14:textId="040B3440" w:rsidR="005E4354" w:rsidRPr="00564CFF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5E4354" w:rsidRPr="006978B0" w14:paraId="15726A50" w14:textId="77777777" w:rsidTr="00741914">
        <w:trPr>
          <w:trHeight w:val="345"/>
          <w:jc w:val="center"/>
        </w:trPr>
        <w:tc>
          <w:tcPr>
            <w:tcW w:w="322" w:type="dxa"/>
          </w:tcPr>
          <w:p w14:paraId="6ABDDF09" w14:textId="7777777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  <w:gridSpan w:val="2"/>
          </w:tcPr>
          <w:p w14:paraId="60742D4A" w14:textId="77777777" w:rsid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741914">
        <w:trPr>
          <w:trHeight w:val="345"/>
          <w:jc w:val="center"/>
        </w:trPr>
        <w:tc>
          <w:tcPr>
            <w:tcW w:w="322" w:type="dxa"/>
          </w:tcPr>
          <w:p w14:paraId="5D40F6B8" w14:textId="787681F7" w:rsidR="005E4354" w:rsidRPr="006978B0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</w:tcPr>
          <w:p w14:paraId="2045CA63" w14:textId="5A7FBC29" w:rsidR="005E4354" w:rsidRPr="00C15BF1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</w:t>
            </w:r>
          </w:p>
        </w:tc>
        <w:tc>
          <w:tcPr>
            <w:tcW w:w="7503" w:type="dxa"/>
          </w:tcPr>
          <w:p w14:paraId="19B187ED" w14:textId="70D2887D" w:rsidR="006F2F29" w:rsidRPr="0086365D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EC4">
              <w:rPr>
                <w:rFonts w:ascii="Times New Roman" w:hAnsi="Times New Roman" w:cs="Times New Roman"/>
              </w:rPr>
              <w:t xml:space="preserve">- </w:t>
            </w:r>
            <w:r w:rsidRPr="00842EC4">
              <w:rPr>
                <w:rFonts w:ascii="Times New Roman" w:hAnsi="Times New Roman" w:cs="Times New Roman"/>
                <w:lang w:val="en-US"/>
              </w:rPr>
              <w:t>Leader</w:t>
            </w:r>
            <w:r w:rsidRPr="00842EC4">
              <w:rPr>
                <w:rFonts w:ascii="Times New Roman" w:hAnsi="Times New Roman" w:cs="Times New Roman"/>
              </w:rPr>
              <w:t xml:space="preserve"> </w:t>
            </w:r>
            <w:r w:rsidRPr="00842EC4">
              <w:rPr>
                <w:rFonts w:ascii="Times New Roman" w:hAnsi="Times New Roman" w:cs="Times New Roman"/>
                <w:lang w:val="en-US"/>
              </w:rPr>
              <w:t>ID</w:t>
            </w:r>
            <w:r w:rsidR="0086365D" w:rsidRPr="00842EC4">
              <w:rPr>
                <w:rFonts w:ascii="Times New Roman" w:hAnsi="Times New Roman" w:cs="Times New Roman"/>
              </w:rPr>
              <w:t xml:space="preserve"> </w:t>
            </w:r>
            <w:r w:rsidR="00842EC4" w:rsidRPr="00842EC4">
              <w:rPr>
                <w:rFonts w:ascii="Times New Roman" w:hAnsi="Times New Roman" w:cs="Times New Roman"/>
              </w:rPr>
              <w:t>934460</w:t>
            </w:r>
          </w:p>
          <w:p w14:paraId="4AB86185" w14:textId="1E0F5C38" w:rsidR="006F2F29" w:rsidRPr="0086365D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365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86365D">
              <w:rPr>
                <w:rFonts w:ascii="Times New Roman" w:hAnsi="Times New Roman" w:cs="Times New Roman"/>
              </w:rPr>
              <w:t xml:space="preserve"> </w:t>
            </w:r>
            <w:r w:rsidR="00842EC4">
              <w:rPr>
                <w:rFonts w:ascii="Times New Roman" w:hAnsi="Times New Roman" w:cs="Times New Roman"/>
              </w:rPr>
              <w:t>Жукова Александра Александровна</w:t>
            </w:r>
          </w:p>
          <w:p w14:paraId="1E81FDAA" w14:textId="6F28EA0D" w:rsidR="006F2F29" w:rsidRPr="0086365D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365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86365D">
              <w:rPr>
                <w:rFonts w:ascii="Times New Roman" w:hAnsi="Times New Roman" w:cs="Times New Roman"/>
              </w:rPr>
              <w:t xml:space="preserve"> </w:t>
            </w:r>
            <w:r w:rsidR="00842EC4">
              <w:rPr>
                <w:rFonts w:ascii="Times New Roman" w:hAnsi="Times New Roman" w:cs="Times New Roman"/>
              </w:rPr>
              <w:t>+7 (916)175 45-11</w:t>
            </w:r>
          </w:p>
          <w:p w14:paraId="3071EDC4" w14:textId="19E6E0DC" w:rsidR="005E4354" w:rsidRPr="00842EC4" w:rsidRDefault="006F2F29" w:rsidP="00842E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863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EC4">
              <w:rPr>
                <w:rFonts w:ascii="Times New Roman" w:hAnsi="Times New Roman" w:cs="Times New Roman"/>
                <w:lang w:val="en-US"/>
              </w:rPr>
              <w:t>vpochhhte</w:t>
            </w:r>
            <w:proofErr w:type="spellEnd"/>
            <w:r w:rsidR="00842EC4" w:rsidRPr="00842EC4">
              <w:rPr>
                <w:rFonts w:ascii="Times New Roman" w:hAnsi="Times New Roman" w:cs="Times New Roman"/>
              </w:rPr>
              <w:t>@</w:t>
            </w:r>
            <w:proofErr w:type="spellStart"/>
            <w:r w:rsidR="00842EC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842EC4" w:rsidRPr="00842EC4">
              <w:rPr>
                <w:rFonts w:ascii="Times New Roman" w:hAnsi="Times New Roman" w:cs="Times New Roman"/>
              </w:rPr>
              <w:t>.</w:t>
            </w:r>
            <w:proofErr w:type="spellStart"/>
            <w:r w:rsidR="00842E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741914">
        <w:trPr>
          <w:trHeight w:val="1562"/>
          <w:jc w:val="center"/>
        </w:trPr>
        <w:tc>
          <w:tcPr>
            <w:tcW w:w="322" w:type="dxa"/>
          </w:tcPr>
          <w:p w14:paraId="47FB8AE7" w14:textId="7564CEB9" w:rsidR="006F2F29" w:rsidRPr="006978B0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6" w:type="dxa"/>
            <w:gridSpan w:val="2"/>
          </w:tcPr>
          <w:p w14:paraId="6DA2F15B" w14:textId="77777777" w:rsidR="006F2F29" w:rsidRPr="00C15BF1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-100" w:tblpY="60"/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937"/>
              <w:gridCol w:w="1506"/>
              <w:gridCol w:w="1352"/>
              <w:gridCol w:w="2377"/>
              <w:gridCol w:w="1057"/>
              <w:gridCol w:w="1515"/>
            </w:tblGrid>
            <w:tr w:rsidR="00C15BF1" w:rsidRPr="006978B0" w14:paraId="6A19FAB6" w14:textId="77777777" w:rsidTr="00741914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425" w:type="dxa"/>
                </w:tcPr>
                <w:p w14:paraId="09B51217" w14:textId="563743BC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37" w:type="dxa"/>
                </w:tcPr>
                <w:p w14:paraId="0283B3E2" w14:textId="410FA42B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06" w:type="dxa"/>
                </w:tcPr>
                <w:p w14:paraId="11988912" w14:textId="78C1FEB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352" w:type="dxa"/>
                </w:tcPr>
                <w:p w14:paraId="23CF3236" w14:textId="4DF8B5E0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2377" w:type="dxa"/>
                </w:tcPr>
                <w:p w14:paraId="1830F74E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7" w:type="dxa"/>
                </w:tcPr>
                <w:p w14:paraId="1A31546A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5" w:type="dxa"/>
                </w:tcPr>
                <w:p w14:paraId="017F32A8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741914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FC647A2" w14:textId="59E77114" w:rsidR="00C967D3" w:rsidRPr="00C7654C" w:rsidRDefault="00C7654C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U1763773</w:t>
                  </w:r>
                </w:p>
              </w:tc>
              <w:tc>
                <w:tcPr>
                  <w:tcW w:w="937" w:type="dxa"/>
                </w:tcPr>
                <w:p w14:paraId="24B70146" w14:textId="1B953B7F" w:rsidR="00C967D3" w:rsidRPr="006978B0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42EC4">
                    <w:rPr>
                      <w:rFonts w:ascii="Times New Roman" w:hAnsi="Times New Roman" w:cs="Times New Roman"/>
                    </w:rPr>
                    <w:t>934460</w:t>
                  </w:r>
                </w:p>
              </w:tc>
              <w:tc>
                <w:tcPr>
                  <w:tcW w:w="1506" w:type="dxa"/>
                </w:tcPr>
                <w:p w14:paraId="1BB8A8BB" w14:textId="31FEBC6D" w:rsidR="00C967D3" w:rsidRPr="00842EC4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Жукова Александра Александровна</w:t>
                  </w:r>
                </w:p>
              </w:tc>
              <w:tc>
                <w:tcPr>
                  <w:tcW w:w="1352" w:type="dxa"/>
                </w:tcPr>
                <w:p w14:paraId="162DE0A8" w14:textId="738199FB" w:rsidR="00C967D3" w:rsidRPr="006978B0" w:rsidRDefault="0086365D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Лидер, руководитель проекта</w:t>
                  </w:r>
                </w:p>
              </w:tc>
              <w:tc>
                <w:tcPr>
                  <w:tcW w:w="2377" w:type="dxa"/>
                </w:tcPr>
                <w:p w14:paraId="4D127A17" w14:textId="748A1600" w:rsidR="00842EC4" w:rsidRPr="00842EC4" w:rsidRDefault="00842EC4" w:rsidP="00842EC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42EC4">
                    <w:rPr>
                      <w:rFonts w:ascii="Times New Roman" w:hAnsi="Times New Roman" w:cs="Times New Roman"/>
                    </w:rPr>
                    <w:t>+7 (916)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2EC4">
                    <w:rPr>
                      <w:rFonts w:ascii="Times New Roman" w:hAnsi="Times New Roman" w:cs="Times New Roman"/>
                    </w:rPr>
                    <w:t>175 45-11</w:t>
                  </w:r>
                </w:p>
                <w:p w14:paraId="791054E2" w14:textId="0946110E" w:rsidR="00C967D3" w:rsidRPr="006978B0" w:rsidRDefault="00842EC4" w:rsidP="00842EC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42EC4">
                    <w:rPr>
                      <w:rFonts w:ascii="Times New Roman" w:hAnsi="Times New Roman" w:cs="Times New Roman"/>
                    </w:rPr>
                    <w:t>vpochhhte@yandex.ru</w:t>
                  </w:r>
                </w:p>
              </w:tc>
              <w:tc>
                <w:tcPr>
                  <w:tcW w:w="1057" w:type="dxa"/>
                </w:tcPr>
                <w:p w14:paraId="029569BA" w14:textId="2DB09EBD" w:rsidR="00C967D3" w:rsidRPr="006978B0" w:rsidRDefault="00DE398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15" w:type="dxa"/>
                </w:tcPr>
                <w:p w14:paraId="3905AF5B" w14:textId="4C76E0D8" w:rsidR="00C967D3" w:rsidRPr="006978B0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DE3984">
                    <w:rPr>
                      <w:rFonts w:ascii="Times New Roman" w:hAnsi="Times New Roman" w:cs="Times New Roman"/>
                    </w:rPr>
                    <w:t xml:space="preserve">ысшее образование, </w:t>
                  </w:r>
                  <w:r>
                    <w:rPr>
                      <w:rFonts w:ascii="Times New Roman" w:hAnsi="Times New Roman" w:cs="Times New Roman"/>
                    </w:rPr>
                    <w:t xml:space="preserve">неоконченная магистратура, </w:t>
                  </w:r>
                  <w:r w:rsidR="00DE3984">
                    <w:rPr>
                      <w:rFonts w:ascii="Times New Roman" w:hAnsi="Times New Roman" w:cs="Times New Roman"/>
                    </w:rPr>
                    <w:t>опыт участия в проектах</w:t>
                  </w:r>
                </w:p>
              </w:tc>
            </w:tr>
            <w:tr w:rsidR="0086365D" w:rsidRPr="006978B0" w14:paraId="7CF26AFA" w14:textId="77777777" w:rsidTr="00741914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86365D" w:rsidRPr="006978B0" w:rsidRDefault="0086365D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31D5549D" w14:textId="3FA173E0" w:rsidR="0086365D" w:rsidRPr="00C7654C" w:rsidRDefault="00A34A6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17673</w:t>
                  </w:r>
                </w:p>
              </w:tc>
              <w:tc>
                <w:tcPr>
                  <w:tcW w:w="937" w:type="dxa"/>
                </w:tcPr>
                <w:p w14:paraId="601BCA20" w14:textId="31B15298" w:rsidR="0086365D" w:rsidRPr="0086365D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321420</w:t>
                  </w:r>
                </w:p>
              </w:tc>
              <w:tc>
                <w:tcPr>
                  <w:tcW w:w="1506" w:type="dxa"/>
                </w:tcPr>
                <w:p w14:paraId="25260538" w14:textId="66E3E68B" w:rsidR="0086365D" w:rsidRPr="0086365D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Цыбенко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Валерия</w:t>
                  </w:r>
                  <w:r w:rsidR="00F20F32">
                    <w:rPr>
                      <w:rFonts w:ascii="Times New Roman" w:hAnsi="Times New Roman" w:cs="Times New Roman"/>
                    </w:rPr>
                    <w:t xml:space="preserve"> Александровна</w:t>
                  </w:r>
                </w:p>
              </w:tc>
              <w:tc>
                <w:tcPr>
                  <w:tcW w:w="1352" w:type="dxa"/>
                </w:tcPr>
                <w:p w14:paraId="3EA2F5C8" w14:textId="35B9D75A" w:rsidR="0086365D" w:rsidRPr="0086365D" w:rsidRDefault="00476FEA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по техническим вопросам</w:t>
                  </w:r>
                  <w:r w:rsidR="00F218C2">
                    <w:rPr>
                      <w:rFonts w:ascii="Times New Roman" w:hAnsi="Times New Roman" w:cs="Times New Roman"/>
                    </w:rPr>
                    <w:t>, дизайнер</w:t>
                  </w:r>
                </w:p>
              </w:tc>
              <w:tc>
                <w:tcPr>
                  <w:tcW w:w="2377" w:type="dxa"/>
                </w:tcPr>
                <w:p w14:paraId="60526755" w14:textId="386E6E89" w:rsidR="00842EC4" w:rsidRPr="00842EC4" w:rsidRDefault="00842EC4" w:rsidP="00842EC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42EC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+7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(</w:t>
                  </w:r>
                  <w:r w:rsidRPr="00842EC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911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) </w:t>
                  </w:r>
                  <w:r w:rsidRPr="00842EC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638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842EC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</w:t>
                  </w:r>
                  <w:r w:rsidRPr="00842EC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61</w:t>
                  </w:r>
                </w:p>
                <w:p w14:paraId="0CBBDB97" w14:textId="545302EA" w:rsidR="0086365D" w:rsidRPr="0086365D" w:rsidRDefault="00842EC4" w:rsidP="00842EC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42EC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tsybenko.captains@mail.ru</w:t>
                  </w:r>
                </w:p>
              </w:tc>
              <w:tc>
                <w:tcPr>
                  <w:tcW w:w="1057" w:type="dxa"/>
                </w:tcPr>
                <w:p w14:paraId="1DE3F2D8" w14:textId="6BC6933F" w:rsidR="0086365D" w:rsidRPr="006978B0" w:rsidRDefault="00DE398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515" w:type="dxa"/>
                </w:tcPr>
                <w:p w14:paraId="4CE80AC8" w14:textId="7B7ECBE5" w:rsidR="0086365D" w:rsidRPr="006978B0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42EC4">
                    <w:rPr>
                      <w:rFonts w:ascii="Times New Roman" w:hAnsi="Times New Roman" w:cs="Times New Roman"/>
                    </w:rPr>
                    <w:t xml:space="preserve">Высшее </w:t>
                  </w:r>
                  <w:r w:rsidRPr="00842EC4">
                    <w:rPr>
                      <w:rFonts w:ascii="Times New Roman" w:hAnsi="Times New Roman" w:cs="Times New Roman"/>
                    </w:rPr>
                    <w:lastRenderedPageBreak/>
                    <w:t>образование, неоконченная магистратура, опыт участия в проектах</w:t>
                  </w:r>
                </w:p>
              </w:tc>
            </w:tr>
            <w:tr w:rsidR="0086365D" w:rsidRPr="006978B0" w14:paraId="497B9B63" w14:textId="77777777" w:rsidTr="00741914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86365D" w:rsidRPr="006978B0" w:rsidRDefault="0086365D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425" w:type="dxa"/>
                </w:tcPr>
                <w:p w14:paraId="21063F8D" w14:textId="0EA06650" w:rsidR="0086365D" w:rsidRPr="00C7654C" w:rsidRDefault="00C7654C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U1763775</w:t>
                  </w:r>
                </w:p>
              </w:tc>
              <w:tc>
                <w:tcPr>
                  <w:tcW w:w="937" w:type="dxa"/>
                </w:tcPr>
                <w:p w14:paraId="07C0D047" w14:textId="52E549B9" w:rsidR="0086365D" w:rsidRPr="0086365D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889570</w:t>
                  </w:r>
                </w:p>
              </w:tc>
              <w:tc>
                <w:tcPr>
                  <w:tcW w:w="1506" w:type="dxa"/>
                </w:tcPr>
                <w:p w14:paraId="0B02F549" w14:textId="1FB2BE2F" w:rsidR="0086365D" w:rsidRPr="0086365D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Тимофеева Алёна </w:t>
                  </w:r>
                  <w:r w:rsidR="00F20F32">
                    <w:rPr>
                      <w:rFonts w:ascii="Times New Roman" w:hAnsi="Times New Roman" w:cs="Times New Roman"/>
                    </w:rPr>
                    <w:t>Дмитриевна</w:t>
                  </w:r>
                </w:p>
              </w:tc>
              <w:tc>
                <w:tcPr>
                  <w:tcW w:w="1352" w:type="dxa"/>
                </w:tcPr>
                <w:p w14:paraId="0B889B8F" w14:textId="51764CCC" w:rsidR="0086365D" w:rsidRPr="0086365D" w:rsidRDefault="00476FEA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Маркетолог-а</w:t>
                  </w:r>
                  <w:r w:rsidR="0086365D" w:rsidRPr="0086365D">
                    <w:rPr>
                      <w:rFonts w:ascii="Times New Roman" w:hAnsi="Times New Roman" w:cs="Times New Roman"/>
                    </w:rPr>
                    <w:t>налитик</w:t>
                  </w:r>
                </w:p>
              </w:tc>
              <w:tc>
                <w:tcPr>
                  <w:tcW w:w="2377" w:type="dxa"/>
                </w:tcPr>
                <w:p w14:paraId="7DED7246" w14:textId="7E67D825" w:rsidR="00842EC4" w:rsidRPr="00842EC4" w:rsidRDefault="00842EC4" w:rsidP="00842EC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+7 (</w:t>
                  </w:r>
                  <w:r w:rsidRPr="00842EC4">
                    <w:rPr>
                      <w:rFonts w:ascii="Times New Roman" w:hAnsi="Times New Roman" w:cs="Times New Roman"/>
                      <w:shd w:val="clear" w:color="auto" w:fill="FFFFFF"/>
                    </w:rPr>
                    <w:t>906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) </w:t>
                  </w:r>
                  <w:r w:rsidRPr="00842EC4">
                    <w:rPr>
                      <w:rFonts w:ascii="Times New Roman" w:hAnsi="Times New Roman" w:cs="Times New Roman"/>
                      <w:shd w:val="clear" w:color="auto" w:fill="FFFFFF"/>
                    </w:rPr>
                    <w:t>616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842EC4">
                    <w:rPr>
                      <w:rFonts w:ascii="Times New Roman" w:hAnsi="Times New Roman" w:cs="Times New Roman"/>
                      <w:shd w:val="clear" w:color="auto" w:fill="FFFFFF"/>
                    </w:rPr>
                    <w:t>65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-</w:t>
                  </w:r>
                  <w:r w:rsidRPr="00842EC4">
                    <w:rPr>
                      <w:rFonts w:ascii="Times New Roman" w:hAnsi="Times New Roman" w:cs="Times New Roman"/>
                      <w:shd w:val="clear" w:color="auto" w:fill="FFFFFF"/>
                    </w:rPr>
                    <w:t>91</w:t>
                  </w:r>
                </w:p>
                <w:p w14:paraId="12C46C9B" w14:textId="1945EBFB" w:rsidR="0086365D" w:rsidRPr="0086365D" w:rsidRDefault="00842EC4" w:rsidP="00842EC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42EC4">
                    <w:rPr>
                      <w:rFonts w:ascii="Times New Roman" w:hAnsi="Times New Roman" w:cs="Times New Roman"/>
                      <w:shd w:val="clear" w:color="auto" w:fill="FFFFFF"/>
                    </w:rPr>
                    <w:t>al.tim1@yandex.ru</w:t>
                  </w:r>
                </w:p>
              </w:tc>
              <w:tc>
                <w:tcPr>
                  <w:tcW w:w="1057" w:type="dxa"/>
                </w:tcPr>
                <w:p w14:paraId="14873DDE" w14:textId="3C0BC8E1" w:rsidR="0086365D" w:rsidRPr="006978B0" w:rsidRDefault="00DE398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15" w:type="dxa"/>
                </w:tcPr>
                <w:p w14:paraId="235D3309" w14:textId="6A31C1E3" w:rsidR="0086365D" w:rsidRPr="006978B0" w:rsidRDefault="00842EC4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42EC4">
                    <w:rPr>
                      <w:rFonts w:ascii="Times New Roman" w:hAnsi="Times New Roman" w:cs="Times New Roman"/>
                    </w:rPr>
                    <w:t>Высшее образование, неоконченная магистратура, опыт участия в проектах</w:t>
                  </w:r>
                </w:p>
              </w:tc>
            </w:tr>
          </w:tbl>
          <w:p w14:paraId="3487EF44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967D3" w:rsidRPr="006978B0" w14:paraId="58B2112C" w14:textId="77777777" w:rsidTr="00741914">
        <w:trPr>
          <w:trHeight w:val="345"/>
          <w:jc w:val="center"/>
        </w:trPr>
        <w:tc>
          <w:tcPr>
            <w:tcW w:w="322" w:type="dxa"/>
          </w:tcPr>
          <w:p w14:paraId="5E4B4DA9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  <w:gridSpan w:val="2"/>
          </w:tcPr>
          <w:p w14:paraId="0A63330F" w14:textId="77777777" w:rsidR="00C15BF1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741914">
        <w:trPr>
          <w:trHeight w:val="345"/>
          <w:jc w:val="center"/>
        </w:trPr>
        <w:tc>
          <w:tcPr>
            <w:tcW w:w="322" w:type="dxa"/>
          </w:tcPr>
          <w:p w14:paraId="45A8FA4A" w14:textId="55F34C38" w:rsidR="005E4354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14:paraId="7E96BC20" w14:textId="10879F85" w:rsidR="005E4354" w:rsidRPr="00456AF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</w:t>
            </w:r>
          </w:p>
        </w:tc>
        <w:tc>
          <w:tcPr>
            <w:tcW w:w="7503" w:type="dxa"/>
          </w:tcPr>
          <w:p w14:paraId="51E44B19" w14:textId="396EAADE" w:rsidR="00F218C2" w:rsidRDefault="00F218C2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18C2">
              <w:rPr>
                <w:rFonts w:ascii="Times New Roman" w:hAnsi="Times New Roman" w:cs="Times New Roman"/>
              </w:rPr>
              <w:t>Стартап</w:t>
            </w:r>
            <w:r>
              <w:rPr>
                <w:rFonts w:ascii="Times New Roman" w:hAnsi="Times New Roman" w:cs="Times New Roman"/>
              </w:rPr>
              <w:t xml:space="preserve">-проект заключается в разработке </w:t>
            </w:r>
            <w:proofErr w:type="spellStart"/>
            <w:r w:rsidRPr="00F218C2">
              <w:rPr>
                <w:rFonts w:ascii="Times New Roman" w:hAnsi="Times New Roman" w:cs="Times New Roman"/>
              </w:rPr>
              <w:t>Био</w:t>
            </w:r>
            <w:proofErr w:type="spellEnd"/>
            <w:r w:rsidRPr="00F218C2">
              <w:rPr>
                <w:rFonts w:ascii="Times New Roman" w:hAnsi="Times New Roman" w:cs="Times New Roman"/>
              </w:rPr>
              <w:t xml:space="preserve">-урны для </w:t>
            </w:r>
            <w:proofErr w:type="spellStart"/>
            <w:r w:rsidRPr="00F218C2">
              <w:rPr>
                <w:rFonts w:ascii="Times New Roman" w:hAnsi="Times New Roman" w:cs="Times New Roman"/>
              </w:rPr>
              <w:t>экологичного</w:t>
            </w:r>
            <w:proofErr w:type="spellEnd"/>
            <w:r w:rsidRPr="00F218C2">
              <w:rPr>
                <w:rFonts w:ascii="Times New Roman" w:hAnsi="Times New Roman" w:cs="Times New Roman"/>
              </w:rPr>
              <w:t xml:space="preserve"> захоронения домашних животных.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D2C4EB" w14:textId="6DCC66AC" w:rsidR="00F218C2" w:rsidRDefault="00F218C2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18C2">
              <w:rPr>
                <w:rFonts w:ascii="Times New Roman" w:hAnsi="Times New Roman" w:cs="Times New Roman"/>
              </w:rPr>
              <w:t>Линейка располагает вариантами разного размера, а также свободным выбором вида саженца, помещаемого в верхнюю часть урны.</w:t>
            </w:r>
          </w:p>
          <w:p w14:paraId="32C44A6E" w14:textId="77777777" w:rsid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9DE0B6" w14:textId="169036A7" w:rsidR="00F218C2" w:rsidRDefault="00F218C2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Именно </w:t>
            </w:r>
            <w:r w:rsidRPr="0038421D">
              <w:rPr>
                <w:rFonts w:ascii="Times New Roman" w:hAnsi="Times New Roman" w:cs="Times New Roman"/>
                <w:u w:val="single"/>
              </w:rPr>
              <w:t>концепция</w:t>
            </w:r>
            <w:r>
              <w:rPr>
                <w:rFonts w:ascii="Times New Roman" w:hAnsi="Times New Roman" w:cs="Times New Roman"/>
              </w:rPr>
              <w:t xml:space="preserve"> перерождения жизни делает такой способ захоронения домашних любимцев наиболее достойным и экологичным.</w:t>
            </w:r>
          </w:p>
          <w:p w14:paraId="2F683554" w14:textId="77777777" w:rsid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58BC1E1" w14:textId="5FCC88AB" w:rsidR="00F218C2" w:rsidRDefault="00F218C2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421D">
              <w:rPr>
                <w:rFonts w:ascii="Times New Roman" w:hAnsi="Times New Roman" w:cs="Times New Roman"/>
                <w:u w:val="single"/>
              </w:rPr>
              <w:t>Целью проекта</w:t>
            </w:r>
            <w:r>
              <w:rPr>
                <w:rFonts w:ascii="Times New Roman" w:hAnsi="Times New Roman" w:cs="Times New Roman"/>
              </w:rPr>
              <w:t xml:space="preserve"> является создание условий</w:t>
            </w:r>
            <w:r w:rsidR="00E93BF9">
              <w:rPr>
                <w:rFonts w:ascii="Times New Roman" w:hAnsi="Times New Roman" w:cs="Times New Roman"/>
              </w:rPr>
              <w:t xml:space="preserve"> для возможности семей оставить физический след о важном члене семьи, за которым можно будет ухаживать, поливать, да и просто знать о том, что жизнь их домашнего животного имеет буквально физическое продолжение.</w:t>
            </w:r>
          </w:p>
          <w:p w14:paraId="4BD2A969" w14:textId="77777777" w:rsid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C1D36E" w14:textId="77777777" w:rsidR="00E93BF9" w:rsidRP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E93BF9">
              <w:rPr>
                <w:rFonts w:ascii="Times New Roman" w:hAnsi="Times New Roman" w:cs="Times New Roman"/>
                <w:u w:val="single"/>
              </w:rPr>
              <w:t xml:space="preserve">Задачи проекта: </w:t>
            </w:r>
          </w:p>
          <w:p w14:paraId="623F5C93" w14:textId="65D907E3" w:rsid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93BF9">
              <w:rPr>
                <w:rFonts w:ascii="Times New Roman" w:hAnsi="Times New Roman" w:cs="Times New Roman"/>
              </w:rPr>
              <w:t>проведение анализа рынка для определения конкурентной позиции, проведение анализа для определения потребностей и характеристик продукта проекта, разработка технических аспектов продукта проекта, определение каналов продвижения и сбыта продукта проекта.</w:t>
            </w:r>
          </w:p>
          <w:p w14:paraId="6BBA0F70" w14:textId="77777777" w:rsidR="00E93BF9" w:rsidRP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13578EE" w14:textId="52108301" w:rsidR="00C5123C" w:rsidRPr="00E93BF9" w:rsidRDefault="00292C5F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E93BF9">
              <w:rPr>
                <w:rFonts w:ascii="Times New Roman" w:hAnsi="Times New Roman" w:cs="Times New Roman"/>
                <w:u w:val="single"/>
              </w:rPr>
              <w:t xml:space="preserve">Ожидаемый результат проекта: </w:t>
            </w:r>
          </w:p>
          <w:p w14:paraId="5E7E9AA6" w14:textId="5CC8936D" w:rsidR="00E93BF9" w:rsidRP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93BF9">
              <w:rPr>
                <w:rFonts w:ascii="Times New Roman" w:hAnsi="Times New Roman" w:cs="Times New Roman"/>
              </w:rPr>
              <w:t>Экологически чистые урны для захоронения праха животных, сделанные из биоразлагаемых материалов, которые со временем превратят прах домашнего любимца в часть живой природы.</w:t>
            </w:r>
          </w:p>
          <w:p w14:paraId="5BEF23E9" w14:textId="77777777" w:rsidR="00E93BF9" w:rsidRPr="00F218C2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004194F7" w14:textId="77777777" w:rsidR="00E93BF9" w:rsidRPr="00E93BF9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E93BF9">
              <w:rPr>
                <w:rFonts w:ascii="Times New Roman" w:hAnsi="Times New Roman" w:cs="Times New Roman"/>
                <w:u w:val="single"/>
              </w:rPr>
              <w:t>Потенциальные потребительские сегменты:</w:t>
            </w:r>
          </w:p>
          <w:p w14:paraId="15CCB323" w14:textId="352C4A0E" w:rsidR="00E93BF9" w:rsidRPr="00E93BF9" w:rsidRDefault="00E93BF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93BF9">
              <w:rPr>
                <w:rFonts w:ascii="Times New Roman" w:hAnsi="Times New Roman" w:cs="Times New Roman"/>
              </w:rPr>
              <w:t>ладельцы домашних животных со средним достатком, которые хотят сохранить память о своем питомце и внести вклад в экологию</w:t>
            </w:r>
          </w:p>
          <w:p w14:paraId="77BC1042" w14:textId="787C186C" w:rsidR="005E4354" w:rsidRPr="006978B0" w:rsidRDefault="005E4354" w:rsidP="00E93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741914">
        <w:trPr>
          <w:trHeight w:val="58"/>
          <w:jc w:val="center"/>
        </w:trPr>
        <w:tc>
          <w:tcPr>
            <w:tcW w:w="322" w:type="dxa"/>
          </w:tcPr>
          <w:p w14:paraId="61C7B0C8" w14:textId="74C28CB1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  <w:gridSpan w:val="2"/>
          </w:tcPr>
          <w:p w14:paraId="5A0AAA74" w14:textId="77777777" w:rsid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741914">
        <w:trPr>
          <w:trHeight w:val="345"/>
          <w:jc w:val="center"/>
        </w:trPr>
        <w:tc>
          <w:tcPr>
            <w:tcW w:w="322" w:type="dxa"/>
          </w:tcPr>
          <w:p w14:paraId="60AAF880" w14:textId="6CF30FD0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</w:tcPr>
          <w:p w14:paraId="1A0C32D9" w14:textId="54ABD2E3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7503" w:type="dxa"/>
          </w:tcPr>
          <w:p w14:paraId="13841D27" w14:textId="77777777" w:rsidR="00C967D3" w:rsidRDefault="00F218C2" w:rsidP="00F2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-урны для </w:t>
            </w:r>
            <w:proofErr w:type="spellStart"/>
            <w:r>
              <w:rPr>
                <w:rFonts w:ascii="Times New Roman" w:hAnsi="Times New Roman" w:cs="Times New Roman"/>
              </w:rPr>
              <w:t>экологичного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захоронения домашних животных. Линейка располагает вариантами разного размера, а также свободным выбором вида саженца, помещаемого в верхнюю часть урны.</w:t>
            </w:r>
          </w:p>
          <w:p w14:paraId="421F0600" w14:textId="31C4A49C" w:rsidR="00E32456" w:rsidRDefault="00E32456" w:rsidP="00F2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 состоит из двух капсул:</w:t>
            </w:r>
          </w:p>
          <w:p w14:paraId="45F46BC7" w14:textId="13E50B50" w:rsidR="00E32456" w:rsidRDefault="00E32456" w:rsidP="00F2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верхнюю часть помещаются семена/саженцы и удобрения</w:t>
            </w:r>
          </w:p>
          <w:p w14:paraId="18A66184" w14:textId="54EFAB7E" w:rsidR="00E32456" w:rsidRDefault="00E32456" w:rsidP="00F2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нижнюю часть помещается прах покойного животного</w:t>
            </w:r>
          </w:p>
          <w:p w14:paraId="61077B55" w14:textId="53698E47" w:rsidR="00F218C2" w:rsidRPr="006978B0" w:rsidRDefault="00F218C2" w:rsidP="00F2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741914">
        <w:trPr>
          <w:trHeight w:val="888"/>
          <w:jc w:val="center"/>
        </w:trPr>
        <w:tc>
          <w:tcPr>
            <w:tcW w:w="322" w:type="dxa"/>
          </w:tcPr>
          <w:p w14:paraId="637D0457" w14:textId="41F7CF22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13" w:type="dxa"/>
          </w:tcPr>
          <w:p w14:paraId="4E1C7976" w14:textId="261B2BAA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</w:t>
            </w:r>
          </w:p>
        </w:tc>
        <w:tc>
          <w:tcPr>
            <w:tcW w:w="7503" w:type="dxa"/>
          </w:tcPr>
          <w:p w14:paraId="163A051C" w14:textId="1E0E0657" w:rsidR="00C5123C" w:rsidRDefault="00E32456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 жителей нашей страны являются владельцами домашних животных, 64 миллиона питомцев пр</w:t>
            </w:r>
            <w:r w:rsidR="00DA19E4">
              <w:rPr>
                <w:rFonts w:ascii="Times New Roman" w:hAnsi="Times New Roman" w:cs="Times New Roman"/>
              </w:rPr>
              <w:t>оживает в российских семьях. Т</w:t>
            </w:r>
            <w:r>
              <w:rPr>
                <w:rFonts w:ascii="Times New Roman" w:hAnsi="Times New Roman" w:cs="Times New Roman"/>
              </w:rPr>
              <w:t xml:space="preserve">олько лишь в Москве ежегодно уходит из жизни порядка 350 тысяч </w:t>
            </w:r>
            <w:r w:rsidR="00DA19E4">
              <w:rPr>
                <w:rFonts w:ascii="Times New Roman" w:hAnsi="Times New Roman" w:cs="Times New Roman"/>
              </w:rPr>
              <w:t>любимых друзей человека, которые являются буквально равными членами семей. Данная потеря редко проходит бесследно, она задевает сердца и взрослых, и детей.</w:t>
            </w:r>
          </w:p>
          <w:p w14:paraId="1B15EF48" w14:textId="526B99D9" w:rsidR="00DA19E4" w:rsidRDefault="00DA19E4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касающиеся дальнейших действий относительно «прощания» у большинства людей туманны и решаются спонтанно в </w:t>
            </w: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 w:rsidR="00507C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клиниках или же вообще в домашних условиях.</w:t>
            </w:r>
          </w:p>
          <w:p w14:paraId="204E9175" w14:textId="04FA0BA7" w:rsidR="00DA19E4" w:rsidRDefault="00DA19E4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>-урны способны выступить достойным решени</w:t>
            </w:r>
            <w:r w:rsidR="00507CA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 данной проблемы. Саженец, находящийся внутри, с течением времени вырастет в дерево или куст любимых цветов, что даст семьям возможность физически наблюдать за второй жизнью их любимца. </w:t>
            </w:r>
          </w:p>
          <w:p w14:paraId="2CD9B99B" w14:textId="7196D8D7" w:rsidR="00DA19E4" w:rsidRDefault="00DA19E4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Порой нам так хочется прикоснуться к тому, что уже для нас недоступно, чтобы заглушить боль и горе от потери маленького члена семьи. С 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>-урнами это станет возможным.</w:t>
            </w:r>
          </w:p>
          <w:p w14:paraId="4309AA8A" w14:textId="77777777" w:rsidR="00DA19E4" w:rsidRDefault="00DA19E4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4E0427A" w14:textId="1E7A3C64" w:rsidR="00DA19E4" w:rsidRDefault="00DA19E4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Помимо </w:t>
            </w:r>
            <w:r w:rsidR="00507CAF">
              <w:rPr>
                <w:rFonts w:ascii="Times New Roman" w:hAnsi="Times New Roman" w:cs="Times New Roman"/>
              </w:rPr>
              <w:t>решения моральной стороны данно</w:t>
            </w:r>
            <w:r w:rsidR="0016628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6289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будет </w:t>
            </w:r>
            <w:r w:rsidR="00166289">
              <w:rPr>
                <w:rFonts w:ascii="Times New Roman" w:hAnsi="Times New Roman" w:cs="Times New Roman"/>
              </w:rPr>
              <w:t>осуществлен и вклад в экологическую составляющую вопроса.</w:t>
            </w:r>
          </w:p>
          <w:p w14:paraId="3F5574CB" w14:textId="2D521478" w:rsidR="00166289" w:rsidRDefault="00166289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присутствует определенное ограничение в виде законодательно установленного запрета на захоронение в землю, а также учитывая экологический вред от останков и воздействия трупного яда, 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>-урны с прахом и саженцем способны стать обходным и наиболее удачным решением.</w:t>
            </w:r>
          </w:p>
          <w:p w14:paraId="356C875F" w14:textId="4787795E" w:rsidR="00E63E8A" w:rsidRPr="00C5123C" w:rsidRDefault="00E63E8A" w:rsidP="00456AF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741914">
        <w:trPr>
          <w:trHeight w:val="345"/>
          <w:jc w:val="center"/>
        </w:trPr>
        <w:tc>
          <w:tcPr>
            <w:tcW w:w="322" w:type="dxa"/>
          </w:tcPr>
          <w:p w14:paraId="1568FFC7" w14:textId="4C6E7772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3" w:type="dxa"/>
          </w:tcPr>
          <w:p w14:paraId="78293E59" w14:textId="39F05E2F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</w:t>
            </w:r>
          </w:p>
        </w:tc>
        <w:tc>
          <w:tcPr>
            <w:tcW w:w="7503" w:type="dxa"/>
          </w:tcPr>
          <w:p w14:paraId="374F6B59" w14:textId="77777777" w:rsidR="00E63E8A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Потребители: </w:t>
            </w:r>
            <w:r w:rsidR="00E63E8A" w:rsidRPr="00E63E8A">
              <w:rPr>
                <w:rFonts w:ascii="Times New Roman" w:hAnsi="Times New Roman" w:cs="Times New Roman"/>
              </w:rPr>
              <w:t>Владельцы домашних животных со средним достатком, которые хотят сохранить память о своем питомце и внести вклад в экологию</w:t>
            </w:r>
          </w:p>
          <w:p w14:paraId="0C2B909E" w14:textId="2CBBD223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Демографические данные: </w:t>
            </w:r>
            <w:r w:rsidR="00E63E8A">
              <w:rPr>
                <w:rFonts w:ascii="Times New Roman" w:hAnsi="Times New Roman" w:cs="Times New Roman"/>
              </w:rPr>
              <w:t>18+</w:t>
            </w:r>
          </w:p>
          <w:p w14:paraId="07DB3403" w14:textId="0572AF1B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Уровень образования: </w:t>
            </w:r>
            <w:r w:rsidR="00DE3984">
              <w:rPr>
                <w:rFonts w:ascii="Times New Roman" w:hAnsi="Times New Roman" w:cs="Times New Roman"/>
              </w:rPr>
              <w:t>н</w:t>
            </w:r>
            <w:r w:rsidRPr="00C5123C">
              <w:rPr>
                <w:rFonts w:ascii="Times New Roman" w:hAnsi="Times New Roman" w:cs="Times New Roman"/>
              </w:rPr>
              <w:t>е имеет значения</w:t>
            </w:r>
          </w:p>
          <w:p w14:paraId="7F6712A7" w14:textId="71243C69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Географическое расположение: </w:t>
            </w:r>
            <w:r w:rsidR="00DE3984">
              <w:rPr>
                <w:rFonts w:ascii="Times New Roman" w:hAnsi="Times New Roman" w:cs="Times New Roman"/>
              </w:rPr>
              <w:t>в</w:t>
            </w:r>
            <w:r w:rsidRPr="00C5123C">
              <w:rPr>
                <w:rFonts w:ascii="Times New Roman" w:hAnsi="Times New Roman" w:cs="Times New Roman"/>
              </w:rPr>
              <w:t>не зависимости от места нахождения</w:t>
            </w:r>
          </w:p>
          <w:p w14:paraId="3C795837" w14:textId="77777777" w:rsidR="00C967D3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Сектор рынка: B2C</w:t>
            </w:r>
          </w:p>
          <w:p w14:paraId="6149D0FE" w14:textId="3043A062" w:rsidR="00E63E8A" w:rsidRPr="006978B0" w:rsidRDefault="00E63E8A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741914">
        <w:trPr>
          <w:trHeight w:val="345"/>
          <w:jc w:val="center"/>
        </w:trPr>
        <w:tc>
          <w:tcPr>
            <w:tcW w:w="322" w:type="dxa"/>
          </w:tcPr>
          <w:p w14:paraId="7888A04B" w14:textId="7B27D76D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3" w:type="dxa"/>
          </w:tcPr>
          <w:p w14:paraId="2C7A5DF9" w14:textId="55DAD757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7503" w:type="dxa"/>
          </w:tcPr>
          <w:p w14:paraId="38EC52D7" w14:textId="7604E6B3" w:rsidR="00E50A34" w:rsidRDefault="00E50A3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основы используются научные исследования и множество описанных экспериментов, заключающихся в определении экологичных и безопасных для природы материалов и вариантов их применения.</w:t>
            </w:r>
          </w:p>
          <w:p w14:paraId="35135804" w14:textId="3B25AB55" w:rsidR="00C967D3" w:rsidRDefault="00E50A3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50A34">
              <w:rPr>
                <w:rFonts w:ascii="Times New Roman" w:hAnsi="Times New Roman" w:cs="Times New Roman"/>
              </w:rPr>
              <w:t xml:space="preserve">рны изготавливаются из экологичных материалов, таких как </w:t>
            </w:r>
            <w:r w:rsidR="004033F6" w:rsidRPr="004033F6">
              <w:rPr>
                <w:rFonts w:ascii="Times New Roman" w:hAnsi="Times New Roman" w:cs="Times New Roman"/>
              </w:rPr>
              <w:t>бамбук, прессованный торф, кокосовая скорлупа или переработанная бумага, что делает их экологически чистыми.</w:t>
            </w:r>
          </w:p>
          <w:p w14:paraId="6D73F5B1" w14:textId="6D964545" w:rsidR="00E50A34" w:rsidRPr="006978B0" w:rsidRDefault="00E50A3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741914">
        <w:trPr>
          <w:trHeight w:val="345"/>
          <w:jc w:val="center"/>
        </w:trPr>
        <w:tc>
          <w:tcPr>
            <w:tcW w:w="322" w:type="dxa"/>
            <w:shd w:val="clear" w:color="auto" w:fill="auto"/>
          </w:tcPr>
          <w:p w14:paraId="365281A5" w14:textId="18232B8B" w:rsidR="00C967D3" w:rsidRPr="00E63E8A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3E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14:paraId="1644726F" w14:textId="75207B89" w:rsidR="00C967D3" w:rsidRPr="00E63E8A" w:rsidRDefault="00C967D3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3E8A">
              <w:rPr>
                <w:rFonts w:ascii="Times New Roman" w:hAnsi="Times New Roman" w:cs="Times New Roman"/>
                <w:b/>
                <w:bCs/>
              </w:rPr>
              <w:t>Бизнес-модель</w:t>
            </w:r>
            <w:r w:rsidRPr="00E63E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03" w:type="dxa"/>
            <w:shd w:val="clear" w:color="auto" w:fill="auto"/>
          </w:tcPr>
          <w:p w14:paraId="4803E0D4" w14:textId="25668F77" w:rsidR="002B0B3B" w:rsidRPr="00E63E8A" w:rsidRDefault="00914FE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3E8A">
              <w:rPr>
                <w:rFonts w:ascii="Times New Roman" w:hAnsi="Times New Roman" w:cs="Times New Roman"/>
              </w:rPr>
              <w:t>Бизнес-модель можно представить с помощью следующей схемы:</w:t>
            </w:r>
          </w:p>
          <w:tbl>
            <w:tblPr>
              <w:tblW w:w="7453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20"/>
              <w:gridCol w:w="1488"/>
              <w:gridCol w:w="826"/>
              <w:gridCol w:w="481"/>
              <w:gridCol w:w="1634"/>
              <w:gridCol w:w="1404"/>
            </w:tblGrid>
            <w:tr w:rsidR="00960C75" w:rsidRPr="00960C75" w14:paraId="4D68B693" w14:textId="77777777" w:rsidTr="00741914">
              <w:trPr>
                <w:trHeight w:val="2306"/>
              </w:trPr>
              <w:tc>
                <w:tcPr>
                  <w:tcW w:w="1087" w:type="pct"/>
                  <w:vMerge w:val="restart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9D3045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t>КЛЮЧЕВЫЕ ПАРНЕРЫ</w:t>
                  </w:r>
                </w:p>
                <w:p w14:paraId="3E51936B" w14:textId="5D41A950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Зоомагазины,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ветклиники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ритуальные услуги</w:t>
                  </w:r>
                  <w:r w:rsidRPr="00960C7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60C75">
                    <w:rPr>
                      <w:rFonts w:ascii="Times New Roman" w:hAnsi="Times New Roman" w:cs="Times New Roman"/>
                    </w:rPr>
                    <w:t>маркетплейсы</w:t>
                  </w:r>
                  <w:proofErr w:type="spellEnd"/>
                </w:p>
              </w:tc>
              <w:tc>
                <w:tcPr>
                  <w:tcW w:w="998" w:type="pct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914D3B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t>КЛЮЧЕВЫЕ ВИДЫ ДЕЯТЕЛЬНОСТИ</w:t>
                  </w:r>
                </w:p>
                <w:p w14:paraId="134CB6B7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Производство</w:t>
                  </w:r>
                </w:p>
                <w:p w14:paraId="010A3BA3" w14:textId="3250F9D6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7" w:type="pct"/>
                  <w:gridSpan w:val="2"/>
                  <w:vMerge w:val="restart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9E95B0" w14:textId="678D617A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t xml:space="preserve">ЦЕННОСТНЫЕ ПРЕДЛОЖЕНИЯ </w:t>
                  </w:r>
                </w:p>
                <w:p w14:paraId="5EE140A0" w14:textId="33305572" w:rsidR="00960C75" w:rsidRPr="00960C75" w:rsidRDefault="00960C75" w:rsidP="00960C7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Экологичность</w:t>
                  </w:r>
                </w:p>
                <w:p w14:paraId="7DFD8775" w14:textId="77777777" w:rsidR="00960C75" w:rsidRPr="00960C75" w:rsidRDefault="00960C75" w:rsidP="00960C7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Но</w:t>
                  </w:r>
                  <w:r w:rsidRPr="00960C75">
                    <w:rPr>
                      <w:rFonts w:ascii="Times New Roman" w:hAnsi="Times New Roman" w:cs="Times New Roman"/>
                    </w:rPr>
                    <w:lastRenderedPageBreak/>
                    <w:t>визна</w:t>
                  </w:r>
                </w:p>
                <w:p w14:paraId="02429895" w14:textId="013B0DA3" w:rsidR="00960C75" w:rsidRPr="00960C75" w:rsidRDefault="00960C75" w:rsidP="00960C7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Эмоциональность</w:t>
                  </w:r>
                </w:p>
              </w:tc>
              <w:tc>
                <w:tcPr>
                  <w:tcW w:w="1096" w:type="pct"/>
                  <w:vMerge w:val="restart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E44719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ВЗАИМООТНОШЕНИЯ С КЛИЕНТАМИ</w:t>
                  </w:r>
                </w:p>
                <w:p w14:paraId="0388620E" w14:textId="29E75830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Прямые продажи</w:t>
                  </w:r>
                  <w:r w:rsidRPr="00960C75">
                    <w:rPr>
                      <w:rFonts w:ascii="Times New Roman" w:hAnsi="Times New Roman" w:cs="Times New Roman"/>
                    </w:rPr>
                    <w:t xml:space="preserve"> с персональной поддержкой</w:t>
                  </w:r>
                </w:p>
              </w:tc>
              <w:tc>
                <w:tcPr>
                  <w:tcW w:w="942" w:type="pct"/>
                  <w:vMerge w:val="restart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2660A5" w14:textId="2B2EFB7C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t xml:space="preserve">ПОТРЕБИТЕЛЬСКИЕ СЕГМЕНТЫ </w:t>
                  </w:r>
                </w:p>
                <w:p w14:paraId="35565E34" w14:textId="7956BF30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Рынок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B2C</w:t>
                  </w:r>
                </w:p>
              </w:tc>
            </w:tr>
            <w:tr w:rsidR="00960C75" w:rsidRPr="00960C75" w14:paraId="42C3A82A" w14:textId="77777777" w:rsidTr="00741914">
              <w:trPr>
                <w:trHeight w:val="433"/>
              </w:trPr>
              <w:tc>
                <w:tcPr>
                  <w:tcW w:w="1087" w:type="pct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4530FC65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pct"/>
                  <w:vMerge w:val="restart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4F841D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t>КЛЮЧЕВ</w:t>
                  </w: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ЫЕ РЕСУРСЫ</w:t>
                  </w:r>
                </w:p>
                <w:p w14:paraId="1C8C02B6" w14:textId="77777777" w:rsidR="00960C75" w:rsidRPr="00960C75" w:rsidRDefault="00960C75" w:rsidP="00960C7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Материальные ресурсы (оборудование)</w:t>
                  </w:r>
                </w:p>
                <w:p w14:paraId="4250C01C" w14:textId="3F496822" w:rsidR="00960C75" w:rsidRPr="00960C75" w:rsidRDefault="00960C75" w:rsidP="00960C7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Интеллектуальные ресурсы (</w:t>
                  </w:r>
                  <w:r>
                    <w:rPr>
                      <w:rFonts w:ascii="Times New Roman" w:hAnsi="Times New Roman" w:cs="Times New Roman"/>
                    </w:rPr>
                    <w:t>процесс и способ производства</w:t>
                  </w:r>
                  <w:r w:rsidRPr="00960C75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7EF21931" w14:textId="77777777" w:rsidR="00960C75" w:rsidRDefault="00960C75" w:rsidP="00960C7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Персонал</w:t>
                  </w:r>
                </w:p>
                <w:p w14:paraId="65925341" w14:textId="036CC5EF" w:rsidR="00960C75" w:rsidRPr="00960C75" w:rsidRDefault="00960C75" w:rsidP="00960C7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Финансы</w:t>
                  </w:r>
                </w:p>
              </w:tc>
              <w:tc>
                <w:tcPr>
                  <w:tcW w:w="877" w:type="pct"/>
                  <w:gridSpan w:val="2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3990CBDD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6" w:type="pct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02E9C2AB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2" w:type="pct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5CDDC461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0C75" w:rsidRPr="00960C75" w14:paraId="64C53FE0" w14:textId="77777777" w:rsidTr="00741914">
              <w:trPr>
                <w:trHeight w:val="3999"/>
              </w:trPr>
              <w:tc>
                <w:tcPr>
                  <w:tcW w:w="1087" w:type="pct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67172574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pct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7E04B6F1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7" w:type="pct"/>
                  <w:gridSpan w:val="2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15EB39A8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6" w:type="pct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0FB07A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t>КАНАЛЫ СБЫТА</w:t>
                  </w:r>
                </w:p>
                <w:p w14:paraId="00F23F58" w14:textId="2E2C5785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Основным каналом взаимодействия является Интернет</w:t>
                  </w:r>
                  <w:r>
                    <w:rPr>
                      <w:rFonts w:ascii="Times New Roman" w:hAnsi="Times New Roman" w:cs="Times New Roman"/>
                    </w:rPr>
                    <w:t xml:space="preserve"> и взаимодействие с партнерами</w:t>
                  </w:r>
                </w:p>
              </w:tc>
              <w:tc>
                <w:tcPr>
                  <w:tcW w:w="942" w:type="pct"/>
                  <w:vMerge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vAlign w:val="center"/>
                  <w:hideMark/>
                </w:tcPr>
                <w:p w14:paraId="6874D2BB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0C75" w:rsidRPr="00960C75" w14:paraId="2418B381" w14:textId="77777777" w:rsidTr="00741914">
              <w:trPr>
                <w:trHeight w:val="1838"/>
              </w:trPr>
              <w:tc>
                <w:tcPr>
                  <w:tcW w:w="2639" w:type="pct"/>
                  <w:gridSpan w:val="3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3067E9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СТРУКТУРА ИЗДЕРЖЕК</w:t>
                  </w:r>
                </w:p>
                <w:p w14:paraId="220F594C" w14:textId="7834B482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Закупка материалов, обслуживание производства, обеспечение продаж, ЗП сотрудников, маркетинговые расходы</w:t>
                  </w:r>
                </w:p>
              </w:tc>
              <w:tc>
                <w:tcPr>
                  <w:tcW w:w="2361" w:type="pct"/>
                  <w:gridSpan w:val="3"/>
                  <w:tcBorders>
                    <w:top w:val="single" w:sz="8" w:space="0" w:color="F13B48"/>
                    <w:left w:val="single" w:sz="8" w:space="0" w:color="F13B48"/>
                    <w:bottom w:val="single" w:sz="8" w:space="0" w:color="F13B48"/>
                    <w:right w:val="single" w:sz="8" w:space="0" w:color="F13B48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E171A1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  <w:b/>
                      <w:bCs/>
                    </w:rPr>
                    <w:t>ПОТОКИ ПОСТУПЛЕНИЯ ДОХОДОВ</w:t>
                  </w:r>
                </w:p>
                <w:p w14:paraId="00D11019" w14:textId="77777777" w:rsidR="00960C75" w:rsidRPr="00960C75" w:rsidRDefault="00960C75" w:rsidP="00960C7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>Способы генерирования дохода:</w:t>
                  </w:r>
                </w:p>
                <w:p w14:paraId="4E36B709" w14:textId="2C04B8F0" w:rsidR="00960C75" w:rsidRPr="00960C75" w:rsidRDefault="00960C75" w:rsidP="00960C75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60C75">
                    <w:rPr>
                      <w:rFonts w:ascii="Times New Roman" w:hAnsi="Times New Roman" w:cs="Times New Roman"/>
                    </w:rPr>
                    <w:t xml:space="preserve">Плата за </w:t>
                  </w:r>
                  <w:r>
                    <w:rPr>
                      <w:rFonts w:ascii="Times New Roman" w:hAnsi="Times New Roman" w:cs="Times New Roman"/>
                    </w:rPr>
                    <w:t xml:space="preserve">продукт -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биоурны</w:t>
                  </w:r>
                  <w:proofErr w:type="spellEnd"/>
                </w:p>
              </w:tc>
            </w:tr>
          </w:tbl>
          <w:p w14:paraId="5AE6C51E" w14:textId="24C07993" w:rsidR="002B0B3B" w:rsidRPr="00E63E8A" w:rsidRDefault="002B0B3B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741914">
        <w:trPr>
          <w:trHeight w:val="345"/>
          <w:jc w:val="center"/>
        </w:trPr>
        <w:tc>
          <w:tcPr>
            <w:tcW w:w="322" w:type="dxa"/>
          </w:tcPr>
          <w:p w14:paraId="2E21A36E" w14:textId="5AADFE6F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13" w:type="dxa"/>
          </w:tcPr>
          <w:p w14:paraId="5B8784EE" w14:textId="5337A7D5" w:rsidR="00C967D3" w:rsidRPr="00DE398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</w:t>
            </w:r>
          </w:p>
        </w:tc>
        <w:tc>
          <w:tcPr>
            <w:tcW w:w="7503" w:type="dxa"/>
          </w:tcPr>
          <w:p w14:paraId="6C06CD0D" w14:textId="7FCF9DCA" w:rsidR="009658D1" w:rsidRDefault="007A5EDD" w:rsidP="007A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Прямых к</w:t>
            </w:r>
            <w:r w:rsidR="00C5123C" w:rsidRPr="00C5123C">
              <w:rPr>
                <w:rFonts w:ascii="Times New Roman" w:hAnsi="Times New Roman" w:cs="Times New Roman"/>
              </w:rPr>
              <w:t>онкурентов изделию на рынке не найдено.</w:t>
            </w:r>
            <w:r w:rsidR="00DE3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Однако на рынке все же присутствуют варианты погребальных урн</w:t>
            </w:r>
            <w:r w:rsidR="009658D1">
              <w:rPr>
                <w:rFonts w:ascii="Times New Roman" w:hAnsi="Times New Roman" w:cs="Times New Roman"/>
              </w:rPr>
              <w:t xml:space="preserve"> для захоронения после кремации:</w:t>
            </w:r>
          </w:p>
          <w:p w14:paraId="3454EC44" w14:textId="77777777" w:rsidR="009658D1" w:rsidRPr="009658D1" w:rsidRDefault="009658D1" w:rsidP="00965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Стандартные погребальные урны для захоронения праха из </w:t>
            </w:r>
            <w:r w:rsidRPr="009658D1">
              <w:rPr>
                <w:rFonts w:ascii="Times New Roman" w:hAnsi="Times New Roman" w:cs="Times New Roman"/>
              </w:rPr>
              <w:t>металла, дерева, керамики</w:t>
            </w:r>
          </w:p>
          <w:p w14:paraId="38F8BE73" w14:textId="77777777" w:rsidR="009658D1" w:rsidRPr="009658D1" w:rsidRDefault="009658D1" w:rsidP="00965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58D1">
              <w:rPr>
                <w:rFonts w:ascii="Times New Roman" w:hAnsi="Times New Roman" w:cs="Times New Roman"/>
              </w:rPr>
              <w:t>Преимущество: стоимость</w:t>
            </w:r>
          </w:p>
          <w:p w14:paraId="39AF2223" w14:textId="77777777" w:rsidR="009658D1" w:rsidRDefault="009658D1" w:rsidP="00965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58D1">
              <w:rPr>
                <w:rFonts w:ascii="Times New Roman" w:hAnsi="Times New Roman" w:cs="Times New Roman"/>
              </w:rPr>
              <w:t>Слабые</w:t>
            </w:r>
            <w:r>
              <w:rPr>
                <w:rFonts w:ascii="Times New Roman" w:hAnsi="Times New Roman" w:cs="Times New Roman"/>
              </w:rPr>
              <w:t xml:space="preserve"> стороны: не экологично, </w:t>
            </w:r>
            <w:r w:rsidRPr="009658D1">
              <w:rPr>
                <w:rFonts w:ascii="Times New Roman" w:hAnsi="Times New Roman" w:cs="Times New Roman"/>
              </w:rPr>
              <w:t>отсутствие “продолжения жизни”</w:t>
            </w:r>
          </w:p>
          <w:p w14:paraId="6D9F7E6E" w14:textId="77777777" w:rsidR="009658D1" w:rsidRDefault="009658D1" w:rsidP="007A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05C09CA" w14:textId="5BF553DF" w:rsidR="00DE3984" w:rsidRDefault="007A5EDD" w:rsidP="007A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предложения не несут в себе созвучной концепции и идей решения многих сторон вопроса.</w:t>
            </w:r>
          </w:p>
          <w:p w14:paraId="790393B8" w14:textId="4E07E7FF" w:rsidR="007A5EDD" w:rsidRPr="007A5EDD" w:rsidRDefault="007A5EDD" w:rsidP="00965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741914">
        <w:trPr>
          <w:trHeight w:val="345"/>
          <w:jc w:val="center"/>
        </w:trPr>
        <w:tc>
          <w:tcPr>
            <w:tcW w:w="322" w:type="dxa"/>
          </w:tcPr>
          <w:p w14:paraId="6CF623DF" w14:textId="05F0504B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3" w:type="dxa"/>
          </w:tcPr>
          <w:p w14:paraId="39CB0F08" w14:textId="4F2B1AFF" w:rsidR="00C967D3" w:rsidRPr="000A6318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</w:t>
            </w:r>
          </w:p>
        </w:tc>
        <w:tc>
          <w:tcPr>
            <w:tcW w:w="7503" w:type="dxa"/>
          </w:tcPr>
          <w:p w14:paraId="59A81C9E" w14:textId="77777777" w:rsidR="00F87A94" w:rsidRDefault="007A5EDD" w:rsidP="007A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продукт</w:t>
            </w:r>
            <w:r w:rsidR="00DE3984">
              <w:rPr>
                <w:rFonts w:ascii="Times New Roman" w:hAnsi="Times New Roman" w:cs="Times New Roman"/>
              </w:rPr>
              <w:t xml:space="preserve"> является </w:t>
            </w:r>
            <w:r>
              <w:rPr>
                <w:rFonts w:ascii="Times New Roman" w:hAnsi="Times New Roman" w:cs="Times New Roman"/>
              </w:rPr>
              <w:t xml:space="preserve">новым </w:t>
            </w:r>
            <w:r w:rsidR="00DE3984">
              <w:rPr>
                <w:rFonts w:ascii="Times New Roman" w:hAnsi="Times New Roman" w:cs="Times New Roman"/>
              </w:rPr>
              <w:t>предложением на рынке.</w:t>
            </w:r>
            <w:r w:rsidR="000A6318">
              <w:rPr>
                <w:rFonts w:ascii="Times New Roman" w:hAnsi="Times New Roman" w:cs="Times New Roman"/>
              </w:rPr>
              <w:t xml:space="preserve"> Ценностное </w:t>
            </w:r>
            <w:r>
              <w:rPr>
                <w:rFonts w:ascii="Times New Roman" w:hAnsi="Times New Roman" w:cs="Times New Roman"/>
              </w:rPr>
              <w:t>решение</w:t>
            </w:r>
            <w:r w:rsidR="000A6318">
              <w:rPr>
                <w:rFonts w:ascii="Times New Roman" w:hAnsi="Times New Roman" w:cs="Times New Roman"/>
              </w:rPr>
              <w:t xml:space="preserve"> заключается в предлагаемых возможностях</w:t>
            </w:r>
            <w:r>
              <w:rPr>
                <w:rFonts w:ascii="Times New Roman" w:hAnsi="Times New Roman" w:cs="Times New Roman"/>
              </w:rPr>
              <w:t xml:space="preserve"> выбора размера/формы/вида саженца.</w:t>
            </w:r>
          </w:p>
          <w:p w14:paraId="7079BCD4" w14:textId="77777777" w:rsidR="00F87A94" w:rsidRDefault="00F87A94" w:rsidP="007A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разработки идеи по итогам проведенного опроса были выявлены следующие показатели:</w:t>
            </w:r>
          </w:p>
          <w:p w14:paraId="5AB8F768" w14:textId="58BCD580" w:rsidR="00DE3984" w:rsidRDefault="002A3813" w:rsidP="007A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Потребителям интересен продукт, чья себестоимость  (с учетом материалов, </w:t>
            </w:r>
            <w:proofErr w:type="spellStart"/>
            <w:r>
              <w:rPr>
                <w:rFonts w:ascii="Times New Roman" w:hAnsi="Times New Roman" w:cs="Times New Roman"/>
              </w:rPr>
              <w:t>саженцов</w:t>
            </w:r>
            <w:proofErr w:type="spellEnd"/>
            <w:r>
              <w:rPr>
                <w:rFonts w:ascii="Times New Roman" w:hAnsi="Times New Roman" w:cs="Times New Roman"/>
              </w:rPr>
              <w:t>, производства, рекламы) будет варьироваться от 1500 до 2500 рублей. Примерная итоговая стоимость рассчитана</w:t>
            </w:r>
            <w:r w:rsidR="000A6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районе 3000-4000 </w:t>
            </w:r>
            <w:r>
              <w:rPr>
                <w:rFonts w:ascii="Times New Roman" w:hAnsi="Times New Roman" w:cs="Times New Roman"/>
              </w:rPr>
              <w:lastRenderedPageBreak/>
              <w:t>рублей в зависимости от личных пожеланий и выпора потребителя.</w:t>
            </w:r>
          </w:p>
          <w:p w14:paraId="3E0C8AD6" w14:textId="19A7F043" w:rsidR="007A5EDD" w:rsidRPr="006978B0" w:rsidRDefault="007A5EDD" w:rsidP="007A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741914">
        <w:trPr>
          <w:trHeight w:val="345"/>
          <w:jc w:val="center"/>
        </w:trPr>
        <w:tc>
          <w:tcPr>
            <w:tcW w:w="322" w:type="dxa"/>
          </w:tcPr>
          <w:p w14:paraId="38710743" w14:textId="13C6BAFD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13" w:type="dxa"/>
          </w:tcPr>
          <w:p w14:paraId="633060A4" w14:textId="3CE36DE7" w:rsidR="00C967D3" w:rsidRPr="00456AF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7503" w:type="dxa"/>
          </w:tcPr>
          <w:p w14:paraId="40800173" w14:textId="25CBF735" w:rsidR="00C5123C" w:rsidRDefault="007A5EDD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«Возрождение» </w:t>
            </w:r>
            <w:r w:rsidR="00C5123C" w:rsidRPr="00C5123C">
              <w:rPr>
                <w:rFonts w:ascii="Times New Roman" w:hAnsi="Times New Roman" w:cs="Times New Roman"/>
              </w:rPr>
              <w:t xml:space="preserve">предполагает направленность продукта стартапа на </w:t>
            </w:r>
            <w:r>
              <w:rPr>
                <w:rFonts w:ascii="Times New Roman" w:hAnsi="Times New Roman" w:cs="Times New Roman"/>
              </w:rPr>
              <w:t>решение списка существующих у потребителя вопросов</w:t>
            </w:r>
            <w:r w:rsidR="00C5123C" w:rsidRPr="00C5123C">
              <w:rPr>
                <w:rFonts w:ascii="Times New Roman" w:hAnsi="Times New Roman" w:cs="Times New Roman"/>
              </w:rPr>
              <w:t xml:space="preserve">. </w:t>
            </w:r>
            <w:r w:rsidR="00456AF0">
              <w:rPr>
                <w:rFonts w:ascii="Times New Roman" w:hAnsi="Times New Roman" w:cs="Times New Roman"/>
              </w:rPr>
              <w:t>П</w:t>
            </w:r>
            <w:r w:rsidR="00C5123C" w:rsidRPr="00C5123C">
              <w:rPr>
                <w:rFonts w:ascii="Times New Roman" w:hAnsi="Times New Roman" w:cs="Times New Roman"/>
              </w:rPr>
              <w:t>роект вписывается в реали</w:t>
            </w:r>
            <w:r w:rsidR="00456AF0">
              <w:rPr>
                <w:rFonts w:ascii="Times New Roman" w:hAnsi="Times New Roman" w:cs="Times New Roman"/>
              </w:rPr>
              <w:t>и</w:t>
            </w:r>
            <w:r w:rsidR="00C5123C" w:rsidRPr="00C51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экологических тенденций</w:t>
            </w:r>
            <w:r w:rsidR="00C5123C" w:rsidRPr="00C5123C">
              <w:rPr>
                <w:rFonts w:ascii="Times New Roman" w:hAnsi="Times New Roman" w:cs="Times New Roman"/>
              </w:rPr>
              <w:t xml:space="preserve">, </w:t>
            </w:r>
            <w:r w:rsidR="00456AF0">
              <w:rPr>
                <w:rFonts w:ascii="Times New Roman" w:hAnsi="Times New Roman" w:cs="Times New Roman"/>
              </w:rPr>
              <w:t>использу</w:t>
            </w:r>
            <w:r>
              <w:rPr>
                <w:rFonts w:ascii="Times New Roman" w:hAnsi="Times New Roman" w:cs="Times New Roman"/>
              </w:rPr>
              <w:t>ю</w:t>
            </w:r>
            <w:r w:rsidR="00456AF0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EDD">
              <w:rPr>
                <w:rFonts w:ascii="Times New Roman" w:hAnsi="Times New Roman" w:cs="Times New Roman"/>
              </w:rPr>
              <w:t>бамбук,</w:t>
            </w:r>
            <w:r w:rsidR="00EB503E">
              <w:rPr>
                <w:rFonts w:ascii="Times New Roman" w:hAnsi="Times New Roman" w:cs="Times New Roman"/>
              </w:rPr>
              <w:t xml:space="preserve"> прессованный торф,</w:t>
            </w:r>
            <w:r w:rsidRPr="007A5EDD">
              <w:rPr>
                <w:rFonts w:ascii="Times New Roman" w:hAnsi="Times New Roman" w:cs="Times New Roman"/>
              </w:rPr>
              <w:t xml:space="preserve"> кокосовая скорлупа или переработанная бумага, что делает их экологически чистыми.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6AF0">
              <w:rPr>
                <w:rFonts w:ascii="Times New Roman" w:hAnsi="Times New Roman" w:cs="Times New Roman"/>
              </w:rPr>
              <w:t>Данные материалы свободно распространены на рынке.</w:t>
            </w:r>
          </w:p>
          <w:p w14:paraId="09C473AB" w14:textId="0864BDCB" w:rsidR="00C5123C" w:rsidRPr="00C5123C" w:rsidRDefault="007A5EDD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5EDD">
              <w:rPr>
                <w:rFonts w:ascii="Times New Roman" w:hAnsi="Times New Roman" w:cs="Times New Roman"/>
              </w:rPr>
              <w:t>59% жителей нашей страны являются владельцами домашних животных, 64 миллиона питомцев проживает в российских семьях. Только лишь в Москве ежегодно уходит из жизни порядка 350 тысяч любимых друзей человека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5123C" w:rsidRPr="00C5123C">
              <w:rPr>
                <w:rFonts w:ascii="Times New Roman" w:hAnsi="Times New Roman" w:cs="Times New Roman"/>
              </w:rPr>
              <w:t xml:space="preserve">Исходя из этой статистики </w:t>
            </w:r>
            <w:r w:rsidR="00456AF0">
              <w:rPr>
                <w:rFonts w:ascii="Times New Roman" w:hAnsi="Times New Roman" w:cs="Times New Roman"/>
              </w:rPr>
              <w:t>доказывается</w:t>
            </w:r>
            <w:r w:rsidR="00C5123C" w:rsidRPr="00C5123C">
              <w:rPr>
                <w:rFonts w:ascii="Times New Roman" w:hAnsi="Times New Roman" w:cs="Times New Roman"/>
              </w:rPr>
              <w:t xml:space="preserve"> востребованность продукта и спрос на рынке.</w:t>
            </w:r>
          </w:p>
          <w:p w14:paraId="50962742" w14:textId="324423ED" w:rsidR="00C5123C" w:rsidRPr="00C5123C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 xml:space="preserve">Прибыльность бизнеса обосновывается </w:t>
            </w:r>
            <w:r w:rsidR="007A5EDD">
              <w:rPr>
                <w:rFonts w:ascii="Times New Roman" w:hAnsi="Times New Roman" w:cs="Times New Roman"/>
              </w:rPr>
              <w:t>низкой</w:t>
            </w:r>
            <w:r w:rsidRPr="00C5123C">
              <w:rPr>
                <w:rFonts w:ascii="Times New Roman" w:hAnsi="Times New Roman" w:cs="Times New Roman"/>
              </w:rPr>
              <w:t xml:space="preserve"> конкуренцией на рынке и введение</w:t>
            </w:r>
            <w:r w:rsidR="007A5EDD">
              <w:rPr>
                <w:rFonts w:ascii="Times New Roman" w:hAnsi="Times New Roman" w:cs="Times New Roman"/>
              </w:rPr>
              <w:t>м на этот рынок</w:t>
            </w:r>
            <w:r w:rsidRPr="00C5123C">
              <w:rPr>
                <w:rFonts w:ascii="Times New Roman" w:hAnsi="Times New Roman" w:cs="Times New Roman"/>
              </w:rPr>
              <w:t xml:space="preserve"> нового продукта. </w:t>
            </w:r>
          </w:p>
          <w:p w14:paraId="51F86279" w14:textId="77D1A32C" w:rsidR="00C967D3" w:rsidRPr="006978B0" w:rsidRDefault="00C5123C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Устойчивость продукта будет зависеть от отзывов покупателей</w:t>
            </w:r>
            <w:r w:rsidR="00456AF0">
              <w:rPr>
                <w:rFonts w:ascii="Times New Roman" w:hAnsi="Times New Roman" w:cs="Times New Roman"/>
              </w:rPr>
              <w:t>,</w:t>
            </w:r>
            <w:r w:rsidRPr="00C5123C">
              <w:rPr>
                <w:rFonts w:ascii="Times New Roman" w:hAnsi="Times New Roman" w:cs="Times New Roman"/>
              </w:rPr>
              <w:t xml:space="preserve"> рекламных действия продукта</w:t>
            </w:r>
            <w:r w:rsidR="00456AF0">
              <w:rPr>
                <w:rFonts w:ascii="Times New Roman" w:hAnsi="Times New Roman" w:cs="Times New Roman"/>
              </w:rPr>
              <w:t>, а также от возможностей модификации и развития продукта по требованиям целевой аудитории.</w:t>
            </w:r>
          </w:p>
        </w:tc>
      </w:tr>
      <w:tr w:rsidR="00C967D3" w:rsidRPr="006978B0" w14:paraId="1D1054A3" w14:textId="77777777" w:rsidTr="00741914">
        <w:trPr>
          <w:trHeight w:val="345"/>
          <w:jc w:val="center"/>
        </w:trPr>
        <w:tc>
          <w:tcPr>
            <w:tcW w:w="322" w:type="dxa"/>
          </w:tcPr>
          <w:p w14:paraId="728B6187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  <w:gridSpan w:val="2"/>
          </w:tcPr>
          <w:p w14:paraId="2847A22D" w14:textId="77777777" w:rsidR="00D13435" w:rsidRDefault="00D13435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741914">
        <w:trPr>
          <w:trHeight w:val="345"/>
          <w:jc w:val="center"/>
        </w:trPr>
        <w:tc>
          <w:tcPr>
            <w:tcW w:w="322" w:type="dxa"/>
          </w:tcPr>
          <w:p w14:paraId="3E4DF70C" w14:textId="1DF6B5FA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3" w:type="dxa"/>
          </w:tcPr>
          <w:p w14:paraId="500B5728" w14:textId="40B0013D" w:rsidR="00C967D3" w:rsidRPr="00456AF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7503" w:type="dxa"/>
          </w:tcPr>
          <w:p w14:paraId="2226451D" w14:textId="0E355284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A1796">
              <w:rPr>
                <w:rFonts w:ascii="Times New Roman" w:hAnsi="Times New Roman" w:cs="Times New Roman"/>
              </w:rPr>
              <w:t>Возрождение</w:t>
            </w:r>
            <w:r>
              <w:rPr>
                <w:rFonts w:ascii="Times New Roman" w:hAnsi="Times New Roman" w:cs="Times New Roman"/>
              </w:rPr>
              <w:t>»</w:t>
            </w:r>
            <w:r w:rsidRPr="00DA1796">
              <w:rPr>
                <w:rFonts w:ascii="Times New Roman" w:hAnsi="Times New Roman" w:cs="Times New Roman"/>
              </w:rPr>
              <w:t xml:space="preserve"> состоит из 2 капсул:</w:t>
            </w:r>
          </w:p>
          <w:p w14:paraId="08D2166A" w14:textId="08E93BC3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1796">
              <w:rPr>
                <w:rFonts w:ascii="Times New Roman" w:hAnsi="Times New Roman" w:cs="Times New Roman"/>
              </w:rPr>
              <w:t>в ве</w:t>
            </w:r>
            <w:r>
              <w:rPr>
                <w:rFonts w:ascii="Times New Roman" w:hAnsi="Times New Roman" w:cs="Times New Roman"/>
              </w:rPr>
              <w:t>рхнюю помещаются семена дерева/</w:t>
            </w:r>
            <w:r w:rsidRPr="00DA1796">
              <w:rPr>
                <w:rFonts w:ascii="Times New Roman" w:hAnsi="Times New Roman" w:cs="Times New Roman"/>
              </w:rPr>
              <w:t>саженец и удобрения</w:t>
            </w:r>
          </w:p>
          <w:p w14:paraId="7EB2946E" w14:textId="76A65F35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1796">
              <w:rPr>
                <w:rFonts w:ascii="Times New Roman" w:hAnsi="Times New Roman" w:cs="Times New Roman"/>
              </w:rPr>
              <w:t>в нижнюю — прах покойного</w:t>
            </w:r>
          </w:p>
          <w:p w14:paraId="2FC4E0BD" w14:textId="63D7F045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1796">
              <w:rPr>
                <w:rFonts w:ascii="Times New Roman" w:hAnsi="Times New Roman" w:cs="Times New Roman"/>
              </w:rPr>
              <w:t>Биоурну</w:t>
            </w:r>
            <w:proofErr w:type="spellEnd"/>
            <w:r w:rsidRPr="00DA1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закапывают неглубоко в землю, и </w:t>
            </w:r>
            <w:r w:rsidRPr="00DA1796">
              <w:rPr>
                <w:rFonts w:ascii="Times New Roman" w:hAnsi="Times New Roman" w:cs="Times New Roman"/>
              </w:rPr>
              <w:t>вскоре прах</w:t>
            </w:r>
            <w:r>
              <w:rPr>
                <w:rFonts w:ascii="Times New Roman" w:hAnsi="Times New Roman" w:cs="Times New Roman"/>
              </w:rPr>
              <w:t xml:space="preserve"> питомца становится питательной </w:t>
            </w:r>
            <w:r w:rsidRPr="00DA1796">
              <w:rPr>
                <w:rFonts w:ascii="Times New Roman" w:hAnsi="Times New Roman" w:cs="Times New Roman"/>
              </w:rPr>
              <w:t>средой для дерева, буквально давая ему жизнь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E8BCC8" w14:textId="75E9E567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Сами урны изготавливаются из </w:t>
            </w:r>
            <w:proofErr w:type="spellStart"/>
            <w:r w:rsidRPr="00DA1796">
              <w:rPr>
                <w:rFonts w:ascii="Times New Roman" w:hAnsi="Times New Roman" w:cs="Times New Roman"/>
              </w:rPr>
              <w:t>биоразлага</w:t>
            </w:r>
            <w:r>
              <w:rPr>
                <w:rFonts w:ascii="Times New Roman" w:hAnsi="Times New Roman" w:cs="Times New Roman"/>
              </w:rPr>
              <w:t>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материалов, поэтому, когда </w:t>
            </w:r>
            <w:r w:rsidRPr="00DA1796">
              <w:rPr>
                <w:rFonts w:ascii="Times New Roman" w:hAnsi="Times New Roman" w:cs="Times New Roman"/>
              </w:rPr>
              <w:t>из праха прорастет дерево, остатки урны без</w:t>
            </w:r>
          </w:p>
          <w:p w14:paraId="291294B5" w14:textId="77777777" w:rsidR="00C967D3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1796">
              <w:rPr>
                <w:rFonts w:ascii="Times New Roman" w:hAnsi="Times New Roman" w:cs="Times New Roman"/>
              </w:rPr>
              <w:t>последствий растворятся в почве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1B8487" w14:textId="769F229D" w:rsidR="00DA1796" w:rsidRPr="006978B0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741914">
        <w:trPr>
          <w:trHeight w:val="345"/>
          <w:jc w:val="center"/>
        </w:trPr>
        <w:tc>
          <w:tcPr>
            <w:tcW w:w="322" w:type="dxa"/>
            <w:shd w:val="clear" w:color="auto" w:fill="auto"/>
          </w:tcPr>
          <w:p w14:paraId="29D79BA8" w14:textId="48DFB9FF" w:rsidR="00C967D3" w:rsidRPr="0038411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1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3" w:type="dxa"/>
            <w:shd w:val="clear" w:color="auto" w:fill="auto"/>
          </w:tcPr>
          <w:p w14:paraId="51AE58FD" w14:textId="178E076B" w:rsidR="009027F2" w:rsidRPr="00384114" w:rsidRDefault="00C967D3" w:rsidP="009027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4114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4F7B48FB" w14:textId="526D0767" w:rsidR="00C967D3" w:rsidRPr="00384114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03" w:type="dxa"/>
            <w:shd w:val="clear" w:color="auto" w:fill="auto"/>
          </w:tcPr>
          <w:p w14:paraId="3E11EBEB" w14:textId="7EFDDF1E" w:rsidR="00C967D3" w:rsidRPr="00384114" w:rsidRDefault="00960C75" w:rsidP="00902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4114">
              <w:rPr>
                <w:rFonts w:ascii="Times New Roman" w:hAnsi="Times New Roman" w:cs="Times New Roman"/>
              </w:rPr>
              <w:t>Сотрудники со знанием производства, экологии и ветеринарии. Организация производственной линии. Разработка технологического процесса.</w:t>
            </w:r>
          </w:p>
          <w:p w14:paraId="073C4695" w14:textId="6C658ACA" w:rsidR="00960C75" w:rsidRPr="00384114" w:rsidRDefault="00960C75" w:rsidP="00902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4114">
              <w:rPr>
                <w:rFonts w:ascii="Times New Roman" w:hAnsi="Times New Roman" w:cs="Times New Roman"/>
              </w:rPr>
              <w:t>Наличие материалов для производства – кокос, целлюлоза, бамбук, спрессованный торф и другие.</w:t>
            </w:r>
          </w:p>
          <w:p w14:paraId="0E8A6232" w14:textId="1B028829" w:rsidR="00960C75" w:rsidRPr="00384114" w:rsidRDefault="00960C75" w:rsidP="00902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4114">
              <w:rPr>
                <w:rFonts w:ascii="Times New Roman" w:hAnsi="Times New Roman" w:cs="Times New Roman"/>
              </w:rPr>
              <w:t>Первоначально – инвестиции от партнеров/краудфа</w:t>
            </w:r>
            <w:r w:rsidR="00384114" w:rsidRPr="00384114">
              <w:rPr>
                <w:rFonts w:ascii="Times New Roman" w:hAnsi="Times New Roman" w:cs="Times New Roman"/>
              </w:rPr>
              <w:t>нд</w:t>
            </w:r>
            <w:r w:rsidRPr="00384114">
              <w:rPr>
                <w:rFonts w:ascii="Times New Roman" w:hAnsi="Times New Roman" w:cs="Times New Roman"/>
              </w:rPr>
              <w:t xml:space="preserve">инговых платформ, далее – прибыль от продаж. </w:t>
            </w:r>
          </w:p>
          <w:p w14:paraId="47ABB3ED" w14:textId="4C237495" w:rsidR="00960C75" w:rsidRPr="00384114" w:rsidRDefault="00960C75" w:rsidP="00902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741914">
        <w:trPr>
          <w:trHeight w:val="345"/>
          <w:jc w:val="center"/>
        </w:trPr>
        <w:tc>
          <w:tcPr>
            <w:tcW w:w="322" w:type="dxa"/>
          </w:tcPr>
          <w:p w14:paraId="22DA3263" w14:textId="246EF3BE" w:rsidR="00C967D3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3" w:type="dxa"/>
          </w:tcPr>
          <w:p w14:paraId="461F20D6" w14:textId="4A2DE981" w:rsidR="009027F2" w:rsidRPr="006978B0" w:rsidRDefault="00346CE2" w:rsidP="009027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</w:p>
          <w:p w14:paraId="27CBB22B" w14:textId="08B1823A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14:paraId="52EEBC53" w14:textId="77777777" w:rsidR="00DE3984" w:rsidRDefault="00CF09DF" w:rsidP="00456AF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Уникальность «Возрождения» основана на самой идее поддержания жизни после смерти с экологичным решением проблемы захоронения домашних питомцев, а также является преимуществом и относительно низкая цена, и широкий спектр возможных каналов распространения.</w:t>
            </w:r>
          </w:p>
          <w:p w14:paraId="4C7EE9EC" w14:textId="4519A050" w:rsidR="00E47C6F" w:rsidRPr="00DE3984" w:rsidRDefault="00E47C6F" w:rsidP="00456AF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741914">
        <w:trPr>
          <w:trHeight w:val="345"/>
          <w:jc w:val="center"/>
        </w:trPr>
        <w:tc>
          <w:tcPr>
            <w:tcW w:w="322" w:type="dxa"/>
          </w:tcPr>
          <w:p w14:paraId="38B35E13" w14:textId="02B4F6A0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3" w:type="dxa"/>
          </w:tcPr>
          <w:p w14:paraId="542CC243" w14:textId="14861BC0" w:rsidR="00346CE2" w:rsidRPr="009027F2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7503" w:type="dxa"/>
          </w:tcPr>
          <w:p w14:paraId="43D1C324" w14:textId="77777777" w:rsidR="00E47C6F" w:rsidRPr="00E47C6F" w:rsidRDefault="00E47C6F" w:rsidP="00E47C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7C6F">
              <w:rPr>
                <w:rFonts w:ascii="Times New Roman" w:hAnsi="Times New Roman" w:cs="Times New Roman"/>
              </w:rPr>
              <w:t>В качестве основы используются научные исследования и множество описанных экспериментов, заключающихся в определении экологичных и безопасных для природы материалов и вариантов их применения.</w:t>
            </w:r>
          </w:p>
          <w:p w14:paraId="3F68AD26" w14:textId="2DC75403" w:rsidR="00346CE2" w:rsidRDefault="00E47C6F" w:rsidP="00E47C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7C6F">
              <w:rPr>
                <w:rFonts w:ascii="Times New Roman" w:hAnsi="Times New Roman" w:cs="Times New Roman"/>
              </w:rPr>
              <w:t>Урны изготавливаются из экологичных материалов, таких как бамбук, прессованный торф, кокосовая скорлупа или переработанная бумага, что делает их экологически чистыми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25697E" w14:textId="6138141E" w:rsidR="00E47C6F" w:rsidRPr="006978B0" w:rsidRDefault="00E47C6F" w:rsidP="00E47C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741914">
        <w:trPr>
          <w:trHeight w:val="345"/>
          <w:jc w:val="center"/>
        </w:trPr>
        <w:tc>
          <w:tcPr>
            <w:tcW w:w="322" w:type="dxa"/>
          </w:tcPr>
          <w:p w14:paraId="313B98E5" w14:textId="7C64CE41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3" w:type="dxa"/>
          </w:tcPr>
          <w:p w14:paraId="5665631B" w14:textId="34C55E0D" w:rsidR="00346CE2" w:rsidRPr="00914FE4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</w:tc>
        <w:tc>
          <w:tcPr>
            <w:tcW w:w="7503" w:type="dxa"/>
          </w:tcPr>
          <w:p w14:paraId="5D0FEEAD" w14:textId="4D2A0113" w:rsidR="00DE3984" w:rsidRDefault="00DE3984" w:rsidP="00456AF0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E3984">
              <w:rPr>
                <w:rFonts w:ascii="Times New Roman" w:hAnsi="Times New Roman" w:cs="Times New Roman"/>
              </w:rPr>
              <w:t xml:space="preserve">На данном этапе </w:t>
            </w:r>
            <w:r w:rsidR="009027F2">
              <w:rPr>
                <w:rFonts w:ascii="Times New Roman" w:hAnsi="Times New Roman" w:cs="Times New Roman"/>
              </w:rPr>
              <w:t>сформулирована</w:t>
            </w:r>
            <w:r w:rsidRPr="00DE3984">
              <w:rPr>
                <w:rFonts w:ascii="Times New Roman" w:hAnsi="Times New Roman" w:cs="Times New Roman"/>
              </w:rPr>
              <w:t xml:space="preserve"> </w:t>
            </w:r>
            <w:r w:rsidR="009027F2">
              <w:rPr>
                <w:rFonts w:ascii="Times New Roman" w:hAnsi="Times New Roman" w:cs="Times New Roman"/>
              </w:rPr>
              <w:t>идея проекта, определены основные технические решения, которые будут положены в дальнейшую реализацию проекта, определен необходимый кадровый состав проекта, рассчитана</w:t>
            </w:r>
            <w:r w:rsidR="00CB4B41">
              <w:rPr>
                <w:rFonts w:ascii="Times New Roman" w:hAnsi="Times New Roman" w:cs="Times New Roman"/>
              </w:rPr>
              <w:t xml:space="preserve"> приближенная</w:t>
            </w:r>
            <w:r w:rsidR="009027F2">
              <w:rPr>
                <w:rFonts w:ascii="Times New Roman" w:hAnsi="Times New Roman" w:cs="Times New Roman"/>
              </w:rPr>
              <w:t xml:space="preserve"> себест</w:t>
            </w:r>
            <w:r w:rsidR="00202D8F">
              <w:rPr>
                <w:rFonts w:ascii="Times New Roman" w:hAnsi="Times New Roman" w:cs="Times New Roman"/>
              </w:rPr>
              <w:t xml:space="preserve">оимость и предлагаемая цена </w:t>
            </w:r>
            <w:proofErr w:type="spellStart"/>
            <w:r w:rsidR="00E63E8A">
              <w:rPr>
                <w:rFonts w:ascii="Times New Roman" w:hAnsi="Times New Roman" w:cs="Times New Roman"/>
              </w:rPr>
              <w:t>Био</w:t>
            </w:r>
            <w:proofErr w:type="spellEnd"/>
            <w:r w:rsidR="00E63E8A">
              <w:rPr>
                <w:rFonts w:ascii="Times New Roman" w:hAnsi="Times New Roman" w:cs="Times New Roman"/>
              </w:rPr>
              <w:t>-урны</w:t>
            </w:r>
            <w:r w:rsidR="00202D8F">
              <w:rPr>
                <w:rFonts w:ascii="Times New Roman" w:hAnsi="Times New Roman" w:cs="Times New Roman"/>
              </w:rPr>
              <w:t>, проанализированы риски и определены каналы сбыта.</w:t>
            </w:r>
            <w:r w:rsidR="00456AF0" w:rsidRPr="00914FE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A97DB74" w14:textId="73214458" w:rsidR="00E63E8A" w:rsidRPr="00DE3984" w:rsidRDefault="00E63E8A" w:rsidP="00456AF0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00741914">
        <w:trPr>
          <w:trHeight w:val="345"/>
          <w:jc w:val="center"/>
        </w:trPr>
        <w:tc>
          <w:tcPr>
            <w:tcW w:w="322" w:type="dxa"/>
          </w:tcPr>
          <w:p w14:paraId="43F1ECF4" w14:textId="2A27A323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3" w:type="dxa"/>
          </w:tcPr>
          <w:p w14:paraId="331C164C" w14:textId="1FDAAA6F" w:rsidR="00346CE2" w:rsidRPr="00D13435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7503" w:type="dxa"/>
          </w:tcPr>
          <w:p w14:paraId="1D354301" w14:textId="77777777" w:rsidR="00456AF0" w:rsidRPr="00456AF0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AF0">
              <w:rPr>
                <w:rFonts w:ascii="Times New Roman" w:hAnsi="Times New Roman" w:cs="Times New Roman"/>
              </w:rPr>
              <w:lastRenderedPageBreak/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F582F31" w14:textId="77777777" w:rsidR="00456AF0" w:rsidRPr="00456AF0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AF0">
              <w:rPr>
                <w:rFonts w:ascii="Times New Roman" w:hAnsi="Times New Roman" w:cs="Times New Roman"/>
              </w:rPr>
              <w:lastRenderedPageBreak/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15173CA0" w:rsidR="00346CE2" w:rsidRPr="006978B0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6AF0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741914">
        <w:trPr>
          <w:trHeight w:val="345"/>
          <w:jc w:val="center"/>
        </w:trPr>
        <w:tc>
          <w:tcPr>
            <w:tcW w:w="322" w:type="dxa"/>
          </w:tcPr>
          <w:p w14:paraId="0FDBF4ED" w14:textId="3138A979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13" w:type="dxa"/>
          </w:tcPr>
          <w:p w14:paraId="044FEB76" w14:textId="3DCD87C6" w:rsidR="00346CE2" w:rsidRPr="00D13435" w:rsidRDefault="00346CE2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</w:t>
            </w:r>
            <w:r w:rsidR="00914FE4">
              <w:rPr>
                <w:rFonts w:ascii="Times New Roman" w:hAnsi="Times New Roman" w:cs="Times New Roman"/>
                <w:b/>
                <w:bCs/>
              </w:rPr>
              <w:t>а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03" w:type="dxa"/>
          </w:tcPr>
          <w:p w14:paraId="002F1EEB" w14:textId="54EFD249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Онлайн-продажи</w:t>
            </w:r>
          </w:p>
          <w:p w14:paraId="6AA38D6A" w14:textId="36C480EF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</w:t>
            </w:r>
          </w:p>
          <w:p w14:paraId="1DE9BF74" w14:textId="56044859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179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нформационные ресурсы и блоги</w:t>
            </w:r>
          </w:p>
          <w:p w14:paraId="2B6284AE" w14:textId="6F79654E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выставках и ярмарках</w:t>
            </w:r>
          </w:p>
          <w:p w14:paraId="075C7F54" w14:textId="71CC2C85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и отзывы</w:t>
            </w:r>
          </w:p>
          <w:p w14:paraId="082D8BD8" w14:textId="52646656" w:rsidR="00DA1796" w:rsidRPr="00DA1796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1796">
              <w:rPr>
                <w:rFonts w:ascii="Times New Roman" w:hAnsi="Times New Roman" w:cs="Times New Roman"/>
              </w:rPr>
              <w:t>Партнерство с ветеринар</w:t>
            </w:r>
            <w:r>
              <w:rPr>
                <w:rFonts w:ascii="Times New Roman" w:hAnsi="Times New Roman" w:cs="Times New Roman"/>
              </w:rPr>
              <w:t>ными клиниками и специалистами</w:t>
            </w:r>
          </w:p>
          <w:p w14:paraId="0908CCA9" w14:textId="2ECC6003" w:rsidR="00346CE2" w:rsidRPr="006978B0" w:rsidRDefault="00DA1796" w:rsidP="00DA1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1796">
              <w:rPr>
                <w:rFonts w:ascii="Times New Roman" w:hAnsi="Times New Roman" w:cs="Times New Roman"/>
              </w:rPr>
              <w:t>Традиционная реклама</w:t>
            </w:r>
          </w:p>
        </w:tc>
      </w:tr>
      <w:tr w:rsidR="00346CE2" w:rsidRPr="006978B0" w14:paraId="3382EC5E" w14:textId="77777777" w:rsidTr="00741914">
        <w:trPr>
          <w:trHeight w:val="345"/>
          <w:jc w:val="center"/>
        </w:trPr>
        <w:tc>
          <w:tcPr>
            <w:tcW w:w="322" w:type="dxa"/>
          </w:tcPr>
          <w:p w14:paraId="7C1F8CD4" w14:textId="1EA9AD5F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3" w:type="dxa"/>
          </w:tcPr>
          <w:p w14:paraId="616A972D" w14:textId="629C5AE7" w:rsidR="00346CE2" w:rsidRPr="00D13435" w:rsidRDefault="00346CE2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</w:p>
        </w:tc>
        <w:tc>
          <w:tcPr>
            <w:tcW w:w="7503" w:type="dxa"/>
          </w:tcPr>
          <w:p w14:paraId="7B93FAC6" w14:textId="729C3B8B" w:rsidR="003B4DA2" w:rsidRPr="003B4DA2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>Физические магазины</w:t>
            </w:r>
          </w:p>
          <w:p w14:paraId="0FA6A9FF" w14:textId="58DC2C88" w:rsidR="003B4DA2" w:rsidRPr="003B4DA2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>Онлайн-маркетплейсы</w:t>
            </w:r>
          </w:p>
          <w:p w14:paraId="793922B1" w14:textId="7E6F8707" w:rsidR="003B4DA2" w:rsidRPr="003B4DA2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>Собственный интернет-магазин</w:t>
            </w:r>
          </w:p>
          <w:p w14:paraId="1FF4DF3B" w14:textId="1D956AFE" w:rsidR="003B4DA2" w:rsidRPr="003B4DA2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>Корпоративные сделки</w:t>
            </w:r>
          </w:p>
          <w:p w14:paraId="696FC6C2" w14:textId="28C65893" w:rsidR="003B4DA2" w:rsidRPr="003B4DA2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>Блоги и социальные сети</w:t>
            </w:r>
          </w:p>
          <w:p w14:paraId="3C1DD226" w14:textId="6A6AB39F" w:rsidR="003B4DA2" w:rsidRPr="003B4DA2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>Сотрудничество с ветеринарными клиниками</w:t>
            </w:r>
          </w:p>
          <w:p w14:paraId="1496966B" w14:textId="7CA690A2" w:rsidR="003B4DA2" w:rsidRPr="003B4DA2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>Партнерство с приютами для животных</w:t>
            </w:r>
          </w:p>
          <w:p w14:paraId="5136846B" w14:textId="22C959E1" w:rsidR="00346CE2" w:rsidRPr="006978B0" w:rsidRDefault="003B4DA2" w:rsidP="003B4D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DA2">
              <w:rPr>
                <w:rFonts w:ascii="Times New Roman" w:hAnsi="Times New Roman" w:cs="Times New Roman"/>
              </w:rPr>
              <w:t xml:space="preserve">Мероприятия, </w:t>
            </w:r>
            <w:r>
              <w:rPr>
                <w:rFonts w:ascii="Times New Roman" w:hAnsi="Times New Roman" w:cs="Times New Roman"/>
              </w:rPr>
              <w:t>связанные с домашними животными</w:t>
            </w:r>
          </w:p>
        </w:tc>
      </w:tr>
      <w:tr w:rsidR="00346CE2" w:rsidRPr="006978B0" w14:paraId="02C948D8" w14:textId="77777777" w:rsidTr="00741914">
        <w:trPr>
          <w:trHeight w:val="345"/>
          <w:jc w:val="center"/>
        </w:trPr>
        <w:tc>
          <w:tcPr>
            <w:tcW w:w="322" w:type="dxa"/>
          </w:tcPr>
          <w:p w14:paraId="4E99B155" w14:textId="77777777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  <w:gridSpan w:val="2"/>
          </w:tcPr>
          <w:p w14:paraId="4CECA717" w14:textId="77777777" w:rsidR="00D13435" w:rsidRDefault="00D13435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741914">
        <w:trPr>
          <w:trHeight w:val="345"/>
          <w:jc w:val="center"/>
        </w:trPr>
        <w:tc>
          <w:tcPr>
            <w:tcW w:w="322" w:type="dxa"/>
          </w:tcPr>
          <w:p w14:paraId="1AF7A059" w14:textId="2819E8B2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3" w:type="dxa"/>
          </w:tcPr>
          <w:p w14:paraId="28CF47EE" w14:textId="10864478" w:rsidR="00346CE2" w:rsidRPr="00D13435" w:rsidRDefault="00346CE2" w:rsidP="002B0B3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03" w:type="dxa"/>
          </w:tcPr>
          <w:p w14:paraId="652041EA" w14:textId="77777777" w:rsidR="002A1C51" w:rsidRPr="002A1C51" w:rsidRDefault="002A1C51" w:rsidP="002A1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1C51">
              <w:rPr>
                <w:rFonts w:ascii="Times New Roman" w:hAnsi="Times New Roman" w:cs="Times New Roman"/>
              </w:rPr>
              <w:t>59% жителей нашей страны являются владельцами домашних животных, 64 миллиона питомцев проживает в российских семьях. Только лишь в Москве ежегодно уходит из жизни порядка 350 тысяч любимых друзей человека, которые являются буквально равными членами семей. Данная потеря редко проходит бесследно, она задевает сердца и взрослых, и детей.</w:t>
            </w:r>
          </w:p>
          <w:p w14:paraId="218D9E7A" w14:textId="1E650227" w:rsidR="002A1C51" w:rsidRPr="002A1C51" w:rsidRDefault="002A1C51" w:rsidP="002A1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1C51">
              <w:rPr>
                <w:rFonts w:ascii="Times New Roman" w:hAnsi="Times New Roman" w:cs="Times New Roman"/>
              </w:rPr>
              <w:t xml:space="preserve">Вопросы, касающиеся дальнейших действий относительно «прощания» у большинства людей туманны и решаются спонтанно в </w:t>
            </w:r>
            <w:proofErr w:type="spellStart"/>
            <w:r w:rsidRPr="002A1C51">
              <w:rPr>
                <w:rFonts w:ascii="Times New Roman" w:hAnsi="Times New Roman" w:cs="Times New Roman"/>
              </w:rPr>
              <w:t>вет</w:t>
            </w:r>
            <w:proofErr w:type="spellEnd"/>
            <w:r w:rsidR="00CB4B41">
              <w:rPr>
                <w:rFonts w:ascii="Times New Roman" w:hAnsi="Times New Roman" w:cs="Times New Roman"/>
              </w:rPr>
              <w:t>-</w:t>
            </w:r>
            <w:r w:rsidRPr="002A1C51">
              <w:rPr>
                <w:rFonts w:ascii="Times New Roman" w:hAnsi="Times New Roman" w:cs="Times New Roman"/>
              </w:rPr>
              <w:t>клиниках или же вообще в домашних условиях.</w:t>
            </w:r>
          </w:p>
          <w:p w14:paraId="51057A72" w14:textId="5F781FB3" w:rsidR="002A1C51" w:rsidRPr="002A1C51" w:rsidRDefault="002A1C51" w:rsidP="002A1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C51">
              <w:rPr>
                <w:rFonts w:ascii="Times New Roman" w:hAnsi="Times New Roman" w:cs="Times New Roman"/>
              </w:rPr>
              <w:t>Био</w:t>
            </w:r>
            <w:proofErr w:type="spellEnd"/>
            <w:r w:rsidRPr="002A1C51">
              <w:rPr>
                <w:rFonts w:ascii="Times New Roman" w:hAnsi="Times New Roman" w:cs="Times New Roman"/>
              </w:rPr>
              <w:t>-урны способны выступить достойным решени</w:t>
            </w:r>
            <w:r w:rsidR="00CB4B41">
              <w:rPr>
                <w:rFonts w:ascii="Times New Roman" w:hAnsi="Times New Roman" w:cs="Times New Roman"/>
              </w:rPr>
              <w:t>е</w:t>
            </w:r>
            <w:r w:rsidRPr="002A1C51">
              <w:rPr>
                <w:rFonts w:ascii="Times New Roman" w:hAnsi="Times New Roman" w:cs="Times New Roman"/>
              </w:rPr>
              <w:t xml:space="preserve">м данной проблемы. Саженец, находящийся внутри, с течением времени вырастет в дерево или куст любимых цветов, что даст семьям возможность физически наблюдать за второй жизнью их любимца. </w:t>
            </w:r>
          </w:p>
          <w:p w14:paraId="5A37563B" w14:textId="77777777" w:rsidR="002A1C51" w:rsidRPr="002A1C51" w:rsidRDefault="002A1C51" w:rsidP="002A1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1C51">
              <w:rPr>
                <w:rFonts w:ascii="Times New Roman" w:hAnsi="Times New Roman" w:cs="Times New Roman"/>
              </w:rPr>
              <w:t xml:space="preserve">Порой нам так хочется прикоснуться к тому, что уже для нас недоступно, чтобы заглушить боль и горе от потери маленького члена семьи. С </w:t>
            </w:r>
            <w:proofErr w:type="spellStart"/>
            <w:r w:rsidRPr="002A1C51">
              <w:rPr>
                <w:rFonts w:ascii="Times New Roman" w:hAnsi="Times New Roman" w:cs="Times New Roman"/>
              </w:rPr>
              <w:t>био</w:t>
            </w:r>
            <w:proofErr w:type="spellEnd"/>
            <w:r w:rsidRPr="002A1C51">
              <w:rPr>
                <w:rFonts w:ascii="Times New Roman" w:hAnsi="Times New Roman" w:cs="Times New Roman"/>
              </w:rPr>
              <w:t>-урнами это станет возможным.</w:t>
            </w:r>
          </w:p>
          <w:p w14:paraId="330747E2" w14:textId="344702A5" w:rsidR="002A1C51" w:rsidRPr="006978B0" w:rsidRDefault="002A1C51" w:rsidP="00E552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741914">
        <w:trPr>
          <w:trHeight w:val="345"/>
          <w:jc w:val="center"/>
        </w:trPr>
        <w:tc>
          <w:tcPr>
            <w:tcW w:w="322" w:type="dxa"/>
          </w:tcPr>
          <w:p w14:paraId="43553DBA" w14:textId="09E26958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3" w:type="dxa"/>
          </w:tcPr>
          <w:p w14:paraId="382DE9D4" w14:textId="3BB00FE7" w:rsidR="00346CE2" w:rsidRPr="002B0B3B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</w:p>
        </w:tc>
        <w:tc>
          <w:tcPr>
            <w:tcW w:w="7503" w:type="dxa"/>
          </w:tcPr>
          <w:p w14:paraId="455AC3FB" w14:textId="77777777" w:rsidR="00E5529B" w:rsidRPr="002A1C51" w:rsidRDefault="00E5529B" w:rsidP="00E552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1C51">
              <w:rPr>
                <w:rFonts w:ascii="Times New Roman" w:hAnsi="Times New Roman" w:cs="Times New Roman"/>
              </w:rPr>
              <w:t xml:space="preserve">Помимо </w:t>
            </w:r>
            <w:r>
              <w:rPr>
                <w:rFonts w:ascii="Times New Roman" w:hAnsi="Times New Roman" w:cs="Times New Roman"/>
              </w:rPr>
              <w:t>решения моральной стороны данно</w:t>
            </w:r>
            <w:r w:rsidRPr="002A1C51">
              <w:rPr>
                <w:rFonts w:ascii="Times New Roman" w:hAnsi="Times New Roman" w:cs="Times New Roman"/>
              </w:rPr>
              <w:t>й проблемы будет осуществлен и вклад в экологическую составляющую вопроса.</w:t>
            </w:r>
          </w:p>
          <w:p w14:paraId="461D3B71" w14:textId="77777777" w:rsidR="00E5529B" w:rsidRDefault="00E5529B" w:rsidP="00E552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1C51">
              <w:rPr>
                <w:rFonts w:ascii="Times New Roman" w:hAnsi="Times New Roman" w:cs="Times New Roman"/>
              </w:rPr>
              <w:t xml:space="preserve">Так как присутствует определенное ограничение в виде законодательно установленного запрета на захоронение в землю, а также учитывая экологический вред от останков и воздействия трупного яда, </w:t>
            </w:r>
            <w:proofErr w:type="spellStart"/>
            <w:r w:rsidRPr="002A1C51">
              <w:rPr>
                <w:rFonts w:ascii="Times New Roman" w:hAnsi="Times New Roman" w:cs="Times New Roman"/>
              </w:rPr>
              <w:t>био</w:t>
            </w:r>
            <w:proofErr w:type="spellEnd"/>
            <w:r w:rsidRPr="002A1C51">
              <w:rPr>
                <w:rFonts w:ascii="Times New Roman" w:hAnsi="Times New Roman" w:cs="Times New Roman"/>
              </w:rPr>
              <w:t>-урны с прахом и саженцем способны стать обходным и наиболее удачным решением.</w:t>
            </w:r>
          </w:p>
          <w:p w14:paraId="5470467A" w14:textId="017647FD" w:rsidR="00DE3984" w:rsidRPr="00DE3984" w:rsidRDefault="00DE3984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73CE60" w14:textId="77777777" w:rsidTr="00741914">
        <w:trPr>
          <w:trHeight w:val="345"/>
          <w:jc w:val="center"/>
        </w:trPr>
        <w:tc>
          <w:tcPr>
            <w:tcW w:w="322" w:type="dxa"/>
          </w:tcPr>
          <w:p w14:paraId="2A3917C9" w14:textId="0A56080D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13" w:type="dxa"/>
          </w:tcPr>
          <w:p w14:paraId="6B52373C" w14:textId="354E2E92" w:rsidR="00346CE2" w:rsidRPr="00D13435" w:rsidRDefault="00346CE2" w:rsidP="002B0B3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«Держатель» проблемы, его мотивации и возможности решения проблемы с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использованием продукци</w:t>
            </w:r>
            <w:r w:rsidR="002B0B3B">
              <w:rPr>
                <w:rFonts w:ascii="Times New Roman" w:hAnsi="Times New Roman" w:cs="Times New Roman"/>
                <w:b/>
                <w:bCs/>
              </w:rPr>
              <w:t>и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03" w:type="dxa"/>
          </w:tcPr>
          <w:p w14:paraId="1476FAAD" w14:textId="77777777" w:rsidR="002A1C51" w:rsidRDefault="008F1B09" w:rsidP="00640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1B09">
              <w:rPr>
                <w:rFonts w:ascii="Times New Roman" w:hAnsi="Times New Roman" w:cs="Times New Roman"/>
              </w:rPr>
              <w:lastRenderedPageBreak/>
              <w:t>С ростом числа домашних животных многие владельцы ищут надежные и индивидуальные способы почтить память своих пушистых друзей после их смерти.</w:t>
            </w:r>
            <w:r w:rsidR="0061138D">
              <w:rPr>
                <w:rFonts w:ascii="Times New Roman" w:hAnsi="Times New Roman" w:cs="Times New Roman"/>
              </w:rPr>
              <w:t xml:space="preserve"> </w:t>
            </w:r>
            <w:r w:rsidR="0061138D" w:rsidRPr="0061138D">
              <w:rPr>
                <w:rFonts w:ascii="Times New Roman" w:hAnsi="Times New Roman" w:cs="Times New Roman"/>
              </w:rPr>
              <w:t>Данная потеря редко проходит бесследно, она задевает сердца и взрослых, и детей.</w:t>
            </w:r>
          </w:p>
          <w:p w14:paraId="44B4C926" w14:textId="77777777" w:rsidR="0061138D" w:rsidRDefault="0061138D" w:rsidP="00640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Ценной в такой ситуации оказывается именно возможность дать своему </w:t>
            </w:r>
            <w:r>
              <w:rPr>
                <w:rFonts w:ascii="Times New Roman" w:hAnsi="Times New Roman" w:cs="Times New Roman"/>
              </w:rPr>
              <w:lastRenderedPageBreak/>
              <w:t>питомцу вторую жизнь, «поселить» его рядом с домом, научить детей с уважением относиться к смерти, утрате,  природе и ее сохранности.</w:t>
            </w:r>
          </w:p>
          <w:p w14:paraId="4C1DE1FF" w14:textId="62251C1F" w:rsidR="0061138D" w:rsidRPr="006978B0" w:rsidRDefault="0061138D" w:rsidP="00640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741914">
        <w:trPr>
          <w:trHeight w:val="345"/>
          <w:jc w:val="center"/>
        </w:trPr>
        <w:tc>
          <w:tcPr>
            <w:tcW w:w="322" w:type="dxa"/>
          </w:tcPr>
          <w:p w14:paraId="2B884EE1" w14:textId="66958241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13" w:type="dxa"/>
          </w:tcPr>
          <w:p w14:paraId="2746CD5B" w14:textId="4C16F35D" w:rsidR="00346CE2" w:rsidRPr="009027F2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</w:t>
            </w:r>
          </w:p>
        </w:tc>
        <w:tc>
          <w:tcPr>
            <w:tcW w:w="7503" w:type="dxa"/>
          </w:tcPr>
          <w:p w14:paraId="6240D7B3" w14:textId="36562A18" w:rsidR="002A1C51" w:rsidRPr="009027F2" w:rsidRDefault="00CC691A" w:rsidP="00CC69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CC691A">
              <w:rPr>
                <w:rFonts w:ascii="Times New Roman" w:hAnsi="Times New Roman" w:cs="Times New Roman"/>
              </w:rPr>
              <w:t>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C691A">
              <w:rPr>
                <w:rFonts w:ascii="Times New Roman" w:hAnsi="Times New Roman" w:cs="Times New Roman"/>
              </w:rPr>
              <w:t>урны для праха домашних животных предлагают уникальный и персонализированный способ почтить память питомца. На них можно выгравировать послания, персонализированные рисунки или другие украшения, которые отражают уникальную личность и характер питомца. Это позволяет владельцам домашних животных создать индивидуальную и подходящую дань уважения своему пушистому другу, которую они смогут бережно хранить долгие годы.</w:t>
            </w:r>
          </w:p>
        </w:tc>
      </w:tr>
      <w:tr w:rsidR="00346CE2" w:rsidRPr="006978B0" w14:paraId="58B90523" w14:textId="77777777" w:rsidTr="00741914">
        <w:trPr>
          <w:trHeight w:val="345"/>
          <w:jc w:val="center"/>
        </w:trPr>
        <w:tc>
          <w:tcPr>
            <w:tcW w:w="322" w:type="dxa"/>
          </w:tcPr>
          <w:p w14:paraId="652B0D99" w14:textId="73FA036B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3" w:type="dxa"/>
          </w:tcPr>
          <w:p w14:paraId="3FB59D92" w14:textId="0A415D26" w:rsidR="00346CE2" w:rsidRPr="009027F2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</w:p>
        </w:tc>
        <w:tc>
          <w:tcPr>
            <w:tcW w:w="7503" w:type="dxa"/>
          </w:tcPr>
          <w:p w14:paraId="350DD000" w14:textId="77777777" w:rsidR="006F4083" w:rsidRDefault="00DE3984" w:rsidP="009027F2">
            <w:pPr>
              <w:tabs>
                <w:tab w:val="left" w:pos="20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E3984">
              <w:rPr>
                <w:rFonts w:ascii="Times New Roman" w:hAnsi="Times New Roman" w:cs="Times New Roman"/>
              </w:rPr>
              <w:t xml:space="preserve">Потенциал рынка высокий, </w:t>
            </w:r>
            <w:r w:rsidR="006F4083" w:rsidRPr="006F4083">
              <w:rPr>
                <w:rFonts w:ascii="Times New Roman" w:hAnsi="Times New Roman" w:cs="Times New Roman"/>
              </w:rPr>
              <w:t xml:space="preserve">59% жителей нашей страны являются владельцами домашних животных, 64 миллиона питомцев проживает в российских семьях. </w:t>
            </w:r>
          </w:p>
          <w:p w14:paraId="77BFFDB3" w14:textId="77777777" w:rsidR="00DE3984" w:rsidRDefault="006F4083" w:rsidP="009027F2">
            <w:pPr>
              <w:tabs>
                <w:tab w:val="left" w:pos="20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F4083">
              <w:rPr>
                <w:rFonts w:ascii="Times New Roman" w:hAnsi="Times New Roman" w:cs="Times New Roman"/>
              </w:rPr>
              <w:t>Только лишь в Москве ежегодно уходит из жизни порядка 350 тысяч любимых друзей человека. Исходя из этой статистики доказывается востребованность продукта и спрос на рынке.</w:t>
            </w:r>
          </w:p>
          <w:p w14:paraId="356AAE99" w14:textId="6DF16CFC" w:rsidR="007D1082" w:rsidRPr="00DE3984" w:rsidRDefault="007D1082" w:rsidP="009027F2">
            <w:pPr>
              <w:tabs>
                <w:tab w:val="left" w:pos="20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741914">
        <w:trPr>
          <w:trHeight w:val="845"/>
          <w:jc w:val="center"/>
        </w:trPr>
        <w:tc>
          <w:tcPr>
            <w:tcW w:w="9675" w:type="dxa"/>
          </w:tcPr>
          <w:p w14:paraId="49EAF8FD" w14:textId="132D1EC5" w:rsidR="00346CE2" w:rsidRPr="00741914" w:rsidRDefault="00202D8F" w:rsidP="00741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дальнейшего развития проекта необходимо привлечение инвестиций, которые позволят приступить непосредственно к созданию продукта проекта. Кратко план раз</w:t>
            </w:r>
            <w:r w:rsidR="00741914">
              <w:rPr>
                <w:rFonts w:ascii="Times New Roman" w:hAnsi="Times New Roman" w:cs="Times New Roman"/>
              </w:rPr>
              <w:t>вития проекта можно представить:</w:t>
            </w:r>
          </w:p>
        </w:tc>
      </w:tr>
    </w:tbl>
    <w:p w14:paraId="7F260795" w14:textId="5B62A5B1" w:rsidR="00346CE2" w:rsidRDefault="00741914" w:rsidP="007419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41914">
        <w:rPr>
          <w:noProof/>
          <w:lang w:eastAsia="ru-RU"/>
        </w:rPr>
        <w:drawing>
          <wp:inline distT="0" distB="0" distL="0" distR="0" wp14:anchorId="77B4D9E8" wp14:editId="3BD3A6D6">
            <wp:extent cx="405765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626" cy="241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85BD" w14:textId="77777777" w:rsidR="00741914" w:rsidRDefault="0074191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9134F06" w14:textId="24CE429C" w:rsidR="000C3E1A" w:rsidRDefault="00741914" w:rsidP="000C3E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2E923E" wp14:editId="3DEAD0AD">
            <wp:extent cx="5724525" cy="2600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26" cy="260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86BE5" w14:textId="77777777" w:rsidR="000C3E1A" w:rsidRPr="000C3E1A" w:rsidRDefault="000C3E1A" w:rsidP="000C3E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ED2178">
        <w:rPr>
          <w:rFonts w:ascii="Times New Roman" w:hAnsi="Times New Roman" w:cs="Times New Roman"/>
          <w:b/>
          <w:sz w:val="32"/>
        </w:rPr>
        <w:lastRenderedPageBreak/>
        <w:t>Список работ</w:t>
      </w:r>
    </w:p>
    <w:p w14:paraId="411028D4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Исследование рынка: </w:t>
      </w:r>
    </w:p>
    <w:p w14:paraId="23FB116D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Провести маркетинговое исследование, чтобы оценить потенциальный спрос на эко-урны для захоронения праха домашних животных с саженцем. Изучить существующие решения и анализировать их преимущества и недостатки.</w:t>
      </w:r>
    </w:p>
    <w:p w14:paraId="71D85637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Разработка дизайна и функциональности: </w:t>
      </w:r>
    </w:p>
    <w:p w14:paraId="13707119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Создать эскизы и прототипы эко-урны, учитывая ее </w:t>
      </w:r>
      <w:proofErr w:type="spellStart"/>
      <w:r w:rsidRPr="000C3E1A">
        <w:rPr>
          <w:rFonts w:ascii="Times New Roman" w:hAnsi="Times New Roman" w:cs="Times New Roman"/>
        </w:rPr>
        <w:t>экологичность</w:t>
      </w:r>
      <w:proofErr w:type="spellEnd"/>
      <w:r w:rsidRPr="000C3E1A">
        <w:rPr>
          <w:rFonts w:ascii="Times New Roman" w:hAnsi="Times New Roman" w:cs="Times New Roman"/>
        </w:rPr>
        <w:t xml:space="preserve">, </w:t>
      </w:r>
      <w:proofErr w:type="gramStart"/>
      <w:r w:rsidRPr="000C3E1A">
        <w:rPr>
          <w:rFonts w:ascii="Times New Roman" w:hAnsi="Times New Roman" w:cs="Times New Roman"/>
        </w:rPr>
        <w:t>эстетический вид</w:t>
      </w:r>
      <w:proofErr w:type="gramEnd"/>
      <w:r w:rsidRPr="000C3E1A">
        <w:rPr>
          <w:rFonts w:ascii="Times New Roman" w:hAnsi="Times New Roman" w:cs="Times New Roman"/>
        </w:rPr>
        <w:t xml:space="preserve"> и практичность. Учесть требования для установки и ухода за саженцем в верхней части урны.</w:t>
      </w:r>
    </w:p>
    <w:p w14:paraId="5BAF7BF6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Инженерные и технические аспекты: </w:t>
      </w:r>
    </w:p>
    <w:p w14:paraId="763368D3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Сотрудничать с инженерами и техническими специалистами для разработки урны, которая будет полностью </w:t>
      </w:r>
      <w:proofErr w:type="spellStart"/>
      <w:r w:rsidRPr="000C3E1A">
        <w:rPr>
          <w:rFonts w:ascii="Times New Roman" w:hAnsi="Times New Roman" w:cs="Times New Roman"/>
        </w:rPr>
        <w:t>экологичной</w:t>
      </w:r>
      <w:proofErr w:type="spellEnd"/>
      <w:r w:rsidRPr="000C3E1A">
        <w:rPr>
          <w:rFonts w:ascii="Times New Roman" w:hAnsi="Times New Roman" w:cs="Times New Roman"/>
        </w:rPr>
        <w:t xml:space="preserve"> и удобной в использовании, а также обеспечит правильные условия для роста саженца.</w:t>
      </w:r>
    </w:p>
    <w:p w14:paraId="2D496C67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Поиск поставщиков материалов: </w:t>
      </w:r>
    </w:p>
    <w:p w14:paraId="74D067BB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Найти поставщиков экологически чистых, устойчивых и прочных материалов для создания урн. Учесть их доступность и возможность соответствия дизайну и требованиям проекта.</w:t>
      </w:r>
    </w:p>
    <w:p w14:paraId="7A287999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Производство: </w:t>
      </w:r>
    </w:p>
    <w:p w14:paraId="7DCDEEC5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Организовать процесс производства эко-урн с учетом всех разработанных дизайнов, технических спецификаций и требований к материалам. Обеспечить контроль качества процесса производства.</w:t>
      </w:r>
    </w:p>
    <w:p w14:paraId="604DF613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Тестирование и сертификация: </w:t>
      </w:r>
    </w:p>
    <w:p w14:paraId="29E61025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Проверить качество и функциональность эко-урны путем тестирования ее способности поддерживать рост саженца. Получить соответствующую сертификацию, удостоверяющую ее безопасность и </w:t>
      </w:r>
      <w:proofErr w:type="spellStart"/>
      <w:r w:rsidRPr="000C3E1A">
        <w:rPr>
          <w:rFonts w:ascii="Times New Roman" w:hAnsi="Times New Roman" w:cs="Times New Roman"/>
        </w:rPr>
        <w:t>экологичность</w:t>
      </w:r>
      <w:proofErr w:type="spellEnd"/>
      <w:r w:rsidRPr="000C3E1A">
        <w:rPr>
          <w:rFonts w:ascii="Times New Roman" w:hAnsi="Times New Roman" w:cs="Times New Roman"/>
        </w:rPr>
        <w:t>.</w:t>
      </w:r>
    </w:p>
    <w:p w14:paraId="7A061BBA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Маркетинг и продажи:</w:t>
      </w:r>
    </w:p>
    <w:p w14:paraId="5762A8ED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Разработать стратегию маркетинга и рекламы для привлечения потенциальных клиентов. Создать веб-сайт, листовки и другие рекламные материалы для продвижения эко-урны. Установить партнерские отношения с магазинами домашних животных, ветеринарными клиниками и другими релевантными предприятиями.</w:t>
      </w:r>
    </w:p>
    <w:p w14:paraId="7EF77DC3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Обратная связь и улучшение: </w:t>
      </w:r>
    </w:p>
    <w:p w14:paraId="77A090BB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Активно сотрудничать с клиентами и собирать их отзывы о продукте. Учитывать обратную связь и проводить необходимые улучшения в дизайне и функциональности эко-урны.</w:t>
      </w:r>
    </w:p>
    <w:p w14:paraId="65DD4F8A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Масштабирование и расширение: </w:t>
      </w:r>
    </w:p>
    <w:p w14:paraId="764159D7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С учетом роста спроса и улучшений, разработать план для расширения производства и продаж, включая возможность предоставления дополнительных услуг, например, гравировка или индивидуальный выбор декора и материалов для урн.</w:t>
      </w:r>
    </w:p>
    <w:p w14:paraId="44207ED9" w14:textId="77777777" w:rsidR="000C3E1A" w:rsidRPr="000C3E1A" w:rsidRDefault="000C3E1A" w:rsidP="000C3E1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Социальная ответственность: </w:t>
      </w:r>
    </w:p>
    <w:p w14:paraId="2DAF1A55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Создать партнерство с организациями по охране животных или зелеными организациями, чтобы часть выручки от продажи эко-урн направлялась на поддержку их деятельности и стимулирование экологических инициатив.</w:t>
      </w:r>
    </w:p>
    <w:p w14:paraId="3191FE01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</w:p>
    <w:p w14:paraId="0F220131" w14:textId="77777777" w:rsidR="000C3E1A" w:rsidRDefault="000C3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CA3F02" w14:textId="1307039B" w:rsidR="000C3E1A" w:rsidRPr="00ED2178" w:rsidRDefault="000C3E1A" w:rsidP="000C3E1A">
      <w:pPr>
        <w:jc w:val="both"/>
        <w:rPr>
          <w:rFonts w:ascii="Times New Roman" w:hAnsi="Times New Roman" w:cs="Times New Roman"/>
          <w:b/>
          <w:sz w:val="32"/>
        </w:rPr>
      </w:pPr>
      <w:r w:rsidRPr="00ED2178">
        <w:rPr>
          <w:rFonts w:ascii="Times New Roman" w:hAnsi="Times New Roman" w:cs="Times New Roman"/>
          <w:b/>
          <w:sz w:val="32"/>
        </w:rPr>
        <w:lastRenderedPageBreak/>
        <w:t>Каналы продвижения</w:t>
      </w:r>
    </w:p>
    <w:p w14:paraId="11E016FB" w14:textId="77777777" w:rsidR="000C3E1A" w:rsidRPr="000C3E1A" w:rsidRDefault="000C3E1A" w:rsidP="000C3E1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Онлайн-продажи: </w:t>
      </w:r>
    </w:p>
    <w:p w14:paraId="5CDE5A32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Создание собственного </w:t>
      </w:r>
      <w:proofErr w:type="gramStart"/>
      <w:r w:rsidRPr="000C3E1A">
        <w:rPr>
          <w:rFonts w:ascii="Times New Roman" w:hAnsi="Times New Roman" w:cs="Times New Roman"/>
        </w:rPr>
        <w:t>интернет-магазина</w:t>
      </w:r>
      <w:proofErr w:type="gramEnd"/>
      <w:r w:rsidRPr="000C3E1A">
        <w:rPr>
          <w:rFonts w:ascii="Times New Roman" w:hAnsi="Times New Roman" w:cs="Times New Roman"/>
        </w:rPr>
        <w:t xml:space="preserve"> для продажи данного продукта. Это позволит привлечь широкую аудиторию, которая ищет удобные и этичные способы захоронения животных. Онлайн-магазин также может предлагать другие сопутствующие товары, такие как мемориальные статуэтки или семена для посадки цветов на месте захоронения.</w:t>
      </w:r>
    </w:p>
    <w:p w14:paraId="59372726" w14:textId="77777777" w:rsidR="000C3E1A" w:rsidRPr="000C3E1A" w:rsidRDefault="000C3E1A" w:rsidP="000C3E1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Социальные сети: </w:t>
      </w:r>
    </w:p>
    <w:p w14:paraId="33E5C7BA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Создание аккаунтов в социальных сетях (например, </w:t>
      </w:r>
      <w:proofErr w:type="spellStart"/>
      <w:r w:rsidRPr="000C3E1A">
        <w:rPr>
          <w:rFonts w:ascii="Times New Roman" w:hAnsi="Times New Roman" w:cs="Times New Roman"/>
        </w:rPr>
        <w:t>ВКонтакте</w:t>
      </w:r>
      <w:proofErr w:type="spellEnd"/>
      <w:r w:rsidRPr="000C3E1A">
        <w:rPr>
          <w:rFonts w:ascii="Times New Roman" w:hAnsi="Times New Roman" w:cs="Times New Roman"/>
        </w:rPr>
        <w:t xml:space="preserve">, </w:t>
      </w:r>
      <w:proofErr w:type="spellStart"/>
      <w:r w:rsidRPr="000C3E1A">
        <w:rPr>
          <w:rFonts w:ascii="Times New Roman" w:hAnsi="Times New Roman" w:cs="Times New Roman"/>
        </w:rPr>
        <w:t>Instagram</w:t>
      </w:r>
      <w:proofErr w:type="spellEnd"/>
      <w:r w:rsidRPr="000C3E1A">
        <w:rPr>
          <w:rFonts w:ascii="Times New Roman" w:hAnsi="Times New Roman" w:cs="Times New Roman"/>
        </w:rPr>
        <w:t xml:space="preserve">, Яндекс Дзен), где можно делиться информацией о продукте, привлекать внимание пользователей и отвечать на вопросы. Это также позволит распространиться о принципах </w:t>
      </w:r>
      <w:proofErr w:type="spellStart"/>
      <w:r w:rsidRPr="000C3E1A">
        <w:rPr>
          <w:rFonts w:ascii="Times New Roman" w:hAnsi="Times New Roman" w:cs="Times New Roman"/>
        </w:rPr>
        <w:t>экологичности</w:t>
      </w:r>
      <w:proofErr w:type="spellEnd"/>
      <w:r w:rsidRPr="000C3E1A">
        <w:rPr>
          <w:rFonts w:ascii="Times New Roman" w:hAnsi="Times New Roman" w:cs="Times New Roman"/>
        </w:rPr>
        <w:t xml:space="preserve"> и этичности данного продукта.</w:t>
      </w:r>
    </w:p>
    <w:p w14:paraId="112C0C21" w14:textId="77777777" w:rsidR="000C3E1A" w:rsidRPr="000C3E1A" w:rsidRDefault="000C3E1A" w:rsidP="000C3E1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Информационные ресурсы и блоги: </w:t>
      </w:r>
    </w:p>
    <w:p w14:paraId="61DA147E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Разработка информационных материалов и статей о преимуществах использования данной </w:t>
      </w:r>
      <w:proofErr w:type="spellStart"/>
      <w:r w:rsidRPr="000C3E1A">
        <w:rPr>
          <w:rFonts w:ascii="Times New Roman" w:hAnsi="Times New Roman" w:cs="Times New Roman"/>
        </w:rPr>
        <w:t>экологичной</w:t>
      </w:r>
      <w:proofErr w:type="spellEnd"/>
      <w:r w:rsidRPr="000C3E1A">
        <w:rPr>
          <w:rFonts w:ascii="Times New Roman" w:hAnsi="Times New Roman" w:cs="Times New Roman"/>
        </w:rPr>
        <w:t xml:space="preserve"> урны для захоронения животных. Партнерство с </w:t>
      </w:r>
      <w:proofErr w:type="spellStart"/>
      <w:r w:rsidRPr="000C3E1A">
        <w:rPr>
          <w:rFonts w:ascii="Times New Roman" w:hAnsi="Times New Roman" w:cs="Times New Roman"/>
        </w:rPr>
        <w:t>блогерами</w:t>
      </w:r>
      <w:proofErr w:type="spellEnd"/>
      <w:r w:rsidRPr="000C3E1A">
        <w:rPr>
          <w:rFonts w:ascii="Times New Roman" w:hAnsi="Times New Roman" w:cs="Times New Roman"/>
        </w:rPr>
        <w:t xml:space="preserve"> или написание статей на популярных ресурсах, посвященных домашним животным, позволит продвигать продукт среди соответствующей аудитории.</w:t>
      </w:r>
    </w:p>
    <w:p w14:paraId="0651230F" w14:textId="77777777" w:rsidR="000C3E1A" w:rsidRPr="000C3E1A" w:rsidRDefault="000C3E1A" w:rsidP="000C3E1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Участие в выставках и ярмарках: </w:t>
      </w:r>
    </w:p>
    <w:p w14:paraId="71BA9E88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Представление эко-урны на специализированных выставках для животноводов, зоологических садов и других мероприятиях, связанных с животными. На мероприятии можно показать урну вживую и рассказать о ее преимуществах, привлекая зрелых профессионалов и потенциальных покупателей.</w:t>
      </w:r>
    </w:p>
    <w:p w14:paraId="1F60CE6E" w14:textId="77777777" w:rsidR="000C3E1A" w:rsidRPr="000C3E1A" w:rsidRDefault="000C3E1A" w:rsidP="000C3E1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Рекомендации и отзывы: </w:t>
      </w:r>
    </w:p>
    <w:p w14:paraId="5FDC1193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Получение положительных отзывов от клиентов, которые уже использовали эту эко-урну. Использование таких отзывов в рекламных материалах и на веб-сайте поможет дать потенциальным покупателям уверенность в качестве продукта и позитивных эффектах его использования.</w:t>
      </w:r>
    </w:p>
    <w:p w14:paraId="189B1669" w14:textId="77777777" w:rsidR="000C3E1A" w:rsidRPr="000C3E1A" w:rsidRDefault="000C3E1A" w:rsidP="000C3E1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Партнерство с ветеринарными клиниками и специалистами: </w:t>
      </w:r>
    </w:p>
    <w:p w14:paraId="10B7841A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Установление сотрудничества с ветеринарными клиниками, приютами для животных и другими специалистами в области ухода за животными. Это позволит продвигать продукт среди целевой аудитории и получать рекомендации от профессионалов.</w:t>
      </w:r>
    </w:p>
    <w:p w14:paraId="6B5397A2" w14:textId="77777777" w:rsidR="000C3E1A" w:rsidRPr="000C3E1A" w:rsidRDefault="000C3E1A" w:rsidP="000C3E1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Традиционная реклама: </w:t>
      </w:r>
    </w:p>
    <w:p w14:paraId="00ED18EB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Использование печатных и телевизионных объявлений для продвижения продукта. Рекламные объявления могут быть размещены в журналах и газетах, которые фокусируются на животных, или на специализированных ТВ-каналах.</w:t>
      </w:r>
    </w:p>
    <w:p w14:paraId="22E1949D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  <w:b/>
        </w:rPr>
        <w:t>Важно</w:t>
      </w:r>
      <w:r w:rsidRPr="000C3E1A">
        <w:rPr>
          <w:rFonts w:ascii="Times New Roman" w:hAnsi="Times New Roman" w:cs="Times New Roman"/>
        </w:rPr>
        <w:t xml:space="preserve"> комбинировать и использовать несколько каналов продвижения одновременно, чтобы достичь наибольшего охвата целевой аудитории. Кроме того, регулярное изучение результатов и анализ эффективности каждого канала поможет определить, какие стратегии наиболее эффективны для данного продукта.</w:t>
      </w:r>
    </w:p>
    <w:p w14:paraId="430F0914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</w:p>
    <w:p w14:paraId="32DC1288" w14:textId="77777777" w:rsidR="000C3E1A" w:rsidRPr="000C3E1A" w:rsidRDefault="000C3E1A" w:rsidP="000C3E1A">
      <w:pPr>
        <w:jc w:val="both"/>
        <w:rPr>
          <w:rFonts w:ascii="Times New Roman" w:hAnsi="Times New Roman" w:cs="Times New Roman"/>
          <w:b/>
        </w:rPr>
      </w:pPr>
    </w:p>
    <w:p w14:paraId="3FBFA780" w14:textId="77777777" w:rsidR="000C3E1A" w:rsidRPr="000C3E1A" w:rsidRDefault="000C3E1A" w:rsidP="000C3E1A">
      <w:pPr>
        <w:jc w:val="both"/>
        <w:rPr>
          <w:rFonts w:ascii="Times New Roman" w:hAnsi="Times New Roman" w:cs="Times New Roman"/>
          <w:b/>
        </w:rPr>
      </w:pPr>
    </w:p>
    <w:p w14:paraId="26D5D8F1" w14:textId="77777777" w:rsidR="000C3E1A" w:rsidRDefault="000C3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689A6E7" w14:textId="26946AE7" w:rsidR="000C3E1A" w:rsidRPr="00ED2178" w:rsidRDefault="000C3E1A" w:rsidP="000C3E1A">
      <w:pPr>
        <w:jc w:val="both"/>
        <w:rPr>
          <w:rFonts w:ascii="Times New Roman" w:hAnsi="Times New Roman" w:cs="Times New Roman"/>
          <w:b/>
          <w:sz w:val="32"/>
        </w:rPr>
      </w:pPr>
      <w:r w:rsidRPr="00ED2178">
        <w:rPr>
          <w:rFonts w:ascii="Times New Roman" w:hAnsi="Times New Roman" w:cs="Times New Roman"/>
          <w:b/>
          <w:sz w:val="32"/>
        </w:rPr>
        <w:lastRenderedPageBreak/>
        <w:t>Каналы сбыта</w:t>
      </w:r>
    </w:p>
    <w:p w14:paraId="59D4B7BF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Физические магазины: </w:t>
      </w:r>
    </w:p>
    <w:p w14:paraId="5099ED55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Установление партнерства с питомниками, зоомагазинами и магазинами для домашних животных. Продукция может быть представлена на прилавках этих магазинов, что позволит достичь широкой аудитории покупателей.</w:t>
      </w:r>
    </w:p>
    <w:p w14:paraId="3C32B2A4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Онлайн-</w:t>
      </w:r>
      <w:proofErr w:type="spellStart"/>
      <w:r w:rsidRPr="000C3E1A">
        <w:rPr>
          <w:rFonts w:ascii="Times New Roman" w:hAnsi="Times New Roman" w:cs="Times New Roman"/>
        </w:rPr>
        <w:t>маркетплейсы</w:t>
      </w:r>
      <w:proofErr w:type="spellEnd"/>
      <w:r w:rsidRPr="000C3E1A">
        <w:rPr>
          <w:rFonts w:ascii="Times New Roman" w:hAnsi="Times New Roman" w:cs="Times New Roman"/>
        </w:rPr>
        <w:t xml:space="preserve">: </w:t>
      </w:r>
    </w:p>
    <w:p w14:paraId="7FFC1278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Размещение продукта на популярных онлайн-торговых площадках, таких как </w:t>
      </w:r>
      <w:r w:rsidRPr="000C3E1A">
        <w:rPr>
          <w:rFonts w:ascii="Times New Roman" w:hAnsi="Times New Roman" w:cs="Times New Roman"/>
          <w:lang w:val="en-US"/>
        </w:rPr>
        <w:t>WB</w:t>
      </w:r>
      <w:r w:rsidRPr="000C3E1A">
        <w:rPr>
          <w:rFonts w:ascii="Times New Roman" w:hAnsi="Times New Roman" w:cs="Times New Roman"/>
        </w:rPr>
        <w:t xml:space="preserve">, </w:t>
      </w:r>
      <w:proofErr w:type="spellStart"/>
      <w:r w:rsidRPr="000C3E1A">
        <w:rPr>
          <w:rFonts w:ascii="Times New Roman" w:hAnsi="Times New Roman" w:cs="Times New Roman"/>
          <w:lang w:val="en-US"/>
        </w:rPr>
        <w:t>Ozon</w:t>
      </w:r>
      <w:proofErr w:type="spellEnd"/>
      <w:r w:rsidRPr="000C3E1A">
        <w:rPr>
          <w:rFonts w:ascii="Times New Roman" w:hAnsi="Times New Roman" w:cs="Times New Roman"/>
        </w:rPr>
        <w:t>. Это позволит достичь большой аудитории, которая активно делает покупки в интернете.</w:t>
      </w:r>
    </w:p>
    <w:p w14:paraId="045D7E15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Собственный интернет-магазин: </w:t>
      </w:r>
    </w:p>
    <w:p w14:paraId="11BAA21B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Создание </w:t>
      </w:r>
      <w:proofErr w:type="gramStart"/>
      <w:r w:rsidRPr="000C3E1A">
        <w:rPr>
          <w:rFonts w:ascii="Times New Roman" w:hAnsi="Times New Roman" w:cs="Times New Roman"/>
        </w:rPr>
        <w:t>собственного</w:t>
      </w:r>
      <w:proofErr w:type="gramEnd"/>
      <w:r w:rsidRPr="000C3E1A">
        <w:rPr>
          <w:rFonts w:ascii="Times New Roman" w:hAnsi="Times New Roman" w:cs="Times New Roman"/>
        </w:rPr>
        <w:t xml:space="preserve"> веб-сайта, где клиенты могут ознакомиться с продуктом, сделать заказ и получить консультацию от команды поддержки. Это также позволит строить лояльность клиентов и повышать осведомленность о продукте путем рассылки новостей и акций.</w:t>
      </w:r>
    </w:p>
    <w:p w14:paraId="3FE99B4F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Корпоративные сделки: </w:t>
      </w:r>
    </w:p>
    <w:p w14:paraId="7FF7F3B2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Возможность заключения партнерских соглашений с фирмами, специализирующимися на услугах питомников или </w:t>
      </w:r>
      <w:proofErr w:type="spellStart"/>
      <w:r w:rsidRPr="000C3E1A">
        <w:rPr>
          <w:rFonts w:ascii="Times New Roman" w:hAnsi="Times New Roman" w:cs="Times New Roman"/>
        </w:rPr>
        <w:t>зоотоваров</w:t>
      </w:r>
      <w:proofErr w:type="spellEnd"/>
      <w:r w:rsidRPr="000C3E1A">
        <w:rPr>
          <w:rFonts w:ascii="Times New Roman" w:hAnsi="Times New Roman" w:cs="Times New Roman"/>
        </w:rPr>
        <w:t>. Это может включать предоставление скидок или специальных условий для клиентов, обращающихся к этим компаниям для похоронных услуг.</w:t>
      </w:r>
    </w:p>
    <w:p w14:paraId="664CF73C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Блоги и социальные сети: </w:t>
      </w:r>
    </w:p>
    <w:p w14:paraId="31B5B780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Активное присутствие </w:t>
      </w:r>
      <w:proofErr w:type="gramStart"/>
      <w:r w:rsidRPr="000C3E1A">
        <w:rPr>
          <w:rFonts w:ascii="Times New Roman" w:hAnsi="Times New Roman" w:cs="Times New Roman"/>
        </w:rPr>
        <w:t>в</w:t>
      </w:r>
      <w:proofErr w:type="gramEnd"/>
      <w:r w:rsidRPr="000C3E1A">
        <w:rPr>
          <w:rFonts w:ascii="Times New Roman" w:hAnsi="Times New Roman" w:cs="Times New Roman"/>
        </w:rPr>
        <w:t xml:space="preserve"> социальных медиа-сетях и блогах, посвященных домашним животным и уходу о них. Предоставление полезной информации и советов по темам, связанным с захоронением животных, может помочь привлечь целевую аудиторию и увеличить узнаваемость бренда.</w:t>
      </w:r>
    </w:p>
    <w:p w14:paraId="234D8943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Сотрудничество с ветеринарными клиниками: </w:t>
      </w:r>
    </w:p>
    <w:p w14:paraId="7097880F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Установление партнерских отношений с ветеринарными клиниками и ветеринарами, которые могут рекомендовать продукт своим клиентам, сталкивающимся с потерей домашнего животного.</w:t>
      </w:r>
    </w:p>
    <w:p w14:paraId="004B948D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Партнерство с приютами для животных: </w:t>
      </w:r>
    </w:p>
    <w:p w14:paraId="6E8E8451" w14:textId="77777777" w:rsidR="000C3E1A" w:rsidRP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Сотрудничество с приютами и организациями, занимающимися помощью бездомным животным, может помочь продвинуть продукт среди людей, которые оказывают помощь и устройство найденных животных.</w:t>
      </w:r>
    </w:p>
    <w:p w14:paraId="6C76FFE0" w14:textId="77777777" w:rsidR="000C3E1A" w:rsidRPr="000C3E1A" w:rsidRDefault="000C3E1A" w:rsidP="000C3E1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 xml:space="preserve">Мероприятия, связанные с домашними животными: </w:t>
      </w:r>
    </w:p>
    <w:p w14:paraId="2C43248B" w14:textId="77777777" w:rsidR="000C3E1A" w:rsidRDefault="000C3E1A" w:rsidP="000C3E1A">
      <w:pPr>
        <w:jc w:val="both"/>
        <w:rPr>
          <w:rFonts w:ascii="Times New Roman" w:hAnsi="Times New Roman" w:cs="Times New Roman"/>
        </w:rPr>
      </w:pPr>
      <w:r w:rsidRPr="000C3E1A">
        <w:rPr>
          <w:rFonts w:ascii="Times New Roman" w:hAnsi="Times New Roman" w:cs="Times New Roman"/>
        </w:rPr>
        <w:t>Участие в ярмарках, выставках и конференциях, связанных с домашними животными и их уходом, где можно продемонстрировать продукт и обсудить его с потенциальными клиентами.</w:t>
      </w:r>
    </w:p>
    <w:p w14:paraId="38421076" w14:textId="597E5076" w:rsidR="00ED2178" w:rsidRDefault="00ED2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F8ED3C" w14:textId="77777777" w:rsidR="00ED2178" w:rsidRPr="00ED2178" w:rsidRDefault="00ED2178" w:rsidP="00ED217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kern w:val="0"/>
          <w:sz w:val="32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b/>
          <w:bCs/>
          <w:kern w:val="0"/>
          <w:sz w:val="32"/>
          <w:szCs w:val="28"/>
          <w14:ligatures w14:val="none"/>
        </w:rPr>
        <w:lastRenderedPageBreak/>
        <w:t>Результаты опроса (51 человек)</w:t>
      </w:r>
    </w:p>
    <w:p w14:paraId="16B1B8BE" w14:textId="77777777" w:rsidR="00ED2178" w:rsidRPr="00ED2178" w:rsidRDefault="00ED2178" w:rsidP="00ED21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B090F5D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Укажите Ваш возраст?</w:t>
      </w:r>
    </w:p>
    <w:p w14:paraId="659F416B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006EAC8" wp14:editId="6469DE9C">
            <wp:extent cx="4282440" cy="320040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9D8F86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97BF81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49A77B5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Есть ли у Вас домашние питомцы?</w:t>
      </w:r>
    </w:p>
    <w:p w14:paraId="34EF04F1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C8DEC59" wp14:editId="7BB0FED3">
            <wp:extent cx="43053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9D4F24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DF1FDC2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7A0C19D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Волнует ли Вас проблема захоронения домашних животных?</w:t>
      </w:r>
    </w:p>
    <w:p w14:paraId="3D30581C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02CE574" wp14:editId="656B7645">
            <wp:extent cx="4741607" cy="3200400"/>
            <wp:effectExtent l="0" t="0" r="1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B10D3B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D5548DA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Считаете ли Вы, что захоронение домашних животных в землю наносит вред экологии?</w:t>
      </w:r>
    </w:p>
    <w:p w14:paraId="2BD8CAC9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6A51AD1" wp14:editId="6702B763">
            <wp:extent cx="4785852" cy="3200400"/>
            <wp:effectExtent l="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E8479A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0FBCD6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CC01B5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6A5DC9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29CCA7A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Знали ли Вы о существовании </w:t>
      </w:r>
      <w:proofErr w:type="spellStart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биоразлагаемых</w:t>
      </w:r>
      <w:proofErr w:type="spellEnd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урн?</w:t>
      </w:r>
    </w:p>
    <w:p w14:paraId="441077B9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E424DA5" wp14:editId="00A99660">
            <wp:extent cx="4387645" cy="3200400"/>
            <wp:effectExtent l="0" t="0" r="133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CDC009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4CEC37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80ED6BE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Какую характеристику </w:t>
      </w:r>
      <w:proofErr w:type="spellStart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биоразлагаемой</w:t>
      </w:r>
      <w:proofErr w:type="spellEnd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урны Вы считаете преимущественной?</w:t>
      </w:r>
    </w:p>
    <w:p w14:paraId="7C510BEA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4FA95DA" wp14:editId="1C538FC9">
            <wp:extent cx="4756355" cy="3200400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43087E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A9A69C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1698A8A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8F477C5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Вы бы воспользовались </w:t>
      </w:r>
      <w:proofErr w:type="spellStart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биоурной</w:t>
      </w:r>
      <w:proofErr w:type="spellEnd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для захоронения своего питомца?</w:t>
      </w:r>
    </w:p>
    <w:p w14:paraId="65A39DC7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CBFCADA" wp14:editId="74D5F18F">
            <wp:extent cx="4970207" cy="3200400"/>
            <wp:effectExtent l="0" t="0" r="190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E8BF19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F7F9D4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337E207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Какое растение Вы хотели видеть на месте захоронения питомца?</w:t>
      </w:r>
    </w:p>
    <w:p w14:paraId="51E7003B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EA0F3CF" wp14:editId="0FB62598">
            <wp:extent cx="4896465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600C189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0D600B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A2A2D1C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115DF8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84EC1EB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0723182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Где, на Ваш взгляд, захоронение в </w:t>
      </w:r>
      <w:proofErr w:type="spellStart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биоурне</w:t>
      </w:r>
      <w:proofErr w:type="spellEnd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будет наиболее уместным?</w:t>
      </w:r>
    </w:p>
    <w:p w14:paraId="27E2199A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9CCE014" wp14:editId="23BD5162">
            <wp:extent cx="4734233" cy="32004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7FCE677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C221B94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388C705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Вы бы предпочли в </w:t>
      </w:r>
      <w:proofErr w:type="spellStart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биоурне</w:t>
      </w:r>
      <w:proofErr w:type="spellEnd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использовать семена деревьев или комнатных растений?</w:t>
      </w:r>
    </w:p>
    <w:p w14:paraId="2147E4E2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0E7E895" wp14:editId="4BD256A6">
            <wp:extent cx="4741607" cy="3200400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247250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425A74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794E37E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Сколько Вы готовы заплатить за </w:t>
      </w:r>
      <w:proofErr w:type="spellStart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биоурну</w:t>
      </w:r>
      <w:proofErr w:type="spellEnd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«Возрождение»?</w:t>
      </w:r>
    </w:p>
    <w:p w14:paraId="75E819F5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F52F2D2" wp14:editId="0C3A5E4D">
            <wp:extent cx="4424516" cy="3200400"/>
            <wp:effectExtent l="0" t="0" r="146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438CD41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2271D30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Считаете ли Вы, что «Возрождение» является уникальным продуктом? </w:t>
      </w:r>
    </w:p>
    <w:p w14:paraId="6197ADD3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64054B0" wp14:editId="5CFDBDED">
            <wp:extent cx="4454013" cy="3200400"/>
            <wp:effectExtent l="0" t="0" r="381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2F46D5E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6147056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266E22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25BCE7D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70D7DD5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Вы бы воспользовались </w:t>
      </w:r>
      <w:proofErr w:type="spellStart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биоурной</w:t>
      </w:r>
      <w:proofErr w:type="spellEnd"/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«Возрождение»?</w:t>
      </w:r>
    </w:p>
    <w:p w14:paraId="6BA127EC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lastRenderedPageBreak/>
        <w:drawing>
          <wp:inline distT="0" distB="0" distL="0" distR="0" wp14:anchorId="0D6C0CB6" wp14:editId="05304CE8">
            <wp:extent cx="4623620" cy="3200400"/>
            <wp:effectExtent l="0" t="0" r="571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08576E2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2E7007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8C91A8" w14:textId="77777777" w:rsidR="00ED2178" w:rsidRPr="00ED2178" w:rsidRDefault="00ED2178" w:rsidP="00ED217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Порекомендовали бы Вы друзьям/родственникам данный продукт?</w:t>
      </w:r>
    </w:p>
    <w:p w14:paraId="4EBCE76C" w14:textId="77777777" w:rsidR="00ED2178" w:rsidRPr="00ED2178" w:rsidRDefault="00ED2178" w:rsidP="00ED2178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2178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90308E5" wp14:editId="7478FDE6">
            <wp:extent cx="4623435" cy="3200400"/>
            <wp:effectExtent l="0" t="0" r="571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DE1B7A6" w14:textId="77777777" w:rsidR="00ED2178" w:rsidRPr="000C3E1A" w:rsidRDefault="00ED2178" w:rsidP="000C3E1A">
      <w:pPr>
        <w:jc w:val="both"/>
        <w:rPr>
          <w:rFonts w:ascii="Times New Roman" w:hAnsi="Times New Roman" w:cs="Times New Roman"/>
        </w:rPr>
      </w:pPr>
    </w:p>
    <w:p w14:paraId="17DE2D05" w14:textId="77777777" w:rsidR="000C3E1A" w:rsidRDefault="000C3E1A" w:rsidP="000C3E1A">
      <w:pPr>
        <w:jc w:val="both"/>
        <w:rPr>
          <w:rFonts w:ascii="Times New Roman" w:hAnsi="Times New Roman" w:cs="Times New Roman"/>
        </w:rPr>
      </w:pPr>
    </w:p>
    <w:p w14:paraId="7E29CDEF" w14:textId="77777777" w:rsidR="000C3E1A" w:rsidRPr="006978B0" w:rsidRDefault="000C3E1A" w:rsidP="000C3E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0C3E1A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2BF"/>
    <w:multiLevelType w:val="hybridMultilevel"/>
    <w:tmpl w:val="B164DED2"/>
    <w:lvl w:ilvl="0" w:tplc="1D70A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314BC"/>
    <w:multiLevelType w:val="hybridMultilevel"/>
    <w:tmpl w:val="68E82C10"/>
    <w:lvl w:ilvl="0" w:tplc="E1B2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4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C5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C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C7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85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C2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0F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A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355B4E"/>
    <w:multiLevelType w:val="hybridMultilevel"/>
    <w:tmpl w:val="1D18772A"/>
    <w:lvl w:ilvl="0" w:tplc="2B001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8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A6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AC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0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CC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C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6A20B5"/>
    <w:multiLevelType w:val="hybridMultilevel"/>
    <w:tmpl w:val="0E5883B2"/>
    <w:lvl w:ilvl="0" w:tplc="CD1C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E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44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4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8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83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516EED"/>
    <w:multiLevelType w:val="hybridMultilevel"/>
    <w:tmpl w:val="B4AA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AAD"/>
    <w:multiLevelType w:val="hybridMultilevel"/>
    <w:tmpl w:val="62A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94AA6"/>
    <w:multiLevelType w:val="hybridMultilevel"/>
    <w:tmpl w:val="F244B64A"/>
    <w:lvl w:ilvl="0" w:tplc="E022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0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2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E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2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A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6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9968F9"/>
    <w:multiLevelType w:val="hybridMultilevel"/>
    <w:tmpl w:val="3786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066A01"/>
    <w:rsid w:val="000A6318"/>
    <w:rsid w:val="000C3E1A"/>
    <w:rsid w:val="001604F8"/>
    <w:rsid w:val="00166289"/>
    <w:rsid w:val="00202D8F"/>
    <w:rsid w:val="00292C5F"/>
    <w:rsid w:val="002A1C51"/>
    <w:rsid w:val="002A3813"/>
    <w:rsid w:val="002B0B3B"/>
    <w:rsid w:val="00346CE2"/>
    <w:rsid w:val="00384114"/>
    <w:rsid w:val="0038421D"/>
    <w:rsid w:val="003B4DA2"/>
    <w:rsid w:val="004033F6"/>
    <w:rsid w:val="00456AF0"/>
    <w:rsid w:val="00476FEA"/>
    <w:rsid w:val="004D6D8F"/>
    <w:rsid w:val="004F071B"/>
    <w:rsid w:val="00507CAF"/>
    <w:rsid w:val="00564CFF"/>
    <w:rsid w:val="005E4354"/>
    <w:rsid w:val="0061138D"/>
    <w:rsid w:val="006240A0"/>
    <w:rsid w:val="006408FD"/>
    <w:rsid w:val="006978B0"/>
    <w:rsid w:val="006F2F29"/>
    <w:rsid w:val="006F4083"/>
    <w:rsid w:val="006F576A"/>
    <w:rsid w:val="00741914"/>
    <w:rsid w:val="007A5EDD"/>
    <w:rsid w:val="007D1082"/>
    <w:rsid w:val="00842EC4"/>
    <w:rsid w:val="00846959"/>
    <w:rsid w:val="0086365D"/>
    <w:rsid w:val="008F1B09"/>
    <w:rsid w:val="009027F2"/>
    <w:rsid w:val="00914FE4"/>
    <w:rsid w:val="00960C75"/>
    <w:rsid w:val="009658D1"/>
    <w:rsid w:val="00972C77"/>
    <w:rsid w:val="00A34A6F"/>
    <w:rsid w:val="00BB0511"/>
    <w:rsid w:val="00C15BF1"/>
    <w:rsid w:val="00C5123C"/>
    <w:rsid w:val="00C7654C"/>
    <w:rsid w:val="00C967D3"/>
    <w:rsid w:val="00CB4B41"/>
    <w:rsid w:val="00CC691A"/>
    <w:rsid w:val="00CF09DF"/>
    <w:rsid w:val="00D13435"/>
    <w:rsid w:val="00DA1796"/>
    <w:rsid w:val="00DA19E4"/>
    <w:rsid w:val="00DA2381"/>
    <w:rsid w:val="00DE3984"/>
    <w:rsid w:val="00E32456"/>
    <w:rsid w:val="00E47C6F"/>
    <w:rsid w:val="00E50A34"/>
    <w:rsid w:val="00E5529B"/>
    <w:rsid w:val="00E63E8A"/>
    <w:rsid w:val="00E93BF9"/>
    <w:rsid w:val="00EB503E"/>
    <w:rsid w:val="00ED2178"/>
    <w:rsid w:val="00F20F32"/>
    <w:rsid w:val="00F218C2"/>
    <w:rsid w:val="00F87A94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365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636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365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636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B3-434F-AC23-396F7F3764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B3-434F-AC23-396F7F3764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B3-434F-AC23-396F7F3764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B3-434F-AC23-396F7F37647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18</c:v>
                </c:pt>
                <c:pt idx="1">
                  <c:v>18-25</c:v>
                </c:pt>
                <c:pt idx="2">
                  <c:v>26-40</c:v>
                </c:pt>
                <c:pt idx="3">
                  <c:v>40 и больше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22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C1-4571-9E5C-1E683B832EA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90616797900267"/>
          <c:y val="0.25892763404574431"/>
          <c:w val="0.18364938757655291"/>
          <c:h val="0.3234145731783526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99-4612-B925-EE7F305863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99-4612-B925-EE7F305863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99-4612-B925-EE7F305863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99-4612-B925-EE7F305863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Дерево</c:v>
                </c:pt>
                <c:pt idx="1">
                  <c:v>Комнатное растение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DA-49EC-B080-19CE7DC9BBD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999635462233898"/>
          <c:y val="0.35560461192350956"/>
          <c:w val="0.19037401574803148"/>
          <c:h val="0.285714285714285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C4-4960-B7F7-87A46D652A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C4-4960-B7F7-87A46D652A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C4-4960-B7F7-87A46D652A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C4-4960-B7F7-87A46D652AA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1000</c:v>
                </c:pt>
                <c:pt idx="1">
                  <c:v>До 3500</c:v>
                </c:pt>
                <c:pt idx="2">
                  <c:v>До 5000</c:v>
                </c:pt>
                <c:pt idx="3">
                  <c:v>Более 5000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F-49EE-A907-E30A0E59DFB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523601138776832"/>
          <c:y val="0.36607049118860141"/>
          <c:w val="0.17022114377227177"/>
          <c:h val="0.267859017622797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45-4533-A10A-1DED619077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45-4533-A10A-1DED619077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45-4533-A10A-1DED619077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45-4533-A10A-1DED619077C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9-49A6-8F5C-C9DFE7815C5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92-4329-9675-8E3B9B34AA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92-4329-9675-8E3B9B34AA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92-4329-9675-8E3B9B34AA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D92-4329-9675-8E3B9B34AA6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84-4E55-B3F2-3302923F328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E9-42E0-892E-925B7314DD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E9-42E0-892E-925B7314DD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E9-42E0-892E-925B7314DD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CE9-42E0-892E-925B7314DD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5B-4872-A8EE-80DC90B5AC9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3786843590883131"/>
          <c:y val="0.40922572178477695"/>
          <c:w val="8.0913433410440508E-2"/>
          <c:h val="0.133929508811398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9F-4886-A8B0-70108D4A72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9F-4886-A8B0-70108D4A72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9F-4886-A8B0-70108D4A72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19F-4886-A8B0-70108D4A72E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 </c:v>
                </c:pt>
                <c:pt idx="1">
                  <c:v>Нет</c:v>
                </c:pt>
                <c:pt idx="2">
                  <c:v>Есть у родителей, друзей</c:v>
                </c:pt>
                <c:pt idx="3">
                  <c:v>Нет, но планирую завести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E-4BE5-97BC-993504FDE80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50561388159811"/>
          <c:y val="0.31845144356955379"/>
          <c:w val="0.26616105278506852"/>
          <c:h val="0.41071616047994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18-41F5-8ED2-5637563049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18-41F5-8ED2-5637563049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818-41F5-8ED2-5637563049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818-41F5-8ED2-5637563049C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Задумывался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4E-4F49-802E-2A597C8FBD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329115017153266"/>
          <c:y val="0.26860048743907011"/>
          <c:w val="0.18897024807794902"/>
          <c:h val="0.3874021997250343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E5-4598-9069-0362C34C05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E5-4598-9069-0362C34C05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E5-4598-9069-0362C34C05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E5-4598-9069-0362C34C05E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задумывался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5-4CE9-9A84-E026BC5546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102554457762848"/>
          <c:y val="0.35987032870891139"/>
          <c:w val="0.2085498269722654"/>
          <c:h val="0.2008942632170978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17-4B20-B353-01952BF4C1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17-4B20-B353-01952BF4C1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17-4B20-B353-01952BF4C1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717-4B20-B353-01952BF4C1C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C8-4C64-85B2-8A64A5D34AD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0762328721067922"/>
          <c:y val="0.29017810273715788"/>
          <c:w val="0.10263868992059884"/>
          <c:h val="0.356151731033620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74-4972-95E5-2E290FC92A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74-4972-95E5-2E290FC92A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74-4972-95E5-2E290FC92A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474-4972-95E5-2E290FC92A2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Биоразлаемость</c:v>
                </c:pt>
                <c:pt idx="1">
                  <c:v>Трансформация
смерти и
возвращение к
жизни через
природу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A-44C8-8625-C5A4F818A3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054319144686342"/>
          <c:y val="0.1969222597175353"/>
          <c:w val="0.21071181522870389"/>
          <c:h val="0.4791713535808023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A5-4FBD-8376-13FFCC5B05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A5-4FBD-8376-13FFCC5B05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A5-4FBD-8376-13FFCC5B05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A5-4FBD-8376-13FFCC5B05B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17-450B-BB67-1FF0C901830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91579521321812"/>
          <c:y val="0.30828302712160977"/>
          <c:w val="0.14929483948657435"/>
          <c:h val="0.2366085489313835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7A-467B-B271-CF387370A0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7A-467B-B271-CF387370A0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7A-467B-B271-CF387370A0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07A-467B-B271-CF387370A0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07A-467B-B271-CF387370A0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Сирень</c:v>
                </c:pt>
                <c:pt idx="1">
                  <c:v>Сосна</c:v>
                </c:pt>
                <c:pt idx="2">
                  <c:v>Береза</c:v>
                </c:pt>
                <c:pt idx="3">
                  <c:v>Ель</c:v>
                </c:pt>
                <c:pt idx="4">
                  <c:v>Липа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15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80-4507-9B35-E130D6AF85E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79568409979882"/>
          <c:y val="0.33655636795400584"/>
          <c:w val="0.11362276213527783"/>
          <c:h val="0.3348237720284964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7F-4DC6-8E30-551A0F8A16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7F-4DC6-8E30-551A0F8A16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7F-4DC6-8E30-551A0F8A16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7F-4DC6-8E30-551A0F8A162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дворе дома</c:v>
                </c:pt>
                <c:pt idx="1">
                  <c:v>В лесу</c:v>
                </c:pt>
                <c:pt idx="2">
                  <c:v>В цветочном горшке</c:v>
                </c:pt>
                <c:pt idx="3">
                  <c:v>На даче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15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E2-46E1-A0AF-EEFC0D51A4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26815398075241"/>
          <c:y val="0.36210223722034746"/>
          <c:w val="0.25325707525995872"/>
          <c:h val="0.267859017622797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Lenovo</cp:lastModifiedBy>
  <cp:revision>4</cp:revision>
  <dcterms:created xsi:type="dcterms:W3CDTF">2023-10-30T19:11:00Z</dcterms:created>
  <dcterms:modified xsi:type="dcterms:W3CDTF">2023-12-16T12:42:00Z</dcterms:modified>
</cp:coreProperties>
</file>