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58636E3" w14:textId="5E5F5412" w:rsidR="006A1702" w:rsidRPr="003A6C8D" w:rsidRDefault="003A6C8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Переносная зарядка для электромобиля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64E88D5" w14:textId="66EA0DF0" w:rsidR="006A1702" w:rsidRPr="003A6C8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A6C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Меньшикова Наталья</w:t>
            </w:r>
          </w:p>
          <w:p w14:paraId="5DE40641" w14:textId="0C7F82EB" w:rsidR="006A1702" w:rsidRPr="003A6C8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A6C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Гарус Александра</w:t>
            </w:r>
          </w:p>
          <w:p w14:paraId="0FD0D245" w14:textId="09CFE5DA" w:rsidR="006A1702" w:rsidRPr="003A6C8D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A6C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Алексеева Ксения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7C22D687" w:rsidR="006A1702" w:rsidRPr="003A6C8D" w:rsidRDefault="003A6C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AvtoNet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25888240" w:rsidR="006A1702" w:rsidRPr="007D4E8E" w:rsidRDefault="007D4E8E" w:rsidP="007D4E8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ереносн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электромобилей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Данный продукт</w:t>
            </w:r>
            <w:r w:rsidRPr="007D4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поможет сэкономить время е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7D4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обладателей и сделает вождение электромобиля более удобным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Пользователям переносной зарядки не придётся искать зарядные станции, чтобы зарядить свой электромобиль.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239E09C8" w:rsidR="006A1702" w:rsidRPr="007D4E8E" w:rsidRDefault="00A11128" w:rsidP="00014BD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E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результатам опроса Аналитического центра НАФИ, проведённого для «Газеты</w:t>
            </w:r>
            <w:r w:rsidR="007D4E8E" w:rsidRPr="007D4E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7D4E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7D4E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было выявлено, что </w:t>
            </w:r>
            <w:r w:rsidR="00014B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многие жалуются на неразвитую инфраструктуру зарядных станций. Также отмечается их нехватка. Всё это вызывает недовольство у обладателей электромобилей.</w:t>
            </w:r>
            <w:r w:rsidR="007D4E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98182" w14:textId="77777777" w:rsidR="006A1702" w:rsidRDefault="00014BD7" w:rsidP="00344139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441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отсутствия </w:t>
            </w:r>
            <w:r w:rsidR="00344139" w:rsidRPr="003441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качественных аккумуляторных батареек из-за санкций или очень высокая стоимость</w:t>
            </w:r>
          </w:p>
          <w:p w14:paraId="10BC2486" w14:textId="5B39C3EE" w:rsidR="00344139" w:rsidRPr="00344139" w:rsidRDefault="00344139" w:rsidP="00344139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отсутствия поставок необходимых материалов для создания продукта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2A25A" w14:textId="5C2A9E5D" w:rsidR="006A1702" w:rsidRPr="0045653F" w:rsidRDefault="0045653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такая целевая аудитория, как пользователи электромобилей от 18 лет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6A0A304C" w:rsidR="006A1702" w:rsidRPr="0045653F" w:rsidRDefault="0045653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 идея нашего проекта достигнет успеха, мы можем получать деньги от продажи нашего продукта.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642A66BC" w:rsidR="006A1702" w:rsidRPr="00D00A11" w:rsidRDefault="00D00A1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Переносная зарядка для электромобилей представляет собой уникальный автомобильный продукт, который экономит время своего обладателя</w:t>
            </w:r>
            <w:r w:rsid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Направление </w:t>
            </w:r>
            <w:proofErr w:type="spellStart"/>
            <w:r w:rsid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Автонет</w:t>
            </w:r>
            <w:proofErr w:type="spellEnd"/>
            <w:r w:rsid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подразумевает </w:t>
            </w:r>
            <w:proofErr w:type="spellStart"/>
            <w:r w:rsidR="00C250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</w:t>
            </w:r>
            <w:proofErr w:type="spellEnd"/>
            <w:r w:rsid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250E4" w:rsidRPr="00C2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услуг, систем и современных транспортных средств на основе интеллектуальных платформ, сетей и инфраструктуры в логистике людей и вещей.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376EB4FA" w:rsidR="006A1702" w:rsidRDefault="00F774A3" w:rsidP="003E6F8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318</w:t>
            </w:r>
            <w:bookmarkStart w:id="0" w:name="_GoBack"/>
            <w:bookmarkEnd w:id="0"/>
            <w:r w:rsidR="003E6F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="003E6F8D" w:rsidRPr="003E6F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 w:rsidR="003E6F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7C375D90" w:rsidR="006A1702" w:rsidRPr="00C250E4" w:rsidRDefault="00C250E4" w:rsidP="00C250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Первоначальное финансирование планируется с помощью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инвесторов</w:t>
            </w:r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собственных средств. Дальнейшее финансирование проекта будет осуществляться за счет средств, вырученных за продажу товара.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5692F75" w14:textId="1598169C" w:rsidR="004728CC" w:rsidRDefault="004728CC" w:rsidP="004728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28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России в 2022 году продали почти 3000 новых легковых электромобилей — на 33% больше, чем годом ранее.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Соответственно владельцы задумываются о приобретении переносных зарядок, потому что зарядные станции есть не везде. Допустим, наше предложение заинтересует 10% аудитории. Значит, нам надо произвести около 300 переносных зарядок для электромобилей</w:t>
            </w:r>
            <w:r w:rsidR="00B00D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92783B7" w14:textId="18362047" w:rsidR="00B00D92" w:rsidRDefault="00B00D92" w:rsidP="004728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Точка безубыточности: 300*60 000= 1 800 000</w:t>
            </w:r>
          </w:p>
          <w:p w14:paraId="06A8112D" w14:textId="13C14958" w:rsidR="00B00D92" w:rsidRDefault="00B00D92" w:rsidP="004728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производстве 1 800 000 зарядок наш проект полностью окупится</w:t>
            </w:r>
          </w:p>
          <w:p w14:paraId="5A155D68" w14:textId="49DB0590" w:rsidR="006A1702" w:rsidRPr="004728CC" w:rsidRDefault="00591E1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43BF114" w14:textId="78A7AF28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6140684A" w:rsidR="006A1702" w:rsidRPr="00E82452" w:rsidRDefault="00E824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дни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E4218D7" w:rsidR="006A1702" w:rsidRPr="00E82452" w:rsidRDefault="00E82452" w:rsidP="00E8245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824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Сбор информации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EEDD890" w:rsidR="006A1702" w:rsidRPr="00E82452" w:rsidRDefault="00E824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D13F68C" w:rsidR="006A1702" w:rsidRPr="00E82452" w:rsidRDefault="000223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62773BC2" w:rsidR="006A1702" w:rsidRPr="00E82452" w:rsidRDefault="00E82452" w:rsidP="00E8245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824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 Разработка бизнес-плана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DA32040" w:rsidR="006A1702" w:rsidRPr="00E82452" w:rsidRDefault="00E824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F4D7061" w:rsidR="006A1702" w:rsidRPr="00E82452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662D85" w14:paraId="7DDB1BE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1A51E" w14:textId="412ADDAD" w:rsidR="00662D85" w:rsidRPr="00662D85" w:rsidRDefault="00662D85" w:rsidP="00662D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 Разработка паспорта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E83E58" w14:textId="48DCF5B5" w:rsid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CBCFE" w14:textId="5FCAEAA2" w:rsid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A695E2E" w:rsidR="006A1702" w:rsidRPr="00662D85" w:rsidRDefault="00662D85" w:rsidP="00662D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="00E82452"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Определение заинтересованных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8BB5387" w:rsidR="006A1702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06982671" w:rsidR="006A1702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18B4061F" w:rsidR="006A1702" w:rsidRPr="00662D85" w:rsidRDefault="00662D85" w:rsidP="00662D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="00E82452"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Определение конкурентов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5800E7A" w:rsidR="006A1702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16076B82" w:rsidR="006A1702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E82452" w14:paraId="1413FE1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65956" w14:textId="4D46BB92" w:rsidR="00E82452" w:rsidRPr="00662D85" w:rsidRDefault="00662D85" w:rsidP="00662D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="00E82452"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Поиск </w:t>
                  </w:r>
                  <w:r w:rsidRPr="00662D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видов аккумуляторных батареек нового 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F995" w14:textId="6CB82D24" w:rsidR="00E82452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8B96" w14:textId="35B42561" w:rsidR="00E82452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</w:tr>
            <w:tr w:rsidR="00662D85" w14:paraId="683DB92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535CA" w14:textId="0878A8FB" w:rsidR="00662D85" w:rsidRDefault="00662D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7. Поиск производителей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ED54E8" w14:textId="70A8C193" w:rsidR="00662D85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F2FE9" w14:textId="3578C061" w:rsidR="00662D85" w:rsidRPr="003E6F8D" w:rsidRDefault="003E6F8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62D85" w14:paraId="7C2AC72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BA9B2" w14:textId="09CE7D84" w:rsidR="00662D85" w:rsidRDefault="00662D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8. Оформление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89D4E0" w14:textId="15171C37" w:rsidR="00662D85" w:rsidRPr="00662D85" w:rsidRDefault="00662D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86C97" w14:textId="7479289E" w:rsidR="00662D85" w:rsidRPr="003E6F8D" w:rsidRDefault="003E6F8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514A913B" w:rsidR="006A1702" w:rsidRPr="003E6F8D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0223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318</w:t>
            </w:r>
            <w:r w:rsidR="003E6F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000 руб., 162 дня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1BDA89" w14:textId="77777777" w:rsidR="0067506E" w:rsidRDefault="0067506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9B885F" w14:textId="77777777" w:rsidR="0067506E" w:rsidRDefault="0067506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CB6CBE" w14:textId="77777777" w:rsidR="0067506E" w:rsidRDefault="0067506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1792C2" w14:textId="77777777" w:rsidR="0067506E" w:rsidRDefault="0067506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65FF3C" w14:textId="77777777" w:rsidR="0067506E" w:rsidRPr="0067506E" w:rsidRDefault="0067506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5AE6AF87" w:rsidR="006A1702" w:rsidRPr="0067506E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675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75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Меньшикова Н. Е.</w:t>
                  </w:r>
                </w:p>
                <w:p w14:paraId="01C32C01" w14:textId="3B2E7319" w:rsidR="006A1702" w:rsidRPr="000759FC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075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Гарус А. А.</w:t>
                  </w:r>
                </w:p>
                <w:p w14:paraId="377BC5E1" w14:textId="00025FB3" w:rsidR="006A1702" w:rsidRPr="000759FC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075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Алексеева К. А.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89863" w14:textId="06EAA7F4" w:rsidR="006A1702" w:rsidRDefault="000759F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25D44586" w14:textId="55DE8E8E" w:rsidR="000759FC" w:rsidRDefault="000759F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3000</w:t>
                  </w:r>
                </w:p>
                <w:p w14:paraId="50C229F9" w14:textId="13332E7B" w:rsidR="000759FC" w:rsidRPr="000759FC" w:rsidRDefault="000759F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3F518" w14:textId="45FD591C" w:rsidR="006A1702" w:rsidRDefault="000759F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  <w:p w14:paraId="081C44D0" w14:textId="69868556" w:rsidR="000759FC" w:rsidRDefault="000759F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  <w:p w14:paraId="43D11DE8" w14:textId="00A7B5E1" w:rsidR="000759FC" w:rsidRPr="000759FC" w:rsidRDefault="000759F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3F88A59F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61E12CB" w:rsidR="006A1702" w:rsidRPr="000759FC" w:rsidRDefault="000759F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474AF69C" w:rsidR="006A1702" w:rsidRPr="000759FC" w:rsidRDefault="000759F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432"/>
        <w:gridCol w:w="2835"/>
        <w:gridCol w:w="1711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                               </w:t>
            </w:r>
          </w:p>
        </w:tc>
      </w:tr>
      <w:tr w:rsidR="006A1702" w14:paraId="19A9907A" w14:textId="77777777" w:rsidTr="000D45F1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32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17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0D45F1">
        <w:trPr>
          <w:trHeight w:val="557"/>
        </w:trPr>
        <w:tc>
          <w:tcPr>
            <w:tcW w:w="1973" w:type="dxa"/>
          </w:tcPr>
          <w:p w14:paraId="19185B02" w14:textId="61D333A5" w:rsidR="006A1702" w:rsidRPr="00C250E4" w:rsidRDefault="00C250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Меньшикова Наталья Евгеньевна</w:t>
            </w:r>
          </w:p>
        </w:tc>
        <w:tc>
          <w:tcPr>
            <w:tcW w:w="1432" w:type="dxa"/>
          </w:tcPr>
          <w:p w14:paraId="56682887" w14:textId="5DEC2310" w:rsidR="006A1702" w:rsidRDefault="00CB2A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FB96E" w14:textId="55BDFD77" w:rsidR="000D45F1" w:rsidRDefault="000D45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45F1">
              <w:rPr>
                <w:rFonts w:ascii="Times New Roman" w:eastAsia="Times New Roman" w:hAnsi="Times New Roman" w:cs="Times New Roman"/>
                <w:sz w:val="20"/>
                <w:szCs w:val="20"/>
              </w:rPr>
              <w:t>natali.menshikova.03@mail.ru</w:t>
            </w:r>
          </w:p>
          <w:p w14:paraId="74E7A3D9" w14:textId="7E7129FD" w:rsidR="006A1702" w:rsidRPr="00C250E4" w:rsidRDefault="00C250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89264946063</w:t>
            </w:r>
          </w:p>
        </w:tc>
        <w:tc>
          <w:tcPr>
            <w:tcW w:w="1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76D39BAB" w:rsidR="006A1702" w:rsidRPr="0067506E" w:rsidRDefault="00CB2A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соблюдением условий проекта Организация проектной команды и распре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обязанностей внутри нее</w:t>
            </w:r>
            <w:r w:rsidR="006750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727633C8" w:rsidR="006A1702" w:rsidRPr="00C250E4" w:rsidRDefault="00C250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управление персоналом</w:t>
            </w:r>
          </w:p>
        </w:tc>
      </w:tr>
      <w:tr w:rsidR="006A1702" w14:paraId="4E8FD451" w14:textId="77777777" w:rsidTr="000D45F1">
        <w:trPr>
          <w:trHeight w:val="577"/>
        </w:trPr>
        <w:tc>
          <w:tcPr>
            <w:tcW w:w="1973" w:type="dxa"/>
          </w:tcPr>
          <w:p w14:paraId="5581D848" w14:textId="5DFB210C" w:rsidR="006A1702" w:rsidRPr="00CB2A85" w:rsidRDefault="00CB2A85" w:rsidP="00CB2A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250E4"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Гарус Александра Анатольевна</w:t>
            </w:r>
          </w:p>
        </w:tc>
        <w:tc>
          <w:tcPr>
            <w:tcW w:w="1432" w:type="dxa"/>
          </w:tcPr>
          <w:p w14:paraId="7153329F" w14:textId="1C2D34F5" w:rsidR="006A1702" w:rsidRDefault="006750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6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руководителя проекта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BC761" w14:textId="79252147" w:rsidR="00C250E4" w:rsidRPr="00CB2A85" w:rsidRDefault="00C250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aleksa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garus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FC9F041" w14:textId="12AFB0BC" w:rsidR="006A1702" w:rsidRPr="00C250E4" w:rsidRDefault="00C250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89020420605</w:t>
            </w:r>
          </w:p>
        </w:tc>
        <w:tc>
          <w:tcPr>
            <w:tcW w:w="1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519907F8" w:rsidR="006A1702" w:rsidRDefault="006750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объема работ и подготовку смет; Составление графика работ; Контроль календарно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7506E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сетевого планирования.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D174BC3" w:rsidR="006A1702" w:rsidRDefault="00C250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ГУУ, </w:t>
            </w:r>
            <w:proofErr w:type="spellStart"/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управление персоналом</w:t>
            </w:r>
          </w:p>
        </w:tc>
      </w:tr>
      <w:tr w:rsidR="00C250E4" w14:paraId="6594237B" w14:textId="77777777" w:rsidTr="000D45F1">
        <w:trPr>
          <w:trHeight w:val="555"/>
        </w:trPr>
        <w:tc>
          <w:tcPr>
            <w:tcW w:w="1973" w:type="dxa"/>
          </w:tcPr>
          <w:p w14:paraId="7ED111D2" w14:textId="7ED4CBED" w:rsidR="00C250E4" w:rsidRPr="00CB2A85" w:rsidRDefault="00CB2A85" w:rsidP="00CB2A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250E4" w:rsidRPr="00CB2A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Алексеева Ксения Артёмовна</w:t>
            </w:r>
          </w:p>
        </w:tc>
        <w:tc>
          <w:tcPr>
            <w:tcW w:w="1432" w:type="dxa"/>
          </w:tcPr>
          <w:p w14:paraId="35A5A2CB" w14:textId="55729254" w:rsidR="00C250E4" w:rsidRDefault="006750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6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проекта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3A607" w14:textId="77777777" w:rsidR="00552F49" w:rsidRDefault="005773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  <w:lang w:val="ru-RU"/>
              </w:rPr>
            </w:pPr>
            <w:hyperlink r:id="rId9" w:history="1">
              <w:r w:rsidR="004136BC" w:rsidRPr="004136BC">
                <w:rPr>
                  <w:rStyle w:val="ac"/>
                  <w:rFonts w:ascii="Times New Roman" w:hAnsi="Times New Roman" w:cs="Times New Roman"/>
                  <w:sz w:val="20"/>
                  <w:szCs w:val="20"/>
                  <w:shd w:val="clear" w:color="auto" w:fill="F0F2F5"/>
                </w:rPr>
                <w:t>Kaktysmartin@mail.ru</w:t>
              </w:r>
            </w:hyperlink>
            <w:r w:rsidR="004136BC" w:rsidRPr="00413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 </w:t>
            </w:r>
          </w:p>
          <w:p w14:paraId="2E63292D" w14:textId="21E550A2" w:rsidR="00C250E4" w:rsidRPr="004136BC" w:rsidRDefault="004136B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3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  <w:lang w:val="en-US"/>
              </w:rPr>
              <w:t>89773538718</w:t>
            </w:r>
          </w:p>
        </w:tc>
        <w:tc>
          <w:tcPr>
            <w:tcW w:w="17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72F6B59D" w:rsidR="00C250E4" w:rsidRDefault="0067506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06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обработка информации; Ведение документации; Проверка регламентов, инструкций и их обновление.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47F4BAD1" w:rsidR="00C250E4" w:rsidRDefault="00C250E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ГУУ, </w:t>
            </w:r>
            <w:proofErr w:type="spellStart"/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C250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управление персоналом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B6EB" w14:textId="77777777" w:rsidR="005773EA" w:rsidRDefault="005773EA">
      <w:pPr>
        <w:spacing w:line="240" w:lineRule="auto"/>
      </w:pPr>
      <w:r>
        <w:separator/>
      </w:r>
    </w:p>
  </w:endnote>
  <w:endnote w:type="continuationSeparator" w:id="0">
    <w:p w14:paraId="128FAB5E" w14:textId="77777777" w:rsidR="005773EA" w:rsidRDefault="0057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01D6" w14:textId="77777777" w:rsidR="005773EA" w:rsidRDefault="005773EA">
      <w:pPr>
        <w:spacing w:line="240" w:lineRule="auto"/>
      </w:pPr>
      <w:r>
        <w:separator/>
      </w:r>
    </w:p>
  </w:footnote>
  <w:footnote w:type="continuationSeparator" w:id="0">
    <w:p w14:paraId="4DA185AB" w14:textId="77777777" w:rsidR="005773EA" w:rsidRDefault="005773EA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стартап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-проекта - это фундамент, на котором возводится проект. Есть две основные классификации 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бизнес-моделей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.п</w:t>
      </w:r>
      <w:proofErr w:type="spellEnd"/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36BDC"/>
    <w:multiLevelType w:val="multilevel"/>
    <w:tmpl w:val="366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75200"/>
    <w:multiLevelType w:val="hybridMultilevel"/>
    <w:tmpl w:val="6A025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2"/>
    <w:rsid w:val="00014BD7"/>
    <w:rsid w:val="00022353"/>
    <w:rsid w:val="000759FC"/>
    <w:rsid w:val="000D45F1"/>
    <w:rsid w:val="001B2199"/>
    <w:rsid w:val="00344139"/>
    <w:rsid w:val="003A6C8D"/>
    <w:rsid w:val="003E6F8D"/>
    <w:rsid w:val="004136BC"/>
    <w:rsid w:val="0045653F"/>
    <w:rsid w:val="004728CC"/>
    <w:rsid w:val="00552F49"/>
    <w:rsid w:val="005773EA"/>
    <w:rsid w:val="00591E1B"/>
    <w:rsid w:val="005A4D0F"/>
    <w:rsid w:val="00662D85"/>
    <w:rsid w:val="0067506E"/>
    <w:rsid w:val="006A1702"/>
    <w:rsid w:val="007D4E8E"/>
    <w:rsid w:val="00913062"/>
    <w:rsid w:val="00A11128"/>
    <w:rsid w:val="00B00D92"/>
    <w:rsid w:val="00C250E4"/>
    <w:rsid w:val="00CB2A85"/>
    <w:rsid w:val="00CB48D3"/>
    <w:rsid w:val="00CE5AA8"/>
    <w:rsid w:val="00D00A11"/>
    <w:rsid w:val="00E82452"/>
    <w:rsid w:val="00F17725"/>
    <w:rsid w:val="00F774A3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34413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1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34413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1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65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ktysmart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9574-2285-4903-B0C5-F973E675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8</cp:revision>
  <dcterms:created xsi:type="dcterms:W3CDTF">2022-12-22T13:50:00Z</dcterms:created>
  <dcterms:modified xsi:type="dcterms:W3CDTF">2023-06-01T15:01:00Z</dcterms:modified>
</cp:coreProperties>
</file>