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11195" w14:textId="77777777" w:rsidR="002F06F7" w:rsidRPr="00840D01" w:rsidRDefault="002F06F7" w:rsidP="00840D01">
      <w:pPr>
        <w:jc w:val="center"/>
        <w:rPr>
          <w:b/>
        </w:rPr>
      </w:pPr>
      <w:r w:rsidRPr="00840D01">
        <w:rPr>
          <w:b/>
        </w:rPr>
        <w:t>ПАСПОРТ СТАРТАП-ПРОЕКТА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428"/>
        <w:gridCol w:w="4497"/>
      </w:tblGrid>
      <w:tr w:rsidR="002F06F7" w14:paraId="1989CF89" w14:textId="77777777" w:rsidTr="009A14E4">
        <w:tc>
          <w:tcPr>
            <w:tcW w:w="440" w:type="dxa"/>
          </w:tcPr>
          <w:p w14:paraId="568340A4" w14:textId="77777777" w:rsidR="002F06F7" w:rsidRDefault="002F06F7" w:rsidP="002F06F7"/>
        </w:tc>
        <w:tc>
          <w:tcPr>
            <w:tcW w:w="8905" w:type="dxa"/>
            <w:gridSpan w:val="2"/>
          </w:tcPr>
          <w:p w14:paraId="0453AFBE" w14:textId="77777777" w:rsidR="002F06F7" w:rsidRPr="00840D01" w:rsidRDefault="002F06F7" w:rsidP="002F06F7">
            <w:pPr>
              <w:jc w:val="center"/>
              <w:rPr>
                <w:b/>
              </w:rPr>
            </w:pPr>
            <w:r w:rsidRPr="00840D01">
              <w:rPr>
                <w:b/>
              </w:rPr>
              <w:t>КРАТКАЯ ИНФОРМАЦИЯ О СТАРТАП-ПРОЕКТЕ</w:t>
            </w:r>
          </w:p>
        </w:tc>
      </w:tr>
      <w:tr w:rsidR="002F06F7" w14:paraId="204A2F2A" w14:textId="77777777" w:rsidTr="009A14E4">
        <w:tc>
          <w:tcPr>
            <w:tcW w:w="440" w:type="dxa"/>
          </w:tcPr>
          <w:p w14:paraId="56EB877F" w14:textId="77777777" w:rsidR="002F06F7" w:rsidRDefault="002F06F7" w:rsidP="002F06F7">
            <w:r>
              <w:t>1</w:t>
            </w:r>
          </w:p>
        </w:tc>
        <w:tc>
          <w:tcPr>
            <w:tcW w:w="4252" w:type="dxa"/>
          </w:tcPr>
          <w:p w14:paraId="24B9ECFA" w14:textId="77777777" w:rsidR="002F06F7" w:rsidRPr="002F06F7" w:rsidRDefault="002F06F7" w:rsidP="002F06F7">
            <w:pPr>
              <w:rPr>
                <w:i/>
              </w:rPr>
            </w:pPr>
            <w:r w:rsidRPr="002F06F7">
              <w:rPr>
                <w:i/>
              </w:rPr>
              <w:t>Название стартап-проекта</w:t>
            </w:r>
          </w:p>
        </w:tc>
        <w:tc>
          <w:tcPr>
            <w:tcW w:w="4653" w:type="dxa"/>
          </w:tcPr>
          <w:p w14:paraId="0BC5047F" w14:textId="73CBD593" w:rsidR="002F06F7" w:rsidRPr="002F06F7" w:rsidRDefault="0068023B" w:rsidP="002F06F7">
            <w:pPr>
              <w:rPr>
                <w:i/>
              </w:rPr>
            </w:pPr>
            <w:r>
              <w:rPr>
                <w:i/>
              </w:rPr>
              <w:t>Интеллектуальный клуб 4.20</w:t>
            </w:r>
          </w:p>
        </w:tc>
      </w:tr>
      <w:tr w:rsidR="002F06F7" w14:paraId="6C65714D" w14:textId="77777777" w:rsidTr="009A14E4">
        <w:tc>
          <w:tcPr>
            <w:tcW w:w="440" w:type="dxa"/>
          </w:tcPr>
          <w:p w14:paraId="59002C7B" w14:textId="77777777" w:rsidR="002F06F7" w:rsidRDefault="002F06F7" w:rsidP="002F06F7">
            <w:r>
              <w:t>2</w:t>
            </w:r>
          </w:p>
        </w:tc>
        <w:tc>
          <w:tcPr>
            <w:tcW w:w="4252" w:type="dxa"/>
          </w:tcPr>
          <w:p w14:paraId="76B75CCC" w14:textId="77777777" w:rsidR="002F06F7" w:rsidRDefault="002F06F7" w:rsidP="002F06F7">
            <w:r>
              <w:t xml:space="preserve">Тема стартап-проекта </w:t>
            </w:r>
          </w:p>
          <w:p w14:paraId="736FF072" w14:textId="77777777" w:rsidR="002F06F7" w:rsidRDefault="002F06F7" w:rsidP="002F06F7">
            <w:r>
              <w:t xml:space="preserve"> </w:t>
            </w:r>
          </w:p>
          <w:p w14:paraId="28684CD0" w14:textId="77777777" w:rsidR="002F06F7" w:rsidRDefault="002F06F7" w:rsidP="002F06F7">
            <w: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653" w:type="dxa"/>
          </w:tcPr>
          <w:p w14:paraId="1B604698" w14:textId="77777777" w:rsidR="002F06F7" w:rsidRDefault="0068023B" w:rsidP="0068023B">
            <w:r>
              <w:t>Запуск проекта осуществляется в рамках акселерационной программы «Технологии Здоровой Жизни», основанной на технологических направлениях в соответствие с перечнем критических технологий РФ.</w:t>
            </w:r>
          </w:p>
          <w:p w14:paraId="5037C34C" w14:textId="77777777" w:rsidR="0068023B" w:rsidRPr="0068023B" w:rsidRDefault="0068023B" w:rsidP="0068023B">
            <w:r>
              <w:t xml:space="preserve">- </w:t>
            </w:r>
            <w:r w:rsidRPr="0068023B">
              <w:t>Технологии доступа к широкополосным мультимедийным услугам.</w:t>
            </w:r>
          </w:p>
          <w:p w14:paraId="445783BB" w14:textId="06B98E5C" w:rsidR="0068023B" w:rsidRPr="0068023B" w:rsidRDefault="0068023B" w:rsidP="0068023B"/>
        </w:tc>
      </w:tr>
      <w:tr w:rsidR="002F06F7" w14:paraId="481CF04D" w14:textId="77777777" w:rsidTr="009A14E4">
        <w:tc>
          <w:tcPr>
            <w:tcW w:w="440" w:type="dxa"/>
          </w:tcPr>
          <w:p w14:paraId="0AB8850C" w14:textId="77777777" w:rsidR="002F06F7" w:rsidRDefault="002F06F7" w:rsidP="002F06F7">
            <w:r>
              <w:t>3</w:t>
            </w:r>
          </w:p>
        </w:tc>
        <w:tc>
          <w:tcPr>
            <w:tcW w:w="4252" w:type="dxa"/>
          </w:tcPr>
          <w:p w14:paraId="63D4CA64" w14:textId="77777777" w:rsidR="002F06F7" w:rsidRDefault="002F06F7" w:rsidP="002F06F7">
            <w:r w:rsidRPr="002F06F7"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4653" w:type="dxa"/>
          </w:tcPr>
          <w:p w14:paraId="75653E88" w14:textId="2CC9980F" w:rsidR="002F06F7" w:rsidRPr="0068023B" w:rsidRDefault="0068023B" w:rsidP="002F06F7">
            <w:r w:rsidRPr="0068023B">
              <w:t>Технологии доступа к широкополосным мультимедийным услугам.</w:t>
            </w:r>
          </w:p>
        </w:tc>
      </w:tr>
      <w:tr w:rsidR="002F06F7" w14:paraId="06CB1011" w14:textId="77777777" w:rsidTr="009A14E4">
        <w:tc>
          <w:tcPr>
            <w:tcW w:w="440" w:type="dxa"/>
          </w:tcPr>
          <w:p w14:paraId="193B8E6B" w14:textId="77777777" w:rsidR="002F06F7" w:rsidRDefault="002F06F7" w:rsidP="002F06F7">
            <w:r>
              <w:t>4</w:t>
            </w:r>
          </w:p>
        </w:tc>
        <w:tc>
          <w:tcPr>
            <w:tcW w:w="4252" w:type="dxa"/>
          </w:tcPr>
          <w:p w14:paraId="1CD36D8C" w14:textId="77777777" w:rsidR="002F06F7" w:rsidRDefault="002F06F7" w:rsidP="002F06F7">
            <w:r w:rsidRPr="002F06F7">
              <w:t>Рынок НТИ</w:t>
            </w:r>
          </w:p>
        </w:tc>
        <w:tc>
          <w:tcPr>
            <w:tcW w:w="4653" w:type="dxa"/>
          </w:tcPr>
          <w:p w14:paraId="761E630E" w14:textId="19D0E110" w:rsidR="002F06F7" w:rsidRPr="0068023B" w:rsidRDefault="0068023B" w:rsidP="002F06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EduNet</w:t>
            </w:r>
            <w:proofErr w:type="spellEnd"/>
          </w:p>
        </w:tc>
      </w:tr>
      <w:tr w:rsidR="002F06F7" w14:paraId="6A07DB01" w14:textId="77777777" w:rsidTr="009A14E4">
        <w:tc>
          <w:tcPr>
            <w:tcW w:w="440" w:type="dxa"/>
          </w:tcPr>
          <w:p w14:paraId="373418F2" w14:textId="77777777" w:rsidR="002F06F7" w:rsidRDefault="002F06F7" w:rsidP="002F06F7">
            <w:r>
              <w:t>5</w:t>
            </w:r>
          </w:p>
        </w:tc>
        <w:tc>
          <w:tcPr>
            <w:tcW w:w="4252" w:type="dxa"/>
          </w:tcPr>
          <w:p w14:paraId="64ADBB4D" w14:textId="77777777" w:rsidR="002F06F7" w:rsidRDefault="002F06F7" w:rsidP="002F06F7">
            <w:r w:rsidRPr="002F06F7">
              <w:t>Сквозные технологии</w:t>
            </w:r>
          </w:p>
        </w:tc>
        <w:tc>
          <w:tcPr>
            <w:tcW w:w="4653" w:type="dxa"/>
          </w:tcPr>
          <w:p w14:paraId="77F76C6F" w14:textId="03809757" w:rsidR="002F06F7" w:rsidRDefault="00CA0941" w:rsidP="002F06F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>Новые производственные технологии</w:t>
            </w:r>
          </w:p>
        </w:tc>
      </w:tr>
      <w:tr w:rsidR="002F06F7" w14:paraId="307052B5" w14:textId="77777777" w:rsidTr="009A14E4">
        <w:tc>
          <w:tcPr>
            <w:tcW w:w="440" w:type="dxa"/>
          </w:tcPr>
          <w:p w14:paraId="4A6998CB" w14:textId="77777777" w:rsidR="002F06F7" w:rsidRDefault="002F06F7" w:rsidP="002F06F7"/>
        </w:tc>
        <w:tc>
          <w:tcPr>
            <w:tcW w:w="8905" w:type="dxa"/>
            <w:gridSpan w:val="2"/>
          </w:tcPr>
          <w:p w14:paraId="50177F02" w14:textId="77777777" w:rsidR="002F06F7" w:rsidRPr="00840D01" w:rsidRDefault="002F06F7" w:rsidP="002F06F7">
            <w:pPr>
              <w:jc w:val="center"/>
              <w:rPr>
                <w:b/>
              </w:rPr>
            </w:pPr>
            <w:r w:rsidRPr="00840D01">
              <w:rPr>
                <w:b/>
              </w:rPr>
              <w:t>ИНФОРМАЦИЯ О ЛИДЕРЕ И УЧАСТНИКАХ СТАРТАП-ПРОЕКТА</w:t>
            </w:r>
          </w:p>
        </w:tc>
      </w:tr>
      <w:tr w:rsidR="002F06F7" w14:paraId="1FE0A021" w14:textId="77777777" w:rsidTr="009A14E4">
        <w:tc>
          <w:tcPr>
            <w:tcW w:w="440" w:type="dxa"/>
          </w:tcPr>
          <w:p w14:paraId="6021C191" w14:textId="77777777" w:rsidR="002F06F7" w:rsidRDefault="002F06F7" w:rsidP="002F06F7">
            <w:r>
              <w:t>6</w:t>
            </w:r>
          </w:p>
        </w:tc>
        <w:tc>
          <w:tcPr>
            <w:tcW w:w="4252" w:type="dxa"/>
          </w:tcPr>
          <w:p w14:paraId="0A0BD363" w14:textId="77777777" w:rsidR="002F06F7" w:rsidRDefault="002F06F7" w:rsidP="002F06F7">
            <w:pPr>
              <w:tabs>
                <w:tab w:val="left" w:pos="1515"/>
              </w:tabs>
            </w:pPr>
            <w:r>
              <w:tab/>
            </w:r>
            <w:r w:rsidRPr="002F06F7">
              <w:t>Лидер стартап-проекта</w:t>
            </w:r>
          </w:p>
        </w:tc>
        <w:tc>
          <w:tcPr>
            <w:tcW w:w="4653" w:type="dxa"/>
          </w:tcPr>
          <w:p w14:paraId="02B92C2C" w14:textId="4D0B35ED" w:rsidR="002F06F7" w:rsidRPr="0068023B" w:rsidRDefault="002F06F7" w:rsidP="002F06F7">
            <w:r w:rsidRPr="0068023B">
              <w:t xml:space="preserve">- </w:t>
            </w:r>
            <w:r w:rsidR="0068023B">
              <w:rPr>
                <w:rFonts w:ascii="Segoe UI" w:hAnsi="Segoe UI" w:cs="Segoe UI"/>
                <w:spacing w:val="5"/>
                <w:sz w:val="21"/>
                <w:szCs w:val="21"/>
                <w:shd w:val="clear" w:color="auto" w:fill="F8F7F7"/>
              </w:rPr>
              <w:t>1328467</w:t>
            </w:r>
            <w:r w:rsidRPr="0068023B">
              <w:t xml:space="preserve"> </w:t>
            </w:r>
          </w:p>
          <w:p w14:paraId="14E05819" w14:textId="101F6E1B" w:rsidR="002F06F7" w:rsidRPr="0068023B" w:rsidRDefault="002F06F7" w:rsidP="002F06F7">
            <w:r w:rsidRPr="0068023B">
              <w:t xml:space="preserve">- </w:t>
            </w:r>
            <w:r w:rsidR="0068023B" w:rsidRPr="0068023B">
              <w:t>2478696</w:t>
            </w:r>
            <w:r w:rsidRPr="0068023B">
              <w:t xml:space="preserve"> </w:t>
            </w:r>
          </w:p>
          <w:p w14:paraId="7DA06ED4" w14:textId="7B939E7E" w:rsidR="002F06F7" w:rsidRPr="0068023B" w:rsidRDefault="002F06F7" w:rsidP="002F06F7">
            <w:r w:rsidRPr="0068023B">
              <w:t xml:space="preserve">- </w:t>
            </w:r>
            <w:r w:rsidR="0068023B">
              <w:t>Руденко Екатерина Евгеньевна</w:t>
            </w:r>
            <w:r w:rsidRPr="0068023B">
              <w:t xml:space="preserve"> </w:t>
            </w:r>
          </w:p>
          <w:p w14:paraId="0EC8B141" w14:textId="7C5A3943" w:rsidR="002F06F7" w:rsidRPr="0068023B" w:rsidRDefault="002F06F7" w:rsidP="002F06F7">
            <w:r w:rsidRPr="0068023B">
              <w:t xml:space="preserve">- </w:t>
            </w:r>
            <w:r w:rsidR="0068023B">
              <w:t>89066998055</w:t>
            </w:r>
            <w:r w:rsidRPr="0068023B">
              <w:t xml:space="preserve"> </w:t>
            </w:r>
          </w:p>
          <w:p w14:paraId="4444D65E" w14:textId="21030C93" w:rsidR="002F06F7" w:rsidRPr="0068023B" w:rsidRDefault="002F06F7" w:rsidP="0068023B">
            <w:r w:rsidRPr="002F06F7">
              <w:t xml:space="preserve">- </w:t>
            </w:r>
            <w:proofErr w:type="spellStart"/>
            <w:r w:rsidR="0068023B" w:rsidRPr="0068023B">
              <w:t>rukketta</w:t>
            </w:r>
            <w:proofErr w:type="spellEnd"/>
            <w:r w:rsidR="0068023B" w:rsidRPr="0068023B">
              <w:t>@</w:t>
            </w:r>
            <w:proofErr w:type="spellStart"/>
            <w:r w:rsidR="0068023B" w:rsidRPr="0068023B">
              <w:t>gmail</w:t>
            </w:r>
            <w:proofErr w:type="spellEnd"/>
            <w:r w:rsidR="0068023B" w:rsidRPr="0068023B">
              <w:t>.com</w:t>
            </w:r>
          </w:p>
        </w:tc>
      </w:tr>
      <w:tr w:rsidR="002F06F7" w14:paraId="1D551339" w14:textId="77777777" w:rsidTr="009A14E4">
        <w:tc>
          <w:tcPr>
            <w:tcW w:w="440" w:type="dxa"/>
          </w:tcPr>
          <w:p w14:paraId="076BCC83" w14:textId="77777777" w:rsidR="002F06F7" w:rsidRDefault="002F06F7" w:rsidP="002F06F7">
            <w:r>
              <w:t>7</w:t>
            </w:r>
          </w:p>
        </w:tc>
        <w:tc>
          <w:tcPr>
            <w:tcW w:w="8905" w:type="dxa"/>
            <w:gridSpan w:val="2"/>
          </w:tcPr>
          <w:p w14:paraId="4D916BBF" w14:textId="77777777" w:rsidR="002F06F7" w:rsidRDefault="002F06F7" w:rsidP="002F06F7">
            <w:r w:rsidRPr="002F06F7"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3"/>
              <w:gridCol w:w="893"/>
              <w:gridCol w:w="893"/>
              <w:gridCol w:w="1542"/>
              <w:gridCol w:w="1217"/>
              <w:gridCol w:w="1007"/>
              <w:gridCol w:w="1164"/>
              <w:gridCol w:w="1559"/>
            </w:tblGrid>
            <w:tr w:rsidR="0068023B" w14:paraId="68C9EC38" w14:textId="77777777" w:rsidTr="0068023B">
              <w:tc>
                <w:tcPr>
                  <w:tcW w:w="423" w:type="dxa"/>
                </w:tcPr>
                <w:p w14:paraId="5EDF5407" w14:textId="77777777" w:rsidR="002F06F7" w:rsidRDefault="002F06F7" w:rsidP="002F06F7">
                  <w:r w:rsidRPr="002F06F7">
                    <w:t>№</w:t>
                  </w:r>
                </w:p>
              </w:tc>
              <w:tc>
                <w:tcPr>
                  <w:tcW w:w="893" w:type="dxa"/>
                </w:tcPr>
                <w:p w14:paraId="38A781FC" w14:textId="77777777" w:rsidR="002F06F7" w:rsidRPr="00F81BC3" w:rsidRDefault="002F06F7" w:rsidP="002F06F7">
                  <w:proofErr w:type="spellStart"/>
                  <w:r w:rsidRPr="00F81BC3">
                    <w:t>Unti</w:t>
                  </w:r>
                  <w:proofErr w:type="spellEnd"/>
                  <w:r w:rsidRPr="00F81BC3">
                    <w:t xml:space="preserve"> ID </w:t>
                  </w:r>
                </w:p>
              </w:tc>
              <w:tc>
                <w:tcPr>
                  <w:tcW w:w="893" w:type="dxa"/>
                </w:tcPr>
                <w:p w14:paraId="0D327A8A" w14:textId="77777777" w:rsidR="002F06F7" w:rsidRPr="00F81BC3" w:rsidRDefault="002F06F7" w:rsidP="002F06F7">
                  <w:proofErr w:type="spellStart"/>
                  <w:r w:rsidRPr="00F81BC3">
                    <w:t>Leader</w:t>
                  </w:r>
                  <w:proofErr w:type="spellEnd"/>
                  <w:r w:rsidRPr="00F81BC3">
                    <w:t xml:space="preserve"> ID </w:t>
                  </w:r>
                </w:p>
              </w:tc>
              <w:tc>
                <w:tcPr>
                  <w:tcW w:w="1542" w:type="dxa"/>
                </w:tcPr>
                <w:p w14:paraId="6493B960" w14:textId="77777777" w:rsidR="002F06F7" w:rsidRPr="00F81BC3" w:rsidRDefault="002F06F7" w:rsidP="002F06F7">
                  <w:r w:rsidRPr="00F81BC3">
                    <w:t xml:space="preserve">ФИО </w:t>
                  </w:r>
                </w:p>
              </w:tc>
              <w:tc>
                <w:tcPr>
                  <w:tcW w:w="1217" w:type="dxa"/>
                </w:tcPr>
                <w:p w14:paraId="123B8F64" w14:textId="77777777" w:rsidR="002F06F7" w:rsidRPr="00F81BC3" w:rsidRDefault="002F06F7" w:rsidP="002F06F7">
                  <w:r w:rsidRPr="00F81BC3">
                    <w:t xml:space="preserve">Роль в проекте </w:t>
                  </w:r>
                </w:p>
              </w:tc>
              <w:tc>
                <w:tcPr>
                  <w:tcW w:w="1007" w:type="dxa"/>
                </w:tcPr>
                <w:p w14:paraId="11F897F1" w14:textId="77777777" w:rsidR="002F06F7" w:rsidRPr="00F81BC3" w:rsidRDefault="002F06F7" w:rsidP="002F06F7">
                  <w:r w:rsidRPr="00F81BC3">
                    <w:t>Телефон, почта</w:t>
                  </w:r>
                </w:p>
              </w:tc>
              <w:tc>
                <w:tcPr>
                  <w:tcW w:w="1164" w:type="dxa"/>
                </w:tcPr>
                <w:p w14:paraId="08E9BD44" w14:textId="77777777" w:rsidR="002F06F7" w:rsidRPr="00765827" w:rsidRDefault="002F06F7" w:rsidP="002F06F7">
                  <w:r w:rsidRPr="00765827">
                    <w:t xml:space="preserve">Должность (при наличии) </w:t>
                  </w:r>
                </w:p>
              </w:tc>
              <w:tc>
                <w:tcPr>
                  <w:tcW w:w="1560" w:type="dxa"/>
                </w:tcPr>
                <w:p w14:paraId="0A0E7C79" w14:textId="77777777" w:rsidR="002F06F7" w:rsidRPr="00765827" w:rsidRDefault="002F06F7" w:rsidP="002F06F7">
                  <w:r w:rsidRPr="002F06F7">
                    <w:t>Опыт и квалификация (краткое описание)</w:t>
                  </w:r>
                </w:p>
              </w:tc>
            </w:tr>
            <w:tr w:rsidR="0068023B" w14:paraId="66207BE7" w14:textId="77777777" w:rsidTr="0068023B">
              <w:tc>
                <w:tcPr>
                  <w:tcW w:w="423" w:type="dxa"/>
                </w:tcPr>
                <w:p w14:paraId="25781E60" w14:textId="77777777" w:rsidR="002F06F7" w:rsidRDefault="002F06F7" w:rsidP="002F06F7">
                  <w:r>
                    <w:t>1</w:t>
                  </w:r>
                </w:p>
              </w:tc>
              <w:tc>
                <w:tcPr>
                  <w:tcW w:w="893" w:type="dxa"/>
                </w:tcPr>
                <w:p w14:paraId="0C321049" w14:textId="34BF5ADE" w:rsidR="002F06F7" w:rsidRDefault="0068023B" w:rsidP="002F06F7">
                  <w:r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1328510</w:t>
                  </w:r>
                </w:p>
              </w:tc>
              <w:tc>
                <w:tcPr>
                  <w:tcW w:w="893" w:type="dxa"/>
                </w:tcPr>
                <w:p w14:paraId="77A777F7" w14:textId="28D2BFF0" w:rsidR="002F06F7" w:rsidRDefault="0068023B" w:rsidP="002F06F7"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3560426</w:t>
                  </w:r>
                </w:p>
              </w:tc>
              <w:tc>
                <w:tcPr>
                  <w:tcW w:w="1542" w:type="dxa"/>
                </w:tcPr>
                <w:p w14:paraId="6EB22874" w14:textId="7B295442" w:rsidR="002F06F7" w:rsidRDefault="0068023B" w:rsidP="002F06F7">
                  <w:r>
                    <w:t>Солдатенко Егор Андреевич</w:t>
                  </w:r>
                </w:p>
              </w:tc>
              <w:tc>
                <w:tcPr>
                  <w:tcW w:w="1217" w:type="dxa"/>
                </w:tcPr>
                <w:p w14:paraId="43C6CF5E" w14:textId="6915F8A2" w:rsidR="002F06F7" w:rsidRDefault="0068023B" w:rsidP="002F06F7">
                  <w:r>
                    <w:t>Дизайнер</w:t>
                  </w:r>
                </w:p>
              </w:tc>
              <w:tc>
                <w:tcPr>
                  <w:tcW w:w="1007" w:type="dxa"/>
                </w:tcPr>
                <w:p w14:paraId="3D0E3246" w14:textId="453EF4E1" w:rsidR="00CA0941" w:rsidRDefault="00CA0941" w:rsidP="002F06F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894</w:t>
                  </w:r>
                </w:p>
                <w:p w14:paraId="230F640E" w14:textId="207E2C41" w:rsidR="00CA0941" w:rsidRDefault="00CA0941" w:rsidP="00CA0941"/>
                <w:p w14:paraId="237471D0" w14:textId="77777777" w:rsidR="002F06F7" w:rsidRPr="00CA0941" w:rsidRDefault="002F06F7" w:rsidP="00CA0941"/>
              </w:tc>
              <w:tc>
                <w:tcPr>
                  <w:tcW w:w="1164" w:type="dxa"/>
                </w:tcPr>
                <w:p w14:paraId="64AB7B33" w14:textId="77777777" w:rsidR="002F06F7" w:rsidRDefault="002F06F7" w:rsidP="002F06F7"/>
              </w:tc>
              <w:tc>
                <w:tcPr>
                  <w:tcW w:w="1560" w:type="dxa"/>
                </w:tcPr>
                <w:p w14:paraId="21A23037" w14:textId="2FD7BC25" w:rsidR="002F06F7" w:rsidRDefault="0068023B" w:rsidP="002F06F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</w:t>
                  </w:r>
                  <w:r w:rsidRPr="00E20B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конкурентов, рынка, прогнозирование себестоимости и затрат</w:t>
                  </w:r>
                </w:p>
              </w:tc>
            </w:tr>
            <w:tr w:rsidR="0068023B" w14:paraId="5BB150C5" w14:textId="77777777" w:rsidTr="0068023B">
              <w:tc>
                <w:tcPr>
                  <w:tcW w:w="423" w:type="dxa"/>
                </w:tcPr>
                <w:p w14:paraId="073E4987" w14:textId="77777777" w:rsidR="0068023B" w:rsidRDefault="0068023B" w:rsidP="0068023B">
                  <w:r>
                    <w:t>2</w:t>
                  </w:r>
                </w:p>
              </w:tc>
              <w:tc>
                <w:tcPr>
                  <w:tcW w:w="893" w:type="dxa"/>
                </w:tcPr>
                <w:p w14:paraId="7B977623" w14:textId="14828A55" w:rsidR="0068023B" w:rsidRDefault="0068023B" w:rsidP="0068023B"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4523019</w:t>
                  </w:r>
                </w:p>
              </w:tc>
              <w:tc>
                <w:tcPr>
                  <w:tcW w:w="893" w:type="dxa"/>
                </w:tcPr>
                <w:p w14:paraId="7C9C2275" w14:textId="67EE43B2" w:rsidR="0068023B" w:rsidRDefault="0068023B" w:rsidP="0068023B">
                  <w:r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1328543</w:t>
                  </w:r>
                </w:p>
              </w:tc>
              <w:tc>
                <w:tcPr>
                  <w:tcW w:w="1542" w:type="dxa"/>
                </w:tcPr>
                <w:p w14:paraId="0CE2EB8D" w14:textId="63C332C2" w:rsidR="0068023B" w:rsidRDefault="0068023B" w:rsidP="0068023B">
                  <w:r>
                    <w:t>Демидова София Александровна</w:t>
                  </w:r>
                </w:p>
              </w:tc>
              <w:tc>
                <w:tcPr>
                  <w:tcW w:w="1217" w:type="dxa"/>
                </w:tcPr>
                <w:p w14:paraId="78733C3D" w14:textId="63EBC1E6" w:rsidR="0068023B" w:rsidRDefault="0068023B" w:rsidP="0068023B">
                  <w:r>
                    <w:t>Бизнес-аналитик</w:t>
                  </w:r>
                </w:p>
              </w:tc>
              <w:tc>
                <w:tcPr>
                  <w:tcW w:w="1007" w:type="dxa"/>
                </w:tcPr>
                <w:p w14:paraId="77DADCF4" w14:textId="45CDDFB5" w:rsidR="0068023B" w:rsidRDefault="0068023B" w:rsidP="0068023B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8 983 243 08 11</w:t>
                  </w:r>
                </w:p>
              </w:tc>
              <w:tc>
                <w:tcPr>
                  <w:tcW w:w="1164" w:type="dxa"/>
                </w:tcPr>
                <w:p w14:paraId="225B72F4" w14:textId="77777777" w:rsidR="0068023B" w:rsidRDefault="0068023B" w:rsidP="0068023B"/>
              </w:tc>
              <w:tc>
                <w:tcPr>
                  <w:tcW w:w="1560" w:type="dxa"/>
                </w:tcPr>
                <w:p w14:paraId="2955CD4A" w14:textId="17CBC387" w:rsidR="0068023B" w:rsidRDefault="0068023B" w:rsidP="0068023B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презентации и дизайна интерфейса</w:t>
                  </w:r>
                </w:p>
              </w:tc>
            </w:tr>
            <w:tr w:rsidR="0068023B" w14:paraId="2C4ED1D9" w14:textId="77777777" w:rsidTr="0068023B">
              <w:tc>
                <w:tcPr>
                  <w:tcW w:w="423" w:type="dxa"/>
                </w:tcPr>
                <w:p w14:paraId="3C747AF2" w14:textId="77777777" w:rsidR="0068023B" w:rsidRDefault="0068023B" w:rsidP="0068023B">
                  <w:r>
                    <w:t>3</w:t>
                  </w:r>
                </w:p>
              </w:tc>
              <w:tc>
                <w:tcPr>
                  <w:tcW w:w="893" w:type="dxa"/>
                </w:tcPr>
                <w:p w14:paraId="5B9D6689" w14:textId="1732FD2A" w:rsidR="0068023B" w:rsidRDefault="0068023B" w:rsidP="0068023B">
                  <w:r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1330526</w:t>
                  </w:r>
                </w:p>
              </w:tc>
              <w:tc>
                <w:tcPr>
                  <w:tcW w:w="893" w:type="dxa"/>
                </w:tcPr>
                <w:p w14:paraId="407380B1" w14:textId="198D312D" w:rsidR="0068023B" w:rsidRDefault="0068023B" w:rsidP="0068023B"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4666171</w:t>
                  </w:r>
                </w:p>
              </w:tc>
              <w:tc>
                <w:tcPr>
                  <w:tcW w:w="1542" w:type="dxa"/>
                </w:tcPr>
                <w:p w14:paraId="2A1CE7DC" w14:textId="5665EB56" w:rsidR="0068023B" w:rsidRDefault="0068023B" w:rsidP="0068023B">
                  <w:r>
                    <w:t>Фам Ан Ви</w:t>
                  </w:r>
                </w:p>
              </w:tc>
              <w:tc>
                <w:tcPr>
                  <w:tcW w:w="1217" w:type="dxa"/>
                </w:tcPr>
                <w:p w14:paraId="31F7A96E" w14:textId="6271FE12" w:rsidR="0068023B" w:rsidRDefault="0068023B" w:rsidP="0068023B">
                  <w:r>
                    <w:t>Специалист</w:t>
                  </w:r>
                </w:p>
              </w:tc>
              <w:tc>
                <w:tcPr>
                  <w:tcW w:w="1007" w:type="dxa"/>
                </w:tcPr>
                <w:p w14:paraId="052BB7E2" w14:textId="2245FDEC" w:rsidR="0068023B" w:rsidRDefault="0068023B" w:rsidP="0068023B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8 925 664 34 66</w:t>
                  </w:r>
                </w:p>
              </w:tc>
              <w:tc>
                <w:tcPr>
                  <w:tcW w:w="1164" w:type="dxa"/>
                </w:tcPr>
                <w:p w14:paraId="793A012F" w14:textId="77777777" w:rsidR="0068023B" w:rsidRDefault="0068023B" w:rsidP="0068023B"/>
              </w:tc>
              <w:tc>
                <w:tcPr>
                  <w:tcW w:w="1560" w:type="dxa"/>
                </w:tcPr>
                <w:p w14:paraId="414C6F18" w14:textId="4A8A1E55" w:rsidR="0068023B" w:rsidRDefault="0068023B" w:rsidP="0068023B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Продвижение</w:t>
                  </w:r>
                </w:p>
              </w:tc>
            </w:tr>
          </w:tbl>
          <w:p w14:paraId="66D53B69" w14:textId="77777777" w:rsidR="002F06F7" w:rsidRDefault="002F06F7" w:rsidP="002F06F7"/>
        </w:tc>
      </w:tr>
      <w:tr w:rsidR="009A14E4" w14:paraId="3312BB0C" w14:textId="77777777" w:rsidTr="009A14E4">
        <w:tc>
          <w:tcPr>
            <w:tcW w:w="440" w:type="dxa"/>
          </w:tcPr>
          <w:p w14:paraId="63CF30A5" w14:textId="77777777" w:rsidR="009A14E4" w:rsidRDefault="009A14E4" w:rsidP="002F06F7"/>
        </w:tc>
        <w:tc>
          <w:tcPr>
            <w:tcW w:w="8905" w:type="dxa"/>
            <w:gridSpan w:val="2"/>
          </w:tcPr>
          <w:p w14:paraId="1E8A19F6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ПЛАН РЕАЛИЗАЦИИ СТАРТАП-ПРОЕКТА</w:t>
            </w:r>
          </w:p>
        </w:tc>
      </w:tr>
      <w:tr w:rsidR="002F06F7" w14:paraId="7146147E" w14:textId="77777777" w:rsidTr="009A14E4">
        <w:tc>
          <w:tcPr>
            <w:tcW w:w="440" w:type="dxa"/>
          </w:tcPr>
          <w:p w14:paraId="709E9C8A" w14:textId="77777777" w:rsidR="002F06F7" w:rsidRDefault="009A14E4" w:rsidP="002F06F7">
            <w:r>
              <w:t>8</w:t>
            </w:r>
          </w:p>
        </w:tc>
        <w:tc>
          <w:tcPr>
            <w:tcW w:w="4252" w:type="dxa"/>
          </w:tcPr>
          <w:p w14:paraId="0FE84A87" w14:textId="77777777" w:rsidR="009A14E4" w:rsidRDefault="009A14E4" w:rsidP="009A14E4">
            <w:r>
              <w:t xml:space="preserve">Аннотация проекта* </w:t>
            </w:r>
          </w:p>
          <w:p w14:paraId="5D7FE233" w14:textId="77777777" w:rsidR="002F06F7" w:rsidRDefault="009A14E4" w:rsidP="009A14E4">
            <w: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653" w:type="dxa"/>
          </w:tcPr>
          <w:p w14:paraId="0E15B179" w14:textId="2DCC43F3" w:rsidR="002F06F7" w:rsidRDefault="00CA0941" w:rsidP="002F06F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Проект заключается в создании платформы для коммуникации между авторами и ценителями их творчества. Функционал платформы будет включать в себя: раздел с подкастами, возможность купить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мерч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открытое сообщество, в котором можно будет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коммуницировать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 авторами напрямую.</w:t>
            </w:r>
          </w:p>
        </w:tc>
      </w:tr>
      <w:tr w:rsidR="009A14E4" w14:paraId="077D5A0F" w14:textId="77777777" w:rsidTr="009A14E4">
        <w:tc>
          <w:tcPr>
            <w:tcW w:w="440" w:type="dxa"/>
          </w:tcPr>
          <w:p w14:paraId="288D260D" w14:textId="77777777" w:rsidR="009A14E4" w:rsidRDefault="009A14E4" w:rsidP="002F06F7"/>
        </w:tc>
        <w:tc>
          <w:tcPr>
            <w:tcW w:w="8905" w:type="dxa"/>
            <w:gridSpan w:val="2"/>
          </w:tcPr>
          <w:p w14:paraId="49F9995D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Базовая бизнес-идея</w:t>
            </w:r>
          </w:p>
        </w:tc>
      </w:tr>
      <w:tr w:rsidR="002F06F7" w14:paraId="19217C74" w14:textId="77777777" w:rsidTr="009A14E4">
        <w:tc>
          <w:tcPr>
            <w:tcW w:w="440" w:type="dxa"/>
          </w:tcPr>
          <w:p w14:paraId="6EF499AF" w14:textId="77777777" w:rsidR="002F06F7" w:rsidRDefault="009A14E4" w:rsidP="002F06F7">
            <w:r>
              <w:t>9</w:t>
            </w:r>
          </w:p>
        </w:tc>
        <w:tc>
          <w:tcPr>
            <w:tcW w:w="4252" w:type="dxa"/>
          </w:tcPr>
          <w:p w14:paraId="38B8BD2B" w14:textId="77777777" w:rsidR="009A14E4" w:rsidRDefault="009A14E4" w:rsidP="009A14E4">
            <w:r>
              <w:t xml:space="preserve">Какой продукт (товар/ услуга/ устройство/ ПО/ технология/ процесс и т.д.) будет продаваться* </w:t>
            </w:r>
          </w:p>
          <w:p w14:paraId="223DF85C" w14:textId="77777777" w:rsidR="009A14E4" w:rsidRDefault="009A14E4" w:rsidP="009A14E4">
            <w:r>
              <w:t xml:space="preserve"> </w:t>
            </w:r>
          </w:p>
          <w:p w14:paraId="3E6D9DD1" w14:textId="77777777" w:rsidR="002F06F7" w:rsidRDefault="009A14E4" w:rsidP="009A14E4">
            <w: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653" w:type="dxa"/>
          </w:tcPr>
          <w:p w14:paraId="0E4C1DD7" w14:textId="2B2A5527" w:rsidR="002F06F7" w:rsidRDefault="00CA0941" w:rsidP="002F06F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Подписка на платформу объединяющую современных авторов и их подписчиков</w:t>
            </w:r>
          </w:p>
        </w:tc>
      </w:tr>
      <w:tr w:rsidR="002F06F7" w14:paraId="17BC4B04" w14:textId="77777777" w:rsidTr="009A14E4">
        <w:tc>
          <w:tcPr>
            <w:tcW w:w="440" w:type="dxa"/>
          </w:tcPr>
          <w:p w14:paraId="34B01C39" w14:textId="77777777" w:rsidR="002F06F7" w:rsidRDefault="009A14E4" w:rsidP="002F06F7">
            <w:r>
              <w:t>10</w:t>
            </w:r>
          </w:p>
        </w:tc>
        <w:tc>
          <w:tcPr>
            <w:tcW w:w="4252" w:type="dxa"/>
          </w:tcPr>
          <w:p w14:paraId="63378561" w14:textId="77777777" w:rsidR="009A14E4" w:rsidRDefault="009A14E4" w:rsidP="009A14E4">
            <w:r>
              <w:t xml:space="preserve">Какую и чью (какого типа потребителей) проблему решает* </w:t>
            </w:r>
          </w:p>
          <w:p w14:paraId="6404CFCD" w14:textId="77777777" w:rsidR="009A14E4" w:rsidRDefault="009A14E4" w:rsidP="009A14E4">
            <w:r>
              <w:t xml:space="preserve"> </w:t>
            </w:r>
          </w:p>
          <w:p w14:paraId="27A4C517" w14:textId="77777777" w:rsidR="002F06F7" w:rsidRDefault="009A14E4" w:rsidP="009A14E4">
            <w: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4653" w:type="dxa"/>
          </w:tcPr>
          <w:p w14:paraId="7729C01F" w14:textId="38DC8322" w:rsidR="002F06F7" w:rsidRDefault="00CA0941" w:rsidP="002F06F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>Представитель поколения Z с широким кругом интересов, склонностью к искусству и достатком средним или выше среднего. Также есть потенциал на то, что нашим проектом заинтересуется старшее, более сложное, но высоко-обеспеченное поколение</w:t>
            </w:r>
          </w:p>
        </w:tc>
      </w:tr>
      <w:tr w:rsidR="002F06F7" w14:paraId="176AB4F1" w14:textId="77777777" w:rsidTr="009A14E4">
        <w:tc>
          <w:tcPr>
            <w:tcW w:w="440" w:type="dxa"/>
          </w:tcPr>
          <w:p w14:paraId="2D96A5B5" w14:textId="77777777" w:rsidR="002F06F7" w:rsidRDefault="009A14E4" w:rsidP="002F06F7">
            <w:r>
              <w:t>11</w:t>
            </w:r>
          </w:p>
        </w:tc>
        <w:tc>
          <w:tcPr>
            <w:tcW w:w="4252" w:type="dxa"/>
          </w:tcPr>
          <w:p w14:paraId="075FCEA6" w14:textId="77777777" w:rsidR="009A14E4" w:rsidRDefault="009A14E4" w:rsidP="009A14E4">
            <w:r>
              <w:t xml:space="preserve">Потенциальные потребительские сегменты* </w:t>
            </w:r>
          </w:p>
          <w:p w14:paraId="01876B22" w14:textId="77777777" w:rsidR="002F06F7" w:rsidRDefault="009A14E4" w:rsidP="009A14E4">
            <w: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653" w:type="dxa"/>
          </w:tcPr>
          <w:p w14:paraId="5F68AB97" w14:textId="3177AD7B" w:rsidR="002F06F7" w:rsidRPr="00192607" w:rsidRDefault="00192607" w:rsidP="00192607">
            <w:pPr>
              <w:pStyle w:val="a4"/>
              <w:numPr>
                <w:ilvl w:val="0"/>
                <w:numId w:val="1"/>
              </w:numPr>
            </w:pPr>
            <w:r>
              <w:t xml:space="preserve">Поколение </w:t>
            </w:r>
            <w:r>
              <w:rPr>
                <w:lang w:val="en-US"/>
              </w:rPr>
              <w:t>X</w:t>
            </w:r>
          </w:p>
          <w:p w14:paraId="57471D1A" w14:textId="1CE1507B" w:rsidR="00192607" w:rsidRPr="00192607" w:rsidRDefault="00192607" w:rsidP="00192607">
            <w:pPr>
              <w:pStyle w:val="a4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B2C</w:t>
            </w:r>
          </w:p>
          <w:p w14:paraId="1DBD2385" w14:textId="0AD93C21" w:rsidR="00192607" w:rsidRPr="00192607" w:rsidRDefault="00192607" w:rsidP="00192607">
            <w:pPr>
              <w:pStyle w:val="a4"/>
              <w:numPr>
                <w:ilvl w:val="0"/>
                <w:numId w:val="1"/>
              </w:numPr>
            </w:pPr>
            <w:r>
              <w:t xml:space="preserve">Поколение </w:t>
            </w:r>
            <w:r>
              <w:rPr>
                <w:lang w:val="en-US"/>
              </w:rPr>
              <w:t>Z</w:t>
            </w:r>
          </w:p>
          <w:p w14:paraId="4AE46F5E" w14:textId="1DD39721" w:rsidR="00192607" w:rsidRPr="00192607" w:rsidRDefault="00192607" w:rsidP="00192607">
            <w:pPr>
              <w:pStyle w:val="a4"/>
              <w:numPr>
                <w:ilvl w:val="0"/>
                <w:numId w:val="2"/>
              </w:numPr>
            </w:pPr>
            <w:r>
              <w:rPr>
                <w:lang w:val="en-US"/>
              </w:rPr>
              <w:t>B2C</w:t>
            </w:r>
          </w:p>
          <w:p w14:paraId="40AAE1A8" w14:textId="439D1741" w:rsidR="00192607" w:rsidRDefault="00192607" w:rsidP="00192607">
            <w:pPr>
              <w:pStyle w:val="a4"/>
              <w:numPr>
                <w:ilvl w:val="0"/>
                <w:numId w:val="1"/>
              </w:numPr>
            </w:pPr>
            <w:r>
              <w:t>Продюсерский центр</w:t>
            </w:r>
          </w:p>
          <w:p w14:paraId="7C91F452" w14:textId="32A77343" w:rsidR="00192607" w:rsidRPr="00192607" w:rsidRDefault="00192607" w:rsidP="00192607">
            <w:pPr>
              <w:pStyle w:val="a4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B2B</w:t>
            </w:r>
          </w:p>
          <w:p w14:paraId="5C5407DD" w14:textId="77777777" w:rsidR="00192607" w:rsidRDefault="00192607" w:rsidP="00192607">
            <w:pPr>
              <w:pStyle w:val="a4"/>
              <w:numPr>
                <w:ilvl w:val="0"/>
                <w:numId w:val="1"/>
              </w:numPr>
            </w:pPr>
            <w:r>
              <w:t>Начинающие авторы</w:t>
            </w:r>
          </w:p>
          <w:p w14:paraId="4325AD00" w14:textId="761E8DB6" w:rsidR="00192607" w:rsidRPr="00192607" w:rsidRDefault="00192607" w:rsidP="00192607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B2B</w:t>
            </w:r>
          </w:p>
        </w:tc>
      </w:tr>
      <w:tr w:rsidR="002F06F7" w14:paraId="263BD0A9" w14:textId="77777777" w:rsidTr="009A14E4">
        <w:tc>
          <w:tcPr>
            <w:tcW w:w="440" w:type="dxa"/>
          </w:tcPr>
          <w:p w14:paraId="73AC3B9E" w14:textId="77777777" w:rsidR="002F06F7" w:rsidRDefault="009A14E4" w:rsidP="002F06F7">
            <w:r>
              <w:t>12</w:t>
            </w:r>
          </w:p>
        </w:tc>
        <w:tc>
          <w:tcPr>
            <w:tcW w:w="4252" w:type="dxa"/>
          </w:tcPr>
          <w:p w14:paraId="317813D6" w14:textId="77777777" w:rsidR="009A14E4" w:rsidRDefault="009A14E4" w:rsidP="009A14E4">
            <w: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 * </w:t>
            </w:r>
          </w:p>
          <w:p w14:paraId="669DC0E5" w14:textId="77777777" w:rsidR="009A14E4" w:rsidRDefault="009A14E4" w:rsidP="009A14E4">
            <w:r>
              <w:t xml:space="preserve"> </w:t>
            </w:r>
          </w:p>
          <w:p w14:paraId="4CFE0E52" w14:textId="77777777" w:rsidR="002F06F7" w:rsidRDefault="009A14E4" w:rsidP="009A14E4">
            <w: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653" w:type="dxa"/>
          </w:tcPr>
          <w:p w14:paraId="497846AA" w14:textId="6572D0A9" w:rsidR="002F06F7" w:rsidRPr="00192607" w:rsidRDefault="00192607" w:rsidP="00192607">
            <w:r>
              <w:t>Рабочий сайт, взаимодействие на основе платной подписки</w:t>
            </w:r>
          </w:p>
        </w:tc>
      </w:tr>
      <w:tr w:rsidR="00192607" w14:paraId="2DB05BC8" w14:textId="77777777" w:rsidTr="009A14E4">
        <w:tc>
          <w:tcPr>
            <w:tcW w:w="440" w:type="dxa"/>
          </w:tcPr>
          <w:p w14:paraId="5FC0A242" w14:textId="77777777" w:rsidR="00192607" w:rsidRDefault="00192607" w:rsidP="00192607">
            <w:r>
              <w:t>13</w:t>
            </w:r>
          </w:p>
        </w:tc>
        <w:tc>
          <w:tcPr>
            <w:tcW w:w="4252" w:type="dxa"/>
          </w:tcPr>
          <w:p w14:paraId="7C1DA706" w14:textId="77777777" w:rsidR="00192607" w:rsidRDefault="00192607" w:rsidP="00192607">
            <w:r>
              <w:t xml:space="preserve">Бизнес-модель* </w:t>
            </w:r>
          </w:p>
          <w:p w14:paraId="189D8459" w14:textId="77777777" w:rsidR="00192607" w:rsidRDefault="00192607" w:rsidP="00192607">
            <w: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</w:t>
            </w:r>
          </w:p>
          <w:p w14:paraId="6DEB04D9" w14:textId="77777777" w:rsidR="00192607" w:rsidRDefault="00192607" w:rsidP="00192607">
            <w:pPr>
              <w:ind w:firstLine="708"/>
            </w:pPr>
            <w:r>
              <w:t xml:space="preserve">  </w:t>
            </w:r>
          </w:p>
          <w:p w14:paraId="6C25F3B6" w14:textId="77777777" w:rsidR="00192607" w:rsidRDefault="00192607" w:rsidP="00192607">
            <w:r>
              <w:t>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4653" w:type="dxa"/>
          </w:tcPr>
          <w:p w14:paraId="07038921" w14:textId="561F8DF3" w:rsidR="00192607" w:rsidRDefault="00192607" w:rsidP="0019260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планируем продавать платную подписку, стоимость которой будет составлять 600 рублей. </w:t>
            </w:r>
            <w:r w:rsidRPr="00DD0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 бизнес-модель становится все более распространенной. Суть ее заключается в том, что потребители должны вносить абонентскую плату за доступ к услуге. Распространение эта бизнес-модель получила благодаря журналам и газетам, теперь она распространяется на программное обеспечение, онлайн-услуги, а иногда возникает и в сфере услуг. Примеры: </w:t>
            </w:r>
            <w:proofErr w:type="spellStart"/>
            <w:r w:rsidRPr="00DD07A2">
              <w:rPr>
                <w:rFonts w:ascii="Times New Roman" w:eastAsia="Times New Roman" w:hAnsi="Times New Roman" w:cs="Times New Roman"/>
                <w:sz w:val="20"/>
                <w:szCs w:val="20"/>
              </w:rPr>
              <w:t>Netflix</w:t>
            </w:r>
            <w:proofErr w:type="spellEnd"/>
            <w:r w:rsidRPr="00DD0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07A2">
              <w:rPr>
                <w:rFonts w:ascii="Times New Roman" w:eastAsia="Times New Roman" w:hAnsi="Times New Roman" w:cs="Times New Roman"/>
                <w:sz w:val="20"/>
                <w:szCs w:val="20"/>
              </w:rPr>
              <w:t>Salesforce</w:t>
            </w:r>
            <w:proofErr w:type="spellEnd"/>
            <w:r w:rsidRPr="00DD0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07A2">
              <w:rPr>
                <w:rFonts w:ascii="Times New Roman" w:eastAsia="Times New Roman" w:hAnsi="Times New Roman" w:cs="Times New Roman"/>
                <w:sz w:val="20"/>
                <w:szCs w:val="20"/>
              </w:rPr>
              <w:t>Comcast</w:t>
            </w:r>
            <w:proofErr w:type="spellEnd"/>
          </w:p>
        </w:tc>
      </w:tr>
      <w:tr w:rsidR="00192607" w14:paraId="5D74AF82" w14:textId="77777777" w:rsidTr="009A14E4">
        <w:tc>
          <w:tcPr>
            <w:tcW w:w="440" w:type="dxa"/>
          </w:tcPr>
          <w:p w14:paraId="61BDC240" w14:textId="77777777" w:rsidR="00192607" w:rsidRDefault="00192607" w:rsidP="00192607">
            <w:r>
              <w:t>14</w:t>
            </w:r>
          </w:p>
        </w:tc>
        <w:tc>
          <w:tcPr>
            <w:tcW w:w="4252" w:type="dxa"/>
          </w:tcPr>
          <w:p w14:paraId="47D1ECBD" w14:textId="77777777" w:rsidR="00192607" w:rsidRDefault="00192607" w:rsidP="00192607">
            <w:r>
              <w:t xml:space="preserve">Основные конкуренты* </w:t>
            </w:r>
          </w:p>
          <w:p w14:paraId="5B73E02E" w14:textId="77777777" w:rsidR="00192607" w:rsidRDefault="00192607" w:rsidP="00192607">
            <w:r>
              <w:t>Кратко указываются основные конкуренты (не менее 5)</w:t>
            </w:r>
          </w:p>
        </w:tc>
        <w:tc>
          <w:tcPr>
            <w:tcW w:w="4653" w:type="dxa"/>
          </w:tcPr>
          <w:p w14:paraId="41CD33C5" w14:textId="77777777" w:rsidR="00192607" w:rsidRPr="00192607" w:rsidRDefault="00192607" w:rsidP="00192607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rPr>
                <w:lang w:val="en-US"/>
              </w:rPr>
              <w:t>Boosty</w:t>
            </w:r>
            <w:proofErr w:type="spellEnd"/>
          </w:p>
          <w:p w14:paraId="248A6451" w14:textId="77777777" w:rsidR="00192607" w:rsidRPr="00192607" w:rsidRDefault="00192607" w:rsidP="00192607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rPr>
                <w:lang w:val="en-US"/>
              </w:rPr>
              <w:t>Patreon</w:t>
            </w:r>
            <w:proofErr w:type="spellEnd"/>
          </w:p>
          <w:p w14:paraId="3BE3B7DE" w14:textId="77777777" w:rsidR="00192607" w:rsidRDefault="00192607" w:rsidP="00192607">
            <w:pPr>
              <w:pStyle w:val="a4"/>
              <w:numPr>
                <w:ilvl w:val="0"/>
                <w:numId w:val="4"/>
              </w:numPr>
            </w:pPr>
            <w:r>
              <w:t>Правое полушарие интроверта</w:t>
            </w:r>
          </w:p>
          <w:p w14:paraId="4FBA3D2A" w14:textId="77777777" w:rsidR="00192607" w:rsidRPr="00192607" w:rsidRDefault="00192607" w:rsidP="00192607">
            <w:pPr>
              <w:pStyle w:val="a4"/>
              <w:numPr>
                <w:ilvl w:val="0"/>
                <w:numId w:val="4"/>
              </w:numPr>
            </w:pPr>
            <w:r>
              <w:rPr>
                <w:lang w:val="en-US"/>
              </w:rPr>
              <w:t>Twitch</w:t>
            </w:r>
          </w:p>
          <w:p w14:paraId="076C3688" w14:textId="13E6B21D" w:rsidR="00192607" w:rsidRDefault="00192607" w:rsidP="00192607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Лекторий</w:t>
            </w:r>
          </w:p>
        </w:tc>
      </w:tr>
      <w:tr w:rsidR="00192607" w14:paraId="5365C571" w14:textId="77777777" w:rsidTr="009A14E4">
        <w:tc>
          <w:tcPr>
            <w:tcW w:w="440" w:type="dxa"/>
          </w:tcPr>
          <w:p w14:paraId="607DFF97" w14:textId="77777777" w:rsidR="00192607" w:rsidRDefault="00192607" w:rsidP="00192607">
            <w:r>
              <w:lastRenderedPageBreak/>
              <w:t>15</w:t>
            </w:r>
          </w:p>
        </w:tc>
        <w:tc>
          <w:tcPr>
            <w:tcW w:w="4252" w:type="dxa"/>
          </w:tcPr>
          <w:p w14:paraId="5CC33D3D" w14:textId="77777777" w:rsidR="00192607" w:rsidRDefault="00192607" w:rsidP="00192607">
            <w:r>
              <w:t xml:space="preserve">Ценностное предложение* </w:t>
            </w:r>
          </w:p>
          <w:p w14:paraId="491130E4" w14:textId="77777777" w:rsidR="00192607" w:rsidRDefault="00192607" w:rsidP="00192607">
            <w: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653" w:type="dxa"/>
          </w:tcPr>
          <w:p w14:paraId="338D6B9A" w14:textId="1B0DB326" w:rsidR="00192607" w:rsidRDefault="00192607" w:rsidP="00192607">
            <w:r w:rsidRPr="00192607">
              <w:t>Элитарность, эксклюзивность, удобство использования, развлекательно-познавательный характер</w:t>
            </w:r>
          </w:p>
        </w:tc>
      </w:tr>
      <w:tr w:rsidR="0068023B" w14:paraId="265D0F02" w14:textId="77777777" w:rsidTr="009A14E4">
        <w:tc>
          <w:tcPr>
            <w:tcW w:w="440" w:type="dxa"/>
          </w:tcPr>
          <w:p w14:paraId="0254595F" w14:textId="77777777" w:rsidR="0068023B" w:rsidRDefault="0068023B" w:rsidP="0068023B">
            <w:r>
              <w:t>16</w:t>
            </w:r>
          </w:p>
        </w:tc>
        <w:tc>
          <w:tcPr>
            <w:tcW w:w="4252" w:type="dxa"/>
          </w:tcPr>
          <w:p w14:paraId="78F53267" w14:textId="77777777" w:rsidR="0068023B" w:rsidRDefault="0068023B" w:rsidP="0068023B">
            <w: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* </w:t>
            </w:r>
          </w:p>
          <w:p w14:paraId="719B8FA8" w14:textId="77777777" w:rsidR="0068023B" w:rsidRDefault="0068023B" w:rsidP="0068023B">
            <w:r>
              <w:t xml:space="preserve"> </w:t>
            </w:r>
          </w:p>
          <w:p w14:paraId="77E302B5" w14:textId="77777777" w:rsidR="0068023B" w:rsidRDefault="0068023B" w:rsidP="0068023B">
            <w: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653" w:type="dxa"/>
          </w:tcPr>
          <w:p w14:paraId="5AEBE27F" w14:textId="7963D011" w:rsidR="0068023B" w:rsidRDefault="0068023B" w:rsidP="0068023B">
            <w:r w:rsidRPr="00697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 должен быть современным и затрагивать актуальную социально-культурную повестку (для реальной образовательной пользы). Так проект будет нести не только развлекательную функцию, но и иметь вес на рынке образования </w:t>
            </w:r>
            <w:proofErr w:type="spellStart"/>
            <w:r w:rsidRPr="0069716E">
              <w:rPr>
                <w:rFonts w:ascii="Times New Roman" w:eastAsia="Times New Roman" w:hAnsi="Times New Roman" w:cs="Times New Roman"/>
                <w:sz w:val="20"/>
                <w:szCs w:val="20"/>
              </w:rPr>
              <w:t>EduNet</w:t>
            </w:r>
            <w:proofErr w:type="spellEnd"/>
            <w:r w:rsidRPr="0069716E">
              <w:rPr>
                <w:rFonts w:ascii="Times New Roman" w:eastAsia="Times New Roman" w:hAnsi="Times New Roman" w:cs="Times New Roman"/>
                <w:sz w:val="20"/>
                <w:szCs w:val="20"/>
              </w:rPr>
              <w:t>. При этом потенциальный потребитель не готов платить больше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рублей за месяц подписки на </w:t>
            </w:r>
            <w:r w:rsidRPr="0069716E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сервис, значит существует нужда в привлечении рекламодателей, чей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 будет использован</w:t>
            </w:r>
            <w:r w:rsidRPr="00697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создании контента. Примерный финансовый план </w:t>
            </w:r>
            <w:proofErr w:type="gramStart"/>
            <w:r w:rsidRPr="0069716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показал</w:t>
            </w:r>
            <w:proofErr w:type="gramEnd"/>
            <w:r w:rsidRPr="00697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 для запуска проекта требуется миллион рублей (весь сайт и выпуск 5 роликов с авторами). Эта сумма компенсируется когда на сервис будет подписано больше 2 тысяч зрителей, что является вполне осуществимой планкой.</w:t>
            </w:r>
          </w:p>
        </w:tc>
      </w:tr>
      <w:tr w:rsidR="0068023B" w14:paraId="679F0AFC" w14:textId="77777777" w:rsidTr="009A14E4">
        <w:tc>
          <w:tcPr>
            <w:tcW w:w="440" w:type="dxa"/>
          </w:tcPr>
          <w:p w14:paraId="5B1596A4" w14:textId="77777777" w:rsidR="0068023B" w:rsidRDefault="0068023B" w:rsidP="0068023B"/>
        </w:tc>
        <w:tc>
          <w:tcPr>
            <w:tcW w:w="8905" w:type="dxa"/>
            <w:gridSpan w:val="2"/>
          </w:tcPr>
          <w:p w14:paraId="66410664" w14:textId="77777777" w:rsidR="0068023B" w:rsidRPr="00840D01" w:rsidRDefault="0068023B" w:rsidP="0068023B">
            <w:pPr>
              <w:jc w:val="center"/>
              <w:rPr>
                <w:b/>
              </w:rPr>
            </w:pPr>
            <w:r w:rsidRPr="00840D01">
              <w:rPr>
                <w:b/>
              </w:rPr>
              <w:t>Характеристика будущего продукта</w:t>
            </w:r>
          </w:p>
        </w:tc>
      </w:tr>
      <w:tr w:rsidR="0068023B" w14:paraId="2C74AE80" w14:textId="77777777" w:rsidTr="009A14E4">
        <w:tc>
          <w:tcPr>
            <w:tcW w:w="440" w:type="dxa"/>
          </w:tcPr>
          <w:p w14:paraId="5B754B86" w14:textId="77777777" w:rsidR="0068023B" w:rsidRDefault="0068023B" w:rsidP="0068023B">
            <w:r>
              <w:t>17</w:t>
            </w:r>
          </w:p>
        </w:tc>
        <w:tc>
          <w:tcPr>
            <w:tcW w:w="4252" w:type="dxa"/>
          </w:tcPr>
          <w:p w14:paraId="3DDF35B0" w14:textId="77777777" w:rsidR="0068023B" w:rsidRDefault="0068023B" w:rsidP="0068023B">
            <w: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</w:p>
          <w:p w14:paraId="371B6AE5" w14:textId="77777777" w:rsidR="0068023B" w:rsidRDefault="0068023B" w:rsidP="0068023B">
            <w:r>
              <w:t xml:space="preserve"> </w:t>
            </w:r>
          </w:p>
          <w:p w14:paraId="31E09162" w14:textId="77777777" w:rsidR="0068023B" w:rsidRDefault="0068023B" w:rsidP="0068023B">
            <w: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653" w:type="dxa"/>
          </w:tcPr>
          <w:p w14:paraId="0F362D4D" w14:textId="307EC72B" w:rsidR="0068023B" w:rsidRDefault="00CA0941" w:rsidP="0068023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Совместимость с устройствами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Android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(версия выше 9.0), IOS (11.0 и новее),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(версия 7 и выше)</w:t>
            </w:r>
          </w:p>
        </w:tc>
      </w:tr>
      <w:tr w:rsidR="0068023B" w14:paraId="60371B21" w14:textId="77777777" w:rsidTr="009A14E4">
        <w:tc>
          <w:tcPr>
            <w:tcW w:w="440" w:type="dxa"/>
          </w:tcPr>
          <w:p w14:paraId="135741F0" w14:textId="77777777" w:rsidR="0068023B" w:rsidRDefault="0068023B" w:rsidP="0068023B">
            <w:r>
              <w:t>18</w:t>
            </w:r>
          </w:p>
        </w:tc>
        <w:tc>
          <w:tcPr>
            <w:tcW w:w="4252" w:type="dxa"/>
          </w:tcPr>
          <w:p w14:paraId="15895B13" w14:textId="77777777" w:rsidR="0068023B" w:rsidRDefault="0068023B" w:rsidP="0068023B">
            <w:r>
              <w:t xml:space="preserve">Организационные, производственные и финансовые параметры бизнеса* </w:t>
            </w:r>
          </w:p>
          <w:p w14:paraId="517794EF" w14:textId="77777777" w:rsidR="0068023B" w:rsidRDefault="0068023B" w:rsidP="0068023B">
            <w:r>
              <w:t xml:space="preserve"> </w:t>
            </w:r>
          </w:p>
          <w:p w14:paraId="73997508" w14:textId="77777777" w:rsidR="0068023B" w:rsidRDefault="0068023B" w:rsidP="0068023B">
            <w: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653" w:type="dxa"/>
          </w:tcPr>
          <w:p w14:paraId="612B966F" w14:textId="03751229" w:rsidR="0068023B" w:rsidRDefault="00CA0941" w:rsidP="0068023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Четкое разделение обязанностей и сопровождение командной работы.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Структура издержек: разработка и дизайн, тестирование, продвижение, аналитика, зарплата сотрудникам поддержки и менеджерам по сопровождению</w:t>
            </w:r>
          </w:p>
        </w:tc>
      </w:tr>
      <w:tr w:rsidR="0068023B" w14:paraId="37F2BA41" w14:textId="77777777" w:rsidTr="009A14E4">
        <w:tc>
          <w:tcPr>
            <w:tcW w:w="440" w:type="dxa"/>
          </w:tcPr>
          <w:p w14:paraId="3D18B607" w14:textId="77777777" w:rsidR="0068023B" w:rsidRDefault="0068023B" w:rsidP="0068023B">
            <w:r>
              <w:t>19</w:t>
            </w:r>
          </w:p>
        </w:tc>
        <w:tc>
          <w:tcPr>
            <w:tcW w:w="4252" w:type="dxa"/>
          </w:tcPr>
          <w:p w14:paraId="780BF9BD" w14:textId="77777777" w:rsidR="0068023B" w:rsidRDefault="0068023B" w:rsidP="0068023B">
            <w:r>
              <w:t xml:space="preserve">Основные конкурентные преимущества* </w:t>
            </w:r>
          </w:p>
          <w:p w14:paraId="7E78C7A2" w14:textId="77777777" w:rsidR="0068023B" w:rsidRDefault="0068023B" w:rsidP="0068023B">
            <w:r>
              <w:t xml:space="preserve"> </w:t>
            </w:r>
          </w:p>
          <w:p w14:paraId="7A8F9B57" w14:textId="77777777" w:rsidR="0068023B" w:rsidRDefault="0068023B" w:rsidP="0068023B">
            <w: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4653" w:type="dxa"/>
          </w:tcPr>
          <w:p w14:paraId="724764CB" w14:textId="1DE3DD54" w:rsidR="0068023B" w:rsidRDefault="00CA0941" w:rsidP="0068023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Опрос показал широкую заинтересованность в создании площадки для расширения кругозора через общение с интересными авторами. Автор будет современным и затрагивать актуальную социально-культурную повестку (для реальной образовательной пользы). Так проект будет нести не только развлекательную функцию, но и иметь вес на рынке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EduNet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При этом потенциальный потребитель будет платить не больше 500 рублей за месяц подписки на сервис, значит существует нужда в привлечении рекламодателей, чей материал будет использован при создании контента. Примерный финансовый план показал что для запуска проекта требуется миллион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рублей (весь сайт и выпуск 5 роликов с авторами)</w:t>
            </w:r>
          </w:p>
        </w:tc>
      </w:tr>
      <w:tr w:rsidR="0068023B" w14:paraId="00920E8E" w14:textId="77777777" w:rsidTr="009A14E4">
        <w:tc>
          <w:tcPr>
            <w:tcW w:w="440" w:type="dxa"/>
          </w:tcPr>
          <w:p w14:paraId="75E028DA" w14:textId="77777777" w:rsidR="0068023B" w:rsidRDefault="0068023B" w:rsidP="0068023B">
            <w:r>
              <w:lastRenderedPageBreak/>
              <w:t>20</w:t>
            </w:r>
          </w:p>
        </w:tc>
        <w:tc>
          <w:tcPr>
            <w:tcW w:w="4252" w:type="dxa"/>
          </w:tcPr>
          <w:p w14:paraId="338C19D9" w14:textId="77777777" w:rsidR="0068023B" w:rsidRDefault="0068023B" w:rsidP="0068023B">
            <w:r>
              <w:t xml:space="preserve">Научно-техническое решение и/или результаты, необходимые для создания продукции* </w:t>
            </w:r>
          </w:p>
          <w:p w14:paraId="20C86DFB" w14:textId="77777777" w:rsidR="0068023B" w:rsidRDefault="0068023B" w:rsidP="0068023B">
            <w:r>
              <w:t xml:space="preserve"> </w:t>
            </w:r>
          </w:p>
          <w:p w14:paraId="442FE8FC" w14:textId="77777777" w:rsidR="0068023B" w:rsidRDefault="0068023B" w:rsidP="0068023B">
            <w: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653" w:type="dxa"/>
          </w:tcPr>
          <w:p w14:paraId="7D09EB3A" w14:textId="1003EA98" w:rsidR="0068023B" w:rsidRDefault="00CA0941" w:rsidP="0068023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Научно-техническим решением является создание интернет-площадки с удобным интерфейсом, надежной платежной системой и способность выдержать большое количество посетителей сайта</w:t>
            </w:r>
            <w:bookmarkStart w:id="0" w:name="_GoBack"/>
            <w:bookmarkEnd w:id="0"/>
          </w:p>
        </w:tc>
      </w:tr>
      <w:tr w:rsidR="0068023B" w14:paraId="10B87AC2" w14:textId="77777777" w:rsidTr="009A14E4">
        <w:tc>
          <w:tcPr>
            <w:tcW w:w="440" w:type="dxa"/>
          </w:tcPr>
          <w:p w14:paraId="7E450213" w14:textId="77777777" w:rsidR="0068023B" w:rsidRDefault="0068023B" w:rsidP="0068023B">
            <w:r>
              <w:t>21</w:t>
            </w:r>
          </w:p>
        </w:tc>
        <w:tc>
          <w:tcPr>
            <w:tcW w:w="4252" w:type="dxa"/>
          </w:tcPr>
          <w:p w14:paraId="386D7E5A" w14:textId="77777777" w:rsidR="0068023B" w:rsidRDefault="0068023B" w:rsidP="0068023B">
            <w:r>
              <w:t xml:space="preserve">«Задел». Уровень готовности продукта TRL </w:t>
            </w:r>
          </w:p>
          <w:p w14:paraId="5B9513D7" w14:textId="77777777" w:rsidR="0068023B" w:rsidRDefault="0068023B" w:rsidP="0068023B">
            <w:pPr>
              <w:ind w:firstLine="708"/>
            </w:pPr>
            <w:r>
              <w:t xml:space="preserve"> </w:t>
            </w:r>
          </w:p>
          <w:p w14:paraId="01271473" w14:textId="77777777" w:rsidR="0068023B" w:rsidRDefault="0068023B" w:rsidP="0068023B">
            <w: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653" w:type="dxa"/>
          </w:tcPr>
          <w:p w14:paraId="7F6B1049" w14:textId="77777777" w:rsidR="0068023B" w:rsidRDefault="00CA0941" w:rsidP="00CA0941">
            <w:pPr>
              <w:pStyle w:val="a4"/>
              <w:numPr>
                <w:ilvl w:val="0"/>
                <w:numId w:val="6"/>
              </w:numPr>
            </w:pPr>
            <w:r>
              <w:t>Проработана структура платформы, дизайн и функционал</w:t>
            </w:r>
          </w:p>
          <w:p w14:paraId="53481E1F" w14:textId="610DC411" w:rsidR="00CA0941" w:rsidRDefault="00CA0941" w:rsidP="00CA0941">
            <w:pPr>
              <w:pStyle w:val="a4"/>
              <w:numPr>
                <w:ilvl w:val="0"/>
                <w:numId w:val="6"/>
              </w:numPr>
            </w:pPr>
            <w:r>
              <w:t>Проект требует финансирования для дальнейшей реализации</w:t>
            </w:r>
          </w:p>
        </w:tc>
      </w:tr>
      <w:tr w:rsidR="0068023B" w14:paraId="0BFB5F97" w14:textId="77777777" w:rsidTr="009A14E4">
        <w:tc>
          <w:tcPr>
            <w:tcW w:w="440" w:type="dxa"/>
          </w:tcPr>
          <w:p w14:paraId="104A2E36" w14:textId="77777777" w:rsidR="0068023B" w:rsidRDefault="0068023B" w:rsidP="0068023B">
            <w:r>
              <w:t>22</w:t>
            </w:r>
          </w:p>
        </w:tc>
        <w:tc>
          <w:tcPr>
            <w:tcW w:w="4252" w:type="dxa"/>
          </w:tcPr>
          <w:p w14:paraId="08DB76E8" w14:textId="77777777" w:rsidR="0068023B" w:rsidRDefault="0068023B" w:rsidP="0068023B">
            <w:r w:rsidRPr="009A14E4">
              <w:t>Соответствие проекта научным и(или) научно</w:t>
            </w:r>
            <w:r>
              <w:t>-</w:t>
            </w:r>
            <w:r w:rsidRPr="009A14E4">
              <w:t>техническим приоритетам образовательной организации/региона заявителя/предприятия*</w:t>
            </w:r>
          </w:p>
        </w:tc>
        <w:tc>
          <w:tcPr>
            <w:tcW w:w="4653" w:type="dxa"/>
          </w:tcPr>
          <w:p w14:paraId="666D58FA" w14:textId="3AC9635D" w:rsidR="0068023B" w:rsidRDefault="00CA0941" w:rsidP="0068023B">
            <w:r>
              <w:t>Проект соответствует научно-техническим приоритетам образовательной организации</w:t>
            </w:r>
          </w:p>
        </w:tc>
      </w:tr>
      <w:tr w:rsidR="0068023B" w14:paraId="0D012004" w14:textId="77777777" w:rsidTr="009A14E4">
        <w:tc>
          <w:tcPr>
            <w:tcW w:w="440" w:type="dxa"/>
          </w:tcPr>
          <w:p w14:paraId="458EE57E" w14:textId="77777777" w:rsidR="0068023B" w:rsidRDefault="0068023B" w:rsidP="0068023B">
            <w:r>
              <w:t>23</w:t>
            </w:r>
          </w:p>
        </w:tc>
        <w:tc>
          <w:tcPr>
            <w:tcW w:w="4252" w:type="dxa"/>
          </w:tcPr>
          <w:p w14:paraId="1606F11C" w14:textId="77777777" w:rsidR="0068023B" w:rsidRDefault="0068023B" w:rsidP="0068023B">
            <w:r>
              <w:t xml:space="preserve">Каналы продвижения будущего продукта* </w:t>
            </w:r>
          </w:p>
          <w:p w14:paraId="235C8CF3" w14:textId="77777777" w:rsidR="0068023B" w:rsidRDefault="0068023B" w:rsidP="0068023B">
            <w:r>
              <w:t xml:space="preserve"> </w:t>
            </w:r>
          </w:p>
          <w:p w14:paraId="30980E96" w14:textId="77777777" w:rsidR="0068023B" w:rsidRDefault="0068023B" w:rsidP="0068023B">
            <w: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653" w:type="dxa"/>
          </w:tcPr>
          <w:p w14:paraId="54744ED5" w14:textId="5A1CC7F1" w:rsidR="0068023B" w:rsidRDefault="00CA0941" w:rsidP="0068023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мы будем использовать онлайн каналы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соц.сети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маркетплейсы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рассылки). Выбор связан с тем что наш продукт является цифровым а значит и его продвижение должно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присходить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диджитал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-поле</w:t>
            </w:r>
          </w:p>
        </w:tc>
      </w:tr>
      <w:tr w:rsidR="0068023B" w14:paraId="63A08ACD" w14:textId="77777777" w:rsidTr="009A14E4">
        <w:tc>
          <w:tcPr>
            <w:tcW w:w="440" w:type="dxa"/>
          </w:tcPr>
          <w:p w14:paraId="7F35FCBC" w14:textId="77777777" w:rsidR="0068023B" w:rsidRDefault="0068023B" w:rsidP="0068023B">
            <w:r>
              <w:t>24</w:t>
            </w:r>
          </w:p>
        </w:tc>
        <w:tc>
          <w:tcPr>
            <w:tcW w:w="4252" w:type="dxa"/>
          </w:tcPr>
          <w:p w14:paraId="552DBCD8" w14:textId="77777777" w:rsidR="0068023B" w:rsidRDefault="0068023B" w:rsidP="0068023B">
            <w:r>
              <w:t xml:space="preserve">Каналы сбыта будущего продукта* </w:t>
            </w:r>
          </w:p>
          <w:p w14:paraId="56B290BF" w14:textId="77777777" w:rsidR="0068023B" w:rsidRDefault="0068023B" w:rsidP="0068023B">
            <w:r>
              <w:t xml:space="preserve"> </w:t>
            </w:r>
          </w:p>
          <w:p w14:paraId="1B67C6E8" w14:textId="77777777" w:rsidR="0068023B" w:rsidRDefault="0068023B" w:rsidP="0068023B">
            <w: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653" w:type="dxa"/>
          </w:tcPr>
          <w:p w14:paraId="77466BC0" w14:textId="21FAB6D3" w:rsidR="0068023B" w:rsidRDefault="00CA0941" w:rsidP="0068023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наши каналы сбыта: Прямые (когда производитель товара или услуги напрямую работает с потребителями) и Комбинированные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миксуются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бюджеты и ресурсы дистрибьютеров и самого производителям)</w:t>
            </w:r>
          </w:p>
        </w:tc>
      </w:tr>
      <w:tr w:rsidR="0068023B" w14:paraId="0BCE9163" w14:textId="77777777" w:rsidTr="006C54E4">
        <w:tc>
          <w:tcPr>
            <w:tcW w:w="440" w:type="dxa"/>
          </w:tcPr>
          <w:p w14:paraId="20F9C399" w14:textId="77777777" w:rsidR="0068023B" w:rsidRDefault="0068023B" w:rsidP="0068023B"/>
        </w:tc>
        <w:tc>
          <w:tcPr>
            <w:tcW w:w="8905" w:type="dxa"/>
            <w:gridSpan w:val="2"/>
          </w:tcPr>
          <w:p w14:paraId="28D1985B" w14:textId="77777777" w:rsidR="0068023B" w:rsidRPr="00840D01" w:rsidRDefault="0068023B" w:rsidP="0068023B">
            <w:pPr>
              <w:jc w:val="center"/>
              <w:rPr>
                <w:b/>
              </w:rPr>
            </w:pPr>
            <w:r w:rsidRPr="00840D01">
              <w:rPr>
                <w:b/>
              </w:rPr>
              <w:t>Характеристика проблемы, на решение которой направлен стартап-проект</w:t>
            </w:r>
          </w:p>
        </w:tc>
      </w:tr>
      <w:tr w:rsidR="0068023B" w14:paraId="019C9D48" w14:textId="77777777" w:rsidTr="009A14E4">
        <w:tc>
          <w:tcPr>
            <w:tcW w:w="440" w:type="dxa"/>
          </w:tcPr>
          <w:p w14:paraId="0EAC2A88" w14:textId="77777777" w:rsidR="0068023B" w:rsidRDefault="0068023B" w:rsidP="0068023B">
            <w:r>
              <w:t>25</w:t>
            </w:r>
          </w:p>
        </w:tc>
        <w:tc>
          <w:tcPr>
            <w:tcW w:w="4252" w:type="dxa"/>
          </w:tcPr>
          <w:p w14:paraId="7DE85348" w14:textId="77777777" w:rsidR="0068023B" w:rsidRDefault="0068023B" w:rsidP="0068023B">
            <w:pPr>
              <w:tabs>
                <w:tab w:val="left" w:pos="900"/>
              </w:tabs>
            </w:pPr>
            <w:r>
              <w:t xml:space="preserve">Описание проблемы* </w:t>
            </w:r>
          </w:p>
          <w:p w14:paraId="54CFF3FB" w14:textId="77777777" w:rsidR="0068023B" w:rsidRDefault="0068023B" w:rsidP="0068023B">
            <w:pPr>
              <w:tabs>
                <w:tab w:val="left" w:pos="900"/>
              </w:tabs>
            </w:pPr>
            <w:r>
              <w:t xml:space="preserve"> </w:t>
            </w:r>
          </w:p>
          <w:p w14:paraId="48CFC3B8" w14:textId="77777777" w:rsidR="0068023B" w:rsidRDefault="0068023B" w:rsidP="0068023B">
            <w:pPr>
              <w:tabs>
                <w:tab w:val="left" w:pos="900"/>
              </w:tabs>
            </w:pPr>
            <w:r>
              <w:t xml:space="preserve">Необходимо детально описать проблему, указанную в пункте 9   </w:t>
            </w:r>
          </w:p>
        </w:tc>
        <w:tc>
          <w:tcPr>
            <w:tcW w:w="4653" w:type="dxa"/>
          </w:tcPr>
          <w:p w14:paraId="65943405" w14:textId="7B366C29" w:rsidR="0068023B" w:rsidRDefault="00CA0941" w:rsidP="0068023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Наша проблема- незакрытая нужда в коммуникации между создателем культурно-развлекательного контента (автора) и его потребителя, у которого имеется большое количество вопросов и интересов к автору, но автор не может их удовлетворить самостоятельно</w:t>
            </w:r>
          </w:p>
        </w:tc>
      </w:tr>
      <w:tr w:rsidR="0068023B" w14:paraId="742B9F27" w14:textId="77777777" w:rsidTr="009A14E4">
        <w:tc>
          <w:tcPr>
            <w:tcW w:w="440" w:type="dxa"/>
          </w:tcPr>
          <w:p w14:paraId="704A7120" w14:textId="77777777" w:rsidR="0068023B" w:rsidRDefault="0068023B" w:rsidP="0068023B">
            <w:r>
              <w:t>26</w:t>
            </w:r>
          </w:p>
        </w:tc>
        <w:tc>
          <w:tcPr>
            <w:tcW w:w="4252" w:type="dxa"/>
          </w:tcPr>
          <w:p w14:paraId="72E2CBA3" w14:textId="77777777" w:rsidR="0068023B" w:rsidRDefault="0068023B" w:rsidP="0068023B">
            <w:r>
              <w:t xml:space="preserve">Какая часть проблемы решается (может быть решена) * </w:t>
            </w:r>
          </w:p>
          <w:p w14:paraId="01AB3111" w14:textId="77777777" w:rsidR="0068023B" w:rsidRDefault="0068023B" w:rsidP="0068023B">
            <w:pPr>
              <w:ind w:firstLine="708"/>
            </w:pPr>
            <w:r>
              <w:t xml:space="preserve"> </w:t>
            </w:r>
          </w:p>
          <w:p w14:paraId="1F860E9A" w14:textId="77777777" w:rsidR="0068023B" w:rsidRDefault="0068023B" w:rsidP="0068023B">
            <w: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653" w:type="dxa"/>
          </w:tcPr>
          <w:p w14:paraId="74EAF0FA" w14:textId="472E820B" w:rsidR="0068023B" w:rsidRDefault="00CA0941" w:rsidP="0068023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Считаем, что наш продукт сможет решить полностью ведь мы будем иметь обратную связь со зрителем и иметь представления о необходимых изменениях</w:t>
            </w:r>
          </w:p>
        </w:tc>
      </w:tr>
      <w:tr w:rsidR="0068023B" w14:paraId="25D3C4CC" w14:textId="77777777" w:rsidTr="009A14E4">
        <w:tc>
          <w:tcPr>
            <w:tcW w:w="440" w:type="dxa"/>
          </w:tcPr>
          <w:p w14:paraId="48859095" w14:textId="77777777" w:rsidR="0068023B" w:rsidRDefault="0068023B" w:rsidP="0068023B">
            <w:r>
              <w:lastRenderedPageBreak/>
              <w:t>27</w:t>
            </w:r>
          </w:p>
        </w:tc>
        <w:tc>
          <w:tcPr>
            <w:tcW w:w="4252" w:type="dxa"/>
          </w:tcPr>
          <w:p w14:paraId="47086FE2" w14:textId="77777777" w:rsidR="0068023B" w:rsidRDefault="0068023B" w:rsidP="0068023B">
            <w:r>
              <w:t xml:space="preserve">«Держатель» проблемы, его мотивации и возможности решения проблемы с использованием продукции* </w:t>
            </w:r>
          </w:p>
          <w:p w14:paraId="29B8FD15" w14:textId="77777777" w:rsidR="0068023B" w:rsidRDefault="0068023B" w:rsidP="0068023B">
            <w:r>
              <w:t xml:space="preserve"> </w:t>
            </w:r>
          </w:p>
          <w:p w14:paraId="38D1C926" w14:textId="77777777" w:rsidR="0068023B" w:rsidRDefault="0068023B" w:rsidP="0068023B">
            <w: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653" w:type="dxa"/>
          </w:tcPr>
          <w:p w14:paraId="631E8B52" w14:textId="217EBF96" w:rsidR="0068023B" w:rsidRDefault="00CA0941" w:rsidP="0068023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Держателем проблемы является потребитель искусства и культуры, которому не хватает информации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 деятели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в котором он заинтересован. Через наш продукт он закроет нужду</w:t>
            </w:r>
          </w:p>
        </w:tc>
      </w:tr>
      <w:tr w:rsidR="0068023B" w14:paraId="583C0066" w14:textId="77777777" w:rsidTr="009A14E4">
        <w:tc>
          <w:tcPr>
            <w:tcW w:w="440" w:type="dxa"/>
          </w:tcPr>
          <w:p w14:paraId="48319130" w14:textId="77777777" w:rsidR="0068023B" w:rsidRDefault="0068023B" w:rsidP="0068023B">
            <w:r>
              <w:t>28</w:t>
            </w:r>
          </w:p>
        </w:tc>
        <w:tc>
          <w:tcPr>
            <w:tcW w:w="4252" w:type="dxa"/>
          </w:tcPr>
          <w:p w14:paraId="309BB86D" w14:textId="77777777" w:rsidR="0068023B" w:rsidRDefault="0068023B" w:rsidP="0068023B">
            <w:r>
              <w:t xml:space="preserve">Каким способом будет решена проблема* </w:t>
            </w:r>
          </w:p>
          <w:p w14:paraId="60FF0D34" w14:textId="77777777" w:rsidR="0068023B" w:rsidRDefault="0068023B" w:rsidP="0068023B">
            <w:r>
              <w:t xml:space="preserve"> </w:t>
            </w:r>
          </w:p>
          <w:p w14:paraId="33AA7B67" w14:textId="77777777" w:rsidR="0068023B" w:rsidRDefault="0068023B" w:rsidP="0068023B">
            <w: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653" w:type="dxa"/>
          </w:tcPr>
          <w:p w14:paraId="2E4CED65" w14:textId="35BB71FC" w:rsidR="0068023B" w:rsidRDefault="00CA0941" w:rsidP="0068023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>Продукт сможет закрыть потребность покупателей искусства в общении с его деятелями. Мы будем создавать контент и коммуникацию, удовлетворяющие интересы наших потребителей.</w:t>
            </w:r>
          </w:p>
        </w:tc>
      </w:tr>
      <w:tr w:rsidR="0068023B" w14:paraId="15FED6D8" w14:textId="77777777" w:rsidTr="009A14E4">
        <w:tc>
          <w:tcPr>
            <w:tcW w:w="440" w:type="dxa"/>
          </w:tcPr>
          <w:p w14:paraId="10E8388D" w14:textId="77777777" w:rsidR="0068023B" w:rsidRDefault="0068023B" w:rsidP="0068023B">
            <w:r>
              <w:t>29</w:t>
            </w:r>
          </w:p>
        </w:tc>
        <w:tc>
          <w:tcPr>
            <w:tcW w:w="4252" w:type="dxa"/>
          </w:tcPr>
          <w:p w14:paraId="37CE377D" w14:textId="77777777" w:rsidR="0068023B" w:rsidRDefault="0068023B" w:rsidP="0068023B">
            <w:r>
              <w:t xml:space="preserve">Оценка потенциала «рынка» и рентабельности бизнеса* </w:t>
            </w:r>
          </w:p>
          <w:p w14:paraId="7D338E13" w14:textId="77777777" w:rsidR="0068023B" w:rsidRDefault="0068023B" w:rsidP="0068023B">
            <w:r>
              <w:t xml:space="preserve"> </w:t>
            </w:r>
          </w:p>
          <w:p w14:paraId="3DDE5CAC" w14:textId="77777777" w:rsidR="0068023B" w:rsidRDefault="0068023B" w:rsidP="0068023B">
            <w: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653" w:type="dxa"/>
          </w:tcPr>
          <w:p w14:paraId="1696105F" w14:textId="6A02DAB6" w:rsidR="0068023B" w:rsidRDefault="00CA0941" w:rsidP="0068023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>У продукта имеется большой потенциал на рынке что связано с маленьким количеством конкурентов, но широкой способностью закрыть существующие потребности</w:t>
            </w:r>
          </w:p>
        </w:tc>
      </w:tr>
    </w:tbl>
    <w:p w14:paraId="6C84D723" w14:textId="77777777" w:rsidR="0082023B" w:rsidRDefault="0082023B" w:rsidP="0082023B">
      <w:pPr>
        <w:jc w:val="center"/>
      </w:pPr>
    </w:p>
    <w:p w14:paraId="3F3E3C2C" w14:textId="77777777" w:rsidR="0082023B" w:rsidRDefault="0082023B" w:rsidP="0082023B">
      <w:pPr>
        <w:jc w:val="center"/>
      </w:pPr>
      <w:r w:rsidRPr="0041048F">
        <w:t>КАЛЕНДАРНЫЙ ПЛАН</w:t>
      </w:r>
    </w:p>
    <w:p w14:paraId="51973189" w14:textId="77777777" w:rsidR="0082023B" w:rsidRPr="0041048F" w:rsidRDefault="0082023B" w:rsidP="0082023B">
      <w:r w:rsidRPr="0041048F">
        <w:t>Календарный план проекта:</w:t>
      </w:r>
    </w:p>
    <w:tbl>
      <w:tblPr>
        <w:tblW w:w="817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701"/>
        <w:gridCol w:w="3544"/>
      </w:tblGrid>
      <w:tr w:rsidR="00CA0941" w14:paraId="1C8D8B1D" w14:textId="77777777" w:rsidTr="0073357E">
        <w:trPr>
          <w:cantSplit/>
          <w:trHeight w:val="2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D63A" w14:textId="77777777" w:rsidR="00CA0941" w:rsidRDefault="00CA0941" w:rsidP="007335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2672" w14:textId="77777777" w:rsidR="00CA0941" w:rsidRDefault="00CA0941" w:rsidP="007335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Длительность этапа,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9FCF" w14:textId="77777777" w:rsidR="00CA0941" w:rsidRDefault="00CA0941" w:rsidP="007335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Затраты, руб.</w:t>
            </w:r>
          </w:p>
        </w:tc>
      </w:tr>
      <w:tr w:rsidR="00CA0941" w14:paraId="36290FD2" w14:textId="77777777" w:rsidTr="0073357E">
        <w:trPr>
          <w:cantSplit/>
          <w:trHeight w:val="77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92E0" w14:textId="77777777" w:rsidR="00CA0941" w:rsidRPr="005F4C9D" w:rsidRDefault="00CA0941" w:rsidP="0073357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 концептуализации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62F" w14:textId="77777777" w:rsidR="00CA0941" w:rsidRPr="005F4C9D" w:rsidRDefault="00CA0941" w:rsidP="007335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месяц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57D3" w14:textId="77777777" w:rsidR="00CA0941" w:rsidRPr="005F4C9D" w:rsidRDefault="00CA0941" w:rsidP="007335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</w:t>
            </w:r>
          </w:p>
        </w:tc>
      </w:tr>
      <w:tr w:rsidR="00CA0941" w14:paraId="18ABB17D" w14:textId="77777777" w:rsidTr="0073357E">
        <w:trPr>
          <w:cantSplit/>
          <w:trHeight w:val="56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C0C8" w14:textId="77777777" w:rsidR="00CA0941" w:rsidRPr="005F4C9D" w:rsidRDefault="00CA0941" w:rsidP="0073357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 планирования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9C2A" w14:textId="77777777" w:rsidR="00CA0941" w:rsidRDefault="00CA0941" w:rsidP="007335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B320" w14:textId="77777777" w:rsidR="00CA0941" w:rsidRPr="005F4C9D" w:rsidRDefault="00CA0941" w:rsidP="007335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1 500 000</w:t>
            </w:r>
          </w:p>
        </w:tc>
      </w:tr>
      <w:tr w:rsidR="00CA0941" w14:paraId="05585A94" w14:textId="77777777" w:rsidTr="0073357E">
        <w:trPr>
          <w:cantSplit/>
          <w:trHeight w:val="56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BA3E" w14:textId="77777777" w:rsidR="00CA0941" w:rsidRPr="005F4C9D" w:rsidRDefault="00CA0941" w:rsidP="0073357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Этап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87FB" w14:textId="77777777" w:rsidR="00CA0941" w:rsidRPr="00BA444B" w:rsidRDefault="00CA0941" w:rsidP="007335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 месяца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8F83" w14:textId="77777777" w:rsidR="00CA0941" w:rsidRPr="005F4C9D" w:rsidRDefault="00CA0941" w:rsidP="007335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1 500 000</w:t>
            </w:r>
          </w:p>
        </w:tc>
      </w:tr>
      <w:tr w:rsidR="00CA0941" w14:paraId="0A35C7B9" w14:textId="77777777" w:rsidTr="0073357E">
        <w:trPr>
          <w:cantSplit/>
          <w:trHeight w:val="56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85E8" w14:textId="77777777" w:rsidR="00CA0941" w:rsidRDefault="00CA0941" w:rsidP="0073357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завершения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DA37" w14:textId="77777777" w:rsidR="00CA0941" w:rsidRPr="005665EA" w:rsidRDefault="00CA0941" w:rsidP="007335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4E04" w14:textId="77777777" w:rsidR="00CA0941" w:rsidRPr="002637F8" w:rsidRDefault="00CA0941" w:rsidP="007335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1 000 000</w:t>
            </w:r>
          </w:p>
        </w:tc>
      </w:tr>
    </w:tbl>
    <w:p w14:paraId="191E3ED8" w14:textId="77777777" w:rsidR="002F06F7" w:rsidRDefault="002F06F7" w:rsidP="002F06F7"/>
    <w:sectPr w:rsidR="002F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SHaus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D79"/>
    <w:multiLevelType w:val="hybridMultilevel"/>
    <w:tmpl w:val="4598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0DE"/>
    <w:multiLevelType w:val="hybridMultilevel"/>
    <w:tmpl w:val="65CA5ADC"/>
    <w:lvl w:ilvl="0" w:tplc="529ED4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A04E5"/>
    <w:multiLevelType w:val="hybridMultilevel"/>
    <w:tmpl w:val="A716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41D67"/>
    <w:multiLevelType w:val="hybridMultilevel"/>
    <w:tmpl w:val="47DA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54A0"/>
    <w:multiLevelType w:val="hybridMultilevel"/>
    <w:tmpl w:val="F228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C5CCD"/>
    <w:multiLevelType w:val="multilevel"/>
    <w:tmpl w:val="C3DA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F7"/>
    <w:rsid w:val="00174788"/>
    <w:rsid w:val="00192607"/>
    <w:rsid w:val="002F06F7"/>
    <w:rsid w:val="0041048F"/>
    <w:rsid w:val="0068023B"/>
    <w:rsid w:val="0079600A"/>
    <w:rsid w:val="0082023B"/>
    <w:rsid w:val="00840D01"/>
    <w:rsid w:val="009A14E4"/>
    <w:rsid w:val="00A3272E"/>
    <w:rsid w:val="00A60A2B"/>
    <w:rsid w:val="00C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28E8"/>
  <w15:chartTrackingRefBased/>
  <w15:docId w15:val="{8826F6BD-B78F-4926-8B8D-17D4FDF9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 Игорь Алексеевич</dc:creator>
  <cp:keywords/>
  <dc:description/>
  <cp:lastModifiedBy>User</cp:lastModifiedBy>
  <cp:revision>2</cp:revision>
  <dcterms:created xsi:type="dcterms:W3CDTF">2023-06-30T11:09:00Z</dcterms:created>
  <dcterms:modified xsi:type="dcterms:W3CDTF">2023-06-30T11:09:00Z</dcterms:modified>
</cp:coreProperties>
</file>