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400"/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Приложение №6</w:t>
      </w:r>
    </w:p>
    <w:p w:rsidR="00000000" w:rsidDel="00000000" w:rsidP="00000000" w:rsidRDefault="00000000" w:rsidRPr="00000000" w14:paraId="00000002">
      <w:pPr>
        <w:spacing w:after="0" w:line="240" w:lineRule="auto"/>
        <w:ind w:firstLine="400"/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к Договору возмездного оказания услуг №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70-2023-000732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от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«12» июля 2023г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ПАСПОРТ СТАРТАП-ПРОЕКТА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(ссылка на проект)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                                                             21.11.2023 (дата выгрузки)</w:t>
      </w:r>
    </w:p>
    <w:tbl>
      <w:tblPr>
        <w:tblStyle w:val="Table1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57"/>
        <w:gridCol w:w="5499"/>
        <w:tblGridChange w:id="0">
          <w:tblGrid>
            <w:gridCol w:w="4957"/>
            <w:gridCol w:w="549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Наименование акселерационной программы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Т-шейп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Дата заключения и номер Договора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№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70-2023-000732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от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«12» июля 2023г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Наименование Исполнителя (ИНН, ЕГРИП)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ФЕДЕРАЛЬНОЕ ГОСУДАРСТВЕННОЕ БЮДЖЕТНОЕ ОБРАЗОВАТЕЛЬНОЕ УЧРЕЖДЕНИЕ ВЫСШЕГО ОБРАЗОВАНИЯ "ДОНСКОЙ ГОСУДАРСТВЕННЫЙ ТЕХНИЧЕСКИЙ УНИВЕРСИТЕТ",</w:t>
            </w:r>
          </w:p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ИНН 6165033136</w:t>
            </w:r>
          </w:p>
        </w:tc>
      </w:tr>
    </w:tbl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5"/>
        <w:gridCol w:w="4125"/>
        <w:gridCol w:w="5775"/>
        <w:tblGridChange w:id="0">
          <w:tblGrid>
            <w:gridCol w:w="555"/>
            <w:gridCol w:w="4125"/>
            <w:gridCol w:w="57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КРАТКАЯ ИНФОРМАЦИЯ О СТАРТАП-ПРОЕКТЕ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Название стартап-проекта*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Антикафе “Мора”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Тема стартап-проекта*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Антикафе “Мора” – тематический отдых в атмосферной обстановке по игре Genshin Impact. Будет разработан ИИ, который поможет посетителям избавиться от скуки, позволит получить эмоциональную разрядку (выпустить эмоции). Наше антикафе позволит ментально отдохнуть от повседневной рутины и при этом социализироваться тем, у кого с этим проблемы (проблемы с поиском единомышленников по интересам)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Технологическое направление в соответствии с перечнем критических технологий РФ*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76" w:lineRule="auto"/>
              <w:rPr/>
            </w:pPr>
            <w:r w:rsidDel="00000000" w:rsidR="00000000" w:rsidRPr="00000000">
              <w:rPr>
                <w:color w:val="111111"/>
                <w:shd w:fill="fdfdfd" w:val="clear"/>
                <w:rtl w:val="0"/>
              </w:rPr>
              <w:t xml:space="preserve">Технологии и программное обеспечение распределенных и высокопроизводительных вычислительных систем.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Рынок НТИ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HealthNet</w:t>
            </w:r>
          </w:p>
        </w:tc>
      </w:tr>
      <w:tr>
        <w:trPr>
          <w:cantSplit w:val="0"/>
          <w:trHeight w:val="643.4326171875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Сквозные технологии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Искусственный интеллект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Big Data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ИНФОРМАЦИЯ О ЛИДЕРЕ И УЧАСТНИКАХ СТАРТАП-ПРОЕКТА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Лидер стартап-проекта*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Unti ID - </w:t>
            </w:r>
            <w:r w:rsidDel="00000000" w:rsidR="00000000" w:rsidRPr="00000000">
              <w:rPr>
                <w:color w:val="342f37"/>
                <w:highlight w:val="white"/>
                <w:rtl w:val="0"/>
              </w:rPr>
              <w:t xml:space="preserve">U1750885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Leader ID - </w:t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4283541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Шипшин Алексей Дмитриевич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+7(989)-283-63-34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color w:val="2185fb"/>
                <w:sz w:val="18"/>
                <w:szCs w:val="18"/>
                <w:highlight w:val="white"/>
                <w:rtl w:val="0"/>
              </w:rPr>
              <w:t xml:space="preserve">billydeath53@gmail.com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1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Table3"/>
              <w:tblW w:w="966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51"/>
              <w:gridCol w:w="1137"/>
              <w:gridCol w:w="993"/>
              <w:gridCol w:w="1275"/>
              <w:gridCol w:w="1560"/>
              <w:gridCol w:w="1275"/>
              <w:gridCol w:w="1545"/>
              <w:gridCol w:w="1432"/>
              <w:tblGridChange w:id="0">
                <w:tblGrid>
                  <w:gridCol w:w="451"/>
                  <w:gridCol w:w="1137"/>
                  <w:gridCol w:w="993"/>
                  <w:gridCol w:w="1275"/>
                  <w:gridCol w:w="1560"/>
                  <w:gridCol w:w="1275"/>
                  <w:gridCol w:w="1545"/>
                  <w:gridCol w:w="143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A">
                  <w:pPr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№</w:t>
                  </w:r>
                </w:p>
              </w:tc>
              <w:tc>
                <w:tcPr/>
                <w:p w:rsidR="00000000" w:rsidDel="00000000" w:rsidP="00000000" w:rsidRDefault="00000000" w:rsidRPr="00000000" w14:paraId="0000003B">
                  <w:pPr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Unti ID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C">
                  <w:pPr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Leader ID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D">
                  <w:pPr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ФИО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E">
                  <w:pPr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Роль в проекте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F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Телефон,</w:t>
                  </w:r>
                </w:p>
                <w:p w:rsidR="00000000" w:rsidDel="00000000" w:rsidP="00000000" w:rsidRDefault="00000000" w:rsidRPr="00000000" w14:paraId="00000040">
                  <w:pPr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почта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1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Должность</w:t>
                  </w:r>
                </w:p>
                <w:p w:rsidR="00000000" w:rsidDel="00000000" w:rsidP="00000000" w:rsidRDefault="00000000" w:rsidRPr="00000000" w14:paraId="00000042">
                  <w:pPr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(при наличии)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3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Опыт и</w:t>
                  </w:r>
                </w:p>
                <w:p w:rsidR="00000000" w:rsidDel="00000000" w:rsidP="00000000" w:rsidRDefault="00000000" w:rsidRPr="00000000" w14:paraId="00000044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квалификация</w:t>
                  </w:r>
                </w:p>
                <w:p w:rsidR="00000000" w:rsidDel="00000000" w:rsidP="00000000" w:rsidRDefault="00000000" w:rsidRPr="00000000" w14:paraId="00000045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(краткое</w:t>
                  </w:r>
                </w:p>
                <w:p w:rsidR="00000000" w:rsidDel="00000000" w:rsidP="00000000" w:rsidRDefault="00000000" w:rsidRPr="00000000" w14:paraId="00000046">
                  <w:pPr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описание)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32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7">
                  <w:pPr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/>
                <w:p w:rsidR="00000000" w:rsidDel="00000000" w:rsidP="00000000" w:rsidRDefault="00000000" w:rsidRPr="00000000" w14:paraId="00000048">
                  <w:pPr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342f37"/>
                      <w:highlight w:val="white"/>
                      <w:rtl w:val="0"/>
                    </w:rPr>
                    <w:t xml:space="preserve">U1750885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9">
                  <w:pPr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highlight w:val="white"/>
                      <w:rtl w:val="0"/>
                    </w:rPr>
                    <w:t xml:space="preserve">4283541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A">
                  <w:pPr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Шипшин А. Д.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B">
                  <w:pPr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C">
                  <w:pPr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Проектный менеджер, архитектор бизнес-модели, копирайтер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D">
                  <w:pPr>
                    <w:spacing w:line="276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2185fb"/>
                      <w:sz w:val="18"/>
                      <w:szCs w:val="18"/>
                      <w:highlight w:val="white"/>
                      <w:rtl w:val="0"/>
                    </w:rPr>
                    <w:t xml:space="preserve">billydeath53@gmail.com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E">
                  <w:pPr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Нет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F">
                  <w:pPr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Неполное высшее образование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50">
                  <w:pPr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/>
                <w:p w:rsidR="00000000" w:rsidDel="00000000" w:rsidP="00000000" w:rsidRDefault="00000000" w:rsidRPr="00000000" w14:paraId="00000051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U1750888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2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4966341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3">
                  <w:pPr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Бражникова М. Е.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4">
                  <w:pPr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5">
                  <w:pPr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Маркетинговый аналитик, дизайнер, архитектор бизнес-модели, копирайтер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6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Brazh008@gmail.com</w:t>
                  </w: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7">
                  <w:pPr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Нет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8">
                  <w:pPr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Неполное высшее образование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59">
                  <w:pPr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/>
                <w:p w:rsidR="00000000" w:rsidDel="00000000" w:rsidP="00000000" w:rsidRDefault="00000000" w:rsidRPr="00000000" w14:paraId="0000005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U1752657</w:t>
                  </w:r>
                </w:p>
              </w:tc>
              <w:tc>
                <w:tcPr/>
                <w:p w:rsidR="00000000" w:rsidDel="00000000" w:rsidP="00000000" w:rsidRDefault="00000000" w:rsidRPr="00000000" w14:paraId="0000005B">
                  <w:pPr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color w:val="868698"/>
                      <w:highlight w:val="white"/>
                      <w:rtl w:val="0"/>
                    </w:rPr>
                    <w:t xml:space="preserve">4282300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C">
                  <w:pPr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D">
                  <w:pPr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Елисеев В. Д.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E">
                  <w:pPr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Финансовый эксперт, архитектор бизнес-модели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F">
                  <w:pPr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Stivvv56@gmail.com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0">
                  <w:pPr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Нет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1">
                  <w:pPr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Неполное высшее образование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1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5">
            <w:pPr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ПЛАН РЕАЛИЗАЦИИ СТАРТАП-ПРОЕКТА</w:t>
            </w:r>
          </w:p>
          <w:p w:rsidR="00000000" w:rsidDel="00000000" w:rsidP="00000000" w:rsidRDefault="00000000" w:rsidRPr="00000000" w14:paraId="00000067">
            <w:pPr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Аннотация проекта*</w:t>
            </w:r>
          </w:p>
          <w:p w:rsidR="00000000" w:rsidDel="00000000" w:rsidP="00000000" w:rsidRDefault="00000000" w:rsidRPr="00000000" w14:paraId="0000006B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Антикафе “Мора”, где вы сможете отведать прекрасные блюда из игры Genshin Impact. У нас планируется ежесезонная смена интерьера антикафе и обновления меню. 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Цель проекта: Создание антикафе, которое предоставит поклонникам игры "Genshin Impact" уникальное пространство для взаимодействия, общения и погружения в мир игры.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Задачи проекта: 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8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Наработать постоянную клиентскую базу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8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Приобрести положительную популярность (известность/узнаваемость)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8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Создать ИИ для посетителей антикафе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8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Помочь в коммуникации и заведении новых знакомств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8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Разнообразить дни людей и подарить Ростову ещё одно уникальное место для отдыха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8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Разработать эффективную стратегию маркетинга и рекламы, чтобы привлечь целевую аудиторию - поклонников игры "Genshin Impact"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8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Увеличение количества фанатов игры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8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Создать внутреннюю валюту и внутренний рейтинг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Ожидаемые результаты: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Будет создан ИИ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Мы получим положительную популярность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Поможем многим людям в коммуникации и в заведении новых знакомств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Будет разработана уникальное место для Ростова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Базовая бизнес-идея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Какой продукт (товар/ услуга/ устройство/ ПО/ технология/ процесс и т.д.) будет продаваться*</w:t>
            </w:r>
          </w:p>
          <w:p w:rsidR="00000000" w:rsidDel="00000000" w:rsidP="00000000" w:rsidRDefault="00000000" w:rsidRPr="00000000" w14:paraId="00000082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/>
          <w:p w:rsidR="00000000" w:rsidDel="00000000" w:rsidP="00000000" w:rsidRDefault="00000000" w:rsidRPr="00000000" w14:paraId="00000084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Плата за вход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Блюда из игры Genshin Impact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Продажа уникальных игровых карточек игры “Священный призыв семерых”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Доставка еды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Какую и чью (какого типа потребителей) проблему решает*</w:t>
            </w:r>
          </w:p>
          <w:p w:rsidR="00000000" w:rsidDel="00000000" w:rsidP="00000000" w:rsidRDefault="00000000" w:rsidRPr="00000000" w14:paraId="0000008A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/>
          <w:p w:rsidR="00000000" w:rsidDel="00000000" w:rsidP="00000000" w:rsidRDefault="00000000" w:rsidRPr="00000000" w14:paraId="0000008C">
            <w:pPr>
              <w:numPr>
                <w:ilvl w:val="0"/>
                <w:numId w:val="10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Пресыщение и скука от употребления “обычной” еды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10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Усталость от привычных будней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10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Отсутствие тематической еды на Animefest и GameCon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10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Одиночество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Потенциальные потребительские сегменты*</w:t>
            </w:r>
          </w:p>
          <w:p w:rsidR="00000000" w:rsidDel="00000000" w:rsidP="00000000" w:rsidRDefault="00000000" w:rsidRPr="00000000" w14:paraId="00000092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Указывается краткая информация о</w:t>
            </w:r>
          </w:p>
          <w:p w:rsidR="00000000" w:rsidDel="00000000" w:rsidP="00000000" w:rsidRDefault="00000000" w:rsidRPr="00000000" w14:paraId="00000094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потенциальных потребителях с указанием их характеристик (детализация предусмотрена в</w:t>
            </w:r>
          </w:p>
          <w:p w:rsidR="00000000" w:rsidDel="00000000" w:rsidP="00000000" w:rsidRDefault="00000000" w:rsidRPr="00000000" w14:paraId="00000095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части 3 данной таблицы): для юридических лиц</w:t>
            </w:r>
          </w:p>
          <w:p w:rsidR="00000000" w:rsidDel="00000000" w:rsidP="00000000" w:rsidRDefault="00000000" w:rsidRPr="00000000" w14:paraId="00000096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– категория бизнеса, отрасль, и т.д.; </w:t>
            </w:r>
          </w:p>
          <w:p w:rsidR="00000000" w:rsidDel="00000000" w:rsidP="00000000" w:rsidRDefault="00000000" w:rsidRPr="00000000" w14:paraId="00000097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/>
          <w:p w:rsidR="00000000" w:rsidDel="00000000" w:rsidP="00000000" w:rsidRDefault="00000000" w:rsidRPr="00000000" w14:paraId="00000098">
            <w:pPr>
              <w:numPr>
                <w:ilvl w:val="0"/>
                <w:numId w:val="6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Геймеры-фанаты игры "Genshin Impact"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6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Любители японской анимации и культуры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6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Любители фэнтези и RPG-игр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6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Социальные геймеры </w:t>
            </w:r>
            <w:r w:rsidDel="00000000" w:rsidR="00000000" w:rsidRPr="00000000">
              <w:rPr>
                <w:rtl w:val="0"/>
              </w:rPr>
              <w:t xml:space="preserve">(Люди, которые хотели бы провести время в уютной обстановке, общаясь с другими игроками, обмениваясь советами и стратегиями по прохождению игры)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6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Поклонники косплея и творчества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6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Энтузиасты коллекционирования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6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Любители кулинарии и тематических кафе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6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Любители интерактивных развлечений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6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Члены игровых сообществ и форумов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На основе какого научно-технического</w:t>
            </w:r>
          </w:p>
          <w:p w:rsidR="00000000" w:rsidDel="00000000" w:rsidP="00000000" w:rsidRDefault="00000000" w:rsidRPr="00000000" w14:paraId="000000A3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решения и/или результата будет создан</w:t>
            </w:r>
          </w:p>
          <w:p w:rsidR="00000000" w:rsidDel="00000000" w:rsidP="00000000" w:rsidRDefault="00000000" w:rsidRPr="00000000" w14:paraId="000000A4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продукт (с указанием использования</w:t>
            </w:r>
          </w:p>
          <w:p w:rsidR="00000000" w:rsidDel="00000000" w:rsidP="00000000" w:rsidRDefault="00000000" w:rsidRPr="00000000" w14:paraId="000000A5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собственных или существующих</w:t>
            </w:r>
          </w:p>
          <w:p w:rsidR="00000000" w:rsidDel="00000000" w:rsidP="00000000" w:rsidRDefault="00000000" w:rsidRPr="00000000" w14:paraId="000000A6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разработок)*</w:t>
            </w:r>
          </w:p>
          <w:p w:rsidR="00000000" w:rsidDel="00000000" w:rsidP="00000000" w:rsidRDefault="00000000" w:rsidRPr="00000000" w14:paraId="000000A7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/>
          <w:p w:rsidR="00000000" w:rsidDel="00000000" w:rsidP="00000000" w:rsidRDefault="00000000" w:rsidRPr="00000000" w14:paraId="000000A9">
            <w:pPr>
              <w:numPr>
                <w:ilvl w:val="0"/>
                <w:numId w:val="7"/>
              </w:numPr>
              <w:spacing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Искусственный интеллект для карточной игры: Будет создан ИИ для того, чтоб игроки могли зарабатывать “мору” и очки внутреннего рейтинга. Это позволит посетителям антикафе играть не только между собой или с персоналом, но и с ИИ. Таким образом мы снимем нагрузку на персонал и разнообразим игровой опыт наших гостей. Также не будет нарушен комфорт тех, кто предпочел бы побыть наедине и просто провести время с удовольствием. ИИ будет иметь свой аватар на устройстве и с ним можно общаться. Ещё он будет собирать статистику о предпочтениях клиентов, определять настроение посетителя и предлагать ему блюда.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7"/>
              </w:numPr>
              <w:spacing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Внутренняя валюта антикафе: Она создана для взаимодействия и стимулирования посетителей нашего заведения. Она подарит возможность получить уникальные блюда нашего ресторана, скидки и т.п. При этом, смогут получить бонусы в игре Genshin Impact.</w:t>
            </w:r>
          </w:p>
          <w:p w:rsidR="00000000" w:rsidDel="00000000" w:rsidP="00000000" w:rsidRDefault="00000000" w:rsidRPr="00000000" w14:paraId="000000A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Бизнес-модель*</w:t>
            </w:r>
          </w:p>
          <w:p w:rsidR="00000000" w:rsidDel="00000000" w:rsidP="00000000" w:rsidRDefault="00000000" w:rsidRPr="00000000" w14:paraId="000000AE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Указывается кратко описание способа,</w:t>
            </w:r>
          </w:p>
          <w:p w:rsidR="00000000" w:rsidDel="00000000" w:rsidP="00000000" w:rsidRDefault="00000000" w:rsidRPr="00000000" w14:paraId="000000B0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который планируется использовать для</w:t>
            </w:r>
          </w:p>
          <w:p w:rsidR="00000000" w:rsidDel="00000000" w:rsidP="00000000" w:rsidRDefault="00000000" w:rsidRPr="00000000" w14:paraId="000000B1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</w:t>
            </w:r>
          </w:p>
          <w:p w:rsidR="00000000" w:rsidDel="00000000" w:rsidP="00000000" w:rsidRDefault="00000000" w:rsidRPr="00000000" w14:paraId="000000B2">
            <w:pPr>
              <w:spacing w:line="276" w:lineRule="auto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использовать и развивать, и т.д.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ценности: Антикафе будет предлагать уникальную атмосферу и возможность погрузиться в мир игры "Genshin Impact". Декорации, элементы дизайна и арты из игры,  позволят посетителям ощутить себя частью любимой вселенной. Будут предоставлены игровые устройства, чтобы поклонники могли наслаждаться игровым процессом вместе с друзьями или встретиться с другими игроками в карточной игре “Священный призыв семерых”.</w:t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Получение прибыли: Антикафе будет получать прибыль через несколько источников: продажа билетов на посещение антикафе, продажа напитков и закусок, продажа сувениров и товаров, связанных с игрой, а также организация платных мероприятий, таких как турниры или соревнования.</w:t>
            </w:r>
          </w:p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Отношения с потребителями: Антикафе создаст дружественную и гостеприимную атмосферу для посетителей. Предлагаемый сервис будет качественным и удовлетворять потребности и ожидания поклонников игры. Активное взаимодействие с посетителями в виде организации турниров, тематических мероприятий и игровых конкурсов также поможет укрепить отношения с целевой аудиторией. Посетители антикафе смогут играть с нашими сотрудниками (официантами, менеджерами и т.п.), что избавит от ощущения одиночества и от скуки ожидания своих блюд. Да и просто подарит хорошее настроение.</w:t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Поставщики и ресурсы: Необходимо установить партнерские отношения с поставщиками игровых устройств, а также с поставщиками еды и напитков. Доступ к обновлениям игры и контенту может быть организован через сотрудничество с создателями игры  или другими официальными источниками.</w:t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Каналы продвижения и сбыта: Реклама и маркетинг могут осуществляться через социальные медиа, веб-сайт антикафе, партнерские программы и сотрудничество с популярными блогерами или стримерами. Также можно привлекать внимание целевой аудитории через организацию мероприятий и сотрудничество с игровыми сообществами.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Основные конкуренты*</w:t>
            </w:r>
          </w:p>
          <w:p w:rsidR="00000000" w:rsidDel="00000000" w:rsidP="00000000" w:rsidRDefault="00000000" w:rsidRPr="00000000" w14:paraId="000000BE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Кратко указываются основные конкуренты (не менее 5)</w:t>
            </w:r>
          </w:p>
        </w:tc>
        <w:tc>
          <w:tcPr/>
          <w:p w:rsidR="00000000" w:rsidDel="00000000" w:rsidP="00000000" w:rsidRDefault="00000000" w:rsidRPr="00000000" w14:paraId="000000C0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Пятая Авеню</w:t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Комикс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ПМЖ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Галактика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Ценностное предложение*</w:t>
            </w:r>
          </w:p>
          <w:p w:rsidR="00000000" w:rsidDel="00000000" w:rsidP="00000000" w:rsidRDefault="00000000" w:rsidRPr="00000000" w14:paraId="000000C6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</w:t>
            </w:r>
          </w:p>
          <w:p w:rsidR="00000000" w:rsidDel="00000000" w:rsidP="00000000" w:rsidRDefault="00000000" w:rsidRPr="00000000" w14:paraId="000000C8">
            <w:pPr>
              <w:spacing w:line="276" w:lineRule="auto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или услуг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Добро пожаловать в антикафе по "Genshin Impact", где воплощаются ваши игровые фантазии! </w:t>
            </w:r>
          </w:p>
          <w:p w:rsidR="00000000" w:rsidDel="00000000" w:rsidP="00000000" w:rsidRDefault="00000000" w:rsidRPr="00000000" w14:paraId="000000C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Мы создали уникальное пространство, полное волшебства и приключений, где каждый посетитель может окунуться в удивительный мир Тэйвата. Здесь вы найдете:</w:t>
            </w:r>
          </w:p>
          <w:p w:rsidR="00000000" w:rsidDel="00000000" w:rsidP="00000000" w:rsidRDefault="00000000" w:rsidRPr="00000000" w14:paraId="000000C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Погружение в мир Геншин, ожившей в реальности: Наслаждайтесь атмосферой игры благодаря уникальному дизайну интерьеров, косплею и артам, которые заставят сердце биться чаще.</w:t>
            </w:r>
          </w:p>
          <w:p w:rsidR="00000000" w:rsidDel="00000000" w:rsidP="00000000" w:rsidRDefault="00000000" w:rsidRPr="00000000" w14:paraId="000000C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Завораживающие ивенты и конкурсы: Примите участие в захватывающих квестах и ролевых играх, чтобы испытать истинное приключение вместе с друзьями и другими фанатами Геншин.</w:t>
            </w:r>
          </w:p>
          <w:p w:rsidR="00000000" w:rsidDel="00000000" w:rsidP="00000000" w:rsidRDefault="00000000" w:rsidRPr="00000000" w14:paraId="000000D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Удивительные кулинарные изыски: Разнообразные тематические блюда и напитки, вдохновленные миром Геншин, погрузят вас во вкусные приключения. Отведайте блюда, которые кажутся вырванными из самой игры!</w:t>
            </w:r>
          </w:p>
          <w:p w:rsidR="00000000" w:rsidDel="00000000" w:rsidP="00000000" w:rsidRDefault="00000000" w:rsidRPr="00000000" w14:paraId="000000D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Встречи с единомышленниками: Общайтесь с другими игроками, фанатами и участниками сообщества в дружелюбной атмосфере антикафе. Обменивайтесь идеями и узнавайте новое о своей любимой игре.</w:t>
            </w:r>
          </w:p>
          <w:p w:rsidR="00000000" w:rsidDel="00000000" w:rsidP="00000000" w:rsidRDefault="00000000" w:rsidRPr="00000000" w14:paraId="000000D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Незабываемые эмоции и впечатления: Мы стремимся создать незабываемые моменты и запечатлеть множество улыбок наших посетителей. Насладитесь волшебством игры "Genshin Impact" в реальном мире!</w:t>
            </w:r>
          </w:p>
          <w:p w:rsidR="00000000" w:rsidDel="00000000" w:rsidP="00000000" w:rsidRDefault="00000000" w:rsidRPr="00000000" w14:paraId="000000D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Присоединяйтесь к нам в антикафе по "Genshin Impact" и дайте волю своей игровой страсти! Мы гарантируем, что вы останетесь довольны и получите незабываемые впечатления от нашего мирного уголка Тэйвата.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:rsidR="00000000" w:rsidDel="00000000" w:rsidP="00000000" w:rsidRDefault="00000000" w:rsidRPr="00000000" w14:paraId="000000D9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дефицит, дешевизна, уникальность и т.п.)*</w:t>
            </w:r>
          </w:p>
          <w:p w:rsidR="00000000" w:rsidDel="00000000" w:rsidP="00000000" w:rsidRDefault="00000000" w:rsidRPr="00000000" w14:paraId="000000DA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</w:t>
            </w:r>
          </w:p>
          <w:p w:rsidR="00000000" w:rsidDel="00000000" w:rsidP="00000000" w:rsidRDefault="00000000" w:rsidRPr="00000000" w14:paraId="000000DC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обосновывается потенциальная</w:t>
            </w:r>
          </w:p>
          <w:p w:rsidR="00000000" w:rsidDel="00000000" w:rsidP="00000000" w:rsidRDefault="00000000" w:rsidRPr="00000000" w14:paraId="000000DD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прибыльность бизнеса, насколько будет</w:t>
            </w:r>
          </w:p>
          <w:p w:rsidR="00000000" w:rsidDel="00000000" w:rsidP="00000000" w:rsidRDefault="00000000" w:rsidRPr="00000000" w14:paraId="000000DE">
            <w:pPr>
              <w:spacing w:line="276" w:lineRule="auto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бизнес устойчивым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Нашей особенностью является карточная игра “Священный призыв семерых”, при помощи которой посетители нашего заведения могут получить определенного рода привилегии в виде внутриигровой валюты. Планируется сотрудничество с Hoyoverse (разработчиками игры), которые поспособствуют в реализации наград за эту “валюту” в своей игре. У нас же при помощи этой валюты можно будет заказать “уникальные блюда”, получить скидки в нашем заведении и мн. др. привилегии.</w:t>
            </w:r>
          </w:p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Планируется добавить внутренний рейтинг игроков “Священного призыва семерых”. Таким образом посетители будут больше взаимодействовать друг с другом, знакомиться и общаться. А победителю “горы” будет особый приз. Только оставим это в тайне.</w:t>
            </w:r>
          </w:p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У нас планируются уникальные блюда прямиком из игры Genshin Impact! Визуально они будут похожи 1 в 1!</w:t>
            </w:r>
          </w:p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Основная прибыль будет получена за плату на вход, за заказ еды и за покупку “доната”. Это позволит остаться нашему бизнесу на плаву.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Характеристика будущего продукта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Основные технические параметры,</w:t>
            </w:r>
          </w:p>
          <w:p w:rsidR="00000000" w:rsidDel="00000000" w:rsidP="00000000" w:rsidRDefault="00000000" w:rsidRPr="00000000" w14:paraId="000000E8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включая обоснование соответствия</w:t>
            </w:r>
          </w:p>
          <w:p w:rsidR="00000000" w:rsidDel="00000000" w:rsidP="00000000" w:rsidRDefault="00000000" w:rsidRPr="00000000" w14:paraId="000000E9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идеи/задела тематическому направлению</w:t>
            </w:r>
          </w:p>
          <w:p w:rsidR="00000000" w:rsidDel="00000000" w:rsidP="00000000" w:rsidRDefault="00000000" w:rsidRPr="00000000" w14:paraId="000000EA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(лоту)*</w:t>
            </w:r>
          </w:p>
          <w:p w:rsidR="00000000" w:rsidDel="00000000" w:rsidP="00000000" w:rsidRDefault="00000000" w:rsidRPr="00000000" w14:paraId="000000EB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  <w:p w:rsidR="00000000" w:rsidDel="00000000" w:rsidP="00000000" w:rsidRDefault="00000000" w:rsidRPr="00000000" w14:paraId="000000ED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Данные системы, которые мы предлагаем в нашем Антикафе нигде в России более не используется. Мы первые, кто в России решил добавить: внутреннюю систему рейтинга, внутреннюю валюту и добавить карточную игру “Священный призыв семерых”. Игра же способствует коммуникации (взаимодействовать между друг другом) и заведению новых знакомств.</w:t>
            </w:r>
          </w:p>
          <w:p w:rsidR="00000000" w:rsidDel="00000000" w:rsidP="00000000" w:rsidRDefault="00000000" w:rsidRPr="00000000" w14:paraId="000000F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Если же наш посетитель хочет побыть один, то он сможет сыграть против нашего ИИ.</w:t>
            </w:r>
          </w:p>
          <w:p w:rsidR="00000000" w:rsidDel="00000000" w:rsidP="00000000" w:rsidRDefault="00000000" w:rsidRPr="00000000" w14:paraId="000000F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Посетители смогут играть с любым нашим сотрудником заведения. Игра установлена на специализированных устройствах.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Организационные, производственные и</w:t>
            </w:r>
          </w:p>
          <w:p w:rsidR="00000000" w:rsidDel="00000000" w:rsidP="00000000" w:rsidRDefault="00000000" w:rsidRPr="00000000" w14:paraId="000000F8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финансовые параметры бизнеса*</w:t>
            </w:r>
          </w:p>
          <w:p w:rsidR="00000000" w:rsidDel="00000000" w:rsidP="00000000" w:rsidRDefault="00000000" w:rsidRPr="00000000" w14:paraId="000000F9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Партнёрство с компанией, которая создала игру “Genshin Impact” – HoYoverse.</w:t>
            </w:r>
          </w:p>
          <w:p w:rsidR="00000000" w:rsidDel="00000000" w:rsidP="00000000" w:rsidRDefault="00000000" w:rsidRPr="00000000" w14:paraId="000000F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Партнёрство с онлайн-сервисами доставками еды: Яндекс.Еда, Диливири и т.п.</w:t>
            </w:r>
          </w:p>
          <w:p w:rsidR="00000000" w:rsidDel="00000000" w:rsidP="00000000" w:rsidRDefault="00000000" w:rsidRPr="00000000" w14:paraId="000000F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Партнерство с организаторами тематических мероприятий: GameCon, AnimeFest и т.п.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Основные конкурентные преимущества*</w:t>
            </w:r>
          </w:p>
          <w:p w:rsidR="00000000" w:rsidDel="00000000" w:rsidP="00000000" w:rsidRDefault="00000000" w:rsidRPr="00000000" w14:paraId="00000100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</w:t>
            </w:r>
          </w:p>
          <w:p w:rsidR="00000000" w:rsidDel="00000000" w:rsidP="00000000" w:rsidRDefault="00000000" w:rsidRPr="00000000" w14:paraId="00000102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сравнении с существующими аналогами</w:t>
            </w:r>
          </w:p>
          <w:p w:rsidR="00000000" w:rsidDel="00000000" w:rsidP="00000000" w:rsidRDefault="00000000" w:rsidRPr="00000000" w14:paraId="00000103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(сравнение по стоимостным, техническим параметрам и проч.)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Тематическое оформление: Атмосфера, погружающая посетителей в мир "Genshin Impact". Декорации, элементы дизайна и арты из игры,  позволят посетителям ощутить себя частью любимой вселенной.</w:t>
            </w:r>
          </w:p>
          <w:p w:rsidR="00000000" w:rsidDel="00000000" w:rsidP="00000000" w:rsidRDefault="00000000" w:rsidRPr="00000000" w14:paraId="0000010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Кулинарные творения из мира Тэйват: Мы предлагаем широкий выбор блюд, которые непосредственно вдохновлены разнообразием кулинарных возможностей в игре "Genshin Impact". </w:t>
            </w:r>
          </w:p>
          <w:p w:rsidR="00000000" w:rsidDel="00000000" w:rsidP="00000000" w:rsidRDefault="00000000" w:rsidRPr="00000000" w14:paraId="0000010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Эксклюзивные предложения: Уникальные возможности, которые недоступны в обычных кафе или игровых центрах. Это может быть предоставление дополнительного игрового контента, эксклюзивных предметов или бонусов для игроков "Genshin Impact".</w:t>
            </w:r>
          </w:p>
          <w:p w:rsidR="00000000" w:rsidDel="00000000" w:rsidP="00000000" w:rsidRDefault="00000000" w:rsidRPr="00000000" w14:paraId="0000010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Коммуникационная платформа: Мы создадим возможность для посетителей общаться и взаимодействовать друг с другом внутри антикафе. Это может быть страница нашего антикафе в соцсетях, где игроки могут обсуждать игру, делиться советами и создавать сообщества единомышленников.</w:t>
            </w:r>
          </w:p>
          <w:p w:rsidR="00000000" w:rsidDel="00000000" w:rsidP="00000000" w:rsidRDefault="00000000" w:rsidRPr="00000000" w14:paraId="0000010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Организация турниров и мероприятий: Проведение регулярных игровых турниров, конкурсов и специальных мероприятий, связанных с "Genshin Impact". Это поможет привлечь внимание игроков и создать активное и захватывающее сообщество вокруг нашего антикафе.</w:t>
            </w:r>
          </w:p>
          <w:p w:rsidR="00000000" w:rsidDel="00000000" w:rsidP="00000000" w:rsidRDefault="00000000" w:rsidRPr="00000000" w14:paraId="0000010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Профессиональный персонал: Мы обучим свой персонал, чтобы они были хорошо знакомы с игрой "Genshin Impact" и могли предоставлять качественную поддержку и советы игрокам. Приветливый и заботливый персонал поможет позитивно влиять на общий опыт посетителей.</w:t>
            </w:r>
          </w:p>
          <w:p w:rsidR="00000000" w:rsidDel="00000000" w:rsidP="00000000" w:rsidRDefault="00000000" w:rsidRPr="00000000" w14:paraId="0000010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Научно-техническое решение и/или</w:t>
            </w:r>
          </w:p>
          <w:p w:rsidR="00000000" w:rsidDel="00000000" w:rsidP="00000000" w:rsidRDefault="00000000" w:rsidRPr="00000000" w14:paraId="00000112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результаты, необходимые для создания продукции*</w:t>
            </w:r>
          </w:p>
          <w:p w:rsidR="00000000" w:rsidDel="00000000" w:rsidP="00000000" w:rsidRDefault="00000000" w:rsidRPr="00000000" w14:paraId="00000113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Описываются технические параметры</w:t>
            </w:r>
          </w:p>
          <w:p w:rsidR="00000000" w:rsidDel="00000000" w:rsidP="00000000" w:rsidRDefault="00000000" w:rsidRPr="00000000" w14:paraId="00000115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научно-технических решений/ результатов, указанных пункте 12, подтверждающие/ обосновывающие достижение характеристик продукта, обеспечивающих</w:t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ИИ:</w:t>
            </w:r>
          </w:p>
          <w:p w:rsidR="00000000" w:rsidDel="00000000" w:rsidP="00000000" w:rsidRDefault="00000000" w:rsidRPr="00000000" w14:paraId="0000011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- Обучающие данные</w:t>
            </w:r>
          </w:p>
          <w:p w:rsidR="00000000" w:rsidDel="00000000" w:rsidP="00000000" w:rsidRDefault="00000000" w:rsidRPr="00000000" w14:paraId="0000011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- Модель машинного обучения</w:t>
            </w:r>
          </w:p>
          <w:p w:rsidR="00000000" w:rsidDel="00000000" w:rsidP="00000000" w:rsidRDefault="00000000" w:rsidRPr="00000000" w14:paraId="0000011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- Алгоритмы принятия решений</w:t>
            </w:r>
          </w:p>
          <w:p w:rsidR="00000000" w:rsidDel="00000000" w:rsidP="00000000" w:rsidRDefault="00000000" w:rsidRPr="00000000" w14:paraId="0000011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- Уровни сложности</w:t>
            </w:r>
          </w:p>
          <w:p w:rsidR="00000000" w:rsidDel="00000000" w:rsidP="00000000" w:rsidRDefault="00000000" w:rsidRPr="00000000" w14:paraId="0000011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- Анализ навыков игрока</w:t>
            </w:r>
          </w:p>
          <w:p w:rsidR="00000000" w:rsidDel="00000000" w:rsidP="00000000" w:rsidRDefault="00000000" w:rsidRPr="00000000" w14:paraId="0000011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- Реализация интерфейса</w:t>
            </w:r>
          </w:p>
          <w:p w:rsidR="00000000" w:rsidDel="00000000" w:rsidP="00000000" w:rsidRDefault="00000000" w:rsidRPr="00000000" w14:paraId="0000011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Внутренняя валюта:</w:t>
            </w:r>
          </w:p>
          <w:p w:rsidR="00000000" w:rsidDel="00000000" w:rsidP="00000000" w:rsidRDefault="00000000" w:rsidRPr="00000000" w14:paraId="0000011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- Серверная и клиентская инфраструктура</w:t>
            </w:r>
          </w:p>
          <w:p w:rsidR="00000000" w:rsidDel="00000000" w:rsidP="00000000" w:rsidRDefault="00000000" w:rsidRPr="00000000" w14:paraId="0000011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- Безопасность и защита</w:t>
            </w:r>
          </w:p>
          <w:p w:rsidR="00000000" w:rsidDel="00000000" w:rsidP="00000000" w:rsidRDefault="00000000" w:rsidRPr="00000000" w14:paraId="0000012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- Механизмы заработка валюты</w:t>
            </w:r>
          </w:p>
          <w:p w:rsidR="00000000" w:rsidDel="00000000" w:rsidP="00000000" w:rsidRDefault="00000000" w:rsidRPr="00000000" w14:paraId="0000012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- Экономическая балансировка: Установление баланса между заработком и расходованием валюты, чтобы сохранить уровень интереса и мотивацию</w:t>
            </w:r>
          </w:p>
          <w:p w:rsidR="00000000" w:rsidDel="00000000" w:rsidP="00000000" w:rsidRDefault="00000000" w:rsidRPr="00000000" w14:paraId="0000012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- Интерфейс</w:t>
            </w:r>
          </w:p>
          <w:p w:rsidR="00000000" w:rsidDel="00000000" w:rsidP="00000000" w:rsidRDefault="00000000" w:rsidRPr="00000000" w14:paraId="0000012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- Графический визуал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«Задел». Уровень готовности продукта TRL</w:t>
            </w:r>
          </w:p>
          <w:p w:rsidR="00000000" w:rsidDel="00000000" w:rsidP="00000000" w:rsidRDefault="00000000" w:rsidRPr="00000000" w14:paraId="00000126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Необходимо указать максимально емко и кратко, насколько проработан стартап- проект по итогам прохождения акселерационной программы (организационные, кадровые, материальные и</w:t>
            </w:r>
          </w:p>
          <w:p w:rsidR="00000000" w:rsidDel="00000000" w:rsidP="00000000" w:rsidRDefault="00000000" w:rsidRPr="00000000" w14:paraId="00000128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др.), позволяющие максимально эффективно развивать стартап дальше</w:t>
            </w:r>
          </w:p>
        </w:tc>
        <w:tc>
          <w:tcPr/>
          <w:p w:rsidR="00000000" w:rsidDel="00000000" w:rsidP="00000000" w:rsidRDefault="00000000" w:rsidRPr="00000000" w14:paraId="00000129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TRL 2: Сформулирована техническая концепция, установлены возможные области применения разработки.</w:t>
            </w:r>
          </w:p>
          <w:p w:rsidR="00000000" w:rsidDel="00000000" w:rsidP="00000000" w:rsidRDefault="00000000" w:rsidRPr="00000000" w14:paraId="0000012A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-Есть ориентировочный концепт-арт Антикафе</w:t>
            </w:r>
          </w:p>
          <w:p w:rsidR="00000000" w:rsidDel="00000000" w:rsidP="00000000" w:rsidRDefault="00000000" w:rsidRPr="00000000" w14:paraId="0000012B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-Проработана экономическая составляющая проекта</w:t>
            </w:r>
          </w:p>
          <w:p w:rsidR="00000000" w:rsidDel="00000000" w:rsidP="00000000" w:rsidRDefault="00000000" w:rsidRPr="00000000" w14:paraId="0000012C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-Уже составлено меню</w:t>
            </w:r>
          </w:p>
          <w:p w:rsidR="00000000" w:rsidDel="00000000" w:rsidP="00000000" w:rsidRDefault="00000000" w:rsidRPr="00000000" w14:paraId="0000012D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-Определили ЦА</w:t>
            </w:r>
          </w:p>
          <w:p w:rsidR="00000000" w:rsidDel="00000000" w:rsidP="00000000" w:rsidRDefault="00000000" w:rsidRPr="00000000" w14:paraId="0000012E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-Определены конкуренты и был проведен анализ</w:t>
            </w:r>
          </w:p>
          <w:p w:rsidR="00000000" w:rsidDel="00000000" w:rsidP="00000000" w:rsidRDefault="00000000" w:rsidRPr="00000000" w14:paraId="0000012F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-Проанализирован рынок и занимаемая часть рынка</w:t>
            </w:r>
          </w:p>
          <w:p w:rsidR="00000000" w:rsidDel="00000000" w:rsidP="00000000" w:rsidRDefault="00000000" w:rsidRPr="00000000" w14:paraId="00000130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-Составлена и заполнена Бизнес-модель по Остервальдеру</w:t>
            </w:r>
          </w:p>
          <w:p w:rsidR="00000000" w:rsidDel="00000000" w:rsidP="00000000" w:rsidRDefault="00000000" w:rsidRPr="00000000" w14:paraId="00000131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-Имеются выделяющиеся особенности антикафе среди остальных</w:t>
            </w:r>
          </w:p>
          <w:p w:rsidR="00000000" w:rsidDel="00000000" w:rsidP="00000000" w:rsidRDefault="00000000" w:rsidRPr="00000000" w14:paraId="00000132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-Придумана система, поддержания уровня интереса и мотивации посетителей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2.3876953125" w:hRule="atLeast"/>
          <w:tblHeader w:val="0"/>
        </w:trPr>
        <w:tc>
          <w:tcPr/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Соответствие проекта научным и(или)</w:t>
            </w:r>
          </w:p>
          <w:p w:rsidR="00000000" w:rsidDel="00000000" w:rsidP="00000000" w:rsidRDefault="00000000" w:rsidRPr="00000000" w14:paraId="00000135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научно-техническим приоритетам</w:t>
            </w:r>
          </w:p>
          <w:p w:rsidR="00000000" w:rsidDel="00000000" w:rsidP="00000000" w:rsidRDefault="00000000" w:rsidRPr="00000000" w14:paraId="00000136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образовательной организации/региона</w:t>
            </w:r>
          </w:p>
          <w:p w:rsidR="00000000" w:rsidDel="00000000" w:rsidP="00000000" w:rsidRDefault="00000000" w:rsidRPr="00000000" w14:paraId="00000137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заявителя/предприятия*</w:t>
            </w:r>
          </w:p>
          <w:p w:rsidR="00000000" w:rsidDel="00000000" w:rsidP="00000000" w:rsidRDefault="00000000" w:rsidRPr="00000000" w14:paraId="0000013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Наш проект соответствует научно-техническим приоритетам HealthNet. Антикафе “Мора” планирует придерживаться направления на улучшение ментального здоровья и на решение проблем с одиночеством и социализацией. Психологическое здоровье зависит от уровня социализации, эмоциональных разрядок, разнообразия в жизни и т.п.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0" w:hRule="atLeast"/>
          <w:tblHeader w:val="0"/>
        </w:trPr>
        <w:tc>
          <w:tcPr/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Каналы продвижения будущего продукта*</w:t>
            </w:r>
          </w:p>
          <w:p w:rsidR="00000000" w:rsidDel="00000000" w:rsidP="00000000" w:rsidRDefault="00000000" w:rsidRPr="00000000" w14:paraId="0000013C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Необходимо указать, какую маркетинговую стратегию планируется применять, привести</w:t>
            </w:r>
          </w:p>
          <w:p w:rsidR="00000000" w:rsidDel="00000000" w:rsidP="00000000" w:rsidRDefault="00000000" w:rsidRPr="00000000" w14:paraId="0000013E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кратко аргументы в пользу выбора тех или иных каналов продвижения</w:t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Социальные сети: Мы активно присутствуем на популярных социальных платформах. Регулярно публикуем увлекательный контент, включая фотографии интерьера, косплея, информацию о предстоящих мероприятиях и конкурсах. Стараемся поддерживать активное взаимодействие с нашей аудиторией через комментарии, лайки и репосты.</w:t>
            </w:r>
          </w:p>
          <w:p w:rsidR="00000000" w:rsidDel="00000000" w:rsidP="00000000" w:rsidRDefault="00000000" w:rsidRPr="00000000" w14:paraId="0000014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Веб-сайт и блог: Мы имеем свой собственный веб-сайт и блог, где делимся последними новостями и информацией о наших специальных предложениях, ивентах и акциях. Размещаем интересные статьи, рассказы и рекомендации для игроков "Genshin Impact". Также предоставляем возможность онлайн-бронирования мест в антикафе.</w:t>
            </w:r>
          </w:p>
          <w:p w:rsidR="00000000" w:rsidDel="00000000" w:rsidP="00000000" w:rsidRDefault="00000000" w:rsidRPr="00000000" w14:paraId="0000014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Партнерство с сообществами и блогерами: Мы сотрудничаем с популярными игровыми сообществами, блогерами и стримерами, которые активно занимаются контентом связанным с "Genshin Impact". Регулярно организуем совместные мероприятия, конкурсы и уникальные предложения для их подписчиков и наших гостей.</w:t>
            </w:r>
          </w:p>
          <w:p w:rsidR="00000000" w:rsidDel="00000000" w:rsidP="00000000" w:rsidRDefault="00000000" w:rsidRPr="00000000" w14:paraId="0000014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Организация специальных мероприятий: Проводим тематические вечера, выставки и квесты, связанные с "Genshin Impact". Это позволяет привлечь внимание игроков и создать уникальные впечатления у посетителей. Мы также организуем турниры, мастер-классы и другие развлекательные активности, чтобы привлечь больше людей и укрепить связь с фан-сообществом.</w:t>
            </w:r>
          </w:p>
          <w:p w:rsidR="00000000" w:rsidDel="00000000" w:rsidP="00000000" w:rsidRDefault="00000000" w:rsidRPr="00000000" w14:paraId="0000014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Рекламные кампании и печатные материалы: Мы рекламируем наше антикафе через целевую рекламу в различных игровых журналах, фан-сайтах и популярных местах, где собираются игроки. Также создаем привлекательные печатные материалы, такие как брошюры и листовки, чтобы донести информацию об антикафе до пользователей.</w:t>
            </w:r>
          </w:p>
          <w:p w:rsidR="00000000" w:rsidDel="00000000" w:rsidP="00000000" w:rsidRDefault="00000000" w:rsidRPr="00000000" w14:paraId="0000014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Разработчики игры “HoYoverse”: Компания-создатель игры. Они помогут нам с продвижением через собственные сервисы и социальные сети. Это позволит рассказать о нас, как об официальных партнерах игры и привлечь внимание аудитории.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Каналы сбыта будущего продукта*</w:t>
            </w:r>
          </w:p>
          <w:p w:rsidR="00000000" w:rsidDel="00000000" w:rsidP="00000000" w:rsidRDefault="00000000" w:rsidRPr="00000000" w14:paraId="0000014C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Указать какие каналы сбыта планируется</w:t>
            </w:r>
          </w:p>
          <w:p w:rsidR="00000000" w:rsidDel="00000000" w:rsidP="00000000" w:rsidRDefault="00000000" w:rsidRPr="00000000" w14:paraId="0000014E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использовать для реализации продукта и дать кратко обоснование выбора</w:t>
            </w:r>
          </w:p>
          <w:p w:rsidR="00000000" w:rsidDel="00000000" w:rsidP="00000000" w:rsidRDefault="00000000" w:rsidRPr="00000000" w14:paraId="0000014F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Онлайн-платформы: Расширенное присутствие в социальных медиа-платформах обеспечивает максимальную видимость нашего антикафе и привлекает игроков. Мы можем создавать креативный контент, включая посты о геймплее, проводить турниры и конкурсы, а также предлагать эксклюзивные акции и скидки для подписчиков.</w:t>
            </w:r>
          </w:p>
          <w:p w:rsidR="00000000" w:rsidDel="00000000" w:rsidP="00000000" w:rsidRDefault="00000000" w:rsidRPr="00000000" w14:paraId="0000015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Партнерства с игровыми сообществами: Сотрудничество с популярными сообществами и фан-клубами, посвященными "Genshin Impact", помогает привлечь охотников за приключениями. Это может быть распространение информации о вашем антикафе через их официальные каналы, совместные мероприятия, стримы или специальные предложения для их участников.</w:t>
            </w:r>
          </w:p>
          <w:p w:rsidR="00000000" w:rsidDel="00000000" w:rsidP="00000000" w:rsidRDefault="00000000" w:rsidRPr="00000000" w14:paraId="0000015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Контекстная реклама и поисковая оптимизация: Использование целевой контекстной рекламы и оптимизации поисковых запросов позволит легче находить наше антикафе. </w:t>
            </w:r>
          </w:p>
          <w:p w:rsidR="00000000" w:rsidDel="00000000" w:rsidP="00000000" w:rsidRDefault="00000000" w:rsidRPr="00000000" w14:paraId="0000015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Мероприятия и партнерства: Участие в игровых событиях и фестивалях, связанных с "Genshin Impact". Это может включать установку бутафории или стендов с элементами из игры, организацию турниров или ночи игр, а также партнерства с разработчиками для проведения совместных акций и предложений.</w:t>
            </w:r>
          </w:p>
          <w:p w:rsidR="00000000" w:rsidDel="00000000" w:rsidP="00000000" w:rsidRDefault="00000000" w:rsidRPr="00000000" w14:paraId="0000015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Рекомендации от довольных клиентов: Мы постараемся создать положительный опыт для каждого посетителя нашего антикафе. Если клиенты будут довольны, они с большой вероятностью расскажут об этом своим друзьям и сообществам, что поможет привлечь новых посетителей.</w:t>
            </w:r>
          </w:p>
          <w:p w:rsidR="00000000" w:rsidDel="00000000" w:rsidP="00000000" w:rsidRDefault="00000000" w:rsidRPr="00000000" w14:paraId="0000015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D">
            <w:pPr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Характеристика проблемы,</w:t>
            </w:r>
          </w:p>
          <w:p w:rsidR="00000000" w:rsidDel="00000000" w:rsidP="00000000" w:rsidRDefault="00000000" w:rsidRPr="00000000" w14:paraId="0000015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на решение которой направлен стартап-проект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161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Описание проблемы*</w:t>
            </w:r>
          </w:p>
          <w:p w:rsidR="00000000" w:rsidDel="00000000" w:rsidP="00000000" w:rsidRDefault="00000000" w:rsidRPr="00000000" w14:paraId="00000162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spacing w:line="276" w:lineRule="auto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Необходимо детально описать проблему, указанную в пункте 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Пресыщение и скука от употребления "обычной" еды:</w:t>
            </w:r>
          </w:p>
          <w:p w:rsidR="00000000" w:rsidDel="00000000" w:rsidP="00000000" w:rsidRDefault="00000000" w:rsidRPr="00000000" w14:paraId="0000016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Возможно, вы испытываете пресыщение и скуку из-за повседневного употребления обычной еды. В современном мире существует широкий выбор продуктов питания, и зачастую стандартная диета может стать повторяющейся и неинтересной. Рутина в питании может вызывать у людей чувство утомления и потери интереса к еде.</w:t>
            </w:r>
          </w:p>
          <w:p w:rsidR="00000000" w:rsidDel="00000000" w:rsidP="00000000" w:rsidRDefault="00000000" w:rsidRPr="00000000" w14:paraId="0000016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Усталость от привычных будней:</w:t>
            </w:r>
          </w:p>
          <w:p w:rsidR="00000000" w:rsidDel="00000000" w:rsidP="00000000" w:rsidRDefault="00000000" w:rsidRPr="00000000" w14:paraId="00000168">
            <w:pPr>
              <w:ind w:left="-76.53543307086579" w:firstLine="0"/>
              <w:rPr/>
            </w:pPr>
            <w:r w:rsidDel="00000000" w:rsidR="00000000" w:rsidRPr="00000000">
              <w:rPr>
                <w:rtl w:val="0"/>
              </w:rPr>
              <w:t xml:space="preserve">Усталость от привычных будней может быть обусловлена повторяющимися действиями и ситуациями, которые не приносят достаточного разнообразия и стимула. Когда наша жизнь ограничивается ежедневными однообразными задачами, мы можем почувствовать себя утомленными, несмотря на выполнение обязанностей.</w:t>
            </w:r>
          </w:p>
          <w:p w:rsidR="00000000" w:rsidDel="00000000" w:rsidP="00000000" w:rsidRDefault="00000000" w:rsidRPr="00000000" w14:paraId="00000169">
            <w:pPr>
              <w:ind w:left="-76.53543307086579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Отсутствие тематической еды на Animefest и GameCon:</w:t>
            </w:r>
          </w:p>
          <w:p w:rsidR="00000000" w:rsidDel="00000000" w:rsidP="00000000" w:rsidRDefault="00000000" w:rsidRPr="00000000" w14:paraId="0000016B">
            <w:pPr>
              <w:ind w:left="-76.53543307086579" w:firstLine="0"/>
              <w:rPr/>
            </w:pPr>
            <w:r w:rsidDel="00000000" w:rsidR="00000000" w:rsidRPr="00000000">
              <w:rPr>
                <w:rtl w:val="0"/>
              </w:rPr>
              <w:t xml:space="preserve">На мероприятиях, посвященных аниме и играм, отсутствие тематической еды может вызывать разочарование и неудовлетворенность. Уникальная атмосфера таких событий часто включает в себя возможность погружения в культуру и тематику аниме и игр, включая питание. Отсутствие соответствующей тематической еды может оставить посетителей с ощущением потери возможности полностью насладиться и взаимодействовать с атмосферой мероприятия.</w:t>
            </w:r>
          </w:p>
          <w:p w:rsidR="00000000" w:rsidDel="00000000" w:rsidP="00000000" w:rsidRDefault="00000000" w:rsidRPr="00000000" w14:paraId="0000016C">
            <w:pPr>
              <w:ind w:left="-76.53543307086579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Одиночество:</w:t>
            </w:r>
          </w:p>
          <w:p w:rsidR="00000000" w:rsidDel="00000000" w:rsidP="00000000" w:rsidRDefault="00000000" w:rsidRPr="00000000" w14:paraId="0000016E">
            <w:pPr>
              <w:ind w:left="-76.53543307086579" w:firstLine="0"/>
              <w:rPr/>
            </w:pPr>
            <w:r w:rsidDel="00000000" w:rsidR="00000000" w:rsidRPr="00000000">
              <w:rPr>
                <w:rtl w:val="0"/>
              </w:rPr>
              <w:t xml:space="preserve">Одиночество — это состояние, когда человек чувствует отрыв от окружающих его людей или отсутствие близких связей и поддержки. Одиночество может возникать по разным причинам, включая физическую изоляцию от социальных контактов или эмоциональное отчуждение, когда нет подходящих людей для общения и поддержки. Одиночество может вызывать депрессию, тревогу и негативное влияние на общее благополучие и эмоциональное состояние человека.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170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Какая часть проблемы решается (может быть решена)*</w:t>
            </w:r>
          </w:p>
          <w:p w:rsidR="00000000" w:rsidDel="00000000" w:rsidP="00000000" w:rsidRDefault="00000000" w:rsidRPr="00000000" w14:paraId="00000171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/>
          <w:p w:rsidR="00000000" w:rsidDel="00000000" w:rsidP="00000000" w:rsidRDefault="00000000" w:rsidRPr="00000000" w14:paraId="00000173">
            <w:pPr>
              <w:numPr>
                <w:ilvl w:val="0"/>
                <w:numId w:val="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Пресыщение и скука от употребления "обычной" еды, и их решение в антикафе по игре "Genshin Impact":</w:t>
            </w:r>
          </w:p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  <w:t xml:space="preserve">В антикафе, специализированном по игре "Genshin Impact", вы можете найти разнообразие тематических блюд, вдохновленных миром игры. Здесь вы сможете насладиться уникальными и интересными блюдами, которые перенесут вас в волшебную атмосферу игрового мира. Это позволит вам освежить свои кулинарные предпочтения и избежать пресыщения от однообразной еды. Вы сможете попробовать новые вкусы и насладиться уникальной гастрономической атмосферой, которая привнесет ощущения радости и восторга.</w:t>
            </w:r>
          </w:p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numPr>
                <w:ilvl w:val="0"/>
                <w:numId w:val="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Усталость от привычных будней, и ее решение в антикафе по игре "Genshin Impact":</w:t>
            </w:r>
          </w:p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  <w:t xml:space="preserve">В антикафе, ориентированном на игру "Genshin Impact", вы сможете отвлечься от привычных будней и окунуться в захватывающий мир игры. Здесь вы сможете насладиться игровым процессом, общением с единомышленниками и участием в соревнованиях и мероприятиях, связанных с игрой. Это поможет вам расслабиться, разрядиться и получить эмоциональное удовлетворение. Отдыхая и проводя время в стимулирующей и развлекательной среде, вы сможете снять усталость и восстановить энергию.</w:t>
            </w:r>
          </w:p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numPr>
                <w:ilvl w:val="0"/>
                <w:numId w:val="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Отсутствие тематической еды на Animefest и GameCon, и его решение в антикафе по игре "Genshin Impact":</w:t>
            </w:r>
          </w:p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Антикафе, основанное на игре "Genshin Impact", может предложить тематическую еду, соответствующую атмосфере Animefest и GameCon. Здесь вы сможете насладиться блюдами и напитками, вдохновленными персонажами и элементами игры. Такое предложение создаст вам возможность полного погружения в культуру и тематику мероприятий, где вы сможете наслаждаться не только игрой, но и соответствующей едой. Это дополнительно подчеркнет атмосферу мероприятий и позволит вам испытать полное удовольствие от присутствия на них.</w:t>
            </w:r>
          </w:p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numPr>
                <w:ilvl w:val="0"/>
                <w:numId w:val="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Одиночество и его решение в антикафе по игре "Genshin Impact":</w:t>
            </w:r>
          </w:p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  <w:t xml:space="preserve">Антикафе по игре "Genshin Impact" может стать местом, где вы сможете общаться и взаимодействовать с другими поклонниками игры. Здесь вы сможете найти единомышленников, разделить свои впечатления и эмоции от игры, а также сформировать новые дружеские связи. Общаясь с другими людьми, у вас будет возможность избежать одиночества и благодаря совместным игровым сессиям или турнирам вы сможете насладиться коллективной игровой деятельностью и социальными взаимодействиями. Это поможет вам почувствовать себя более связанным с сообществом и преодолеть ощущение одиночества.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17F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«Держатель» проблемы, его мотивации и возможности решения проблемы с использованием продукции*</w:t>
            </w:r>
          </w:p>
          <w:p w:rsidR="00000000" w:rsidDel="00000000" w:rsidP="00000000" w:rsidRDefault="00000000" w:rsidRPr="00000000" w14:paraId="00000180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/>
          <w:p w:rsidR="00000000" w:rsidDel="00000000" w:rsidP="00000000" w:rsidRDefault="00000000" w:rsidRPr="00000000" w14:paraId="0000018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Люди часто сталкиваются с повседневным и однообразным питанием, которое может вызывать утомление и скучность. Они желают открыть для себя новые вкусы и насладиться уникальными кулинарными предложениями, вдохновленными миром игры.</w:t>
            </w:r>
          </w:p>
          <w:p w:rsidR="00000000" w:rsidDel="00000000" w:rsidP="00000000" w:rsidRDefault="00000000" w:rsidRPr="00000000" w14:paraId="0000018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  <w:t xml:space="preserve">Любители кулинарии и тематических кафе также ищут разнообразие в пище и новые впечатления. Они заинтересованы в тематической еде, связанной с их увлечениями, включая игры, анимацию и фэнтези.</w:t>
            </w:r>
          </w:p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  <w:t xml:space="preserve">Геймеры и фанаты игр стремятся вырваться из повседневной рутины и насладиться новыми впечатлениями. Антикафе, предлагающее атмосферу и мероприятия, связанные с игрой, может стать для них местом, где они смогут отдохнуть от привычных будней и погрузиться в увлекательный игровой мир.</w:t>
            </w:r>
          </w:p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  <w:t xml:space="preserve">Любители фэнтези, которым нравится идея путешествий и приключений, также могут заинтересоваться антикафе, предлагающим интерактивные развлечения и атмосферу, способствующую расслаблению и отключению от повседневных забот.</w:t>
            </w:r>
          </w:p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  <w:t xml:space="preserve">Геймеры-фанаты игры "Genshin Impact" и поклонники японской анимации и культуры, любители фэнтези и RPG-игр, а также поклонники косплея и творчества часто посещают такие мероприятия, где они могут выразить свою страсть к увлечениям. Отсутствие тематической еды на этих событиях может вызывать разочарование и неудовлетворение. Антикафе, предлагающее тематическую еду, вдохновленную игрой "Genshin Impact", может стать привлекательным местом для этих потребителей. Они смогут насладиться специально разработанными блюдами, соответствующими их увлечениям, и полностью погрузиться в атмосферу игры даже во время мероприятий, таких как Animefest и GameCon.</w:t>
            </w:r>
          </w:p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  <w:t xml:space="preserve">Члены игровых сообществ и форумов и любители интерактивных развлечений могут испытывать ощущение одиночества, особенно если их интересы не разделяются их окружающими. Антикафе, ориентированное на игроков и фанатов "Genshin Impact", может стать местом встречи, где они смогут общаться и играть вместе с другими единомышленниками, создавая незабываемые игровые впечатления и укрепляя связи внутри сообщества.</w:t>
            </w:r>
          </w:p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  <w:t xml:space="preserve">Таким образом, антикафе по игре "Genshin Impact" предлагает решения выявленных проблем и создает привлекательную среду для потенциальных потребителей, соединяя их увлечения с кулинарным и интерактивным опытом, общением с единомышленниками и погружением в игровую атмосферу.</w:t>
            </w:r>
          </w:p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Каким способом будет решена проблема*</w:t>
            </w:r>
          </w:p>
          <w:p w:rsidR="00000000" w:rsidDel="00000000" w:rsidP="00000000" w:rsidRDefault="00000000" w:rsidRPr="00000000" w14:paraId="00000192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/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  <w:t xml:space="preserve">Возможности решения проблем с использованием продукции</w:t>
            </w:r>
          </w:p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  <w:t xml:space="preserve">Тематическое меню: Антикафе специализируется на предлагаемых блюдах, которые вдохновлены игрой "Genshin Impact". Меню может включать тематические названия блюд, ингредиенты, которые соответствуют миру игры, и визуальное оформление, которое напоминает игровую графику или персонажей. Это позволит потребителям наслаждаться вкусной и уникальной тематической едой, добавляя интерактивный и впечатляющий аспект кулинарному опыту.</w:t>
            </w:r>
          </w:p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  <w:t xml:space="preserve">Игровая атмосфера: Антикафе может создавать атмосферу, напоминающую игровую среду "Genshin Impact". Это может включать декорации в стиле игры, музыку из игры, интерактивные станции с игровыми элементами и мероприятия, связанные с игрой. Потребители смогут погрузиться в атмосферу игры, насладиться общением с другими фанатами и получить новые впечатления от игровой тематики.</w:t>
            </w:r>
          </w:p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  <w:t xml:space="preserve">Социальное взаимодействие: Антикафе может предоставлять возможность общаться и играть вместе с другими геймерами-фанатами "Genshin Impact". Это может включать организацию турниров, соревнований, командных игр или просто свободное общение. Такое социальное взаимодействие поможет посетителям преодолеть ощущение одиночества и насладиться игровым опытом в компании единомышленников.</w:t>
            </w:r>
          </w:p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  <w:t xml:space="preserve">Взаимодействие с сообществом: Антикафе может стать местом встречи для участников игровых сообществ и форумов. Оно может предлагать организацию мероприятий, мастер-классов, дискуссий и проявлять поддержку сообщества. Взаимодействие с сообществом создает более сильную связь между антикафе и потенциальными потребителями, стимулирует обмен опытом и возможность принять участие в развитии игрового сообщества.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19E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Оценка потенциала «рынка» и</w:t>
            </w:r>
          </w:p>
          <w:p w:rsidR="00000000" w:rsidDel="00000000" w:rsidP="00000000" w:rsidRDefault="00000000" w:rsidRPr="00000000" w14:paraId="0000019F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рентабельности бизнеса*</w:t>
            </w:r>
          </w:p>
          <w:p w:rsidR="00000000" w:rsidDel="00000000" w:rsidP="00000000" w:rsidRDefault="00000000" w:rsidRPr="00000000" w14:paraId="000001A0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</w:t>
            </w:r>
          </w:p>
          <w:p w:rsidR="00000000" w:rsidDel="00000000" w:rsidP="00000000" w:rsidRDefault="00000000" w:rsidRPr="00000000" w14:paraId="000001A2">
            <w:pPr>
              <w:tabs>
                <w:tab w:val="left" w:leader="none" w:pos="1200"/>
              </w:tabs>
              <w:spacing w:line="276" w:lineRule="auto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указанную в пункте 7.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  <w:t xml:space="preserve">Сегмент рынка - Игроки Genshin Impact, блогеры, любители китайской кухни, студенты и молодежь, поклонники искусства и дизайна, ищущие рестораны с оригинальным интерьером, украшениями и арт-объектами, любители экспериментов и необычных вкусовых сочетаний, интересующиеся ресторанами с авторской кухней и нестандартными блюдами.</w:t>
            </w:r>
          </w:p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  <w:t xml:space="preserve">Доля рынка - 23%.</w:t>
            </w:r>
          </w:p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  <w:t xml:space="preserve">Потенциальные возможности для масштабирования бизнеса - проводить специальные акции для игроков, чтобы создать уникальный опыт и привлечь больше внимания к ресторану, использование социальных сетей для создания тематического контента и взаимодействия с фанатскими сообществами.</w:t>
            </w:r>
          </w:p>
        </w:tc>
      </w:tr>
    </w:tbl>
    <w:p w:rsidR="00000000" w:rsidDel="00000000" w:rsidP="00000000" w:rsidRDefault="00000000" w:rsidRPr="00000000" w14:paraId="000001A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ПЛАН ДАЛЬНЕЙШЕГО РАЗВИТИЯ СТАРТАП-ПРОЕКТА</w:t>
      </w:r>
    </w:p>
    <w:tbl>
      <w:tblPr>
        <w:tblStyle w:val="Table4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56"/>
        <w:tblGridChange w:id="0">
          <w:tblGrid>
            <w:gridCol w:w="10456"/>
          </w:tblGrid>
        </w:tblGridChange>
      </w:tblGrid>
      <w:tr>
        <w:trPr>
          <w:cantSplit w:val="0"/>
          <w:trHeight w:val="1199" w:hRule="atLeast"/>
          <w:tblHeader w:val="0"/>
        </w:trPr>
        <w:tc>
          <w:tcPr/>
          <w:p w:rsidR="00000000" w:rsidDel="00000000" w:rsidP="00000000" w:rsidRDefault="00000000" w:rsidRPr="00000000" w14:paraId="000001A8">
            <w:pPr>
              <w:numPr>
                <w:ilvl w:val="0"/>
                <w:numId w:val="4"/>
              </w:numPr>
              <w:ind w:left="72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Открытие антикафе "Мора": арендовать помещение, закупить оборудование, ингредиенты, нанять персонал, создание ИИ и реализация внутриигрового рейтинга. Создание виртуальной валюты.</w:t>
            </w:r>
          </w:p>
          <w:p w:rsidR="00000000" w:rsidDel="00000000" w:rsidP="00000000" w:rsidRDefault="00000000" w:rsidRPr="00000000" w14:paraId="000001A9">
            <w:pPr>
              <w:numPr>
                <w:ilvl w:val="0"/>
                <w:numId w:val="4"/>
              </w:numPr>
              <w:ind w:left="72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Развитие сообщества: создание аккаунта в социальных сетях, активное участие в группах и форумах "Genshin Impact", организация онлайн-трансляций и видеороликов о проведении игр в антикафе "Мора".</w:t>
            </w:r>
          </w:p>
          <w:p w:rsidR="00000000" w:rsidDel="00000000" w:rsidP="00000000" w:rsidRDefault="00000000" w:rsidRPr="00000000" w14:paraId="000001AA">
            <w:pPr>
              <w:numPr>
                <w:ilvl w:val="0"/>
                <w:numId w:val="4"/>
              </w:numPr>
              <w:ind w:left="72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Обновление оборудования: постепенное обновление и добавление игровых устройств, способных работать с игрой  "Genshin Impact" и другими популярными играми от HoYoverse.</w:t>
            </w:r>
          </w:p>
          <w:p w:rsidR="00000000" w:rsidDel="00000000" w:rsidP="00000000" w:rsidRDefault="00000000" w:rsidRPr="00000000" w14:paraId="000001AB">
            <w:pPr>
              <w:numPr>
                <w:ilvl w:val="0"/>
                <w:numId w:val="4"/>
              </w:numPr>
              <w:ind w:left="72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Продвижение и реклама: создание уникального дизайна и оформления помещения антикафе "Мора",  распространение информационных материалов и реклама в целевых местах.</w:t>
            </w:r>
          </w:p>
          <w:p w:rsidR="00000000" w:rsidDel="00000000" w:rsidP="00000000" w:rsidRDefault="00000000" w:rsidRPr="00000000" w14:paraId="000001AC">
            <w:pPr>
              <w:numPr>
                <w:ilvl w:val="0"/>
                <w:numId w:val="4"/>
              </w:numPr>
              <w:ind w:left="72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Организация специальных мероприятий: проведение тематических вечеринок, проведение темат. мероприятий по Genshin Impact и выставок.</w:t>
            </w:r>
          </w:p>
          <w:p w:rsidR="00000000" w:rsidDel="00000000" w:rsidP="00000000" w:rsidRDefault="00000000" w:rsidRPr="00000000" w14:paraId="000001AD">
            <w:pPr>
              <w:numPr>
                <w:ilvl w:val="0"/>
                <w:numId w:val="4"/>
              </w:numPr>
              <w:ind w:left="72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Контроль качества и обратная связь: установление системы обратной связи с посетителями, постоянный мониторинг удовлетворенности клиентов и внесение корректив на основе их мнений и предложений.</w:t>
            </w:r>
          </w:p>
          <w:p w:rsidR="00000000" w:rsidDel="00000000" w:rsidP="00000000" w:rsidRDefault="00000000" w:rsidRPr="00000000" w14:paraId="000001AE">
            <w:pPr>
              <w:numPr>
                <w:ilvl w:val="0"/>
                <w:numId w:val="4"/>
              </w:numPr>
              <w:ind w:left="72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Расширение: при положительных результатам расширение проекта с открытием дополнительных филиалов в других городах или регионах.</w:t>
            </w:r>
          </w:p>
          <w:p w:rsidR="00000000" w:rsidDel="00000000" w:rsidP="00000000" w:rsidRDefault="00000000" w:rsidRPr="00000000" w14:paraId="000001A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ДОПОЛНИТЕЛЬНО ДЛЯ ПОДАЧИ ЗАЯВКИ</w:t>
      </w:r>
    </w:p>
    <w:p w:rsidR="00000000" w:rsidDel="00000000" w:rsidP="00000000" w:rsidRDefault="00000000" w:rsidRPr="00000000" w14:paraId="000001B3">
      <w:pPr>
        <w:spacing w:after="0" w:line="276" w:lineRule="auto"/>
        <w:jc w:val="center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НА КОНКУРС СТУДЕНЧЕСКИЙ СТАРТАП ОТ ФСИ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:</w:t>
      </w:r>
    </w:p>
    <w:p w:rsidR="00000000" w:rsidDel="00000000" w:rsidP="00000000" w:rsidRDefault="00000000" w:rsidRPr="00000000" w14:paraId="000001B4">
      <w:pPr>
        <w:spacing w:line="276" w:lineRule="auto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(подробнее о подаче заявки на конкурс ФСИ - </w:t>
      </w:r>
      <w:r w:rsidDel="00000000" w:rsidR="00000000" w:rsidRPr="00000000">
        <w:rPr>
          <w:rFonts w:ascii="Times New Roman" w:cs="Times New Roman" w:eastAsia="Times New Roman" w:hAnsi="Times New Roman"/>
          <w:color w:val="0563c2"/>
          <w:sz w:val="20"/>
          <w:szCs w:val="20"/>
          <w:rtl w:val="0"/>
        </w:rPr>
        <w:t xml:space="preserve">https://fasie.ru/programs/programma-studstartup/#documentu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)</w:t>
      </w:r>
    </w:p>
    <w:tbl>
      <w:tblPr>
        <w:tblStyle w:val="Table5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4"/>
        <w:gridCol w:w="6492"/>
        <w:tblGridChange w:id="0">
          <w:tblGrid>
            <w:gridCol w:w="3964"/>
            <w:gridCol w:w="649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Фокусная тематика из перечня ФСИ</w:t>
            </w:r>
          </w:p>
          <w:p w:rsidR="00000000" w:rsidDel="00000000" w:rsidP="00000000" w:rsidRDefault="00000000" w:rsidRPr="00000000" w14:paraId="000001B6">
            <w:pPr>
              <w:spacing w:line="276" w:lineRule="auto"/>
              <w:rPr>
                <w:color w:val="0563c2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color w:val="0563c2"/>
                <w:sz w:val="20"/>
                <w:szCs w:val="20"/>
                <w:rtl w:val="0"/>
              </w:rPr>
              <w:t xml:space="preserve">https://fasie.ru/programs/programmastart/</w:t>
            </w:r>
          </w:p>
          <w:p w:rsidR="00000000" w:rsidDel="00000000" w:rsidP="00000000" w:rsidRDefault="00000000" w:rsidRPr="00000000" w14:paraId="000001B7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563c2"/>
                <w:sz w:val="20"/>
                <w:szCs w:val="20"/>
                <w:rtl w:val="0"/>
              </w:rPr>
              <w:t xml:space="preserve">fokusnye-tematiki.php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B9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ХАРАКТЕРИСТИКА БУДУЩЕГО ПРЕДПРИЯТИЯ</w:t>
            </w:r>
          </w:p>
          <w:p w:rsidR="00000000" w:rsidDel="00000000" w:rsidP="00000000" w:rsidRDefault="00000000" w:rsidRPr="00000000" w14:paraId="000001BA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(РЕЗУЛЬТАТ СТАРТАП-ПРОЕКТА)</w:t>
            </w:r>
          </w:p>
          <w:p w:rsidR="00000000" w:rsidDel="00000000" w:rsidP="00000000" w:rsidRDefault="00000000" w:rsidRPr="00000000" w14:paraId="000001B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Плановые оптимальные параметры (на момент выхода предприятия на самоокупаемость):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D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Коллектив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(характеристика будущего</w:t>
            </w:r>
          </w:p>
          <w:p w:rsidR="00000000" w:rsidDel="00000000" w:rsidP="00000000" w:rsidRDefault="00000000" w:rsidRPr="00000000" w14:paraId="000001BE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предприятия)</w:t>
            </w:r>
          </w:p>
          <w:p w:rsidR="00000000" w:rsidDel="00000000" w:rsidP="00000000" w:rsidRDefault="00000000" w:rsidRPr="00000000" w14:paraId="000001BF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Указывается информация о составе</w:t>
            </w:r>
          </w:p>
          <w:p w:rsidR="00000000" w:rsidDel="00000000" w:rsidP="00000000" w:rsidRDefault="00000000" w:rsidRPr="00000000" w14:paraId="000001C1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коллектива (т.е. информация по количеству, перечню должностей, квалификации), который Вы представляете на момент</w:t>
            </w:r>
          </w:p>
          <w:p w:rsidR="00000000" w:rsidDel="00000000" w:rsidP="00000000" w:rsidRDefault="00000000" w:rsidRPr="00000000" w14:paraId="000001C2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выхода предприятия на самоокупаемость.</w:t>
            </w:r>
          </w:p>
          <w:p w:rsidR="00000000" w:rsidDel="00000000" w:rsidP="00000000" w:rsidRDefault="00000000" w:rsidRPr="00000000" w14:paraId="000001C3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Вероятно, этот состав шире и(или) будет отличаться от состава команды по проекту, но нам важно увидеть, как Вы представляете себе штат созданного предприятия в будущем, при переходе на самоокупаемость</w:t>
            </w:r>
          </w:p>
          <w:p w:rsidR="00000000" w:rsidDel="00000000" w:rsidP="00000000" w:rsidRDefault="00000000" w:rsidRPr="00000000" w14:paraId="000001C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Техническое оснащение</w:t>
            </w:r>
          </w:p>
          <w:p w:rsidR="00000000" w:rsidDel="00000000" w:rsidP="00000000" w:rsidRDefault="00000000" w:rsidRPr="00000000" w14:paraId="000001C5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Необходимо указать информацию о Вашем представлении о планируемом техническом оснащении предприятия (наличие технических и материальных ресурсов) на</w:t>
            </w:r>
          </w:p>
          <w:p w:rsidR="00000000" w:rsidDel="00000000" w:rsidP="00000000" w:rsidRDefault="00000000" w:rsidRPr="00000000" w14:paraId="000001C6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момент выхода на самоокупаемость, т.е. о том, как может быть.</w:t>
            </w:r>
          </w:p>
        </w:tc>
        <w:tc>
          <w:tcPr/>
          <w:p w:rsidR="00000000" w:rsidDel="00000000" w:rsidP="00000000" w:rsidRDefault="00000000" w:rsidRPr="00000000" w14:paraId="000001C7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Партнеры (поставщики, продавцы)</w:t>
            </w:r>
          </w:p>
          <w:p w:rsidR="00000000" w:rsidDel="00000000" w:rsidP="00000000" w:rsidRDefault="00000000" w:rsidRPr="00000000" w14:paraId="000001C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Указывается информация о Вашем</w:t>
            </w:r>
          </w:p>
          <w:p w:rsidR="00000000" w:rsidDel="00000000" w:rsidP="00000000" w:rsidRDefault="00000000" w:rsidRPr="00000000" w14:paraId="000001CB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представлении о партнерах/</w:t>
            </w:r>
          </w:p>
          <w:p w:rsidR="00000000" w:rsidDel="00000000" w:rsidP="00000000" w:rsidRDefault="00000000" w:rsidRPr="00000000" w14:paraId="000001CC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поставщиках/продавцах на</w:t>
            </w:r>
          </w:p>
          <w:p w:rsidR="00000000" w:rsidDel="00000000" w:rsidP="00000000" w:rsidRDefault="00000000" w:rsidRPr="00000000" w14:paraId="000001CD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момент выхода предприятия на</w:t>
            </w:r>
          </w:p>
          <w:p w:rsidR="00000000" w:rsidDel="00000000" w:rsidP="00000000" w:rsidRDefault="00000000" w:rsidRPr="00000000" w14:paraId="000001CE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самоокупаемость, т.е. о том, как может быть.</w:t>
            </w:r>
          </w:p>
        </w:tc>
        <w:tc>
          <w:tcPr/>
          <w:p w:rsidR="00000000" w:rsidDel="00000000" w:rsidP="00000000" w:rsidRDefault="00000000" w:rsidRPr="00000000" w14:paraId="000001CF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Объем реализации продукции (в натуральных единицах)</w:t>
            </w:r>
          </w:p>
          <w:p w:rsidR="00000000" w:rsidDel="00000000" w:rsidP="00000000" w:rsidRDefault="00000000" w:rsidRPr="00000000" w14:paraId="000001D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Указывается предполагаемый Вами объем реализации продукции на момент выхода предприятия на самоокупаемость, т.е. Ваше</w:t>
            </w:r>
          </w:p>
          <w:p w:rsidR="00000000" w:rsidDel="00000000" w:rsidP="00000000" w:rsidRDefault="00000000" w:rsidRPr="00000000" w14:paraId="000001D3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представление о том, как может быть осуществлено</w:t>
            </w:r>
          </w:p>
        </w:tc>
        <w:tc>
          <w:tcPr/>
          <w:p w:rsidR="00000000" w:rsidDel="00000000" w:rsidP="00000000" w:rsidRDefault="00000000" w:rsidRPr="00000000" w14:paraId="00000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Доходы (в рублях)</w:t>
            </w:r>
          </w:p>
          <w:p w:rsidR="00000000" w:rsidDel="00000000" w:rsidP="00000000" w:rsidRDefault="00000000" w:rsidRPr="00000000" w14:paraId="000001D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Указывается предполагаемый Вами объем всех доходов (вне зависимости от их источника, например, выручка с продаж и т.д.) предприятия на момент выхода 9 предприятия на самоокупаемость, т.е. Ваше</w:t>
            </w:r>
          </w:p>
          <w:p w:rsidR="00000000" w:rsidDel="00000000" w:rsidP="00000000" w:rsidRDefault="00000000" w:rsidRPr="00000000" w14:paraId="000001D8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представление о том, как это будет</w:t>
            </w:r>
          </w:p>
          <w:p w:rsidR="00000000" w:rsidDel="00000000" w:rsidP="00000000" w:rsidRDefault="00000000" w:rsidRPr="00000000" w14:paraId="000001D9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достигнуто.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Расходы (в рублях)</w:t>
            </w:r>
          </w:p>
          <w:p w:rsidR="00000000" w:rsidDel="00000000" w:rsidP="00000000" w:rsidRDefault="00000000" w:rsidRPr="00000000" w14:paraId="000001D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Указывается предполагаемый Вами объем всех расходов предприятия на момент выхода предприятия на самоокупаемость, т.е. Ваше</w:t>
            </w:r>
          </w:p>
          <w:p w:rsidR="00000000" w:rsidDel="00000000" w:rsidP="00000000" w:rsidRDefault="00000000" w:rsidRPr="00000000" w14:paraId="000001DE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представление о том, как это будет</w:t>
            </w:r>
          </w:p>
          <w:p w:rsidR="00000000" w:rsidDel="00000000" w:rsidP="00000000" w:rsidRDefault="00000000" w:rsidRPr="00000000" w14:paraId="000001DF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достигнуто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Планируемый период выхода предприятия на самоокупаемость</w:t>
            </w:r>
          </w:p>
          <w:p w:rsidR="00000000" w:rsidDel="00000000" w:rsidP="00000000" w:rsidRDefault="00000000" w:rsidRPr="00000000" w14:paraId="000001E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Указывается количество лет после</w:t>
            </w:r>
          </w:p>
          <w:p w:rsidR="00000000" w:rsidDel="00000000" w:rsidP="00000000" w:rsidRDefault="00000000" w:rsidRPr="00000000" w14:paraId="000001E4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завершения гранта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E6">
            <w:pPr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СУЩЕСТВУЮЩИЙ ЗАДЕЛ,</w:t>
            </w:r>
          </w:p>
          <w:p w:rsidR="00000000" w:rsidDel="00000000" w:rsidP="00000000" w:rsidRDefault="00000000" w:rsidRPr="00000000" w14:paraId="000001E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КОТОРЫЙ МОЖЕТ БЫТЬ ОСНОВОЙ БУДУЩЕГО ПРЕДПРИЯТИЯ: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9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Коллектив</w:t>
            </w:r>
          </w:p>
        </w:tc>
        <w:tc>
          <w:tcPr/>
          <w:p w:rsidR="00000000" w:rsidDel="00000000" w:rsidP="00000000" w:rsidRDefault="00000000" w:rsidRPr="00000000" w14:paraId="000001EA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C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Техническое оснащение:</w:t>
            </w:r>
          </w:p>
        </w:tc>
        <w:tc>
          <w:tcPr/>
          <w:p w:rsidR="00000000" w:rsidDel="00000000" w:rsidP="00000000" w:rsidRDefault="00000000" w:rsidRPr="00000000" w14:paraId="000001ED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F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Партнеры (поставщики, продавцы)</w:t>
            </w:r>
          </w:p>
        </w:tc>
        <w:tc>
          <w:tcPr/>
          <w:p w:rsidR="00000000" w:rsidDel="00000000" w:rsidP="00000000" w:rsidRDefault="00000000" w:rsidRPr="00000000" w14:paraId="000001F0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F2">
            <w:pPr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ПЛАН РЕАЛИЗАЦИИ ПРОЕКТА</w:t>
            </w:r>
          </w:p>
          <w:p w:rsidR="00000000" w:rsidDel="00000000" w:rsidP="00000000" w:rsidRDefault="00000000" w:rsidRPr="00000000" w14:paraId="000001F3">
            <w:pPr>
              <w:spacing w:line="276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(на период грантовой поддержки и максимально прогнозируемый срок,</w:t>
            </w:r>
          </w:p>
          <w:p w:rsidR="00000000" w:rsidDel="00000000" w:rsidP="00000000" w:rsidRDefault="00000000" w:rsidRPr="00000000" w14:paraId="000001F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но не менее 2-х лет после завершения договора гранта)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6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Формирование коллектива:</w:t>
            </w:r>
          </w:p>
          <w:p w:rsidR="00000000" w:rsidDel="00000000" w:rsidP="00000000" w:rsidRDefault="00000000" w:rsidRPr="00000000" w14:paraId="000001F7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9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Функционирование юридического лица:</w:t>
            </w:r>
          </w:p>
          <w:p w:rsidR="00000000" w:rsidDel="00000000" w:rsidP="00000000" w:rsidRDefault="00000000" w:rsidRPr="00000000" w14:paraId="000001FA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Выполнение работ по разработке</w:t>
            </w:r>
          </w:p>
          <w:p w:rsidR="00000000" w:rsidDel="00000000" w:rsidP="00000000" w:rsidRDefault="00000000" w:rsidRPr="00000000" w14:paraId="000001F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      </w:r>
          </w:p>
          <w:p w:rsidR="00000000" w:rsidDel="00000000" w:rsidP="00000000" w:rsidRDefault="00000000" w:rsidRPr="00000000" w14:paraId="000001F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Выполнение работ по уточнению</w:t>
            </w:r>
          </w:p>
          <w:p w:rsidR="00000000" w:rsidDel="00000000" w:rsidP="00000000" w:rsidRDefault="00000000" w:rsidRPr="00000000" w14:paraId="0000020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параметров продукции, 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</w:tc>
        <w:tc>
          <w:tcPr/>
          <w:p w:rsidR="00000000" w:rsidDel="00000000" w:rsidP="00000000" w:rsidRDefault="00000000" w:rsidRPr="00000000" w14:paraId="00000202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9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Организация производства продукции:</w:t>
            </w:r>
          </w:p>
        </w:tc>
        <w:tc>
          <w:tcPr/>
          <w:p w:rsidR="00000000" w:rsidDel="00000000" w:rsidP="00000000" w:rsidRDefault="00000000" w:rsidRPr="00000000" w14:paraId="0000020A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C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Реализация продукции:</w:t>
            </w:r>
          </w:p>
        </w:tc>
        <w:tc>
          <w:tcPr/>
          <w:p w:rsidR="00000000" w:rsidDel="00000000" w:rsidP="00000000" w:rsidRDefault="00000000" w:rsidRPr="00000000" w14:paraId="0000020D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0F">
            <w:pPr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ФИНАНСОВЫЙ ПЛАН РЕАЛИЗАЦИИ ПРОЕКТА</w:t>
            </w:r>
          </w:p>
          <w:p w:rsidR="00000000" w:rsidDel="00000000" w:rsidP="00000000" w:rsidRDefault="00000000" w:rsidRPr="00000000" w14:paraId="000002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ПЛАНИРОВАНИЕ ДОХОДОВ И РАСХОДОВ НА РЕАЛИЗАЦИЮ ПРОЕКТА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2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Доходы:</w:t>
            </w:r>
          </w:p>
          <w:p w:rsidR="00000000" w:rsidDel="00000000" w:rsidP="00000000" w:rsidRDefault="00000000" w:rsidRPr="00000000" w14:paraId="00000213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5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Расходы:</w:t>
            </w:r>
          </w:p>
          <w:p w:rsidR="00000000" w:rsidDel="00000000" w:rsidP="00000000" w:rsidRDefault="00000000" w:rsidRPr="00000000" w14:paraId="00000216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Источники привлечения ресурсов для развития стартап-проекта после завершения договора гранта и обоснование их выбора (грантовая 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  <w:p w:rsidR="00000000" w:rsidDel="00000000" w:rsidP="00000000" w:rsidRDefault="00000000" w:rsidRPr="00000000" w14:paraId="0000021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1B">
            <w:pPr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ПЕРЕЧЕНЬ ПЛАНИРУЕМЫХ РАБОТ С ДЕТАЛИЗАЦИЕЙ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1F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Этап 1 (длительность – 2 месяца)</w:t>
            </w:r>
          </w:p>
          <w:p w:rsidR="00000000" w:rsidDel="00000000" w:rsidP="00000000" w:rsidRDefault="00000000" w:rsidRPr="00000000" w14:paraId="00000222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023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557"/>
              <w:gridCol w:w="2557"/>
              <w:gridCol w:w="2558"/>
              <w:gridCol w:w="2558"/>
              <w:tblGridChange w:id="0">
                <w:tblGrid>
                  <w:gridCol w:w="2557"/>
                  <w:gridCol w:w="2557"/>
                  <w:gridCol w:w="2558"/>
                  <w:gridCol w:w="255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223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Наименование работы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24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Описание работы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25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Стоимость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2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Результат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227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28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29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2A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2B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2D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Этап 2 (длительность – 10 месяцев)</w:t>
            </w:r>
          </w:p>
          <w:p w:rsidR="00000000" w:rsidDel="00000000" w:rsidP="00000000" w:rsidRDefault="00000000" w:rsidRPr="00000000" w14:paraId="0000022F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023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557"/>
              <w:gridCol w:w="2557"/>
              <w:gridCol w:w="2558"/>
              <w:gridCol w:w="2558"/>
              <w:tblGridChange w:id="0">
                <w:tblGrid>
                  <w:gridCol w:w="2557"/>
                  <w:gridCol w:w="2557"/>
                  <w:gridCol w:w="2558"/>
                  <w:gridCol w:w="255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230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Наименование работы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3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Описание работы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32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Стоимость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33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Результат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234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35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36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37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38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3A">
            <w:pPr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ПОДДЕРЖКА ДРУГИХ ИНСТИТУТОВ</w:t>
            </w:r>
          </w:p>
          <w:p w:rsidR="00000000" w:rsidDel="00000000" w:rsidP="00000000" w:rsidRDefault="00000000" w:rsidRPr="00000000" w14:paraId="000002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ИННОВАЦИОННОГО РАЗВИТИЯ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3E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Опыт взаимодействия с другими институтами развития</w:t>
            </w:r>
          </w:p>
          <w:p w:rsidR="00000000" w:rsidDel="00000000" w:rsidP="00000000" w:rsidRDefault="00000000" w:rsidRPr="00000000" w14:paraId="00000240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2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Платформа НТИ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Не было такого опыта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Участвовал ли кто-либо из членов</w:t>
            </w:r>
          </w:p>
          <w:p w:rsidR="00000000" w:rsidDel="00000000" w:rsidP="00000000" w:rsidRDefault="00000000" w:rsidRPr="00000000" w14:paraId="0000024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проектной команды в «Акселерационно-образовательных интенсивах по формированию и преакселерации команд»:</w:t>
            </w:r>
          </w:p>
          <w:p w:rsidR="00000000" w:rsidDel="00000000" w:rsidP="00000000" w:rsidRDefault="00000000" w:rsidRPr="00000000" w14:paraId="0000024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Участвовал ли кто-либо из членов</w:t>
            </w:r>
          </w:p>
          <w:p w:rsidR="00000000" w:rsidDel="00000000" w:rsidP="00000000" w:rsidRDefault="00000000" w:rsidRPr="00000000" w14:paraId="0000024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проектной команды в программах</w:t>
            </w:r>
          </w:p>
          <w:p w:rsidR="00000000" w:rsidDel="00000000" w:rsidP="00000000" w:rsidRDefault="00000000" w:rsidRPr="00000000" w14:paraId="0000024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«Диагностика и формирование</w:t>
            </w:r>
          </w:p>
          <w:p w:rsidR="00000000" w:rsidDel="00000000" w:rsidP="00000000" w:rsidRDefault="00000000" w:rsidRPr="00000000" w14:paraId="0000024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компетентностного профиля человека /</w:t>
            </w:r>
          </w:p>
          <w:p w:rsidR="00000000" w:rsidDel="00000000" w:rsidP="00000000" w:rsidRDefault="00000000" w:rsidRPr="00000000" w14:paraId="0000024E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команды»:</w:t>
            </w:r>
          </w:p>
          <w:p w:rsidR="00000000" w:rsidDel="00000000" w:rsidP="00000000" w:rsidRDefault="00000000" w:rsidRPr="00000000" w14:paraId="0000024F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Перечень членов проектной команды,</w:t>
            </w:r>
          </w:p>
          <w:p w:rsidR="00000000" w:rsidDel="00000000" w:rsidP="00000000" w:rsidRDefault="00000000" w:rsidRPr="00000000" w14:paraId="0000025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участвовавших в программах Leader ID и</w:t>
            </w:r>
          </w:p>
          <w:p w:rsidR="00000000" w:rsidDel="00000000" w:rsidP="00000000" w:rsidRDefault="00000000" w:rsidRPr="00000000" w14:paraId="00000254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АНО «Платформа НТИ»:</w:t>
            </w:r>
          </w:p>
          <w:p w:rsidR="00000000" w:rsidDel="00000000" w:rsidP="00000000" w:rsidRDefault="00000000" w:rsidRPr="00000000" w14:paraId="00000255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61">
            <w:pPr>
              <w:spacing w:line="276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ДОПОЛНИТЕЛЬНО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3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Участие в программе «Стартап как диплом»</w:t>
            </w:r>
          </w:p>
        </w:tc>
        <w:tc>
          <w:tcPr/>
          <w:p w:rsidR="00000000" w:rsidDel="00000000" w:rsidP="00000000" w:rsidRDefault="00000000" w:rsidRPr="00000000" w14:paraId="00000264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5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Участие в образовательных</w:t>
            </w:r>
          </w:p>
          <w:p w:rsidR="00000000" w:rsidDel="00000000" w:rsidP="00000000" w:rsidRDefault="00000000" w:rsidRPr="00000000" w14:paraId="00000266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программах повышения</w:t>
            </w:r>
          </w:p>
          <w:p w:rsidR="00000000" w:rsidDel="00000000" w:rsidP="00000000" w:rsidRDefault="00000000" w:rsidRPr="00000000" w14:paraId="00000267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/>
          <w:p w:rsidR="00000000" w:rsidDel="00000000" w:rsidP="00000000" w:rsidRDefault="00000000" w:rsidRPr="00000000" w14:paraId="00000268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69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Для исполнителей по программе УМНИК</w:t>
            </w:r>
          </w:p>
          <w:p w:rsidR="00000000" w:rsidDel="00000000" w:rsidP="00000000" w:rsidRDefault="00000000" w:rsidRPr="00000000" w14:paraId="0000026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Номер контракта и тема проекта по</w:t>
            </w:r>
          </w:p>
          <w:p w:rsidR="00000000" w:rsidDel="00000000" w:rsidP="00000000" w:rsidRDefault="00000000" w:rsidRPr="00000000" w14:paraId="0000026E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программе «УМНИК»</w:t>
            </w:r>
          </w:p>
        </w:tc>
        <w:tc>
          <w:tcPr/>
          <w:p w:rsidR="00000000" w:rsidDel="00000000" w:rsidP="00000000" w:rsidRDefault="00000000" w:rsidRPr="00000000" w14:paraId="0000026F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Роль лидера по программе «УМНИК» в заявке по программе «Студенческий стартап»</w:t>
            </w:r>
          </w:p>
        </w:tc>
        <w:tc>
          <w:tcPr/>
          <w:p w:rsidR="00000000" w:rsidDel="00000000" w:rsidP="00000000" w:rsidRDefault="00000000" w:rsidRPr="00000000" w14:paraId="00000271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КАЛЕНДАРНЫЙ ПЛАН</w:t>
      </w:r>
    </w:p>
    <w:p w:rsidR="00000000" w:rsidDel="00000000" w:rsidP="00000000" w:rsidRDefault="00000000" w:rsidRPr="00000000" w14:paraId="00000274">
      <w:pPr>
        <w:spacing w:line="276" w:lineRule="auto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Календарный план проекта:</w:t>
      </w:r>
    </w:p>
    <w:tbl>
      <w:tblPr>
        <w:tblStyle w:val="Table8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4099"/>
        <w:gridCol w:w="2614"/>
        <w:gridCol w:w="2614"/>
        <w:tblGridChange w:id="0">
          <w:tblGrid>
            <w:gridCol w:w="1129"/>
            <w:gridCol w:w="4099"/>
            <w:gridCol w:w="2614"/>
            <w:gridCol w:w="26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№ этапа</w:t>
            </w:r>
          </w:p>
        </w:tc>
        <w:tc>
          <w:tcPr/>
          <w:p w:rsidR="00000000" w:rsidDel="00000000" w:rsidP="00000000" w:rsidRDefault="00000000" w:rsidRPr="00000000" w14:paraId="0000027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Название этапа календарного плана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Длительность этапа,</w:t>
            </w:r>
          </w:p>
          <w:p w:rsidR="00000000" w:rsidDel="00000000" w:rsidP="00000000" w:rsidRDefault="00000000" w:rsidRPr="00000000" w14:paraId="0000027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мес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Стоимость,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7B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C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7F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0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283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571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495"/>
        <w:gridCol w:w="4076"/>
        <w:tblGridChange w:id="0">
          <w:tblGrid>
            <w:gridCol w:w="5495"/>
            <w:gridCol w:w="40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C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Заказчик:</w:t>
            </w:r>
          </w:p>
          <w:p w:rsidR="00000000" w:rsidDel="00000000" w:rsidP="00000000" w:rsidRDefault="00000000" w:rsidRPr="00000000" w14:paraId="0000028D">
            <w:pPr>
              <w:ind w:firstLine="40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000000" w:rsidDel="00000000" w:rsidP="00000000" w:rsidRDefault="00000000" w:rsidRPr="00000000" w14:paraId="0000028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«Донской государственный технический университет»</w:t>
            </w:r>
          </w:p>
        </w:tc>
        <w:tc>
          <w:tcPr/>
          <w:p w:rsidR="00000000" w:rsidDel="00000000" w:rsidP="00000000" w:rsidRDefault="00000000" w:rsidRPr="00000000" w14:paraId="00000290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Исполнитель:</w:t>
            </w:r>
          </w:p>
          <w:p w:rsidR="00000000" w:rsidDel="00000000" w:rsidP="00000000" w:rsidRDefault="00000000" w:rsidRPr="00000000" w14:paraId="00000291">
            <w:pPr>
              <w:ind w:firstLine="40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Индивидуальный предприниматель </w:t>
            </w:r>
          </w:p>
          <w:p w:rsidR="00000000" w:rsidDel="00000000" w:rsidP="00000000" w:rsidRDefault="00000000" w:rsidRPr="00000000" w14:paraId="00000293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Гусев Дмитрий Владимирович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4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Проректор по научно-исследовательской работе</w:t>
            </w:r>
          </w:p>
          <w:p w:rsidR="00000000" w:rsidDel="00000000" w:rsidP="00000000" w:rsidRDefault="00000000" w:rsidRPr="00000000" w14:paraId="00000296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и инновационной деятельности</w:t>
            </w:r>
          </w:p>
          <w:p w:rsidR="00000000" w:rsidDel="00000000" w:rsidP="00000000" w:rsidRDefault="00000000" w:rsidRPr="00000000" w14:paraId="0000029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____________________/Ефременко И.Н</w:t>
            </w:r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9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ind w:firstLine="402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______________________ /Гусев Д.В.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t.2035.university/project/antikafe-mo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ggDIPFj6VlEXAoPJkXtt0u7TwQ==">CgMxLjAyCGguZ2pkZ3hzOABqIwoUc3VnZ2VzdC5jZHZyYXkxZHl2YXYSC21hcnF1ZW5zaXMwaiMKFHN1Z2dlc3QueTI2YWg0YnYxODg4EgttYXJxdWVuc2lzMGojChRzdWdnZXN0LjNtdXlvOWo1ZW5mMhILbWFycXVlbnNpczBqIwoUc3VnZ2VzdC5mdm9tZmh0OG4xdzkSC21hcnF1ZW5zaXMwaiMKFHN1Z2dlc3QubjNnZTV1bHQ3Z2MzEgttYXJxdWVuc2lzMHIhMURNaTJmdVdkd2d0TFlmOXpXQ2FldTc1N0hpZWpMa1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