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0"/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752EAA" w14:paraId="3A207764" w14:textId="77777777" w:rsidTr="00752EAA">
        <w:tc>
          <w:tcPr>
            <w:tcW w:w="9740" w:type="dxa"/>
            <w:gridSpan w:val="2"/>
          </w:tcPr>
          <w:p w14:paraId="1696CC9F" w14:textId="77777777" w:rsidR="00752EAA" w:rsidRDefault="00752EAA" w:rsidP="00752EA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34B8BE" w14:textId="77777777" w:rsidR="00752EAA" w:rsidRPr="00665059" w:rsidRDefault="00752EAA" w:rsidP="00752EAA">
            <w:pPr>
              <w:pStyle w:val="a4"/>
              <w:widowControl w:val="0"/>
              <w:tabs>
                <w:tab w:val="left" w:pos="432"/>
              </w:tabs>
              <w:spacing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2BA027B8" w14:textId="77777777" w:rsidR="00752EAA" w:rsidRDefault="00752EAA" w:rsidP="00752EA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EAA" w14:paraId="3E8CF59B" w14:textId="77777777" w:rsidTr="00752EAA">
        <w:tc>
          <w:tcPr>
            <w:tcW w:w="3402" w:type="dxa"/>
          </w:tcPr>
          <w:p w14:paraId="0A90FDFD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B12E2A1" w14:textId="1AC49488" w:rsidR="00752EAA" w:rsidRDefault="006B41CB" w:rsidP="006B41C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Разработка сайта для политологов</w:t>
            </w:r>
          </w:p>
        </w:tc>
      </w:tr>
      <w:tr w:rsidR="00752EAA" w14:paraId="12364F22" w14:textId="77777777" w:rsidTr="00752EAA">
        <w:tc>
          <w:tcPr>
            <w:tcW w:w="3402" w:type="dxa"/>
          </w:tcPr>
          <w:p w14:paraId="40B72136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6B96C5FC" w14:textId="4937582F" w:rsidR="00752EAA" w:rsidRPr="00F52F63" w:rsidRDefault="00FB65CA" w:rsidP="00752EA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Толкачева Василиса Романовна</w:t>
            </w:r>
          </w:p>
        </w:tc>
      </w:tr>
      <w:tr w:rsidR="00752EAA" w14:paraId="06576426" w14:textId="77777777" w:rsidTr="00752EAA">
        <w:tc>
          <w:tcPr>
            <w:tcW w:w="3402" w:type="dxa"/>
          </w:tcPr>
          <w:p w14:paraId="4886851F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6BADD1D2" w14:textId="3E5247DA" w:rsidR="00752EAA" w:rsidRDefault="00752EAA" w:rsidP="00752EA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EAA" w14:paraId="7EEF6D4C" w14:textId="77777777" w:rsidTr="00752EAA">
        <w:tc>
          <w:tcPr>
            <w:tcW w:w="3402" w:type="dxa"/>
          </w:tcPr>
          <w:p w14:paraId="61A9A6D9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472B0A4" w14:textId="0732B805" w:rsidR="00752EAA" w:rsidRPr="00AC0F29" w:rsidRDefault="00AC0F29" w:rsidP="00752EA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EDUNET</w:t>
            </w:r>
          </w:p>
        </w:tc>
      </w:tr>
      <w:tr w:rsidR="00752EAA" w14:paraId="5421E72D" w14:textId="77777777" w:rsidTr="00752EAA">
        <w:tc>
          <w:tcPr>
            <w:tcW w:w="3402" w:type="dxa"/>
          </w:tcPr>
          <w:p w14:paraId="42410820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Описание стартап-проекта</w:t>
            </w:r>
          </w:p>
          <w:p w14:paraId="53E195DB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CA24271" w14:textId="224D7062" w:rsidR="008315B9" w:rsidRPr="008315B9" w:rsidRDefault="008315B9" w:rsidP="008315B9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315B9">
              <w:rPr>
                <w:color w:val="000000"/>
                <w:sz w:val="20"/>
                <w:szCs w:val="20"/>
              </w:rPr>
              <w:t xml:space="preserve">Идея стартап-проекта заключается в разработке сайта для политологов. На сайте будут </w:t>
            </w:r>
            <w:r w:rsidR="006B41CB" w:rsidRPr="008315B9">
              <w:rPr>
                <w:color w:val="000000"/>
                <w:sz w:val="20"/>
                <w:szCs w:val="20"/>
              </w:rPr>
              <w:t>находиться</w:t>
            </w:r>
            <w:r w:rsidRPr="008315B9">
              <w:rPr>
                <w:color w:val="000000"/>
                <w:sz w:val="20"/>
                <w:szCs w:val="20"/>
              </w:rPr>
              <w:t xml:space="preserve"> статьи политологов с подразделениями на регионы.</w:t>
            </w:r>
          </w:p>
          <w:p w14:paraId="4E920DA2" w14:textId="180AC683" w:rsidR="00821C21" w:rsidRPr="00665059" w:rsidRDefault="008315B9" w:rsidP="008315B9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r w:rsidRPr="008315B9">
              <w:rPr>
                <w:color w:val="000000"/>
                <w:sz w:val="20"/>
                <w:szCs w:val="20"/>
              </w:rPr>
              <w:t>Данный сайт поможет быстрее находить интересующие статьи на политическую тематику, а также подписаться на значимых для пользователя авторов.</w:t>
            </w:r>
            <w:r w:rsidR="00821C2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52EAA" w14:paraId="7774288D" w14:textId="77777777" w:rsidTr="00752EAA">
        <w:tc>
          <w:tcPr>
            <w:tcW w:w="3402" w:type="dxa"/>
          </w:tcPr>
          <w:p w14:paraId="33AE95B2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7E504EA9" w14:textId="79ACAC82" w:rsidR="001132E4" w:rsidRPr="001132E4" w:rsidRDefault="001132E4" w:rsidP="001132E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32E4">
              <w:rPr>
                <w:rFonts w:ascii="Times New Roman" w:eastAsia="Times New Roman" w:hAnsi="Times New Roman"/>
                <w:sz w:val="20"/>
                <w:szCs w:val="20"/>
              </w:rPr>
              <w:t>Актуальностью нашего стартап-проекта являются следующие проблемы, выявленные среди нашей целевой аудитории: 1) Отсутствие единой базы политологов.</w:t>
            </w:r>
          </w:p>
          <w:p w14:paraId="52F94DD3" w14:textId="1EE04824" w:rsidR="001132E4" w:rsidRPr="001132E4" w:rsidRDefault="001132E4" w:rsidP="001132E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32E4">
              <w:rPr>
                <w:rFonts w:ascii="Times New Roman" w:eastAsia="Times New Roman" w:hAnsi="Times New Roman"/>
                <w:sz w:val="20"/>
                <w:szCs w:val="20"/>
              </w:rPr>
              <w:t xml:space="preserve">2) Сложный интерфейс сайтов, </w:t>
            </w:r>
            <w:r w:rsidR="00E20F5C" w:rsidRPr="001132E4">
              <w:rPr>
                <w:rFonts w:ascii="Times New Roman" w:eastAsia="Times New Roman" w:hAnsi="Times New Roman"/>
                <w:sz w:val="20"/>
                <w:szCs w:val="20"/>
              </w:rPr>
              <w:t>т. 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32E4">
              <w:rPr>
                <w:rFonts w:ascii="Times New Roman" w:eastAsia="Times New Roman" w:hAnsi="Times New Roman"/>
                <w:sz w:val="20"/>
                <w:szCs w:val="20"/>
              </w:rPr>
              <w:t>отсутствие легкой навигации, устаревший дизайн и отсутствие мобильной оптимизации.</w:t>
            </w:r>
          </w:p>
          <w:p w14:paraId="4BB19A2A" w14:textId="412B83D9" w:rsidR="00752EAA" w:rsidRPr="00B01F92" w:rsidRDefault="001132E4" w:rsidP="001132E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32E4">
              <w:rPr>
                <w:rFonts w:ascii="Times New Roman" w:eastAsia="Times New Roman" w:hAnsi="Times New Roman"/>
                <w:sz w:val="20"/>
                <w:szCs w:val="20"/>
              </w:rPr>
              <w:t>Следовательно, существует необходимость в разработке данного сайта.</w:t>
            </w:r>
            <w:r w:rsidR="00752EA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752EAA" w14:paraId="13901635" w14:textId="77777777" w:rsidTr="00752EAA">
        <w:tc>
          <w:tcPr>
            <w:tcW w:w="3402" w:type="dxa"/>
          </w:tcPr>
          <w:p w14:paraId="3E44AD9F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BC5851A" w14:textId="60B3CE14" w:rsidR="00752EAA" w:rsidRPr="0087621C" w:rsidRDefault="00C148E4" w:rsidP="00752EA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8E4">
              <w:rPr>
                <w:rFonts w:ascii="Times New Roman" w:eastAsia="Times New Roman" w:hAnsi="Times New Roman"/>
                <w:sz w:val="20"/>
                <w:szCs w:val="20"/>
              </w:rPr>
              <w:t>При запуске сайта можно столкнуться с такой проблемой, как нехватка заинтересованных пользователей. Существует риск в их охвате, т. е. может набраться низкое число пользователей. Также возникает риск в нехватке денег для реализации проекта. Помимо этого, может возникнуть риск технической сложности в разработке сайта, т. к. нужно будет создать удобный для пользователя сайт</w:t>
            </w:r>
          </w:p>
        </w:tc>
      </w:tr>
      <w:tr w:rsidR="00752EAA" w14:paraId="451EF8EF" w14:textId="77777777" w:rsidTr="00752EAA">
        <w:tc>
          <w:tcPr>
            <w:tcW w:w="3402" w:type="dxa"/>
          </w:tcPr>
          <w:p w14:paraId="19B0A821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666DF74F" w14:textId="0FBCB10A" w:rsidR="00E20F5C" w:rsidRPr="00E20F5C" w:rsidRDefault="00E20F5C" w:rsidP="00E20F5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F5C">
              <w:rPr>
                <w:rFonts w:ascii="Times New Roman" w:eastAsia="Times New Roman" w:hAnsi="Times New Roman"/>
                <w:sz w:val="20"/>
                <w:szCs w:val="20"/>
              </w:rPr>
              <w:t>Нашими потенциальными заказчиками будет выступать следующая аудитория:</w:t>
            </w:r>
          </w:p>
          <w:p w14:paraId="064C6C5F" w14:textId="5D9DD133" w:rsidR="00E20F5C" w:rsidRPr="00E20F5C" w:rsidRDefault="00E20F5C" w:rsidP="00E20F5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F5C">
              <w:rPr>
                <w:rFonts w:ascii="Times New Roman" w:eastAsia="Times New Roman" w:hAnsi="Times New Roman"/>
                <w:sz w:val="20"/>
                <w:szCs w:val="20"/>
              </w:rPr>
              <w:t>Политологи всех регионов России</w:t>
            </w:r>
          </w:p>
          <w:p w14:paraId="275A0FDA" w14:textId="3CE62F96" w:rsidR="00752EAA" w:rsidRPr="007E1A91" w:rsidRDefault="00E20F5C" w:rsidP="00E20F5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F5C">
              <w:rPr>
                <w:rFonts w:ascii="Times New Roman" w:eastAsia="Times New Roman" w:hAnsi="Times New Roman"/>
                <w:sz w:val="20"/>
                <w:szCs w:val="20"/>
              </w:rPr>
              <w:t>Студенты ВУЗов</w:t>
            </w:r>
          </w:p>
        </w:tc>
      </w:tr>
      <w:tr w:rsidR="00752EAA" w14:paraId="648DDE35" w14:textId="77777777" w:rsidTr="00752EAA">
        <w:tc>
          <w:tcPr>
            <w:tcW w:w="3402" w:type="dxa"/>
          </w:tcPr>
          <w:p w14:paraId="5040C164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BDD2876" w14:textId="1144815D" w:rsidR="002359AE" w:rsidRPr="002359AE" w:rsidRDefault="002359AE" w:rsidP="002359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9AE">
              <w:rPr>
                <w:rFonts w:ascii="Times New Roman" w:eastAsia="Times New Roman" w:hAnsi="Times New Roman"/>
                <w:sz w:val="20"/>
                <w:szCs w:val="20"/>
              </w:rPr>
              <w:t>Платный доступ к сайту в виде подписки.</w:t>
            </w:r>
          </w:p>
          <w:p w14:paraId="5F47E7A0" w14:textId="2EB5493E" w:rsidR="00752EAA" w:rsidRPr="001B2C0E" w:rsidRDefault="002359AE" w:rsidP="002359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9AE">
              <w:rPr>
                <w:rFonts w:ascii="Times New Roman" w:eastAsia="Times New Roman" w:hAnsi="Times New Roman"/>
                <w:sz w:val="20"/>
                <w:szCs w:val="20"/>
              </w:rPr>
              <w:t>Сотрудничество с государством. Например, сотрудничество с Министерство науки и высшего образования РФ и Фонд содействия инновациям в виде участия в конкурсе стартапов.</w:t>
            </w:r>
            <w:r w:rsidR="00752E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52EAA" w14:paraId="7E481FA8" w14:textId="77777777" w:rsidTr="00752EAA">
        <w:tc>
          <w:tcPr>
            <w:tcW w:w="3402" w:type="dxa"/>
          </w:tcPr>
          <w:p w14:paraId="3192857A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2D26065" w14:textId="0E732E75" w:rsidR="00041FB2" w:rsidRPr="00041FB2" w:rsidRDefault="00041FB2" w:rsidP="00041FB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FB2">
              <w:rPr>
                <w:rFonts w:ascii="Times New Roman" w:eastAsia="Times New Roman" w:hAnsi="Times New Roman"/>
                <w:sz w:val="20"/>
                <w:szCs w:val="20"/>
              </w:rPr>
              <w:t>Наш сайт включает в себя онлайн аспекты, которые и представляют собой технологическую направленность.</w:t>
            </w:r>
          </w:p>
          <w:p w14:paraId="0E41683A" w14:textId="1BC8E4DA" w:rsidR="00752EAA" w:rsidRPr="005274A0" w:rsidRDefault="00041FB2" w:rsidP="00041FB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FB2">
              <w:rPr>
                <w:rFonts w:ascii="Times New Roman" w:eastAsia="Times New Roman" w:hAnsi="Times New Roman"/>
                <w:sz w:val="20"/>
                <w:szCs w:val="20"/>
              </w:rPr>
              <w:t>Далее этот сайт будет включать в себя страницы с информацией о политологах и их статьями, что станет удобным для наших пользователей.</w:t>
            </w:r>
          </w:p>
        </w:tc>
      </w:tr>
      <w:tr w:rsidR="00752EAA" w14:paraId="2687BDC1" w14:textId="77777777" w:rsidTr="00752EAA">
        <w:trPr>
          <w:trHeight w:val="553"/>
        </w:trPr>
        <w:tc>
          <w:tcPr>
            <w:tcW w:w="9740" w:type="dxa"/>
            <w:gridSpan w:val="2"/>
          </w:tcPr>
          <w:p w14:paraId="2FF35EC7" w14:textId="77777777" w:rsidR="00752EAA" w:rsidRDefault="00752EAA" w:rsidP="00752EAA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Порядок и структура финансирования </w:t>
            </w:r>
          </w:p>
        </w:tc>
      </w:tr>
      <w:tr w:rsidR="00752EAA" w14:paraId="351DB617" w14:textId="77777777" w:rsidTr="00752EAA">
        <w:tc>
          <w:tcPr>
            <w:tcW w:w="3402" w:type="dxa"/>
          </w:tcPr>
          <w:p w14:paraId="40875733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338" w:type="dxa"/>
          </w:tcPr>
          <w:p w14:paraId="23292150" w14:textId="77777777" w:rsidR="00752EAA" w:rsidRDefault="00752EAA" w:rsidP="00752EAA">
            <w:pPr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EFAF1C" w14:textId="146E1FDD" w:rsidR="00752EAA" w:rsidRDefault="00752EAA" w:rsidP="00752EAA">
            <w:pPr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___2 </w:t>
            </w:r>
            <w:r w:rsidR="007E0F2E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0 000________________рублей </w:t>
            </w:r>
          </w:p>
        </w:tc>
      </w:tr>
      <w:tr w:rsidR="00752EAA" w14:paraId="1D8B9701" w14:textId="77777777" w:rsidTr="00752EAA">
        <w:trPr>
          <w:trHeight w:val="415"/>
        </w:trPr>
        <w:tc>
          <w:tcPr>
            <w:tcW w:w="3402" w:type="dxa"/>
          </w:tcPr>
          <w:p w14:paraId="4FDF6001" w14:textId="77777777" w:rsidR="00752EAA" w:rsidRDefault="00752EAA" w:rsidP="00752EAA">
            <w:pPr>
              <w:tabs>
                <w:tab w:val="left" w:pos="41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4772E36D" w14:textId="4B86D0FB" w:rsidR="00752EAA" w:rsidRPr="00894C6D" w:rsidRDefault="00EC2859" w:rsidP="00752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Платные подписки </w:t>
            </w:r>
            <w:r w:rsidR="007E0F2E">
              <w:rPr>
                <w:rFonts w:ascii="Times New Roman" w:eastAsia="Times New Roman" w:hAnsi="Times New Roman"/>
                <w:sz w:val="20"/>
                <w:szCs w:val="20"/>
              </w:rPr>
              <w:t>пользователей,</w:t>
            </w:r>
            <w:r w:rsidR="00752EAA">
              <w:rPr>
                <w:rFonts w:ascii="Times New Roman" w:eastAsia="Times New Roman" w:hAnsi="Times New Roman"/>
                <w:sz w:val="20"/>
                <w:szCs w:val="20"/>
              </w:rPr>
              <w:t xml:space="preserve"> конкурсы</w:t>
            </w:r>
          </w:p>
        </w:tc>
      </w:tr>
    </w:tbl>
    <w:p w14:paraId="0F2CC301" w14:textId="77777777" w:rsidR="00752EAA" w:rsidRDefault="00752EAA"/>
    <w:p w14:paraId="4341B556" w14:textId="77777777" w:rsidR="00752EAA" w:rsidRDefault="00752EAA"/>
    <w:tbl>
      <w:tblPr>
        <w:tblpPr w:leftFromText="180" w:rightFromText="180" w:vertAnchor="text" w:horzAnchor="margin" w:tblpXSpec="center" w:tblpY="-62"/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752EAA" w14:paraId="4F012D48" w14:textId="77777777" w:rsidTr="00752EAA">
        <w:tc>
          <w:tcPr>
            <w:tcW w:w="9740" w:type="dxa"/>
          </w:tcPr>
          <w:p w14:paraId="4AD67204" w14:textId="77777777" w:rsidR="00752EAA" w:rsidRDefault="00752EAA" w:rsidP="00752EAA">
            <w:pPr>
              <w:spacing w:before="240" w:after="200"/>
              <w:ind w:left="10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752EAA" w14:paraId="20243E70" w14:textId="77777777" w:rsidTr="00752EAA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E0F220" w14:textId="77777777" w:rsidR="00752EAA" w:rsidRDefault="00752EAA" w:rsidP="00944E52">
                  <w:pPr>
                    <w:framePr w:hSpace="180" w:wrap="around" w:vAnchor="text" w:hAnchor="margin" w:xAlign="center" w:y="-62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573F8" w14:textId="77777777" w:rsidR="00752EAA" w:rsidRDefault="00752EAA" w:rsidP="00944E52">
                  <w:pPr>
                    <w:framePr w:hSpace="180" w:wrap="around" w:vAnchor="text" w:hAnchor="margin" w:xAlign="center" w:y="-62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2EA95E" w14:textId="77777777" w:rsidR="00752EAA" w:rsidRDefault="00752EAA" w:rsidP="00944E52">
                  <w:pPr>
                    <w:framePr w:hSpace="180" w:wrap="around" w:vAnchor="text" w:hAnchor="margin" w:xAlign="center" w:y="-62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752EAA" w14:paraId="0732422F" w14:textId="77777777" w:rsidTr="00752EAA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C0683" w14:textId="44468844" w:rsidR="003D3254" w:rsidRPr="00DE0035" w:rsidRDefault="00752EAA" w:rsidP="00944E52">
                  <w:pPr>
                    <w:framePr w:hSpace="180" w:wrap="around" w:vAnchor="text" w:hAnchor="margin" w:xAlign="center" w:y="-62"/>
                    <w:widowControl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Разработка методологии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128F6E" w14:textId="681C8C3A" w:rsidR="00752EAA" w:rsidRPr="00C86C04" w:rsidRDefault="00126D11" w:rsidP="00944E52">
                  <w:pPr>
                    <w:framePr w:hSpace="180" w:wrap="around" w:vAnchor="text" w:hAnchor="margin" w:xAlign="center" w:y="-62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153F82" w14:textId="77777777" w:rsidR="00752EAA" w:rsidRPr="00C86C04" w:rsidRDefault="00752EAA" w:rsidP="00944E52">
                  <w:pPr>
                    <w:framePr w:hSpace="180" w:wrap="around" w:vAnchor="text" w:hAnchor="margin" w:xAlign="center" w:y="-62"/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52EAA" w14:paraId="56547E64" w14:textId="77777777" w:rsidTr="00752EA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21C464" w14:textId="018CCCFF" w:rsidR="00752EAA" w:rsidRPr="00C86C04" w:rsidRDefault="003D3254" w:rsidP="00944E52">
                  <w:pPr>
                    <w:framePr w:hSpace="180" w:wrap="around" w:vAnchor="text" w:hAnchor="margin" w:xAlign="center" w:y="-62"/>
                    <w:widowControl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</w:t>
                  </w:r>
                  <w:r w:rsidR="00752EA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оиск и найм специалистов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77F676" w14:textId="77777777" w:rsidR="00752EAA" w:rsidRPr="00C86C04" w:rsidRDefault="00752EAA" w:rsidP="00944E52">
                  <w:pPr>
                    <w:framePr w:hSpace="180" w:wrap="around" w:vAnchor="text" w:hAnchor="margin" w:xAlign="center" w:y="-62"/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36E74D" w14:textId="77777777" w:rsidR="00752EAA" w:rsidRPr="00C86C04" w:rsidRDefault="00752EAA" w:rsidP="00944E52">
                  <w:pPr>
                    <w:framePr w:hSpace="180" w:wrap="around" w:vAnchor="text" w:hAnchor="margin" w:xAlign="center" w:y="-62"/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52EAA" w14:paraId="406D453B" w14:textId="77777777" w:rsidTr="00752EA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1A144" w14:textId="77777777" w:rsidR="00752EAA" w:rsidRPr="00C86C04" w:rsidRDefault="00752EAA" w:rsidP="00944E52">
                  <w:pPr>
                    <w:framePr w:hSpace="180" w:wrap="around" w:vAnchor="text" w:hAnchor="margin" w:xAlign="center" w:y="-62"/>
                    <w:widowControl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Разработка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146680" w14:textId="77777777" w:rsidR="00752EAA" w:rsidRPr="00C86C04" w:rsidRDefault="00752EAA" w:rsidP="00944E52">
                  <w:pPr>
                    <w:framePr w:hSpace="180" w:wrap="around" w:vAnchor="text" w:hAnchor="margin" w:xAlign="center" w:y="-62"/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AD0A34" w14:textId="127E98AF" w:rsidR="00752EAA" w:rsidRPr="00C86C04" w:rsidRDefault="00673799" w:rsidP="00944E52">
                  <w:pPr>
                    <w:framePr w:hSpace="180" w:wrap="around" w:vAnchor="text" w:hAnchor="margin" w:xAlign="center" w:y="-62"/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</w:t>
                  </w:r>
                  <w:r w:rsidR="00752EA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</w:t>
                  </w:r>
                  <w:r w:rsidR="00752EA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00 000</w:t>
                  </w:r>
                </w:p>
              </w:tc>
            </w:tr>
            <w:tr w:rsidR="00752EAA" w14:paraId="694F76FC" w14:textId="77777777" w:rsidTr="00752EA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5C831" w14:textId="30320CBE" w:rsidR="00752EAA" w:rsidRPr="00C86C04" w:rsidRDefault="00752EAA" w:rsidP="00944E52">
                  <w:pPr>
                    <w:framePr w:hSpace="180" w:wrap="around" w:vAnchor="text" w:hAnchor="margin" w:xAlign="center" w:y="-62"/>
                    <w:widowControl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Тестирование </w:t>
                  </w:r>
                  <w:r w:rsidR="00252EF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DDDEE2" w14:textId="77777777" w:rsidR="00752EAA" w:rsidRPr="00C86C04" w:rsidRDefault="00752EAA" w:rsidP="00944E52">
                  <w:pPr>
                    <w:framePr w:hSpace="180" w:wrap="around" w:vAnchor="text" w:hAnchor="margin" w:xAlign="center" w:y="-62"/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BC7132" w14:textId="680BB8A3" w:rsidR="00752EAA" w:rsidRPr="00C86C04" w:rsidRDefault="00A35F5C" w:rsidP="00944E52">
                  <w:pPr>
                    <w:framePr w:hSpace="180" w:wrap="around" w:vAnchor="text" w:hAnchor="margin" w:xAlign="center" w:y="-62"/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500 000</w:t>
                  </w:r>
                </w:p>
              </w:tc>
            </w:tr>
          </w:tbl>
          <w:p w14:paraId="28948A00" w14:textId="77777777" w:rsidR="00752EAA" w:rsidRDefault="00752EAA" w:rsidP="00752EAA">
            <w:pPr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57EDD6B" w14:textId="401479EE" w:rsidR="00752EAA" w:rsidRPr="00983C99" w:rsidRDefault="00752EAA" w:rsidP="00752EAA">
            <w:pPr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 2 </w:t>
            </w:r>
            <w:r w:rsidR="0090439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0 000</w:t>
            </w:r>
          </w:p>
        </w:tc>
      </w:tr>
    </w:tbl>
    <w:p w14:paraId="7B331412" w14:textId="77777777" w:rsidR="00752EAA" w:rsidRDefault="00752EAA"/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752EAA" w14:paraId="6EFF8155" w14:textId="77777777" w:rsidTr="00752EAA">
        <w:tc>
          <w:tcPr>
            <w:tcW w:w="9740" w:type="dxa"/>
          </w:tcPr>
          <w:p w14:paraId="7195EC79" w14:textId="77777777" w:rsidR="00752EAA" w:rsidRDefault="00752EAA" w:rsidP="00752EAA">
            <w:pPr>
              <w:spacing w:before="240" w:after="200"/>
              <w:ind w:left="10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Предполагаемая структура уставного капитала компании (в рамках стартап-проекта, в случае необходимости создания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ооо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tbl>
            <w:tblPr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752EAA" w14:paraId="16324530" w14:textId="77777777" w:rsidTr="00752EAA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9DDA91" w14:textId="77777777" w:rsidR="00752EAA" w:rsidRDefault="00752EAA" w:rsidP="00752EAA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D6A2DA" w14:textId="77777777" w:rsidR="00752EAA" w:rsidRDefault="00752EAA" w:rsidP="00752EAA">
                  <w:pPr>
                    <w:widowControl w:val="0"/>
                    <w:ind w:firstLine="36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2EAA" w14:paraId="528E45D1" w14:textId="77777777" w:rsidTr="00752EAA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94FA90" w14:textId="77777777" w:rsidR="00752EAA" w:rsidRDefault="00752EAA" w:rsidP="00752EAA">
                  <w:pPr>
                    <w:widowControl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D1BA9" w14:textId="77777777" w:rsidR="00752EAA" w:rsidRDefault="00752EAA" w:rsidP="00752EAA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FB08D2" w14:textId="77777777" w:rsidR="00752EAA" w:rsidRDefault="00752EAA" w:rsidP="00752EAA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752EAA" w14:paraId="5BE47ECE" w14:textId="77777777" w:rsidTr="00752EAA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94190" w14:textId="1F9B275D" w:rsidR="00752EAA" w:rsidRPr="00434C32" w:rsidRDefault="00752EAA" w:rsidP="00752EAA">
                  <w:pPr>
                    <w:widowControl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1. </w:t>
                  </w:r>
                  <w:r w:rsidR="00B77E7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Толкачева Василиса Романовна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76586FC4" w14:textId="0788B1D3" w:rsidR="00752EAA" w:rsidRPr="006242F6" w:rsidRDefault="00752EAA" w:rsidP="00752EAA">
                  <w:pPr>
                    <w:widowControl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1E079" w14:textId="56576BFF" w:rsidR="00752EAA" w:rsidRPr="00FB65B8" w:rsidRDefault="00752EAA" w:rsidP="00752EAA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CCEC0" w14:textId="49056E8C" w:rsidR="00752EAA" w:rsidRPr="00FB65B8" w:rsidRDefault="00752EAA" w:rsidP="00752EAA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2EAA" w14:paraId="66CF8A5C" w14:textId="77777777" w:rsidTr="00752EAA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1839E" w14:textId="77777777" w:rsidR="00752EAA" w:rsidRDefault="00752EAA" w:rsidP="00752EAA">
                  <w:pPr>
                    <w:widowControl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33BFC" w14:textId="66F85476" w:rsidR="00752EAA" w:rsidRPr="00FB65B8" w:rsidRDefault="00752EAA" w:rsidP="00752EAA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A1087E" w14:textId="706ED543" w:rsidR="00752EAA" w:rsidRPr="006B5172" w:rsidRDefault="00752EAA" w:rsidP="00752EAA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2FBDB4A" w14:textId="77777777" w:rsidR="00752EAA" w:rsidRDefault="00752EAA" w:rsidP="00752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31886FD" w14:textId="77777777" w:rsidR="00752EAA" w:rsidRDefault="00752EAA" w:rsidP="00752EAA">
            <w:pPr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B118985" w14:textId="77777777" w:rsidR="00752EAA" w:rsidRDefault="00752EAA"/>
    <w:tbl>
      <w:tblPr>
        <w:tblW w:w="9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15"/>
        <w:gridCol w:w="1715"/>
        <w:gridCol w:w="2555"/>
        <w:gridCol w:w="1735"/>
      </w:tblGrid>
      <w:tr w:rsidR="00752EAA" w14:paraId="014F5E45" w14:textId="77777777" w:rsidTr="00F941EB">
        <w:trPr>
          <w:trHeight w:val="342"/>
        </w:trPr>
        <w:tc>
          <w:tcPr>
            <w:tcW w:w="9695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5A608" w14:textId="77777777" w:rsidR="00752EAA" w:rsidRDefault="00752EAA" w:rsidP="00752EAA">
            <w:pPr>
              <w:widowControl w:val="0"/>
              <w:spacing w:after="200"/>
              <w:ind w:left="10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Команда стартап- проекта</w:t>
            </w:r>
          </w:p>
        </w:tc>
      </w:tr>
      <w:tr w:rsidR="00752EAA" w14:paraId="30F44B55" w14:textId="77777777" w:rsidTr="00F941EB">
        <w:trPr>
          <w:trHeight w:val="342"/>
        </w:trPr>
        <w:tc>
          <w:tcPr>
            <w:tcW w:w="1975" w:type="dxa"/>
            <w:vAlign w:val="center"/>
          </w:tcPr>
          <w:p w14:paraId="5CE03CFB" w14:textId="77777777" w:rsidR="00752EAA" w:rsidRDefault="00752EAA" w:rsidP="00752EAA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15" w:type="dxa"/>
            <w:vAlign w:val="center"/>
          </w:tcPr>
          <w:p w14:paraId="219040B4" w14:textId="77777777" w:rsidR="00752EAA" w:rsidRDefault="00752EAA" w:rsidP="00752EAA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EFE53" w14:textId="77777777" w:rsidR="00752EAA" w:rsidRDefault="00752EAA" w:rsidP="00752EAA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F942F" w14:textId="77777777" w:rsidR="00752EAA" w:rsidRDefault="00752EAA" w:rsidP="00752EAA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5" w:type="dxa"/>
            <w:vAlign w:val="center"/>
          </w:tcPr>
          <w:p w14:paraId="3A24CDB4" w14:textId="77777777" w:rsidR="00752EAA" w:rsidRDefault="00752EAA" w:rsidP="00752EAA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Образование/опыт работы</w:t>
            </w:r>
          </w:p>
        </w:tc>
      </w:tr>
      <w:tr w:rsidR="00752EAA" w14:paraId="4B4C6827" w14:textId="77777777" w:rsidTr="00F941EB">
        <w:trPr>
          <w:trHeight w:val="375"/>
        </w:trPr>
        <w:tc>
          <w:tcPr>
            <w:tcW w:w="1975" w:type="dxa"/>
          </w:tcPr>
          <w:p w14:paraId="26FAC6A9" w14:textId="1B8479C1" w:rsidR="00752EAA" w:rsidRPr="00A24BEE" w:rsidRDefault="00907ED5" w:rsidP="00752E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ED5">
              <w:rPr>
                <w:rFonts w:ascii="Times New Roman" w:eastAsia="Times New Roman" w:hAnsi="Times New Roman"/>
                <w:sz w:val="20"/>
                <w:szCs w:val="20"/>
              </w:rPr>
              <w:t>Толкачева Василиса Романовна</w:t>
            </w:r>
          </w:p>
        </w:tc>
        <w:tc>
          <w:tcPr>
            <w:tcW w:w="1715" w:type="dxa"/>
          </w:tcPr>
          <w:p w14:paraId="7DA3FF82" w14:textId="7E21A9D9" w:rsidR="00752EAA" w:rsidRPr="00A24BEE" w:rsidRDefault="002E53C1" w:rsidP="00752E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2E53C1">
              <w:rPr>
                <w:rFonts w:ascii="Times New Roman" w:eastAsia="Times New Roman" w:hAnsi="Times New Roman"/>
                <w:sz w:val="20"/>
                <w:szCs w:val="20"/>
              </w:rPr>
              <w:t xml:space="preserve">оординатор, специалист (по </w:t>
            </w:r>
            <w:proofErr w:type="spellStart"/>
            <w:r w:rsidRPr="002E53C1">
              <w:rPr>
                <w:rFonts w:ascii="Times New Roman" w:eastAsia="Times New Roman" w:hAnsi="Times New Roman"/>
                <w:sz w:val="20"/>
                <w:szCs w:val="20"/>
              </w:rPr>
              <w:t>Белбину</w:t>
            </w:r>
            <w:proofErr w:type="spellEnd"/>
            <w:r w:rsidRPr="002E53C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E0E52" w14:textId="133EBA57" w:rsidR="00752EAA" w:rsidRDefault="003940F0" w:rsidP="003940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8 92</w:t>
            </w:r>
            <w:r w:rsidR="0054233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54233A">
              <w:rPr>
                <w:rFonts w:ascii="Times New Roman" w:eastAsia="Times New Roman" w:hAnsi="Times New Roman"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4233A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4233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C82F70" w14:textId="6E2EBF6E" w:rsidR="00752EAA" w:rsidRPr="00B51D86" w:rsidRDefault="00F941EB" w:rsidP="00752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41EB">
              <w:rPr>
                <w:rFonts w:ascii="Times New Roman" w:eastAsia="Times New Roman" w:hAnsi="Times New Roman"/>
                <w:sz w:val="20"/>
                <w:szCs w:val="20"/>
              </w:rPr>
              <w:t xml:space="preserve">Координация действий и решений, </w:t>
            </w:r>
            <w:r w:rsidR="0060781C" w:rsidRPr="00F941EB">
              <w:rPr>
                <w:rFonts w:ascii="Times New Roman" w:eastAsia="Times New Roman" w:hAnsi="Times New Roman"/>
                <w:sz w:val="20"/>
                <w:szCs w:val="20"/>
              </w:rPr>
              <w:t xml:space="preserve">выявление </w:t>
            </w:r>
            <w:r w:rsidR="0060781C">
              <w:rPr>
                <w:rFonts w:ascii="Times New Roman" w:eastAsia="Times New Roman" w:hAnsi="Times New Roman"/>
                <w:sz w:val="20"/>
                <w:szCs w:val="20"/>
              </w:rPr>
              <w:t>идей</w:t>
            </w:r>
            <w:r w:rsidRPr="00F941EB">
              <w:rPr>
                <w:rFonts w:ascii="Times New Roman" w:eastAsia="Times New Roman" w:hAnsi="Times New Roman"/>
                <w:sz w:val="20"/>
                <w:szCs w:val="20"/>
              </w:rPr>
              <w:t>. Работа с информацией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941EB">
              <w:rPr>
                <w:rFonts w:ascii="Times New Roman" w:eastAsia="Times New Roman" w:hAnsi="Times New Roman"/>
                <w:sz w:val="20"/>
                <w:szCs w:val="20"/>
              </w:rPr>
              <w:t>и структурирование.</w:t>
            </w:r>
          </w:p>
        </w:tc>
        <w:tc>
          <w:tcPr>
            <w:tcW w:w="1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D0B8BF" w14:textId="77777777" w:rsidR="00752EAA" w:rsidRPr="004B28E9" w:rsidRDefault="00752EAA" w:rsidP="00752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Среднее общее образование</w:t>
            </w:r>
          </w:p>
        </w:tc>
      </w:tr>
    </w:tbl>
    <w:p w14:paraId="08504599" w14:textId="77777777" w:rsidR="00752EAA" w:rsidRDefault="00752EAA"/>
    <w:sectPr w:rsidR="0075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AA"/>
    <w:rsid w:val="00041FB2"/>
    <w:rsid w:val="001132E4"/>
    <w:rsid w:val="00126D11"/>
    <w:rsid w:val="002359AE"/>
    <w:rsid w:val="00252EF5"/>
    <w:rsid w:val="002E4CCD"/>
    <w:rsid w:val="002E53C1"/>
    <w:rsid w:val="003940F0"/>
    <w:rsid w:val="003D3254"/>
    <w:rsid w:val="0041526A"/>
    <w:rsid w:val="0054233A"/>
    <w:rsid w:val="0060781C"/>
    <w:rsid w:val="00673799"/>
    <w:rsid w:val="006B41CB"/>
    <w:rsid w:val="00752EAA"/>
    <w:rsid w:val="007E0F2E"/>
    <w:rsid w:val="00821C21"/>
    <w:rsid w:val="008315B9"/>
    <w:rsid w:val="00904394"/>
    <w:rsid w:val="00904A50"/>
    <w:rsid w:val="00907ED5"/>
    <w:rsid w:val="0091704D"/>
    <w:rsid w:val="00944E52"/>
    <w:rsid w:val="009D0A08"/>
    <w:rsid w:val="00A35F5C"/>
    <w:rsid w:val="00AC0F29"/>
    <w:rsid w:val="00B45833"/>
    <w:rsid w:val="00B77E7C"/>
    <w:rsid w:val="00B92D3B"/>
    <w:rsid w:val="00C148E4"/>
    <w:rsid w:val="00C60F72"/>
    <w:rsid w:val="00E20F5C"/>
    <w:rsid w:val="00E44C08"/>
    <w:rsid w:val="00EB0EF4"/>
    <w:rsid w:val="00EC2859"/>
    <w:rsid w:val="00F20D8B"/>
    <w:rsid w:val="00F23210"/>
    <w:rsid w:val="00F941EB"/>
    <w:rsid w:val="00FB18CB"/>
    <w:rsid w:val="00FB5978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7297"/>
  <w15:chartTrackingRefBased/>
  <w15:docId w15:val="{9E6C1109-EAB6-430E-AC7A-7395AC8B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752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EAA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9B3086AA257248A0DF6BD0E8BADAFB" ma:contentTypeVersion="9" ma:contentTypeDescription="Создание документа." ma:contentTypeScope="" ma:versionID="1eda1c95f76857dddc5bbb3aa4563572">
  <xsd:schema xmlns:xsd="http://www.w3.org/2001/XMLSchema" xmlns:xs="http://www.w3.org/2001/XMLSchema" xmlns:p="http://schemas.microsoft.com/office/2006/metadata/properties" xmlns:ns3="d3c0aeef-c532-44e3-be0b-914818e6334a" targetNamespace="http://schemas.microsoft.com/office/2006/metadata/properties" ma:root="true" ma:fieldsID="58b348eb30780ac444355b6da7f484be" ns3:_="">
    <xsd:import namespace="d3c0aeef-c532-44e3-be0b-914818e63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0aeef-c532-44e3-be0b-914818e63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c0aeef-c532-44e3-be0b-914818e6334a" xsi:nil="true"/>
  </documentManagement>
</p:properties>
</file>

<file path=customXml/itemProps1.xml><?xml version="1.0" encoding="utf-8"?>
<ds:datastoreItem xmlns:ds="http://schemas.openxmlformats.org/officeDocument/2006/customXml" ds:itemID="{2438B146-92B1-48B6-8F3B-2AD6C658A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76511-03ED-485D-B017-FE4E02770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0aeef-c532-44e3-be0b-914818e63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19774-D90D-4C7A-BE25-0180F001CCED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d3c0aeef-c532-44e3-be0b-914818e633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Егор Алексеевич</dc:creator>
  <cp:keywords/>
  <dc:description/>
  <cp:lastModifiedBy>Толкачева Василиса Романовна</cp:lastModifiedBy>
  <cp:revision>2</cp:revision>
  <dcterms:created xsi:type="dcterms:W3CDTF">2023-06-24T03:06:00Z</dcterms:created>
  <dcterms:modified xsi:type="dcterms:W3CDTF">2023-06-24T03:06:00Z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0x0101003B9B3086AA257248A0DF6BD0E8BADAFB</vt:lpwstr>
  </property>
</Properties>
</file>