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0B345C6E" w:rsidR="005E4354" w:rsidRDefault="0000000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F23AE4">
          <w:rPr>
            <w:rStyle w:val="a3"/>
          </w:rPr>
          <w:t>Автоматизация измерения показателей здоровья (2035.university)</w:t>
        </w:r>
      </w:hyperlink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</w:p>
    <w:p w14:paraId="61720C97" w14:textId="73717E4F" w:rsidR="007A44D0" w:rsidRDefault="007A44D0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02.05.2024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0951DEB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</w:t>
            </w:r>
            <w:r w:rsidR="008B6831">
              <w:rPr>
                <w:rFonts w:ascii="Times New Roman" w:hAnsi="Times New Roman" w:cs="Times New Roman"/>
              </w:rPr>
              <w:t>Получателя гранта</w:t>
            </w:r>
            <w:r w:rsidRPr="00697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4F0695D" w:rsidR="005E4354" w:rsidRPr="006978B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 города. Среда»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677CEBF5" w:rsidR="005E4354" w:rsidRPr="006978B0" w:rsidRDefault="0036567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831">
              <w:rPr>
                <w:rFonts w:ascii="Times New Roman" w:hAnsi="Times New Roman" w:cs="Times New Roman"/>
              </w:rPr>
              <w:t>9</w:t>
            </w:r>
            <w:r w:rsidR="006978B0" w:rsidRPr="006978B0">
              <w:rPr>
                <w:rFonts w:ascii="Times New Roman" w:hAnsi="Times New Roman" w:cs="Times New Roman"/>
              </w:rPr>
              <w:t xml:space="preserve"> </w:t>
            </w:r>
            <w:r w:rsidR="008B6831">
              <w:rPr>
                <w:rFonts w:ascii="Times New Roman" w:hAnsi="Times New Roman" w:cs="Times New Roman"/>
              </w:rPr>
              <w:t>апрел</w:t>
            </w:r>
            <w:r w:rsidR="006978B0" w:rsidRPr="006978B0">
              <w:rPr>
                <w:rFonts w:ascii="Times New Roman" w:hAnsi="Times New Roman" w:cs="Times New Roman"/>
              </w:rPr>
              <w:t>я 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г. №</w:t>
            </w:r>
            <w:r w:rsidR="008B6831">
              <w:rPr>
                <w:rFonts w:ascii="Times New Roman" w:hAnsi="Times New Roman" w:cs="Times New Roman"/>
              </w:rPr>
              <w:t xml:space="preserve"> </w:t>
            </w:r>
            <w:r w:rsidR="006978B0" w:rsidRPr="006978B0">
              <w:rPr>
                <w:rFonts w:ascii="Times New Roman" w:hAnsi="Times New Roman" w:cs="Times New Roman"/>
              </w:rPr>
              <w:t>70-202</w:t>
            </w:r>
            <w:r w:rsidR="008B6831">
              <w:rPr>
                <w:rFonts w:ascii="Times New Roman" w:hAnsi="Times New Roman" w:cs="Times New Roman"/>
              </w:rPr>
              <w:t>4</w:t>
            </w:r>
            <w:r w:rsidR="006978B0" w:rsidRPr="006978B0">
              <w:rPr>
                <w:rFonts w:ascii="Times New Roman" w:hAnsi="Times New Roman" w:cs="Times New Roman"/>
              </w:rPr>
              <w:t>-000</w:t>
            </w:r>
            <w:r w:rsidR="008B6831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CD9077A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</w:t>
            </w:r>
          </w:p>
        </w:tc>
        <w:tc>
          <w:tcPr>
            <w:tcW w:w="5137" w:type="dxa"/>
          </w:tcPr>
          <w:p w14:paraId="694A7CF4" w14:textId="7FE3A0D9" w:rsidR="005E4354" w:rsidRPr="007A44D0" w:rsidRDefault="007A44D0" w:rsidP="007A44D0">
            <w:pPr>
              <w:rPr>
                <w:lang w:eastAsia="ru-RU"/>
              </w:rPr>
            </w:pPr>
            <w:r>
              <w:rPr>
                <w:lang w:eastAsia="ru-RU"/>
              </w:rPr>
              <w:t>Автоматизация измерения показателей здоровья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22A4DDBD" w:rsidR="007A44D0" w:rsidRPr="006978B0" w:rsidRDefault="005E4354" w:rsidP="007A44D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Тема стартап-проекта</w:t>
            </w:r>
          </w:p>
          <w:p w14:paraId="58F67B3A" w14:textId="5A9E8F2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37" w:type="dxa"/>
          </w:tcPr>
          <w:p w14:paraId="02E232F2" w14:textId="2E936F03" w:rsidR="00C15BF1" w:rsidRPr="007A44D0" w:rsidRDefault="008B6831" w:rsidP="008B683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ТН1. Технологии комфортной и безопасной жизнедеятельности человека;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69168D4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5137" w:type="dxa"/>
          </w:tcPr>
          <w:p w14:paraId="7ED76B3D" w14:textId="2CAC21E1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25334">
              <w:rPr>
                <w:rFonts w:ascii="Times New Roman" w:hAnsi="Times New Roman" w:cs="Times New Roman"/>
                <w:iCs/>
              </w:rPr>
              <w:t>«</w:t>
            </w:r>
            <w:r w:rsidR="008B6831" w:rsidRPr="00625334">
              <w:rPr>
                <w:rFonts w:ascii="Times New Roman" w:hAnsi="Times New Roman" w:cs="Times New Roman"/>
                <w:iCs/>
              </w:rPr>
              <w:t>Технологии новых и возобновляемых источников энергии, включая водородную энергетику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  <w:r w:rsidRPr="00625334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F603798" w:rsidR="005E4354" w:rsidRPr="007A44D0" w:rsidRDefault="008B683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  <w:lang w:val="en-US"/>
              </w:rPr>
              <w:t>HomeNet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36D5E6A" w:rsidR="005E4354" w:rsidRPr="00625334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  <w:r w:rsidRPr="00625334">
              <w:rPr>
                <w:rFonts w:ascii="Times New Roman" w:hAnsi="Times New Roman" w:cs="Times New Roman"/>
                <w:iCs/>
              </w:rPr>
              <w:t>"</w:t>
            </w:r>
            <w:r w:rsidR="00625334" w:rsidRPr="00625334">
              <w:rPr>
                <w:rFonts w:ascii="Times New Roman" w:hAnsi="Times New Roman" w:cs="Times New Roman"/>
              </w:rPr>
              <w:t>Технологии создания новых и портативных источников энергии</w:t>
            </w:r>
            <w:r w:rsidRPr="00625334">
              <w:rPr>
                <w:rFonts w:ascii="Times New Roman" w:hAnsi="Times New Roman" w:cs="Times New Roman"/>
                <w:iCs/>
              </w:rPr>
              <w:t>"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629C9193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</w:t>
            </w:r>
          </w:p>
        </w:tc>
        <w:tc>
          <w:tcPr>
            <w:tcW w:w="5137" w:type="dxa"/>
          </w:tcPr>
          <w:p w14:paraId="19B187ED" w14:textId="6020EE95" w:rsidR="006F2F29" w:rsidRPr="005B6066" w:rsidRDefault="006F2F29" w:rsidP="006978B0">
            <w:pPr>
              <w:spacing w:after="0" w:line="240" w:lineRule="auto"/>
              <w:contextualSpacing/>
              <w:rPr>
                <w:rFonts w:ascii="IBM Plex Sans" w:hAnsi="IBM Plex Sans"/>
                <w:color w:val="342F37"/>
                <w:spacing w:val="5"/>
                <w:shd w:val="clear" w:color="auto" w:fill="FFFFFF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5B6066">
              <w:rPr>
                <w:rFonts w:ascii="Times New Roman" w:hAnsi="Times New Roman" w:cs="Times New Roman"/>
                <w:lang w:val="en-US"/>
              </w:rPr>
              <w:t>Unti</w:t>
            </w:r>
            <w:r w:rsidRPr="006978B0"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="00625334" w:rsidRPr="0062533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5B6066" w:rsidRPr="005B6066">
              <w:rPr>
                <w:rFonts w:ascii="IBM Plex Sans" w:hAnsi="IBM Plex Sans"/>
                <w:color w:val="342F37"/>
                <w:spacing w:val="5"/>
                <w:shd w:val="clear" w:color="auto" w:fill="FFFFFF"/>
                <w:lang w:val="en-US"/>
              </w:rPr>
              <w:t>U1821981</w:t>
            </w:r>
          </w:p>
          <w:p w14:paraId="72561D02" w14:textId="690048B6" w:rsidR="005B6066" w:rsidRPr="007949A6" w:rsidRDefault="005B606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949A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7949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Pr="007949A6">
              <w:rPr>
                <w:rFonts w:ascii="Times New Roman" w:hAnsi="Times New Roman" w:cs="Times New Roman"/>
                <w:lang w:val="en-US"/>
              </w:rPr>
              <w:t>: 4072913</w:t>
            </w:r>
          </w:p>
          <w:p w14:paraId="4AB86185" w14:textId="175DA10B" w:rsidR="006F2F29" w:rsidRPr="005B606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6066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  <w:r w:rsidR="00625334" w:rsidRPr="005B6066">
              <w:rPr>
                <w:rFonts w:ascii="Times New Roman" w:hAnsi="Times New Roman" w:cs="Times New Roman"/>
              </w:rPr>
              <w:t xml:space="preserve">: </w:t>
            </w:r>
            <w:r w:rsidR="005B6066">
              <w:rPr>
                <w:rFonts w:ascii="Times New Roman" w:hAnsi="Times New Roman" w:cs="Times New Roman"/>
              </w:rPr>
              <w:t>Суляева Алина Данисовна</w:t>
            </w:r>
          </w:p>
          <w:p w14:paraId="1E81FDAA" w14:textId="78EB9E37" w:rsidR="006F2F29" w:rsidRPr="005B606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6066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5B6066">
              <w:rPr>
                <w:rFonts w:ascii="Times New Roman" w:hAnsi="Times New Roman" w:cs="Times New Roman"/>
              </w:rPr>
              <w:t>89775579057</w:t>
            </w:r>
          </w:p>
          <w:p w14:paraId="3071EDC4" w14:textId="536D5B0F" w:rsidR="005E4354" w:rsidRPr="005B606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  <w:r w:rsidR="00625334">
              <w:rPr>
                <w:rFonts w:ascii="Times New Roman" w:hAnsi="Times New Roman" w:cs="Times New Roman"/>
              </w:rPr>
              <w:t xml:space="preserve">: </w:t>
            </w:r>
            <w:r w:rsidR="005B6066">
              <w:rPr>
                <w:rFonts w:ascii="Times New Roman" w:hAnsi="Times New Roman" w:cs="Times New Roman"/>
                <w:lang w:val="en-US"/>
              </w:rPr>
              <w:t>alya</w:t>
            </w:r>
            <w:r w:rsidR="005B6066" w:rsidRPr="005B6066">
              <w:rPr>
                <w:rFonts w:ascii="Times New Roman" w:hAnsi="Times New Roman" w:cs="Times New Roman"/>
              </w:rPr>
              <w:t>.</w:t>
            </w:r>
            <w:r w:rsidR="005B6066">
              <w:rPr>
                <w:rFonts w:ascii="Times New Roman" w:hAnsi="Times New Roman" w:cs="Times New Roman"/>
                <w:lang w:val="en-US"/>
              </w:rPr>
              <w:t>sulyaeva</w:t>
            </w:r>
            <w:r w:rsidR="005B6066" w:rsidRPr="005B6066">
              <w:rPr>
                <w:rFonts w:ascii="Times New Roman" w:hAnsi="Times New Roman" w:cs="Times New Roman"/>
              </w:rPr>
              <w:t>@</w:t>
            </w:r>
            <w:r w:rsidR="005B6066">
              <w:rPr>
                <w:rFonts w:ascii="Times New Roman" w:hAnsi="Times New Roman" w:cs="Times New Roman"/>
                <w:lang w:val="en-US"/>
              </w:rPr>
              <w:t>mail</w:t>
            </w:r>
            <w:r w:rsidR="005B6066" w:rsidRPr="005B6066">
              <w:rPr>
                <w:rFonts w:ascii="Times New Roman" w:hAnsi="Times New Roman" w:cs="Times New Roman"/>
              </w:rPr>
              <w:t>.</w:t>
            </w:r>
            <w:r w:rsidR="005B606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F2F29" w:rsidRPr="006978B0" w14:paraId="5DF2C4E4" w14:textId="77777777" w:rsidTr="009D1CFC">
        <w:trPr>
          <w:trHeight w:val="2399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708"/>
              <w:gridCol w:w="1134"/>
              <w:gridCol w:w="1985"/>
              <w:gridCol w:w="1417"/>
              <w:gridCol w:w="993"/>
              <w:gridCol w:w="850"/>
              <w:gridCol w:w="1559"/>
            </w:tblGrid>
            <w:tr w:rsidR="00C15BF1" w:rsidRPr="006978B0" w14:paraId="6A19FAB6" w14:textId="77777777" w:rsidTr="009D1CFC">
              <w:trPr>
                <w:trHeight w:val="986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708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985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417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993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9D1CFC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FC647A2" w14:textId="01FE78F1" w:rsidR="00C967D3" w:rsidRPr="006978B0" w:rsidRDefault="00C86F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86F03">
                    <w:rPr>
                      <w:rFonts w:ascii="Times New Roman" w:hAnsi="Times New Roman" w:cs="Times New Roman"/>
                    </w:rPr>
                    <w:t>U1822133</w:t>
                  </w:r>
                </w:p>
              </w:tc>
              <w:tc>
                <w:tcPr>
                  <w:tcW w:w="1134" w:type="dxa"/>
                </w:tcPr>
                <w:p w14:paraId="24B70146" w14:textId="63CFF336" w:rsidR="00C967D3" w:rsidRPr="006978B0" w:rsidRDefault="007949A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949A6">
                    <w:rPr>
                      <w:rFonts w:ascii="Times New Roman" w:hAnsi="Times New Roman" w:cs="Times New Roman"/>
                    </w:rPr>
                    <w:t>6047882</w:t>
                  </w:r>
                </w:p>
              </w:tc>
              <w:tc>
                <w:tcPr>
                  <w:tcW w:w="1985" w:type="dxa"/>
                </w:tcPr>
                <w:p w14:paraId="1BB8A8BB" w14:textId="3857A3C1" w:rsidR="00C967D3" w:rsidRPr="00C86F03" w:rsidRDefault="00C86F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Голубятникова Лада </w:t>
                  </w:r>
                  <w:r w:rsidR="009D1CFC">
                    <w:rPr>
                      <w:rFonts w:ascii="Times New Roman" w:hAnsi="Times New Roman" w:cs="Times New Roman"/>
                    </w:rPr>
                    <w:t>Алксандровна</w:t>
                  </w:r>
                </w:p>
              </w:tc>
              <w:tc>
                <w:tcPr>
                  <w:tcW w:w="1417" w:type="dxa"/>
                </w:tcPr>
                <w:p w14:paraId="162DE0A8" w14:textId="678FC3EC" w:rsidR="00C967D3" w:rsidRPr="007949A6" w:rsidRDefault="007949A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993" w:type="dxa"/>
                </w:tcPr>
                <w:p w14:paraId="148C3D9B" w14:textId="77777777" w:rsidR="00C967D3" w:rsidRDefault="009D1CF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89772744001,</w:t>
                  </w:r>
                </w:p>
                <w:p w14:paraId="791054E2" w14:textId="1F8DFACB" w:rsidR="009D1CFC" w:rsidRPr="006978B0" w:rsidRDefault="0000000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hyperlink r:id="rId6" w:tgtFrame="_blank" w:history="1">
                    <w:r w:rsidR="009D1CFC">
                      <w:rPr>
                        <w:rStyle w:val="a3"/>
                        <w:rFonts w:ascii="Roboto" w:hAnsi="Roboto"/>
                        <w:shd w:val="clear" w:color="auto" w:fill="FFFFFF"/>
                      </w:rPr>
                      <w:t>Lara.g.g04@gmail.com</w:t>
                    </w:r>
                  </w:hyperlink>
                </w:p>
              </w:tc>
              <w:tc>
                <w:tcPr>
                  <w:tcW w:w="850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8840F10" w:rsidR="00C967D3" w:rsidRPr="006978B0" w:rsidRDefault="009D1CF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 прикладной информатики</w:t>
                  </w:r>
                </w:p>
              </w:tc>
            </w:tr>
            <w:tr w:rsidR="00C15BF1" w:rsidRPr="006978B0" w14:paraId="7CF26AFA" w14:textId="77777777" w:rsidTr="009D1CFC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31D5549D" w14:textId="5636D7F1" w:rsidR="00C967D3" w:rsidRPr="006978B0" w:rsidRDefault="007949A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B6066">
                    <w:rPr>
                      <w:rFonts w:ascii="IBM Plex Sans" w:hAnsi="IBM Plex Sans"/>
                      <w:color w:val="342F37"/>
                      <w:spacing w:val="5"/>
                      <w:shd w:val="clear" w:color="auto" w:fill="FFFFFF"/>
                      <w:lang w:val="en-US"/>
                    </w:rPr>
                    <w:t>U1821981</w:t>
                  </w:r>
                </w:p>
              </w:tc>
              <w:tc>
                <w:tcPr>
                  <w:tcW w:w="1134" w:type="dxa"/>
                </w:tcPr>
                <w:p w14:paraId="601BCA20" w14:textId="518B2977" w:rsidR="00C967D3" w:rsidRPr="006978B0" w:rsidRDefault="007949A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949A6">
                    <w:rPr>
                      <w:rFonts w:ascii="Times New Roman" w:hAnsi="Times New Roman" w:cs="Times New Roman"/>
                      <w:lang w:val="en-US"/>
                    </w:rPr>
                    <w:t>4072913</w:t>
                  </w:r>
                </w:p>
              </w:tc>
              <w:tc>
                <w:tcPr>
                  <w:tcW w:w="1985" w:type="dxa"/>
                </w:tcPr>
                <w:p w14:paraId="25260538" w14:textId="6BC2E810" w:rsidR="00C967D3" w:rsidRPr="006978B0" w:rsidRDefault="00C86F0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Суляева Алина Данисовна</w:t>
                  </w:r>
                </w:p>
              </w:tc>
              <w:tc>
                <w:tcPr>
                  <w:tcW w:w="1417" w:type="dxa"/>
                </w:tcPr>
                <w:p w14:paraId="3EA2F5C8" w14:textId="22BB5E8B" w:rsidR="00C967D3" w:rsidRPr="006978B0" w:rsidRDefault="007949A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Менеджер проекта</w:t>
                  </w:r>
                </w:p>
              </w:tc>
              <w:tc>
                <w:tcPr>
                  <w:tcW w:w="993" w:type="dxa"/>
                </w:tcPr>
                <w:p w14:paraId="6CDF28C1" w14:textId="77777777" w:rsidR="00C967D3" w:rsidRDefault="009D1CF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89775579057,</w:t>
                  </w:r>
                </w:p>
                <w:p w14:paraId="0CBBDB97" w14:textId="3B1C590B" w:rsidR="009D1CFC" w:rsidRPr="006978B0" w:rsidRDefault="009D1CF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D1CFC">
                    <w:rPr>
                      <w:rFonts w:ascii="Times New Roman" w:hAnsi="Times New Roman" w:cs="Times New Roman"/>
                    </w:rPr>
                    <w:lastRenderedPageBreak/>
                    <w:t>alina.sul.04@mail.ru</w:t>
                  </w:r>
                </w:p>
              </w:tc>
              <w:tc>
                <w:tcPr>
                  <w:tcW w:w="850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5647E7DE" w:rsidR="00C967D3" w:rsidRPr="006978B0" w:rsidRDefault="009D1CF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 прикладной информатики</w:t>
                  </w:r>
                </w:p>
              </w:tc>
            </w:tr>
            <w:tr w:rsidR="00C15BF1" w:rsidRPr="006978B0" w14:paraId="497B9B63" w14:textId="77777777" w:rsidTr="009D1CFC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14:paraId="21063F8D" w14:textId="20C289B9" w:rsidR="00C967D3" w:rsidRPr="006978B0" w:rsidRDefault="007949A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949A6">
                    <w:rPr>
                      <w:rFonts w:ascii="Times New Roman" w:hAnsi="Times New Roman" w:cs="Times New Roman"/>
                    </w:rPr>
                    <w:t>U1822435</w:t>
                  </w:r>
                </w:p>
              </w:tc>
              <w:tc>
                <w:tcPr>
                  <w:tcW w:w="1134" w:type="dxa"/>
                </w:tcPr>
                <w:p w14:paraId="07C0D047" w14:textId="0E4F8603" w:rsidR="00C967D3" w:rsidRPr="006978B0" w:rsidRDefault="007949A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949A6">
                    <w:rPr>
                      <w:rFonts w:ascii="Times New Roman" w:hAnsi="Times New Roman" w:cs="Times New Roman"/>
                    </w:rPr>
                    <w:t>6048144</w:t>
                  </w:r>
                </w:p>
              </w:tc>
              <w:tc>
                <w:tcPr>
                  <w:tcW w:w="1985" w:type="dxa"/>
                </w:tcPr>
                <w:p w14:paraId="35F37A28" w14:textId="77777777" w:rsidR="009D1CFC" w:rsidRDefault="007949A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Солдатов Сергей</w:t>
                  </w:r>
                </w:p>
                <w:p w14:paraId="0B02F549" w14:textId="29B86C6A" w:rsidR="00C967D3" w:rsidRPr="006978B0" w:rsidRDefault="009D1CF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Юрьевич</w:t>
                  </w:r>
                  <w:r w:rsidR="007949A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0B889B8F" w14:textId="2F70A7D7" w:rsidR="00C967D3" w:rsidRPr="006978B0" w:rsidRDefault="004C4FF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</w:t>
                  </w:r>
                  <w:r w:rsidR="009D1CFC">
                    <w:rPr>
                      <w:rFonts w:ascii="Times New Roman" w:hAnsi="Times New Roman" w:cs="Times New Roman"/>
                    </w:rPr>
                    <w:t>ециалист по ПО</w:t>
                  </w:r>
                </w:p>
              </w:tc>
              <w:tc>
                <w:tcPr>
                  <w:tcW w:w="993" w:type="dxa"/>
                </w:tcPr>
                <w:p w14:paraId="12C46C9B" w14:textId="244EED01" w:rsidR="00C967D3" w:rsidRPr="006978B0" w:rsidRDefault="009D1CF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D1CFC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89270336210</w:t>
                  </w: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, </w:t>
                  </w:r>
                  <w:hyperlink r:id="rId7" w:history="1">
                    <w:r w:rsidRPr="009A1B40">
                      <w:rPr>
                        <w:rStyle w:val="a3"/>
                        <w:rFonts w:ascii="Roboto" w:hAnsi="Roboto"/>
                        <w:shd w:val="clear" w:color="auto" w:fill="FFFFFF"/>
                      </w:rPr>
                      <w:t>soldativ@gmail.com</w:t>
                    </w:r>
                  </w:hyperlink>
                </w:p>
              </w:tc>
              <w:tc>
                <w:tcPr>
                  <w:tcW w:w="850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1F970478" w:rsidR="00C967D3" w:rsidRPr="006978B0" w:rsidRDefault="009D1CFC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 прикладной информатики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2F09A674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</w:p>
          <w:p w14:paraId="20438A0F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стартап-проекте</w:t>
            </w:r>
          </w:p>
          <w:p w14:paraId="5A1413BA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проекта, детализация</w:t>
            </w:r>
          </w:p>
          <w:p w14:paraId="4F459BD7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</w:p>
          <w:p w14:paraId="3C7855B5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проекта,</w:t>
            </w:r>
          </w:p>
          <w:p w14:paraId="6F7CC8FB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области применения</w:t>
            </w:r>
          </w:p>
          <w:p w14:paraId="21374949" w14:textId="77777777" w:rsidR="00625334" w:rsidRPr="00625334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результатов, потенциальные</w:t>
            </w:r>
          </w:p>
          <w:p w14:paraId="7E96BC20" w14:textId="610331FC" w:rsidR="005E4354" w:rsidRPr="00C15BF1" w:rsidRDefault="00625334" w:rsidP="006253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137" w:type="dxa"/>
          </w:tcPr>
          <w:p w14:paraId="15698D3B" w14:textId="58B309A3" w:rsidR="005E4354" w:rsidRDefault="006D75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нацелен на создание удобных устройств с программным обеспечением, которое позволит 1) получать актуальную статистику показателей здоровья (сахар, давление) 2) отправлять статистику в электронную медицинскую карту пациента 3) при критических показателях передавать информацию для дальнейшего реагирования службы поддержки.</w:t>
            </w:r>
          </w:p>
          <w:p w14:paraId="77BC1042" w14:textId="68159794" w:rsidR="006D754D" w:rsidRPr="006978B0" w:rsidRDefault="006D75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может быть интересен людям, которые следят за своим здоровьем и хотят сделать эти действия более удобными. Большинство потребителей относится к людям, которые страдают диабетом или гипертонией.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219FE166" w:rsidR="00C967D3" w:rsidRPr="006978B0" w:rsidRDefault="006D75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Продуктом проекта является измерительное устройство с</w:t>
            </w:r>
            <w:r w:rsidR="00A67B3C">
              <w:rPr>
                <w:rFonts w:ascii="Times New Roman" w:hAnsi="Times New Roman" w:cs="Times New Roman"/>
              </w:rPr>
              <w:t xml:space="preserve"> программным обеспечением, которое может сохранять статистику показателей уровня сахара в крови и давления и при необходимости отправлять данные на электронную медицинскую карту пациента или отображать в приложении. Кроме того, при критических показателях отправит уведомление медицинскому персоналу в службе поддержки для дальнейшего реагирования. 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2822BBB7" w:rsidR="00C967D3" w:rsidRPr="006978B0" w:rsidRDefault="006D754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61EEF20A" w:rsidR="00C967D3" w:rsidRPr="006978B0" w:rsidRDefault="00F25FC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Гипертоники и диабетики имеют проблемы в хранении информации о своих показателях давления и уровня сахара в крови, а также нет системы для легкой загрузки статистики в медкарту для анализа показателей лечащим врачом. 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A36A6E3" w14:textId="77777777" w:rsidR="00C967D3" w:rsidRPr="001A74BC" w:rsidRDefault="003629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1A7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14:paraId="0D923658" w14:textId="08750ABF" w:rsidR="00362978" w:rsidRDefault="0036297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Клиенты -граждане РФ</w:t>
            </w:r>
            <w:r w:rsidR="001A74BC">
              <w:rPr>
                <w:rFonts w:ascii="Times New Roman" w:hAnsi="Times New Roman" w:cs="Times New Roman"/>
              </w:rPr>
              <w:t>, диабетики /гипертоники,</w:t>
            </w:r>
          </w:p>
          <w:p w14:paraId="52CF8041" w14:textId="77777777" w:rsidR="001A74BC" w:rsidRDefault="001A74B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Пенсионного или предпенсионного возраста среднего достатка</w:t>
            </w:r>
            <w:r w:rsidR="00A67B3C">
              <w:rPr>
                <w:rFonts w:ascii="Times New Roman" w:hAnsi="Times New Roman" w:cs="Times New Roman"/>
              </w:rPr>
              <w:t>, которым важно следить за своими показателями здоровья удобным способом.</w:t>
            </w:r>
          </w:p>
          <w:p w14:paraId="6149D0FE" w14:textId="2AF1444E" w:rsidR="00A67B3C" w:rsidRPr="00362978" w:rsidRDefault="00A67B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Пенсионерам предполагается льготное получение таких измерительных приборов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продукт (с указанием использования собственных или существующих разработок)*</w:t>
            </w:r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5038EEB6" w14:textId="77777777" w:rsidR="00C967D3" w:rsidRDefault="00A67B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1)измерительные приборы, которые могут отправлять данные измерений в базу.</w:t>
            </w:r>
          </w:p>
          <w:p w14:paraId="1F2B8299" w14:textId="77777777" w:rsidR="00A67B3C" w:rsidRDefault="00A67B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2)аналитические средства, которые могут обработать и визуализировать данные нужным образом</w:t>
            </w:r>
          </w:p>
          <w:p w14:paraId="2654A7A7" w14:textId="77777777" w:rsidR="00A67B3C" w:rsidRDefault="00A67B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3)Приложение, которое позволяет увидеть статистику измерений и при необходимости отправить на электронную карту пациента</w:t>
            </w:r>
          </w:p>
          <w:p w14:paraId="6BFEBBAC" w14:textId="77777777" w:rsidR="00A67B3C" w:rsidRDefault="00A67B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4)Функция автоматической подгрузки статистики в электронную медицинскую карту в случае, если пациент не будет пользоваться приложением</w:t>
            </w:r>
          </w:p>
          <w:p w14:paraId="6D73F5B1" w14:textId="239A815F" w:rsidR="00A67B3C" w:rsidRPr="006978B0" w:rsidRDefault="00A67B3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5)система быстрого реагирования на критических показатели здоровья пациента, включающая в себя также уведомление медицинского персонала о ненормальных показателях пациента и обеспечение моментальной связи с ним с помощью звонка</w:t>
            </w:r>
            <w:r w:rsidR="00846595">
              <w:rPr>
                <w:rFonts w:ascii="Times New Roman" w:hAnsi="Times New Roman" w:cs="Times New Roman"/>
              </w:rPr>
              <w:t xml:space="preserve"> и консультирования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11E3C879" w14:textId="77777777" w:rsidR="00C967D3" w:rsidRDefault="0084659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Главное финансирование предполагается от министерства здравоохранения РФ, также возможны договоры с частными медицинскими клиниками и сервисами, к примеру Сбер здоровье. </w:t>
            </w:r>
          </w:p>
          <w:p w14:paraId="5E269F82" w14:textId="77777777" w:rsidR="00846595" w:rsidRDefault="0084659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продажа измерительных приборов будет иметь определенную долю маржи.</w:t>
            </w:r>
          </w:p>
          <w:p w14:paraId="5AE6C51E" w14:textId="33DBF985" w:rsidR="00846595" w:rsidRPr="006978B0" w:rsidRDefault="0084659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касается каналов продвижения будем использовать рекламу по телевидению, радио и таргетированная реклама в интернете. 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5C9D41AC" w14:textId="77777777" w:rsidR="0097319B" w:rsidRPr="000C455C" w:rsidRDefault="0097319B" w:rsidP="009731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455C">
              <w:rPr>
                <w:rFonts w:ascii="Times New Roman" w:hAnsi="Times New Roman" w:cs="Times New Roman"/>
                <w:b/>
                <w:bCs/>
                <w:lang w:val="en-US"/>
              </w:rPr>
              <w:t>LibreLink</w:t>
            </w:r>
            <w:r w:rsidRPr="000C455C">
              <w:rPr>
                <w:rFonts w:ascii="Times New Roman" w:hAnsi="Times New Roman" w:cs="Times New Roman"/>
              </w:rPr>
              <w:t xml:space="preserve"> - Самое популярное приложение для телефона с NFC на Андроиде. Скачивается и устанавливается практически на любой андроид, которым Вы хотите "мониторить сахара". Не требует регистраций. Подходит для любых сенсоров FreeStyle Libre и для сенсоров FreeStyle Libre 2 (далее можно настроить "удалённый мониторинг", без трансмиттера). Приложение "запускает" и считывает сенсор. Минус в том, что калибровать сахар с этим приложением не получится.</w:t>
            </w:r>
          </w:p>
          <w:p w14:paraId="17ED481E" w14:textId="77777777" w:rsidR="0097319B" w:rsidRDefault="0097319B" w:rsidP="009731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455C">
              <w:rPr>
                <w:rFonts w:ascii="Times New Roman" w:hAnsi="Times New Roman" w:cs="Times New Roman"/>
                <w:b/>
                <w:bCs/>
              </w:rPr>
              <w:t>xDrip</w:t>
            </w:r>
            <w:r w:rsidRPr="000C455C">
              <w:rPr>
                <w:rFonts w:ascii="Times New Roman" w:hAnsi="Times New Roman" w:cs="Times New Roman"/>
              </w:rPr>
              <w:t xml:space="preserve"> - приложение для телефона с NFC на Андроиде. Считывает любые сенсоры FreeStyle Libre 1 версии (а так же для удалённого мониторинга, сенсоров Dexcom и так далее). Не подходит для сенсоров 2 и 3 поколения.</w:t>
            </w:r>
          </w:p>
          <w:p w14:paraId="04F45835" w14:textId="77777777" w:rsidR="0097319B" w:rsidRDefault="0097319B" w:rsidP="009731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08AB">
              <w:rPr>
                <w:rFonts w:ascii="Times New Roman" w:hAnsi="Times New Roman" w:cs="Times New Roman"/>
                <w:b/>
                <w:bCs/>
                <w:lang w:val="en-US"/>
              </w:rPr>
              <w:t>OneTouch</w:t>
            </w:r>
            <w:r w:rsidRPr="003E08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08A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производитель глюкометров. В некоторых моделях есть приложения со статистикой давления.</w:t>
            </w:r>
          </w:p>
          <w:p w14:paraId="2CE88A4C" w14:textId="77777777" w:rsidR="0097319B" w:rsidRDefault="0097319B" w:rsidP="009731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08AB">
              <w:rPr>
                <w:rFonts w:ascii="Times New Roman" w:hAnsi="Times New Roman" w:cs="Times New Roman"/>
                <w:b/>
                <w:bCs/>
                <w:lang w:val="en-US"/>
              </w:rPr>
              <w:t>AND</w:t>
            </w:r>
            <w:r w:rsidRPr="003E08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производитель тонометров, в некоторых приборах есть хранения данных за определенный срок.</w:t>
            </w:r>
          </w:p>
          <w:p w14:paraId="790393B8" w14:textId="7308E998" w:rsidR="00C967D3" w:rsidRPr="006978B0" w:rsidRDefault="0097319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08AB">
              <w:rPr>
                <w:rFonts w:ascii="Times New Roman" w:hAnsi="Times New Roman" w:cs="Times New Roman"/>
                <w:b/>
                <w:bCs/>
                <w:lang w:val="en-US"/>
              </w:rPr>
              <w:t>Omrom</w:t>
            </w:r>
            <w:r w:rsidRPr="003E08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производит тонометры с приложением, которые хранит данные об измерениях.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7F9F6B89" w:rsidR="00C967D3" w:rsidRPr="006978B0" w:rsidRDefault="0097319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сервис предоставляет возможности обширнее конкурентов, который включает и тонометры, и глюкометры с возможностью подгрузки статистики измерений в электронную карту и экстренного реагирования.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748FD350" w14:textId="6384D8DA" w:rsidR="00625334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6253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5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7AC2AA0" w14:textId="77777777" w:rsidR="00625334" w:rsidRDefault="0062533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3060A4" w14:textId="4CAA989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4E539D2" w14:textId="77777777" w:rsidR="0097319B" w:rsidRDefault="0097319B" w:rsidP="009731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Уникальность проекта заключается синхронизации статистики с электронными медицинскими книгами </w:t>
            </w:r>
            <w:r>
              <w:rPr>
                <w:rFonts w:ascii="Times New Roman" w:hAnsi="Times New Roman" w:cs="Times New Roman"/>
              </w:rPr>
              <w:lastRenderedPageBreak/>
              <w:t>и организации экстренной медицинской помощи при экстремальных показателях.</w:t>
            </w:r>
          </w:p>
          <w:p w14:paraId="51F86279" w14:textId="78E80A7F" w:rsidR="00C967D3" w:rsidRPr="006978B0" w:rsidRDefault="0097319B" w:rsidP="009731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поможет маломобильным или занятым людям следить за здоровьем.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7F50828C" w:rsidR="00C967D3" w:rsidRPr="006978B0" w:rsidRDefault="00CE166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проекте будут использоваться надежные измерительные приборы отечественного производства с качественным программным обеспечением для отображения статистики как в приложении, так и в медицинской карте пациента.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4D9B0365" w:rsidR="00C967D3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4EDE0571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7142BC63" w14:textId="22E5A1F7" w:rsidR="00C4592F" w:rsidRDefault="00C4592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план стартап-проекта:</w:t>
            </w:r>
          </w:p>
          <w:tbl>
            <w:tblPr>
              <w:tblpPr w:leftFromText="180" w:rightFromText="180" w:vertAnchor="text" w:horzAnchor="page" w:tblpX="1461" w:tblpY="60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263"/>
              <w:gridCol w:w="851"/>
              <w:gridCol w:w="850"/>
            </w:tblGrid>
            <w:tr w:rsidR="00C4592F" w:rsidRPr="006978B0" w14:paraId="1B3D59FE" w14:textId="77777777" w:rsidTr="007938D7">
              <w:trPr>
                <w:trHeight w:val="195"/>
              </w:trPr>
              <w:tc>
                <w:tcPr>
                  <w:tcW w:w="567" w:type="dxa"/>
                </w:tcPr>
                <w:p w14:paraId="69A4ABAC" w14:textId="77777777" w:rsidR="00C4592F" w:rsidRPr="00471EAA" w:rsidRDefault="00C4592F" w:rsidP="00BC321F">
                  <w:pPr>
                    <w:spacing w:after="0" w:line="240" w:lineRule="auto"/>
                    <w:ind w:hanging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№ этапа</w:t>
                  </w:r>
                </w:p>
              </w:tc>
              <w:tc>
                <w:tcPr>
                  <w:tcW w:w="2263" w:type="dxa"/>
                </w:tcPr>
                <w:p w14:paraId="6D5ACEC2" w14:textId="77777777" w:rsidR="00C4592F" w:rsidRPr="00471EAA" w:rsidRDefault="00C4592F" w:rsidP="00C4592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F8B">
                    <w:rPr>
                      <w:rFonts w:ascii="Times New Roman" w:hAnsi="Times New Roman" w:cs="Times New Roman"/>
                      <w:b/>
                    </w:rPr>
                    <w:t>Название этапа календарного плана</w:t>
                  </w:r>
                </w:p>
              </w:tc>
              <w:tc>
                <w:tcPr>
                  <w:tcW w:w="851" w:type="dxa"/>
                </w:tcPr>
                <w:p w14:paraId="4FBACA2F" w14:textId="77777777" w:rsidR="00C4592F" w:rsidRPr="00471EAA" w:rsidRDefault="00C4592F" w:rsidP="00C4592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F8B">
                    <w:rPr>
                      <w:rFonts w:ascii="Times New Roman" w:hAnsi="Times New Roman" w:cs="Times New Roman"/>
                      <w:b/>
                    </w:rPr>
                    <w:t>Длительность этапа,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C7F8B">
                    <w:rPr>
                      <w:rFonts w:ascii="Times New Roman" w:hAnsi="Times New Roman" w:cs="Times New Roman"/>
                      <w:b/>
                    </w:rPr>
                    <w:t>мес</w:t>
                  </w:r>
                </w:p>
              </w:tc>
              <w:tc>
                <w:tcPr>
                  <w:tcW w:w="850" w:type="dxa"/>
                </w:tcPr>
                <w:p w14:paraId="4BEB4185" w14:textId="77777777" w:rsidR="00C4592F" w:rsidRPr="00471EAA" w:rsidRDefault="00C4592F" w:rsidP="00C4592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7F8B">
                    <w:rPr>
                      <w:rFonts w:ascii="Times New Roman" w:hAnsi="Times New Roman" w:cs="Times New Roman"/>
                      <w:b/>
                    </w:rPr>
                    <w:t>Стоимость, руб.</w:t>
                  </w:r>
                </w:p>
              </w:tc>
            </w:tr>
            <w:tr w:rsidR="00C4592F" w:rsidRPr="006978B0" w14:paraId="712709F9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1BB2347A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63" w:type="dxa"/>
                </w:tcPr>
                <w:p w14:paraId="1E93DF93" w14:textId="77777777" w:rsidR="00C4592F" w:rsidRPr="006978B0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C41F1">
                    <w:rPr>
                      <w:rFonts w:ascii="Times New Roman" w:hAnsi="Times New Roman" w:cs="Times New Roman"/>
                    </w:rPr>
                    <w:t>Формирование целей и ценностей проекта</w:t>
                  </w:r>
                </w:p>
              </w:tc>
              <w:tc>
                <w:tcPr>
                  <w:tcW w:w="851" w:type="dxa"/>
                </w:tcPr>
                <w:p w14:paraId="29F4C72C" w14:textId="77777777" w:rsidR="00C4592F" w:rsidRPr="006978B0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850" w:type="dxa"/>
                </w:tcPr>
                <w:p w14:paraId="2E89A260" w14:textId="77777777" w:rsidR="00C4592F" w:rsidRPr="006978B0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10400</w:t>
                  </w:r>
                </w:p>
              </w:tc>
            </w:tr>
            <w:tr w:rsidR="00C4592F" w:rsidRPr="006978B0" w14:paraId="2A266AA0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01B69224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63" w:type="dxa"/>
                </w:tcPr>
                <w:p w14:paraId="54112C25" w14:textId="77777777" w:rsidR="00C4592F" w:rsidRPr="006978B0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C41F1">
                    <w:rPr>
                      <w:rFonts w:ascii="Times New Roman" w:hAnsi="Times New Roman" w:cs="Times New Roman"/>
                    </w:rPr>
                    <w:t>Определение целевой аудитории продукта проекта</w:t>
                  </w:r>
                </w:p>
              </w:tc>
              <w:tc>
                <w:tcPr>
                  <w:tcW w:w="851" w:type="dxa"/>
                </w:tcPr>
                <w:p w14:paraId="31D762B5" w14:textId="77777777" w:rsidR="00C4592F" w:rsidRPr="006978B0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850" w:type="dxa"/>
                </w:tcPr>
                <w:p w14:paraId="2EF28D60" w14:textId="77777777" w:rsidR="00C4592F" w:rsidRPr="006978B0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13600</w:t>
                  </w:r>
                </w:p>
              </w:tc>
            </w:tr>
            <w:tr w:rsidR="00C4592F" w:rsidRPr="006978B0" w14:paraId="3FACA545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1ED5524B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63" w:type="dxa"/>
                </w:tcPr>
                <w:p w14:paraId="78C2DCBC" w14:textId="77777777" w:rsidR="00C4592F" w:rsidRPr="00EC41F1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C41F1">
                    <w:rPr>
                      <w:rFonts w:ascii="Times New Roman" w:hAnsi="Times New Roman" w:cs="Times New Roman"/>
                    </w:rPr>
                    <w:t>Анализ конкурентов</w:t>
                  </w:r>
                </w:p>
              </w:tc>
              <w:tc>
                <w:tcPr>
                  <w:tcW w:w="851" w:type="dxa"/>
                </w:tcPr>
                <w:p w14:paraId="669B222A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14:paraId="687A877D" w14:textId="77777777" w:rsidR="00C4592F" w:rsidRPr="006978B0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14400</w:t>
                  </w:r>
                </w:p>
              </w:tc>
            </w:tr>
            <w:tr w:rsidR="00C4592F" w:rsidRPr="006978B0" w14:paraId="3421B2DC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5D4D2041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14:paraId="72DB55CC" w14:textId="77777777" w:rsidR="00C4592F" w:rsidRPr="00EC41F1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C41F1">
                    <w:rPr>
                      <w:rFonts w:ascii="Times New Roman" w:hAnsi="Times New Roman" w:cs="Times New Roman"/>
                    </w:rPr>
                    <w:t>Формирование команды проекта и назначение ответственных</w:t>
                  </w:r>
                </w:p>
              </w:tc>
              <w:tc>
                <w:tcPr>
                  <w:tcW w:w="851" w:type="dxa"/>
                </w:tcPr>
                <w:p w14:paraId="63775A6F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850" w:type="dxa"/>
                </w:tcPr>
                <w:p w14:paraId="74D540BE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17600</w:t>
                  </w:r>
                </w:p>
              </w:tc>
            </w:tr>
            <w:tr w:rsidR="00C4592F" w:rsidRPr="006978B0" w14:paraId="07547F65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0BD762E3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263" w:type="dxa"/>
                </w:tcPr>
                <w:p w14:paraId="60F96472" w14:textId="77777777" w:rsidR="00C4592F" w:rsidRPr="00EC41F1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C41F1">
                    <w:rPr>
                      <w:rFonts w:ascii="Times New Roman" w:hAnsi="Times New Roman" w:cs="Times New Roman"/>
                    </w:rPr>
                    <w:t>Определение и учёт требований передачи данных в медицинские электронные книги</w:t>
                  </w:r>
                </w:p>
              </w:tc>
              <w:tc>
                <w:tcPr>
                  <w:tcW w:w="851" w:type="dxa"/>
                </w:tcPr>
                <w:p w14:paraId="5A8F5C47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0,4</w:t>
                  </w:r>
                </w:p>
              </w:tc>
              <w:tc>
                <w:tcPr>
                  <w:tcW w:w="850" w:type="dxa"/>
                </w:tcPr>
                <w:p w14:paraId="48D3FB17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35000</w:t>
                  </w:r>
                </w:p>
              </w:tc>
            </w:tr>
            <w:tr w:rsidR="00C4592F" w:rsidRPr="006978B0" w14:paraId="75655D0D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4FA7F798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263" w:type="dxa"/>
                </w:tcPr>
                <w:p w14:paraId="79D25B01" w14:textId="77777777" w:rsidR="00C4592F" w:rsidRPr="00EC41F1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Заключение договоров с поставщиками серверов для хранения данных</w:t>
                  </w:r>
                </w:p>
              </w:tc>
              <w:tc>
                <w:tcPr>
                  <w:tcW w:w="851" w:type="dxa"/>
                </w:tcPr>
                <w:p w14:paraId="15FA3EEF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50" w:type="dxa"/>
                </w:tcPr>
                <w:p w14:paraId="3C4D1D2F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123190</w:t>
                  </w:r>
                </w:p>
              </w:tc>
            </w:tr>
            <w:tr w:rsidR="00C4592F" w:rsidRPr="006978B0" w14:paraId="097210E5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4CAFB8C7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263" w:type="dxa"/>
                </w:tcPr>
                <w:p w14:paraId="0C508A48" w14:textId="77777777" w:rsidR="00C4592F" w:rsidRPr="00EC41F1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Заключение договоров с поставщиками глюкометров и тонометров</w:t>
                  </w:r>
                </w:p>
              </w:tc>
              <w:tc>
                <w:tcPr>
                  <w:tcW w:w="851" w:type="dxa"/>
                </w:tcPr>
                <w:p w14:paraId="08D5936C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14:paraId="0485509C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605000</w:t>
                  </w:r>
                </w:p>
              </w:tc>
            </w:tr>
            <w:tr w:rsidR="00C4592F" w:rsidRPr="006978B0" w14:paraId="77BE2960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77FED8B6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8</w:t>
                  </w:r>
                </w:p>
              </w:tc>
              <w:tc>
                <w:tcPr>
                  <w:tcW w:w="2263" w:type="dxa"/>
                </w:tcPr>
                <w:p w14:paraId="06CCAED0" w14:textId="77777777" w:rsidR="00C4592F" w:rsidRPr="00745A5A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Заключение договоров с разработчиками для написания приложения</w:t>
                  </w:r>
                </w:p>
              </w:tc>
              <w:tc>
                <w:tcPr>
                  <w:tcW w:w="851" w:type="dxa"/>
                </w:tcPr>
                <w:p w14:paraId="755B1C3A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0,4</w:t>
                  </w:r>
                </w:p>
              </w:tc>
              <w:tc>
                <w:tcPr>
                  <w:tcW w:w="850" w:type="dxa"/>
                </w:tcPr>
                <w:p w14:paraId="4356E5E4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376000</w:t>
                  </w:r>
                </w:p>
              </w:tc>
            </w:tr>
            <w:tr w:rsidR="00C4592F" w:rsidRPr="006978B0" w14:paraId="722CFC0F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55464800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263" w:type="dxa"/>
                </w:tcPr>
                <w:p w14:paraId="04451938" w14:textId="77777777" w:rsidR="00C4592F" w:rsidRPr="00745A5A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Заключение договоров с рекламными агентствами</w:t>
                  </w:r>
                  <w:r>
                    <w:rPr>
                      <w:rFonts w:ascii="Times New Roman" w:hAnsi="Times New Roman" w:cs="Times New Roman"/>
                    </w:rPr>
                    <w:t xml:space="preserve"> на создание и размещение рекламы в интернете</w:t>
                  </w:r>
                </w:p>
              </w:tc>
              <w:tc>
                <w:tcPr>
                  <w:tcW w:w="851" w:type="dxa"/>
                </w:tcPr>
                <w:p w14:paraId="69E53E6D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14:paraId="1A98C792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24000</w:t>
                  </w:r>
                </w:p>
              </w:tc>
            </w:tr>
            <w:tr w:rsidR="00C4592F" w:rsidRPr="006978B0" w14:paraId="3841B5D7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42CECB5A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263" w:type="dxa"/>
                </w:tcPr>
                <w:p w14:paraId="125C17EF" w14:textId="77777777" w:rsidR="00C4592F" w:rsidRPr="00745A5A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Организация закупки и поставки серверов</w:t>
                  </w:r>
                </w:p>
              </w:tc>
              <w:tc>
                <w:tcPr>
                  <w:tcW w:w="851" w:type="dxa"/>
                </w:tcPr>
                <w:p w14:paraId="720EF64D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850" w:type="dxa"/>
                </w:tcPr>
                <w:p w14:paraId="430BD6F1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17500</w:t>
                  </w:r>
                </w:p>
              </w:tc>
            </w:tr>
            <w:tr w:rsidR="00C4592F" w:rsidRPr="006978B0" w14:paraId="13C3E406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4BE9CE39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263" w:type="dxa"/>
                </w:tcPr>
                <w:p w14:paraId="639947BB" w14:textId="77777777" w:rsidR="00C4592F" w:rsidRPr="00745A5A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Организация работ по написанию приложения</w:t>
                  </w:r>
                </w:p>
              </w:tc>
              <w:tc>
                <w:tcPr>
                  <w:tcW w:w="851" w:type="dxa"/>
                </w:tcPr>
                <w:p w14:paraId="0A61C7C6" w14:textId="257F1064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14:paraId="6439AD8D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96000</w:t>
                  </w:r>
                </w:p>
              </w:tc>
            </w:tr>
            <w:tr w:rsidR="00C4592F" w:rsidRPr="006978B0" w14:paraId="6958B2E3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5D0F7FF0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263" w:type="dxa"/>
                </w:tcPr>
                <w:p w14:paraId="36ABF826" w14:textId="77777777" w:rsidR="00C4592F" w:rsidRPr="00745A5A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Организация работ по сборке и настройке серверов</w:t>
                  </w:r>
                </w:p>
              </w:tc>
              <w:tc>
                <w:tcPr>
                  <w:tcW w:w="851" w:type="dxa"/>
                </w:tcPr>
                <w:p w14:paraId="7E5B9B19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850" w:type="dxa"/>
                </w:tcPr>
                <w:p w14:paraId="1B5A115C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43000</w:t>
                  </w:r>
                </w:p>
              </w:tc>
            </w:tr>
            <w:tr w:rsidR="00C4592F" w:rsidRPr="006978B0" w14:paraId="517983B5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0AD39EB6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263" w:type="dxa"/>
                </w:tcPr>
                <w:p w14:paraId="737C6356" w14:textId="77777777" w:rsidR="00C4592F" w:rsidRPr="00745A5A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Организация работ по закупке и доставке считывателей</w:t>
                  </w:r>
                </w:p>
              </w:tc>
              <w:tc>
                <w:tcPr>
                  <w:tcW w:w="851" w:type="dxa"/>
                </w:tcPr>
                <w:p w14:paraId="05FBD56E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0" w:type="dxa"/>
                </w:tcPr>
                <w:p w14:paraId="293781C1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36000</w:t>
                  </w:r>
                </w:p>
              </w:tc>
            </w:tr>
            <w:tr w:rsidR="00C4592F" w:rsidRPr="006978B0" w14:paraId="65E804E8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3DBE923E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263" w:type="dxa"/>
                </w:tcPr>
                <w:p w14:paraId="52FD260B" w14:textId="77777777" w:rsidR="00C4592F" w:rsidRPr="00745A5A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Размещение рекламы в интернете</w:t>
                  </w:r>
                </w:p>
              </w:tc>
              <w:tc>
                <w:tcPr>
                  <w:tcW w:w="851" w:type="dxa"/>
                </w:tcPr>
                <w:p w14:paraId="54A965D0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850" w:type="dxa"/>
                </w:tcPr>
                <w:p w14:paraId="01B3B309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12000</w:t>
                  </w:r>
                </w:p>
              </w:tc>
            </w:tr>
            <w:tr w:rsidR="00C4592F" w:rsidRPr="006978B0" w14:paraId="03F4EF9B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111131AC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263" w:type="dxa"/>
                </w:tcPr>
                <w:p w14:paraId="5BAB417D" w14:textId="77777777" w:rsidR="00C4592F" w:rsidRPr="00745A5A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Запуск продукта</w:t>
                  </w:r>
                </w:p>
              </w:tc>
              <w:tc>
                <w:tcPr>
                  <w:tcW w:w="851" w:type="dxa"/>
                </w:tcPr>
                <w:p w14:paraId="53FC467B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850" w:type="dxa"/>
                </w:tcPr>
                <w:p w14:paraId="1028B002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4592F" w:rsidRPr="006978B0" w14:paraId="1BAA6DE5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6698CD98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263" w:type="dxa"/>
                </w:tcPr>
                <w:p w14:paraId="0F143A94" w14:textId="77777777" w:rsidR="00C4592F" w:rsidRPr="00745A5A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Оценка эффективности проекта</w:t>
                  </w:r>
                </w:p>
              </w:tc>
              <w:tc>
                <w:tcPr>
                  <w:tcW w:w="851" w:type="dxa"/>
                </w:tcPr>
                <w:p w14:paraId="16180AFF" w14:textId="04848D5A" w:rsidR="00C4592F" w:rsidRDefault="000C1FE9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850" w:type="dxa"/>
                </w:tcPr>
                <w:p w14:paraId="336A9A33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47500</w:t>
                  </w:r>
                </w:p>
              </w:tc>
            </w:tr>
            <w:tr w:rsidR="00C4592F" w:rsidRPr="006978B0" w14:paraId="0D60641E" w14:textId="77777777" w:rsidTr="007938D7">
              <w:trPr>
                <w:trHeight w:val="165"/>
              </w:trPr>
              <w:tc>
                <w:tcPr>
                  <w:tcW w:w="567" w:type="dxa"/>
                </w:tcPr>
                <w:p w14:paraId="7446BC16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263" w:type="dxa"/>
                </w:tcPr>
                <w:p w14:paraId="58AA8649" w14:textId="77777777" w:rsidR="00C4592F" w:rsidRPr="00745A5A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745A5A">
                    <w:rPr>
                      <w:rFonts w:ascii="Times New Roman" w:hAnsi="Times New Roman" w:cs="Times New Roman"/>
                    </w:rPr>
                    <w:t>Предоставление поддержки и обучения пользователей</w:t>
                  </w:r>
                </w:p>
              </w:tc>
              <w:tc>
                <w:tcPr>
                  <w:tcW w:w="851" w:type="dxa"/>
                </w:tcPr>
                <w:p w14:paraId="20EE86BF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4,3</w:t>
                  </w:r>
                </w:p>
              </w:tc>
              <w:tc>
                <w:tcPr>
                  <w:tcW w:w="850" w:type="dxa"/>
                </w:tcPr>
                <w:p w14:paraId="79B41A43" w14:textId="77777777" w:rsidR="00C4592F" w:rsidRDefault="00C4592F" w:rsidP="00C4592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63700</w:t>
                  </w:r>
                </w:p>
              </w:tc>
            </w:tr>
          </w:tbl>
          <w:p w14:paraId="07D0688E" w14:textId="579A976E" w:rsidR="00BC321F" w:rsidRDefault="00BC321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  <w:r w:rsidR="000C1FE9">
              <w:rPr>
                <w:rFonts w:ascii="Times New Roman" w:hAnsi="Times New Roman" w:cs="Times New Roman"/>
              </w:rPr>
              <w:t xml:space="preserve"> </w:t>
            </w:r>
            <w:r w:rsidR="00977A2E">
              <w:rPr>
                <w:rFonts w:ascii="Times New Roman" w:hAnsi="Times New Roman" w:cs="Times New Roman"/>
              </w:rPr>
              <w:t>1,5 года и 1 534 890 руб.</w:t>
            </w:r>
          </w:p>
          <w:p w14:paraId="68D7B977" w14:textId="77777777" w:rsidR="00BC321F" w:rsidRDefault="00BC321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2362265" w14:textId="2B6F8B60" w:rsidR="00C967D3" w:rsidRDefault="00CE166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Предполагаемые партнеры проекта:</w:t>
            </w:r>
          </w:p>
          <w:p w14:paraId="189D6E45" w14:textId="77777777" w:rsidR="00C837C1" w:rsidRDefault="00C83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 РФ – поставщик доступа к медицинским картам и грантов.</w:t>
            </w:r>
          </w:p>
          <w:p w14:paraId="1AEEC4C8" w14:textId="77777777" w:rsidR="00C837C1" w:rsidRDefault="00C83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Diakont</w:t>
            </w:r>
            <w:r w:rsidRPr="00C837C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поставщик считывателей показателей здоровья.</w:t>
            </w:r>
          </w:p>
          <w:p w14:paraId="47ABB3ED" w14:textId="087CC3E8" w:rsidR="00CE1661" w:rsidRPr="006978B0" w:rsidRDefault="00C83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Сбер Здоровье – возможная платформа для размещения функционала  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1CF336F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34F50BC8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4B76C935" w:rsidR="00C967D3" w:rsidRPr="006978B0" w:rsidRDefault="00C837C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сервис предоставляет возможности обширнее конкурентов, который включает и тонометры, и глюкометры с возможностью подгрузки статистики измерений в электронную карту и экстренного реагирования.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5BBB29D3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Научно-техническое решение и/или результаты, необходимые для создания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продукции</w:t>
            </w:r>
            <w:r w:rsidR="00276A12">
              <w:rPr>
                <w:rFonts w:ascii="Times New Roman" w:hAnsi="Times New Roman" w:cs="Times New Roman"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364077DE" w14:textId="77777777" w:rsidR="00276A12" w:rsidRPr="006978B0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126477B1" w14:textId="77777777" w:rsidR="00C837C1" w:rsidRDefault="00C837C1" w:rsidP="00C837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1)измерительные приборы, которые могут отправлять данные измерений в базу.</w:t>
            </w:r>
          </w:p>
          <w:p w14:paraId="335089FB" w14:textId="77777777" w:rsidR="00C837C1" w:rsidRDefault="00C837C1" w:rsidP="00C837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2)аналитические средства, которые могут обработать и визуализировать данные нужным образом</w:t>
            </w:r>
          </w:p>
          <w:p w14:paraId="33CA435E" w14:textId="77777777" w:rsidR="00C837C1" w:rsidRDefault="00C837C1" w:rsidP="00C837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3)Приложение, которое позволяет увидеть статистику измерений и при необходимости отправить на электронную карту пациента</w:t>
            </w:r>
          </w:p>
          <w:p w14:paraId="7187372D" w14:textId="77777777" w:rsidR="00C837C1" w:rsidRDefault="00C837C1" w:rsidP="00C837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4)Функция автоматической подгрузки статистики в электронную медицинскую карту в случае, если пациент не будет пользоваться приложением</w:t>
            </w:r>
          </w:p>
          <w:p w14:paraId="5425697E" w14:textId="6B5CA4DE" w:rsidR="00346CE2" w:rsidRPr="006978B0" w:rsidRDefault="00C837C1" w:rsidP="00C837C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5)система быстрого реагирования на критических показатели здоровья пациента, включающая в себя также уведомление медицинского персонала о ненормальных показателях пациента и обеспечение моментальной связи с ним с помощью звонка и консультирования.</w:t>
            </w:r>
          </w:p>
        </w:tc>
      </w:tr>
      <w:tr w:rsidR="00346CE2" w:rsidRPr="006978B0" w14:paraId="7ECAA00B" w14:textId="77777777" w:rsidTr="00977A2E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2E41C670" w:rsidR="00346CE2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программы)*</w:t>
            </w:r>
          </w:p>
          <w:p w14:paraId="2C667674" w14:textId="77777777" w:rsidR="00276A12" w:rsidRPr="00D13435" w:rsidRDefault="00276A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  <w:shd w:val="clear" w:color="auto" w:fill="auto"/>
          </w:tcPr>
          <w:p w14:paraId="0A97DB74" w14:textId="7C52116D" w:rsidR="00346CE2" w:rsidRPr="00B152F6" w:rsidRDefault="00977A2E" w:rsidP="00B152F6">
            <w:r w:rsidRPr="00B152F6">
              <w:t>По итогам акселерационной программы осуществлены следующие</w:t>
            </w:r>
            <w:r w:rsidRPr="00B152F6">
              <w:br/>
              <w:t>виды работ:</w:t>
            </w:r>
            <w:r w:rsidRPr="00B152F6">
              <w:br/>
              <w:t>-Разработана концепция проекта;</w:t>
            </w:r>
            <w:r w:rsidRPr="00B152F6">
              <w:br/>
              <w:t>-Проведён опрос целевой аудитории;</w:t>
            </w:r>
            <w:r w:rsidRPr="00B152F6">
              <w:br/>
              <w:t>-Проведён анализ рентабельности проектного предложения;</w:t>
            </w:r>
            <w:r w:rsidRPr="00B152F6">
              <w:br/>
              <w:t>-Разработана бизнес-модель с бюджетом проекта;</w:t>
            </w:r>
            <w:r w:rsidRPr="00B152F6">
              <w:br/>
              <w:t>-Проведён анализ рисков;</w:t>
            </w:r>
            <w:r w:rsidRPr="00B152F6">
              <w:br/>
              <w:t>-Проведен технический анализ создаваемого продукта;</w:t>
            </w:r>
            <w:r w:rsidRPr="00B152F6">
              <w:br/>
              <w:t>-Проведен маркетинговый анализ;</w:t>
            </w:r>
            <w:r w:rsidR="00B152F6" w:rsidRPr="00B152F6">
              <w:t xml:space="preserve"> </w:t>
            </w:r>
            <w:r w:rsidRPr="00B152F6">
              <w:br/>
              <w:t>-Разработан календарный график проекта;</w:t>
            </w:r>
            <w:r w:rsidRPr="00B152F6">
              <w:br/>
              <w:t>-Закреплены работы за участниками проекта;</w:t>
            </w:r>
            <w:r w:rsidRPr="00B152F6">
              <w:br/>
              <w:t>-Разработан базовый план проекта (исследование инвестиционных</w:t>
            </w:r>
            <w:r w:rsidR="00B152F6">
              <w:t xml:space="preserve"> </w:t>
            </w:r>
            <w:r w:rsidRPr="00B152F6">
              <w:t>возможностей, описание бизнес-идеи, проведение функциональных</w:t>
            </w:r>
            <w:r w:rsidRPr="00B152F6">
              <w:br/>
              <w:t>исследований и т.д.);</w:t>
            </w:r>
            <w:r w:rsidRPr="00B152F6">
              <w:br/>
              <w:t>-Проведен анализ и определены потенциальные спонсоры</w:t>
            </w:r>
            <w:r w:rsidR="00B152F6">
              <w:t xml:space="preserve"> и партнеры.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DF4B973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R="00276A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</w:tc>
        <w:tc>
          <w:tcPr>
            <w:tcW w:w="5137" w:type="dxa"/>
          </w:tcPr>
          <w:p w14:paraId="39917C44" w14:textId="66FDB4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</w:t>
            </w:r>
            <w:r w:rsidRPr="00276A12">
              <w:rPr>
                <w:rFonts w:ascii="Times New Roman" w:hAnsi="Times New Roman" w:cs="Times New Roman"/>
                <w:iCs/>
              </w:rPr>
              <w:t>соответствует следующим Стратегическим проектам, направленным на достижение целевой модели развития ГУУ:</w:t>
            </w:r>
          </w:p>
          <w:p w14:paraId="1D590A7B" w14:textId="77777777" w:rsidR="00276A12" w:rsidRPr="00276A12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1: «Подготовка нового поколения управленческих кадров как лидеров изменений» (Подпроект 1.2. «Университетская экосистема акселерации студенческих стартапов»);</w:t>
            </w:r>
          </w:p>
          <w:p w14:paraId="57902A4A" w14:textId="3477D2FD" w:rsidR="00346CE2" w:rsidRPr="0097319B" w:rsidRDefault="00276A12" w:rsidP="00276A1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76A12">
              <w:rPr>
                <w:rFonts w:ascii="Times New Roman" w:hAnsi="Times New Roman" w:cs="Times New Roman"/>
                <w:iCs/>
              </w:rPr>
              <w:t>- Стратегический проект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 (Подпроект 2.3. «Исследование институциональных и экономических механизмов низкоуглеродного развития и формирования благоприятной среды (декарбонизация экономики)»).</w:t>
            </w:r>
            <w:r w:rsidRPr="00625334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CE1661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3B642626" w:rsidR="00CE1661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70C11C36" w14:textId="77777777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4FEB76" w14:textId="609E54DB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3D75FFDA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как целевой аудиторией проекта являются люди в возрасте, то реклама будет осуществлять по телевидению и радио. А также предполагается таргетированная реклама в интернете, так как некоторые предполагаемые пользователи являются обладателями смартфонов. </w:t>
            </w:r>
          </w:p>
        </w:tc>
      </w:tr>
      <w:tr w:rsidR="00CE1661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6E2A4ED6" w:rsidR="00CE1661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681F4D7E" w14:textId="77777777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16A972D" w14:textId="77B7FDA4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2CFD9C4C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Продажа продуктов предполагается в аптеках и маркетплейсах, а также будет предоставляться льгота пенсионерам на покупку данных аппаратов. </w:t>
            </w:r>
          </w:p>
        </w:tc>
      </w:tr>
      <w:tr w:rsidR="00CE1661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CE1661" w:rsidRDefault="00CE1661" w:rsidP="00CE1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CE1661" w:rsidRPr="00D13435" w:rsidRDefault="00CE1661" w:rsidP="00CE1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CE1661" w:rsidRDefault="00CE1661" w:rsidP="00CE1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CE1661" w:rsidRPr="00D13435" w:rsidRDefault="00CE1661" w:rsidP="00CE1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1661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5710B94F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635C564F" w14:textId="4A5CFD54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40DA352D" w14:textId="77777777" w:rsidR="00CE1661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Пользователи смогут видеть графики динамики изменения своих показателей здоровья (сахар крови/давление)</w:t>
            </w:r>
          </w:p>
          <w:p w14:paraId="5470467A" w14:textId="6672EA93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направляются лечащему врачу, предоставляемому платформой и в случае их отклонения от нормы пациенту предлагается записаться на приём</w:t>
            </w:r>
          </w:p>
        </w:tc>
      </w:tr>
      <w:tr w:rsidR="00CE1661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57F59C0E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4806D77E" w14:textId="3652E77E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0730DBB4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137" w:type="dxa"/>
          </w:tcPr>
          <w:p w14:paraId="27F03A03" w14:textId="26F9113A" w:rsidR="00CE1661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Люди, не имеющие доступа к медицинским услугам по полису ОМС имеют возможность более дёшево наблюдать свои хронические заболевания (диабет, гипертония)</w:t>
            </w:r>
          </w:p>
          <w:p w14:paraId="4C1DE1FF" w14:textId="341506FA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Пенсионеры, которым тяжело добираться до врача, получают возможность автоматизации передачи показателей своего здоровья</w:t>
            </w:r>
          </w:p>
        </w:tc>
      </w:tr>
      <w:tr w:rsidR="00CE1661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717945A7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8" w:type="dxa"/>
          </w:tcPr>
          <w:p w14:paraId="75FFB528" w14:textId="77777777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4EB9CB1A" w14:textId="4386373F" w:rsidR="00CE1661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Студенты-медики последних курсов ведут множество пациентов, наблюдая за динамикой их показателей здоровья и ведя дистанционные пр</w:t>
            </w:r>
            <w:r w:rsidR="002219C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ёмы при согласии на них пациента</w:t>
            </w:r>
          </w:p>
          <w:p w14:paraId="6240D7B3" w14:textId="39FFE264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автоматически передаются лечащему врачу </w:t>
            </w:r>
          </w:p>
        </w:tc>
      </w:tr>
      <w:tr w:rsidR="00CE1661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35DA10E7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6C6B83CD" w14:textId="5FE4DCF8" w:rsidR="00CE1661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4DFB8DDA" w14:textId="77777777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FB59D92" w14:textId="79A3D5BA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37" w:type="dxa"/>
          </w:tcPr>
          <w:p w14:paraId="356AAE99" w14:textId="0F024834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продукт рассчитан на взаимодействие с существующей платформой Сбер</w:t>
            </w:r>
            <w:r w:rsidR="002219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Здоровье, которая предлагает пациентам услуги телемедицины, расширяя возможности платформы</w:t>
            </w:r>
          </w:p>
        </w:tc>
      </w:tr>
      <w:tr w:rsidR="00CE1661" w:rsidRPr="006978B0" w14:paraId="6D0BDE20" w14:textId="77777777" w:rsidTr="00C15BF1">
        <w:trPr>
          <w:trHeight w:val="345"/>
        </w:trPr>
        <w:tc>
          <w:tcPr>
            <w:tcW w:w="568" w:type="dxa"/>
          </w:tcPr>
          <w:p w14:paraId="181ECEC8" w14:textId="14FD2638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5EC7D413" w14:textId="1523FC48" w:rsidR="00CE1661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 дальнейшего развития стартап-проекта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проектов, прошедших во второй этап акселерационной программы)</w:t>
            </w:r>
          </w:p>
          <w:p w14:paraId="331FD84F" w14:textId="77777777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0146ACA" w14:textId="77777777" w:rsidR="00CE1661" w:rsidRPr="00276A12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Укажите, какие шаги будут предприняты в</w:t>
            </w:r>
          </w:p>
          <w:p w14:paraId="5A51A830" w14:textId="77777777" w:rsidR="00CE1661" w:rsidRPr="00276A12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течение 6-12 месяцев после завершения</w:t>
            </w:r>
          </w:p>
          <w:p w14:paraId="09AE2D5B" w14:textId="77777777" w:rsidR="00CE1661" w:rsidRPr="00276A12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прохождения акселерационной программы,</w:t>
            </w:r>
          </w:p>
          <w:p w14:paraId="70EF7F0F" w14:textId="7A0EAF75" w:rsidR="00CE1661" w:rsidRPr="00D13435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6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меры поддержки планируется привлечь</w:t>
            </w:r>
          </w:p>
        </w:tc>
        <w:tc>
          <w:tcPr>
            <w:tcW w:w="5137" w:type="dxa"/>
          </w:tcPr>
          <w:p w14:paraId="48B4AD2E" w14:textId="77777777" w:rsidR="00CE1661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пользователей взаимодействию с платформой</w:t>
            </w:r>
          </w:p>
          <w:p w14:paraId="02BE8D1C" w14:textId="77777777" w:rsidR="00CE1661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базы специалистов, наблюдающих пациентов</w:t>
            </w:r>
          </w:p>
          <w:p w14:paraId="2EEA4954" w14:textId="7D4EA7A0" w:rsidR="00CE1661" w:rsidRPr="006978B0" w:rsidRDefault="00CE1661" w:rsidP="00CE16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43B85" w14:textId="77777777" w:rsidR="00276A12" w:rsidRPr="00276A1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ДОПОЛНИТЕЛЬНО ДЛЯ ПОДАЧИ ЗАЯВКИ</w:t>
      </w:r>
    </w:p>
    <w:p w14:paraId="75A39A89" w14:textId="7F17119C" w:rsidR="00346CE2" w:rsidRDefault="00276A12" w:rsidP="00276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12">
        <w:rPr>
          <w:rFonts w:ascii="Times New Roman" w:hAnsi="Times New Roman" w:cs="Times New Roman"/>
          <w:b/>
          <w:bCs/>
          <w:sz w:val="28"/>
          <w:szCs w:val="28"/>
        </w:rPr>
        <w:t>НА КОНКУРС СТУДЕНЧЕСКИЙ СТАРТАП ОТ ФСИ:</w:t>
      </w:r>
    </w:p>
    <w:p w14:paraId="230CA97B" w14:textId="77777777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76A12">
        <w:rPr>
          <w:rFonts w:ascii="Times New Roman" w:hAnsi="Times New Roman" w:cs="Times New Roman"/>
          <w:i/>
          <w:sz w:val="20"/>
          <w:szCs w:val="20"/>
        </w:rPr>
        <w:t>(для проектов, прошедших во второй этап акселерационной программы)</w:t>
      </w:r>
    </w:p>
    <w:p w14:paraId="330B89C1" w14:textId="4B07FD51" w:rsidR="00276A12" w:rsidRPr="00276A12" w:rsidRDefault="00276A12" w:rsidP="00276A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6A12">
        <w:rPr>
          <w:rFonts w:ascii="Times New Roman" w:hAnsi="Times New Roman" w:cs="Times New Roman"/>
          <w:sz w:val="20"/>
          <w:szCs w:val="20"/>
        </w:rPr>
        <w:t xml:space="preserve">(подробнее о подаче заявки на конкурс ФСИ - </w:t>
      </w:r>
      <w:hyperlink r:id="rId8" w:anchor="documentu" w:history="1">
        <w:r w:rsidRPr="00276A12">
          <w:rPr>
            <w:rStyle w:val="a3"/>
            <w:rFonts w:ascii="Times New Roman" w:hAnsi="Times New Roman" w:cs="Times New Roman"/>
            <w:sz w:val="20"/>
            <w:szCs w:val="20"/>
          </w:rPr>
          <w:t>https://fasie.ru/programs/programma-studstartup/#documentu</w:t>
        </w:r>
      </w:hyperlink>
      <w:r w:rsidRPr="00276A12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5137"/>
      </w:tblGrid>
      <w:tr w:rsidR="004B281F" w:rsidRPr="006978B0" w14:paraId="7150699C" w14:textId="77777777" w:rsidTr="00452067">
        <w:trPr>
          <w:trHeight w:val="345"/>
        </w:trPr>
        <w:tc>
          <w:tcPr>
            <w:tcW w:w="4218" w:type="dxa"/>
          </w:tcPr>
          <w:p w14:paraId="4D69778E" w14:textId="77777777" w:rsid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Фокусная тематика из перечня ФСИ</w:t>
            </w:r>
          </w:p>
          <w:p w14:paraId="50F5061D" w14:textId="50EFA845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Pr="00E723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https://fasie.ru/programs/programmastart/fokusnye-tematiki.php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7" w:type="dxa"/>
          </w:tcPr>
          <w:p w14:paraId="62F87940" w14:textId="77777777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719092FE" w14:textId="77777777" w:rsidTr="00452067">
        <w:trPr>
          <w:trHeight w:val="345"/>
        </w:trPr>
        <w:tc>
          <w:tcPr>
            <w:tcW w:w="9355" w:type="dxa"/>
            <w:gridSpan w:val="2"/>
          </w:tcPr>
          <w:p w14:paraId="09D7D59E" w14:textId="77777777" w:rsidR="004B281F" w:rsidRPr="004B281F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59FE69F" w14:textId="7BFD7F37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БУДУЩЕГО ПРЕДПРИЯТИЯ</w:t>
            </w:r>
          </w:p>
          <w:p w14:paraId="1792F63F" w14:textId="470657E4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81F">
              <w:rPr>
                <w:rFonts w:ascii="Times New Roman" w:hAnsi="Times New Roman" w:cs="Times New Roman"/>
                <w:b/>
              </w:rPr>
              <w:t>(РЕЗУЛЬТАТ СТАРТАП-ПРОЕКТА)</w:t>
            </w:r>
          </w:p>
          <w:p w14:paraId="5B879E1B" w14:textId="025F2820" w:rsidR="004B281F" w:rsidRPr="004B281F" w:rsidRDefault="004B281F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281F">
              <w:rPr>
                <w:rFonts w:ascii="Times New Roman" w:hAnsi="Times New Roman" w:cs="Times New Roman"/>
                <w:i/>
              </w:rPr>
              <w:t>Плановые оптимальные параметры (на момент выхода предприятия на самоокупаемость):</w:t>
            </w:r>
          </w:p>
          <w:p w14:paraId="1F328E7A" w14:textId="382AC300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81F" w:rsidRPr="006978B0" w14:paraId="32A50D2D" w14:textId="77777777" w:rsidTr="00452067">
        <w:trPr>
          <w:trHeight w:val="345"/>
        </w:trPr>
        <w:tc>
          <w:tcPr>
            <w:tcW w:w="4218" w:type="dxa"/>
          </w:tcPr>
          <w:p w14:paraId="066A20DF" w14:textId="5611BA9F" w:rsidR="004B281F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  <w:r w:rsidR="004B28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характеристика будущего предприятия</w:t>
            </w:r>
            <w:r w:rsidR="004B2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07BCB74" w14:textId="77777777" w:rsidR="004B281F" w:rsidRPr="00D13435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67D89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03EBC8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</w:t>
            </w:r>
          </w:p>
          <w:p w14:paraId="07826A8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перечню должностей, квалификации),</w:t>
            </w:r>
          </w:p>
          <w:p w14:paraId="313DE75B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Вы представляете на момент</w:t>
            </w:r>
          </w:p>
          <w:p w14:paraId="2EE162E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179B1CE5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</w:t>
            </w:r>
          </w:p>
          <w:p w14:paraId="34B037C9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отличаться от состава команды по проекту,</w:t>
            </w:r>
          </w:p>
          <w:p w14:paraId="6758F58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нам важно увидеть, как Вы</w:t>
            </w:r>
          </w:p>
          <w:p w14:paraId="109C2E9F" w14:textId="3349EADD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представляете себе штат созданного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в будущем, при переходе на</w:t>
            </w:r>
          </w:p>
          <w:p w14:paraId="3FD0A896" w14:textId="52B53F1C" w:rsidR="004B281F" w:rsidRPr="00D13435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</w:t>
            </w:r>
          </w:p>
        </w:tc>
        <w:tc>
          <w:tcPr>
            <w:tcW w:w="5137" w:type="dxa"/>
          </w:tcPr>
          <w:p w14:paraId="42E0518B" w14:textId="77777777" w:rsidR="004B281F" w:rsidRPr="006978B0" w:rsidRDefault="004B281F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61150DF" w14:textId="77777777" w:rsidTr="00452067">
        <w:trPr>
          <w:trHeight w:val="345"/>
        </w:trPr>
        <w:tc>
          <w:tcPr>
            <w:tcW w:w="4218" w:type="dxa"/>
          </w:tcPr>
          <w:p w14:paraId="48174E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Техническое оснащение</w:t>
            </w:r>
          </w:p>
          <w:p w14:paraId="67E30309" w14:textId="3090E87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137" w:type="dxa"/>
          </w:tcPr>
          <w:p w14:paraId="0AF86397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A6A91E6" w14:textId="77777777" w:rsidTr="00452067">
        <w:trPr>
          <w:trHeight w:val="345"/>
        </w:trPr>
        <w:tc>
          <w:tcPr>
            <w:tcW w:w="4218" w:type="dxa"/>
          </w:tcPr>
          <w:p w14:paraId="4A4E43B3" w14:textId="3407396B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</w:rPr>
              <w:t>Партнеры (поставщики, продавцы)</w:t>
            </w:r>
            <w:r w:rsidRPr="00452067">
              <w:rPr>
                <w:rFonts w:ascii="Times New Roman" w:hAnsi="Times New Roman" w:cs="Times New Roman"/>
              </w:rPr>
              <w:t xml:space="preserve"> </w:t>
            </w: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информация о Вашем представлении о партнерах/ поставщиках/продавцах на момент выхода предприятия на самоокупаемость, т.е. о том, как может быть.</w:t>
            </w:r>
          </w:p>
        </w:tc>
        <w:tc>
          <w:tcPr>
            <w:tcW w:w="5137" w:type="dxa"/>
          </w:tcPr>
          <w:p w14:paraId="378813C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3E910D5" w14:textId="77777777" w:rsidTr="00452067">
        <w:trPr>
          <w:trHeight w:val="345"/>
        </w:trPr>
        <w:tc>
          <w:tcPr>
            <w:tcW w:w="4218" w:type="dxa"/>
          </w:tcPr>
          <w:p w14:paraId="11A20860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Объем реализации продукции (в натуральных единицах) </w:t>
            </w:r>
          </w:p>
          <w:p w14:paraId="4F9BDB8C" w14:textId="5F3865B0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реализации продукции на момент выхода предприятия на самоокупаемость, т.е. Ваше представление о том, как может быть осуществлено</w:t>
            </w:r>
          </w:p>
        </w:tc>
        <w:tc>
          <w:tcPr>
            <w:tcW w:w="5137" w:type="dxa"/>
          </w:tcPr>
          <w:p w14:paraId="294269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1804D57" w14:textId="77777777" w:rsidTr="00452067">
        <w:trPr>
          <w:trHeight w:val="345"/>
        </w:trPr>
        <w:tc>
          <w:tcPr>
            <w:tcW w:w="4218" w:type="dxa"/>
          </w:tcPr>
          <w:p w14:paraId="6C6930E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Доходы (в рублях) </w:t>
            </w:r>
          </w:p>
          <w:p w14:paraId="25EA9153" w14:textId="102812E2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32D5DCB1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19958FD" w14:textId="77777777" w:rsidTr="00452067">
        <w:trPr>
          <w:trHeight w:val="345"/>
        </w:trPr>
        <w:tc>
          <w:tcPr>
            <w:tcW w:w="4218" w:type="dxa"/>
          </w:tcPr>
          <w:p w14:paraId="49875AF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t xml:space="preserve">Расходы (в рублях) </w:t>
            </w:r>
          </w:p>
          <w:p w14:paraId="0E9FF414" w14:textId="1A870995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предполагаемый Вами объем всех расходов предприятия на момент выхода предприятия на самоокупаемость, т.е. Ваше представление о том, как это будет достигнуто</w:t>
            </w:r>
          </w:p>
        </w:tc>
        <w:tc>
          <w:tcPr>
            <w:tcW w:w="5137" w:type="dxa"/>
          </w:tcPr>
          <w:p w14:paraId="29634D4D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B7F53B9" w14:textId="77777777" w:rsidTr="00452067">
        <w:trPr>
          <w:trHeight w:val="345"/>
        </w:trPr>
        <w:tc>
          <w:tcPr>
            <w:tcW w:w="4218" w:type="dxa"/>
          </w:tcPr>
          <w:p w14:paraId="5DE0E6DE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52067">
              <w:rPr>
                <w:rFonts w:ascii="Times New Roman" w:hAnsi="Times New Roman" w:cs="Times New Roman"/>
                <w:b/>
              </w:rPr>
              <w:lastRenderedPageBreak/>
              <w:t>Планируемый период выхода предприятия на самоокупаемость</w:t>
            </w:r>
          </w:p>
          <w:p w14:paraId="0091190E" w14:textId="1805C00C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06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137" w:type="dxa"/>
          </w:tcPr>
          <w:p w14:paraId="597AEA67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7C5AAFB4" w14:textId="77777777" w:rsidTr="00673F0B">
        <w:trPr>
          <w:trHeight w:val="345"/>
        </w:trPr>
        <w:tc>
          <w:tcPr>
            <w:tcW w:w="9355" w:type="dxa"/>
            <w:gridSpan w:val="2"/>
          </w:tcPr>
          <w:p w14:paraId="51582FDD" w14:textId="77777777" w:rsid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СУЩЕСТВУЮЩИЙ ЗАДЕЛ, </w:t>
            </w:r>
          </w:p>
          <w:p w14:paraId="4CD0ABC6" w14:textId="3AEA80B3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452067" w:rsidRPr="006978B0" w14:paraId="42E12050" w14:textId="77777777" w:rsidTr="00452067">
        <w:trPr>
          <w:trHeight w:val="345"/>
        </w:trPr>
        <w:tc>
          <w:tcPr>
            <w:tcW w:w="4218" w:type="dxa"/>
          </w:tcPr>
          <w:p w14:paraId="21754C26" w14:textId="35E41E2C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5137" w:type="dxa"/>
          </w:tcPr>
          <w:p w14:paraId="2BF72207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0F08F40C" w14:textId="77777777" w:rsidTr="00452067">
        <w:trPr>
          <w:trHeight w:val="345"/>
        </w:trPr>
        <w:tc>
          <w:tcPr>
            <w:tcW w:w="4218" w:type="dxa"/>
          </w:tcPr>
          <w:p w14:paraId="0ABDE54E" w14:textId="6856A044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Техническое оснащение:</w:t>
            </w:r>
          </w:p>
        </w:tc>
        <w:tc>
          <w:tcPr>
            <w:tcW w:w="5137" w:type="dxa"/>
          </w:tcPr>
          <w:p w14:paraId="32129C75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6BF930CE" w14:textId="77777777" w:rsidTr="00452067">
        <w:trPr>
          <w:trHeight w:val="345"/>
        </w:trPr>
        <w:tc>
          <w:tcPr>
            <w:tcW w:w="4218" w:type="dxa"/>
          </w:tcPr>
          <w:p w14:paraId="72FF5710" w14:textId="0DBEBDF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Партнеры (поставщики, продавцы)</w:t>
            </w:r>
          </w:p>
        </w:tc>
        <w:tc>
          <w:tcPr>
            <w:tcW w:w="5137" w:type="dxa"/>
          </w:tcPr>
          <w:p w14:paraId="48BBE97D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1C100DA2" w14:textId="77777777" w:rsidTr="00771ABF">
        <w:trPr>
          <w:trHeight w:val="345"/>
        </w:trPr>
        <w:tc>
          <w:tcPr>
            <w:tcW w:w="9355" w:type="dxa"/>
            <w:gridSpan w:val="2"/>
          </w:tcPr>
          <w:p w14:paraId="2A6D3942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67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</w:t>
            </w:r>
          </w:p>
          <w:p w14:paraId="3B3A5F43" w14:textId="77777777" w:rsidR="00452067" w:rsidRPr="00452067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52067">
              <w:rPr>
                <w:rFonts w:ascii="Times New Roman" w:hAnsi="Times New Roman" w:cs="Times New Roman"/>
                <w:i/>
              </w:rPr>
              <w:t>(на период грантовой поддержки и максимально прогнозируемый срок,</w:t>
            </w:r>
          </w:p>
          <w:p w14:paraId="08B4D305" w14:textId="49654F5A" w:rsidR="00452067" w:rsidRPr="006978B0" w:rsidRDefault="00452067" w:rsidP="00452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2067">
              <w:rPr>
                <w:rFonts w:ascii="Times New Roman" w:hAnsi="Times New Roman" w:cs="Times New Roman"/>
                <w:i/>
              </w:rPr>
              <w:t>но не менее 2-х лет после завершения договора гранта)</w:t>
            </w:r>
          </w:p>
        </w:tc>
      </w:tr>
      <w:tr w:rsidR="00452067" w:rsidRPr="006978B0" w14:paraId="2A520F0B" w14:textId="77777777" w:rsidTr="00452067">
        <w:trPr>
          <w:trHeight w:val="345"/>
        </w:trPr>
        <w:tc>
          <w:tcPr>
            <w:tcW w:w="4218" w:type="dxa"/>
          </w:tcPr>
          <w:p w14:paraId="4D3EF6B9" w14:textId="74ED8148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Формирование коллектива:</w:t>
            </w:r>
          </w:p>
        </w:tc>
        <w:tc>
          <w:tcPr>
            <w:tcW w:w="5137" w:type="dxa"/>
          </w:tcPr>
          <w:p w14:paraId="038BEEBA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4E5FBEAC" w14:textId="77777777" w:rsidTr="00452067">
        <w:trPr>
          <w:trHeight w:val="345"/>
        </w:trPr>
        <w:tc>
          <w:tcPr>
            <w:tcW w:w="4218" w:type="dxa"/>
          </w:tcPr>
          <w:p w14:paraId="744E3B69" w14:textId="4D998C6D" w:rsid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Функционирование юридического лица:</w:t>
            </w:r>
          </w:p>
        </w:tc>
        <w:tc>
          <w:tcPr>
            <w:tcW w:w="5137" w:type="dxa"/>
          </w:tcPr>
          <w:p w14:paraId="784A1DA2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B2CD117" w14:textId="77777777" w:rsidTr="00452067">
        <w:trPr>
          <w:trHeight w:val="345"/>
        </w:trPr>
        <w:tc>
          <w:tcPr>
            <w:tcW w:w="4218" w:type="dxa"/>
          </w:tcPr>
          <w:p w14:paraId="49310FAA" w14:textId="77777777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Выполнение работ по разработке</w:t>
            </w:r>
          </w:p>
          <w:p w14:paraId="2A84C38C" w14:textId="0CA50936" w:rsidR="00452067" w:rsidRPr="00452067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2067">
              <w:rPr>
                <w:rFonts w:ascii="Times New Roman" w:hAnsi="Times New Roman" w:cs="Times New Roman"/>
                <w:b/>
                <w:bCs/>
              </w:rPr>
              <w:t>продукции с использованием результатов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научно-технических и технологических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исследований (собственных и/или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легитимно полученных 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приобретенных), включая информацию 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создании MVP и (или) доведению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продукции до уровня TRL 31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обоснование возможности разработки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MVP / достижения уровня TRL 3 в рамках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2067">
              <w:rPr>
                <w:rFonts w:ascii="Times New Roman" w:hAnsi="Times New Roman" w:cs="Times New Roman"/>
                <w:b/>
                <w:bCs/>
              </w:rPr>
              <w:t>реализации договора гранта:</w:t>
            </w:r>
          </w:p>
        </w:tc>
        <w:tc>
          <w:tcPr>
            <w:tcW w:w="5137" w:type="dxa"/>
          </w:tcPr>
          <w:p w14:paraId="424E9166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5C0034A2" w14:textId="77777777" w:rsidTr="00452067">
        <w:trPr>
          <w:trHeight w:val="345"/>
        </w:trPr>
        <w:tc>
          <w:tcPr>
            <w:tcW w:w="4218" w:type="dxa"/>
          </w:tcPr>
          <w:p w14:paraId="7086D9E3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Выполнение работ по уточнению</w:t>
            </w:r>
          </w:p>
          <w:p w14:paraId="0061C10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параметров продукции, «формирование»</w:t>
            </w:r>
          </w:p>
          <w:p w14:paraId="4136917E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рынка быта (взаимодействие с</w:t>
            </w:r>
          </w:p>
          <w:p w14:paraId="65785CD9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потенциальным покупателем, проверка</w:t>
            </w:r>
          </w:p>
          <w:p w14:paraId="558EE365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гипотез, анализ информационных</w:t>
            </w:r>
          </w:p>
          <w:p w14:paraId="4D7BE110" w14:textId="65B68F7A" w:rsidR="00452067" w:rsidRPr="00452067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источников и т.п.):</w:t>
            </w:r>
          </w:p>
        </w:tc>
        <w:tc>
          <w:tcPr>
            <w:tcW w:w="5137" w:type="dxa"/>
          </w:tcPr>
          <w:p w14:paraId="2475F336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2067" w:rsidRPr="006978B0" w14:paraId="08DF644A" w14:textId="77777777" w:rsidTr="00452067">
        <w:trPr>
          <w:trHeight w:val="345"/>
        </w:trPr>
        <w:tc>
          <w:tcPr>
            <w:tcW w:w="4218" w:type="dxa"/>
          </w:tcPr>
          <w:p w14:paraId="0326C949" w14:textId="39E30FA8" w:rsidR="00452067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Организация производства продукции:</w:t>
            </w:r>
          </w:p>
        </w:tc>
        <w:tc>
          <w:tcPr>
            <w:tcW w:w="5137" w:type="dxa"/>
          </w:tcPr>
          <w:p w14:paraId="0204AFF8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F8F25E3" w14:textId="77777777" w:rsidTr="00452067">
        <w:trPr>
          <w:trHeight w:val="345"/>
        </w:trPr>
        <w:tc>
          <w:tcPr>
            <w:tcW w:w="4218" w:type="dxa"/>
          </w:tcPr>
          <w:p w14:paraId="444898E3" w14:textId="7D81D460" w:rsidR="00471EAA" w:rsidRPr="00452067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Реализация продукции:</w:t>
            </w:r>
          </w:p>
        </w:tc>
        <w:tc>
          <w:tcPr>
            <w:tcW w:w="5137" w:type="dxa"/>
          </w:tcPr>
          <w:p w14:paraId="301E2571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E76D944" w14:textId="77777777" w:rsidTr="003D279A">
        <w:trPr>
          <w:trHeight w:val="345"/>
        </w:trPr>
        <w:tc>
          <w:tcPr>
            <w:tcW w:w="9355" w:type="dxa"/>
            <w:gridSpan w:val="2"/>
          </w:tcPr>
          <w:p w14:paraId="3954AB9C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ПРОЕКТА</w:t>
            </w:r>
          </w:p>
          <w:p w14:paraId="54850753" w14:textId="0048431D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1EAA">
              <w:rPr>
                <w:rFonts w:ascii="Times New Roman" w:hAnsi="Times New Roman" w:cs="Times New Roman"/>
                <w:b/>
              </w:rPr>
              <w:t>ПЛАНИРОВАНИЕ ДОХОДОВ И РАСХОДОВ НА РЕАЛИЗАЦИЮ ПРОЕКТА</w:t>
            </w:r>
          </w:p>
        </w:tc>
      </w:tr>
      <w:tr w:rsidR="00471EAA" w:rsidRPr="006978B0" w14:paraId="452A671E" w14:textId="77777777" w:rsidTr="00452067">
        <w:trPr>
          <w:trHeight w:val="345"/>
        </w:trPr>
        <w:tc>
          <w:tcPr>
            <w:tcW w:w="4218" w:type="dxa"/>
          </w:tcPr>
          <w:p w14:paraId="32BC3548" w14:textId="1CC9521C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Доходы:</w:t>
            </w:r>
          </w:p>
        </w:tc>
        <w:tc>
          <w:tcPr>
            <w:tcW w:w="5137" w:type="dxa"/>
          </w:tcPr>
          <w:p w14:paraId="7954CC31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2AD0C9DF" w14:textId="77777777" w:rsidTr="00452067">
        <w:trPr>
          <w:trHeight w:val="345"/>
        </w:trPr>
        <w:tc>
          <w:tcPr>
            <w:tcW w:w="4218" w:type="dxa"/>
          </w:tcPr>
          <w:p w14:paraId="054BF046" w14:textId="1AA37865" w:rsidR="00471EAA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Расходы:</w:t>
            </w:r>
          </w:p>
        </w:tc>
        <w:tc>
          <w:tcPr>
            <w:tcW w:w="5137" w:type="dxa"/>
          </w:tcPr>
          <w:p w14:paraId="4D4D555E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004ADE54" w14:textId="77777777" w:rsidTr="00452067">
        <w:trPr>
          <w:trHeight w:val="345"/>
        </w:trPr>
        <w:tc>
          <w:tcPr>
            <w:tcW w:w="4218" w:type="dxa"/>
          </w:tcPr>
          <w:p w14:paraId="74A09F7F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Источники привлечения ресурсов для</w:t>
            </w:r>
          </w:p>
          <w:p w14:paraId="5113B0AA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развития стартап-проекта после</w:t>
            </w:r>
          </w:p>
          <w:p w14:paraId="7B6D4864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завершения договора гранта и</w:t>
            </w:r>
          </w:p>
          <w:p w14:paraId="2A7F0DFB" w14:textId="77777777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обоснование их выбора (грантовая</w:t>
            </w:r>
          </w:p>
          <w:p w14:paraId="510558F2" w14:textId="55BB8885" w:rsid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71EAA">
              <w:rPr>
                <w:rFonts w:ascii="Times New Roman" w:hAnsi="Times New Roman" w:cs="Times New Roman"/>
                <w:b/>
                <w:bCs/>
              </w:rPr>
              <w:t>поддержка Фонда содействия инновациям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или других институтов развития,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привлечение кредитных средств,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1EAA">
              <w:rPr>
                <w:rFonts w:ascii="Times New Roman" w:hAnsi="Times New Roman" w:cs="Times New Roman"/>
                <w:b/>
                <w:bCs/>
              </w:rPr>
              <w:t>венчурных инвестиций и др.):</w:t>
            </w:r>
          </w:p>
        </w:tc>
        <w:tc>
          <w:tcPr>
            <w:tcW w:w="5137" w:type="dxa"/>
          </w:tcPr>
          <w:p w14:paraId="5532288F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7DBF29AA" w14:textId="77777777" w:rsidTr="00947A33">
        <w:trPr>
          <w:trHeight w:val="345"/>
        </w:trPr>
        <w:tc>
          <w:tcPr>
            <w:tcW w:w="9355" w:type="dxa"/>
            <w:gridSpan w:val="2"/>
          </w:tcPr>
          <w:p w14:paraId="4A3F6980" w14:textId="1C4D1964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471EAA" w:rsidRPr="006978B0" w14:paraId="127DAF9E" w14:textId="77777777" w:rsidTr="00947A33">
        <w:trPr>
          <w:trHeight w:val="345"/>
        </w:trPr>
        <w:tc>
          <w:tcPr>
            <w:tcW w:w="9355" w:type="dxa"/>
            <w:gridSpan w:val="2"/>
          </w:tcPr>
          <w:p w14:paraId="5A79ECC9" w14:textId="0F4A85CE" w:rsidR="00471EAA" w:rsidRPr="00471EAA" w:rsidRDefault="00471EAA" w:rsidP="00471E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1 (длительность – 2 месяца)</w:t>
            </w:r>
          </w:p>
        </w:tc>
      </w:tr>
      <w:tr w:rsidR="00471EAA" w:rsidRPr="006978B0" w14:paraId="6C511AF9" w14:textId="77777777" w:rsidTr="00471EAA">
        <w:trPr>
          <w:trHeight w:val="830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773CA79F" w14:textId="77777777" w:rsidTr="00471EAA">
              <w:trPr>
                <w:trHeight w:val="195"/>
              </w:trPr>
              <w:tc>
                <w:tcPr>
                  <w:tcW w:w="2689" w:type="dxa"/>
                </w:tcPr>
                <w:p w14:paraId="2EA6BCFE" w14:textId="12687B4E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lastRenderedPageBreak/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4DAD3237" w14:textId="7612B6B4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086C4EF0" w14:textId="7B26F0FC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3E1CF054" w14:textId="0B0C7982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3F6B5145" w14:textId="77777777" w:rsidTr="00471EAA">
              <w:trPr>
                <w:trHeight w:val="165"/>
              </w:trPr>
              <w:tc>
                <w:tcPr>
                  <w:tcW w:w="2689" w:type="dxa"/>
                </w:tcPr>
                <w:p w14:paraId="6CF7682F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6A64C2CA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691B8FE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0F72BA8C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2E8FD8" w14:textId="77777777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EAA" w:rsidRPr="006978B0" w14:paraId="3EF8371F" w14:textId="77777777" w:rsidTr="00947A33">
        <w:trPr>
          <w:trHeight w:val="345"/>
        </w:trPr>
        <w:tc>
          <w:tcPr>
            <w:tcW w:w="9355" w:type="dxa"/>
            <w:gridSpan w:val="2"/>
          </w:tcPr>
          <w:p w14:paraId="3866131E" w14:textId="324B8F1D" w:rsidR="00471EAA" w:rsidRPr="00471EAA" w:rsidRDefault="00471EAA" w:rsidP="00471EAA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AA">
              <w:rPr>
                <w:rFonts w:ascii="Times New Roman" w:hAnsi="Times New Roman" w:cs="Times New Roman"/>
              </w:rPr>
              <w:t>Этап 2 (длительность – 10 месяцев)</w:t>
            </w:r>
          </w:p>
        </w:tc>
      </w:tr>
      <w:tr w:rsidR="00471EAA" w:rsidRPr="006978B0" w14:paraId="6263B5C7" w14:textId="77777777" w:rsidTr="008E7205">
        <w:trPr>
          <w:trHeight w:val="776"/>
        </w:trPr>
        <w:tc>
          <w:tcPr>
            <w:tcW w:w="9355" w:type="dxa"/>
            <w:gridSpan w:val="2"/>
          </w:tcPr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471EAA" w:rsidRPr="006978B0" w14:paraId="20A249CC" w14:textId="77777777" w:rsidTr="0074276C">
              <w:trPr>
                <w:trHeight w:val="195"/>
              </w:trPr>
              <w:tc>
                <w:tcPr>
                  <w:tcW w:w="2689" w:type="dxa"/>
                </w:tcPr>
                <w:p w14:paraId="5C99C064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Наименование работы</w:t>
                  </w:r>
                </w:p>
              </w:tc>
              <w:tc>
                <w:tcPr>
                  <w:tcW w:w="2409" w:type="dxa"/>
                </w:tcPr>
                <w:p w14:paraId="1176AAA0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Описание работы</w:t>
                  </w:r>
                </w:p>
              </w:tc>
              <w:tc>
                <w:tcPr>
                  <w:tcW w:w="1701" w:type="dxa"/>
                </w:tcPr>
                <w:p w14:paraId="107C7DFD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Стоимость</w:t>
                  </w:r>
                </w:p>
              </w:tc>
              <w:tc>
                <w:tcPr>
                  <w:tcW w:w="2127" w:type="dxa"/>
                </w:tcPr>
                <w:p w14:paraId="12FA1FCA" w14:textId="77777777" w:rsidR="00471EAA" w:rsidRPr="00471EAA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471EAA">
                    <w:rPr>
                      <w:rFonts w:ascii="Times New Roman" w:hAnsi="Times New Roman" w:cs="Times New Roman"/>
                      <w:b/>
                    </w:rPr>
                    <w:t>Результат</w:t>
                  </w:r>
                </w:p>
              </w:tc>
            </w:tr>
            <w:tr w:rsidR="00471EAA" w:rsidRPr="006978B0" w14:paraId="5D578C46" w14:textId="77777777" w:rsidTr="0074276C">
              <w:trPr>
                <w:trHeight w:val="165"/>
              </w:trPr>
              <w:tc>
                <w:tcPr>
                  <w:tcW w:w="2689" w:type="dxa"/>
                </w:tcPr>
                <w:p w14:paraId="0CF5E08B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14:paraId="4FB3E845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43E28C9D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65392BF0" w14:textId="77777777" w:rsidR="00471EAA" w:rsidRPr="006978B0" w:rsidRDefault="00471EAA" w:rsidP="00471EA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F10543" w14:textId="79619A21" w:rsidR="00471EAA" w:rsidRPr="00471EAA" w:rsidRDefault="00471EAA" w:rsidP="00471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205" w:rsidRPr="006978B0" w14:paraId="3BDE7C6D" w14:textId="77777777" w:rsidTr="008E7205">
        <w:trPr>
          <w:trHeight w:val="776"/>
        </w:trPr>
        <w:tc>
          <w:tcPr>
            <w:tcW w:w="9355" w:type="dxa"/>
            <w:gridSpan w:val="2"/>
          </w:tcPr>
          <w:p w14:paraId="4D867FB7" w14:textId="019EB2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ДРУГИХ ИНСТИТУТОВ ИННОВАЦИОННОГО РАЗВИТИЯ</w:t>
            </w:r>
          </w:p>
        </w:tc>
      </w:tr>
      <w:tr w:rsidR="008E7205" w:rsidRPr="006978B0" w14:paraId="315D537F" w14:textId="77777777" w:rsidTr="008E7205">
        <w:trPr>
          <w:trHeight w:val="331"/>
        </w:trPr>
        <w:tc>
          <w:tcPr>
            <w:tcW w:w="9355" w:type="dxa"/>
            <w:gridSpan w:val="2"/>
          </w:tcPr>
          <w:p w14:paraId="6E0783EF" w14:textId="756D42AB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205">
              <w:rPr>
                <w:rFonts w:ascii="Times New Roman" w:hAnsi="Times New Roman" w:cs="Times New Roman"/>
              </w:rPr>
              <w:t>Опыт взаимодействия с другими институтами развития</w:t>
            </w:r>
          </w:p>
        </w:tc>
      </w:tr>
      <w:tr w:rsidR="00471EAA" w:rsidRPr="006978B0" w14:paraId="2B26DFCE" w14:textId="77777777" w:rsidTr="00452067">
        <w:trPr>
          <w:trHeight w:val="345"/>
        </w:trPr>
        <w:tc>
          <w:tcPr>
            <w:tcW w:w="4218" w:type="dxa"/>
          </w:tcPr>
          <w:p w14:paraId="4B88716E" w14:textId="1A1C26B2" w:rsidR="00471EAA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E7205">
              <w:rPr>
                <w:rFonts w:ascii="Times New Roman" w:hAnsi="Times New Roman" w:cs="Times New Roman"/>
                <w:b/>
                <w:bCs/>
                <w:u w:val="single"/>
              </w:rPr>
              <w:t>Платформа НТИ</w:t>
            </w:r>
          </w:p>
        </w:tc>
        <w:tc>
          <w:tcPr>
            <w:tcW w:w="5137" w:type="dxa"/>
          </w:tcPr>
          <w:p w14:paraId="4C7477DB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1EAA" w:rsidRPr="006978B0" w14:paraId="5F56A989" w14:textId="77777777" w:rsidTr="00452067">
        <w:trPr>
          <w:trHeight w:val="345"/>
        </w:trPr>
        <w:tc>
          <w:tcPr>
            <w:tcW w:w="4218" w:type="dxa"/>
          </w:tcPr>
          <w:p w14:paraId="55C20A1A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7BAA2383" w14:textId="66DC2C85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Акселерационно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образовательных интенсивах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формированию и преакселерации</w:t>
            </w:r>
          </w:p>
          <w:p w14:paraId="3D5460DD" w14:textId="492158CB" w:rsidR="00471EAA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команд»:</w:t>
            </w:r>
          </w:p>
        </w:tc>
        <w:tc>
          <w:tcPr>
            <w:tcW w:w="5137" w:type="dxa"/>
          </w:tcPr>
          <w:p w14:paraId="6914D5B0" w14:textId="77777777" w:rsidR="00471EAA" w:rsidRPr="006978B0" w:rsidRDefault="00471EAA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49581B0A" w14:textId="77777777" w:rsidTr="00452067">
        <w:trPr>
          <w:trHeight w:val="345"/>
        </w:trPr>
        <w:tc>
          <w:tcPr>
            <w:tcW w:w="4218" w:type="dxa"/>
          </w:tcPr>
          <w:p w14:paraId="3BBD72D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Участвовал ли кто-либо из членов</w:t>
            </w:r>
          </w:p>
          <w:p w14:paraId="6DEB5C96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проектной команды в программах</w:t>
            </w:r>
          </w:p>
          <w:p w14:paraId="794BCABE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«Диагностика и формирование</w:t>
            </w:r>
          </w:p>
          <w:p w14:paraId="6BADDCB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компетентностного профиля человека /</w:t>
            </w:r>
          </w:p>
          <w:p w14:paraId="5A8E302F" w14:textId="07F98F3C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команды»:</w:t>
            </w:r>
          </w:p>
        </w:tc>
        <w:tc>
          <w:tcPr>
            <w:tcW w:w="5137" w:type="dxa"/>
          </w:tcPr>
          <w:p w14:paraId="1BDB5BA9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2352A52D" w14:textId="77777777" w:rsidTr="00452067">
        <w:trPr>
          <w:trHeight w:val="345"/>
        </w:trPr>
        <w:tc>
          <w:tcPr>
            <w:tcW w:w="4218" w:type="dxa"/>
          </w:tcPr>
          <w:p w14:paraId="6AAE6364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Перечень членов проектной команды,</w:t>
            </w:r>
          </w:p>
          <w:p w14:paraId="5A0C4624" w14:textId="60DA3E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участвовавших в программах Leader ID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АНО «Платформа НТИ»:</w:t>
            </w:r>
          </w:p>
        </w:tc>
        <w:tc>
          <w:tcPr>
            <w:tcW w:w="5137" w:type="dxa"/>
          </w:tcPr>
          <w:p w14:paraId="23EBACD8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1FA91DE3" w14:textId="77777777" w:rsidTr="005D1719">
        <w:trPr>
          <w:trHeight w:val="345"/>
        </w:trPr>
        <w:tc>
          <w:tcPr>
            <w:tcW w:w="9355" w:type="dxa"/>
            <w:gridSpan w:val="2"/>
          </w:tcPr>
          <w:p w14:paraId="15314ECF" w14:textId="261B6C1D" w:rsidR="008E7205" w:rsidRPr="008E7205" w:rsidRDefault="008E7205" w:rsidP="008E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20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</w:tr>
      <w:tr w:rsidR="008E7205" w:rsidRPr="006978B0" w14:paraId="5D8ED1ED" w14:textId="77777777" w:rsidTr="00452067">
        <w:trPr>
          <w:trHeight w:val="345"/>
        </w:trPr>
        <w:tc>
          <w:tcPr>
            <w:tcW w:w="4218" w:type="dxa"/>
          </w:tcPr>
          <w:p w14:paraId="536D9C3B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программе «Стартап как</w:t>
            </w:r>
          </w:p>
          <w:p w14:paraId="1103FAE9" w14:textId="2F0F6A0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диплом»</w:t>
            </w:r>
          </w:p>
        </w:tc>
        <w:tc>
          <w:tcPr>
            <w:tcW w:w="5137" w:type="dxa"/>
          </w:tcPr>
          <w:p w14:paraId="60BD69C0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4E0C248D" w14:textId="77777777" w:rsidTr="00452067">
        <w:trPr>
          <w:trHeight w:val="345"/>
        </w:trPr>
        <w:tc>
          <w:tcPr>
            <w:tcW w:w="4218" w:type="dxa"/>
          </w:tcPr>
          <w:p w14:paraId="3A1FC507" w14:textId="360AD5E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Участие в образовательных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программах повышения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7205">
              <w:rPr>
                <w:rFonts w:ascii="Times New Roman" w:hAnsi="Times New Roman" w:cs="Times New Roman"/>
                <w:b/>
                <w:bCs/>
              </w:rPr>
              <w:t>предпринимательской компетентности</w:t>
            </w:r>
          </w:p>
          <w:p w14:paraId="6FD67009" w14:textId="77777777" w:rsidR="008E7205" w:rsidRP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и наличие достижений в конкурсах</w:t>
            </w:r>
          </w:p>
          <w:p w14:paraId="0E648FD4" w14:textId="109508F3" w:rsidR="008E7205" w:rsidRDefault="008E7205" w:rsidP="008E7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E7205">
              <w:rPr>
                <w:rFonts w:ascii="Times New Roman" w:hAnsi="Times New Roman" w:cs="Times New Roman"/>
                <w:b/>
                <w:bCs/>
              </w:rPr>
              <w:t>АНО «Россия – страна возможностей»:</w:t>
            </w:r>
          </w:p>
        </w:tc>
        <w:tc>
          <w:tcPr>
            <w:tcW w:w="5137" w:type="dxa"/>
          </w:tcPr>
          <w:p w14:paraId="42EE6100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5BE94018" w14:textId="77777777" w:rsidTr="00286349">
        <w:trPr>
          <w:trHeight w:val="345"/>
        </w:trPr>
        <w:tc>
          <w:tcPr>
            <w:tcW w:w="9355" w:type="dxa"/>
            <w:gridSpan w:val="2"/>
          </w:tcPr>
          <w:p w14:paraId="2BAE61C3" w14:textId="61BA57E2" w:rsidR="008E7205" w:rsidRPr="008E7205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E7205">
              <w:rPr>
                <w:rFonts w:ascii="Times New Roman" w:hAnsi="Times New Roman" w:cs="Times New Roman"/>
                <w:b/>
              </w:rPr>
              <w:t>Для исполнителей по программе УМНИК</w:t>
            </w:r>
          </w:p>
        </w:tc>
      </w:tr>
      <w:tr w:rsidR="00452067" w:rsidRPr="006978B0" w14:paraId="4FDFC4D8" w14:textId="77777777" w:rsidTr="00452067">
        <w:trPr>
          <w:trHeight w:val="345"/>
        </w:trPr>
        <w:tc>
          <w:tcPr>
            <w:tcW w:w="4218" w:type="dxa"/>
          </w:tcPr>
          <w:p w14:paraId="2E6A29BC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Номер контракта и тема проекта по</w:t>
            </w:r>
          </w:p>
          <w:p w14:paraId="3D78B902" w14:textId="77CA4E68" w:rsidR="00452067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программе «УМНИК»</w:t>
            </w:r>
          </w:p>
        </w:tc>
        <w:tc>
          <w:tcPr>
            <w:tcW w:w="5137" w:type="dxa"/>
          </w:tcPr>
          <w:p w14:paraId="5B5E689A" w14:textId="77777777" w:rsidR="00452067" w:rsidRPr="006978B0" w:rsidRDefault="00452067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7205" w:rsidRPr="006978B0" w14:paraId="63865F1A" w14:textId="77777777" w:rsidTr="00452067">
        <w:trPr>
          <w:trHeight w:val="345"/>
        </w:trPr>
        <w:tc>
          <w:tcPr>
            <w:tcW w:w="4218" w:type="dxa"/>
          </w:tcPr>
          <w:p w14:paraId="22EA326F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Роль лидера по программе «УМНИК» в</w:t>
            </w:r>
          </w:p>
          <w:p w14:paraId="0D9D9AA1" w14:textId="77777777" w:rsidR="00BC7F8B" w:rsidRPr="00BC7F8B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заявке по программе «Студенческий</w:t>
            </w:r>
          </w:p>
          <w:p w14:paraId="098430BB" w14:textId="7241BED8" w:rsidR="008E7205" w:rsidRPr="00452067" w:rsidRDefault="00BC7F8B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7F8B">
              <w:rPr>
                <w:rFonts w:ascii="Times New Roman" w:hAnsi="Times New Roman" w:cs="Times New Roman"/>
                <w:b/>
                <w:bCs/>
              </w:rPr>
              <w:t>стартап»</w:t>
            </w:r>
          </w:p>
        </w:tc>
        <w:tc>
          <w:tcPr>
            <w:tcW w:w="5137" w:type="dxa"/>
          </w:tcPr>
          <w:p w14:paraId="2F4E224B" w14:textId="77777777" w:rsidR="008E7205" w:rsidRPr="006978B0" w:rsidRDefault="008E7205" w:rsidP="00452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A03947C" w14:textId="51A178A0" w:rsidR="00346CE2" w:rsidRPr="00BC7F8B" w:rsidRDefault="00452067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textWrapping" w:clear="all"/>
      </w:r>
    </w:p>
    <w:p w14:paraId="7F260795" w14:textId="345CD767" w:rsidR="00346CE2" w:rsidRDefault="00BC7F8B" w:rsidP="00BC7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68C059C4" w14:textId="05B77B51" w:rsid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C7F8B">
        <w:rPr>
          <w:rFonts w:ascii="Times New Roman" w:hAnsi="Times New Roman" w:cs="Times New Roman"/>
          <w:b/>
          <w:i/>
        </w:rPr>
        <w:t>Календарный план проекта:</w:t>
      </w:r>
    </w:p>
    <w:p w14:paraId="0C29CC11" w14:textId="77777777" w:rsidR="00C4592F" w:rsidRDefault="00C4592F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page" w:tblpX="1182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2410"/>
        <w:gridCol w:w="1843"/>
      </w:tblGrid>
      <w:tr w:rsidR="00C4592F" w:rsidRPr="006978B0" w14:paraId="5AD9409E" w14:textId="7C099CAA" w:rsidTr="00C4592F">
        <w:trPr>
          <w:trHeight w:val="195"/>
        </w:trPr>
        <w:tc>
          <w:tcPr>
            <w:tcW w:w="846" w:type="dxa"/>
          </w:tcPr>
          <w:p w14:paraId="587EFB9E" w14:textId="60DF1FB8" w:rsidR="00C4592F" w:rsidRPr="00471EAA" w:rsidRDefault="00C4592F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4252" w:type="dxa"/>
          </w:tcPr>
          <w:p w14:paraId="1A87C72D" w14:textId="31132069" w:rsidR="00C4592F" w:rsidRPr="00471EAA" w:rsidRDefault="00C4592F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Название этапа календарного плана</w:t>
            </w:r>
          </w:p>
        </w:tc>
        <w:tc>
          <w:tcPr>
            <w:tcW w:w="2410" w:type="dxa"/>
          </w:tcPr>
          <w:p w14:paraId="65F0B69A" w14:textId="06C1EA05" w:rsidR="00C4592F" w:rsidRPr="00471EAA" w:rsidRDefault="00C4592F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Длительность этапа,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7F8B">
              <w:rPr>
                <w:rFonts w:ascii="Times New Roman" w:hAnsi="Times New Roman" w:cs="Times New Roman"/>
                <w:b/>
              </w:rPr>
              <w:t>мес</w:t>
            </w:r>
          </w:p>
        </w:tc>
        <w:tc>
          <w:tcPr>
            <w:tcW w:w="1843" w:type="dxa"/>
          </w:tcPr>
          <w:p w14:paraId="5E9A270F" w14:textId="0C12208D" w:rsidR="00C4592F" w:rsidRPr="00471EAA" w:rsidRDefault="00C4592F" w:rsidP="00BC7F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7F8B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C4592F" w:rsidRPr="006978B0" w14:paraId="3B7C6338" w14:textId="0AABA4A4" w:rsidTr="00C4592F">
        <w:trPr>
          <w:trHeight w:val="165"/>
        </w:trPr>
        <w:tc>
          <w:tcPr>
            <w:tcW w:w="846" w:type="dxa"/>
          </w:tcPr>
          <w:p w14:paraId="38D662A8" w14:textId="6C566F0B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13938779" w14:textId="6787F834" w:rsidR="00C4592F" w:rsidRPr="006978B0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1F1">
              <w:rPr>
                <w:rFonts w:ascii="Times New Roman" w:hAnsi="Times New Roman" w:cs="Times New Roman"/>
              </w:rPr>
              <w:t>Формирование целей и ценностей проекта</w:t>
            </w:r>
          </w:p>
        </w:tc>
        <w:tc>
          <w:tcPr>
            <w:tcW w:w="2410" w:type="dxa"/>
          </w:tcPr>
          <w:p w14:paraId="1DC0E887" w14:textId="0F28CD6C" w:rsidR="00C4592F" w:rsidRPr="006978B0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3" w:type="dxa"/>
          </w:tcPr>
          <w:p w14:paraId="0CA54608" w14:textId="736698CB" w:rsidR="00C4592F" w:rsidRPr="006978B0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</w:tr>
      <w:tr w:rsidR="00C4592F" w:rsidRPr="006978B0" w14:paraId="07178C16" w14:textId="77378005" w:rsidTr="00C4592F">
        <w:trPr>
          <w:trHeight w:val="165"/>
        </w:trPr>
        <w:tc>
          <w:tcPr>
            <w:tcW w:w="846" w:type="dxa"/>
          </w:tcPr>
          <w:p w14:paraId="730A4312" w14:textId="4AEEE7D1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6BBBF44F" w14:textId="4751E50B" w:rsidR="00C4592F" w:rsidRPr="006978B0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1F1">
              <w:rPr>
                <w:rFonts w:ascii="Times New Roman" w:hAnsi="Times New Roman" w:cs="Times New Roman"/>
              </w:rPr>
              <w:t>Определение целевой аудитории продукта проекта</w:t>
            </w:r>
          </w:p>
        </w:tc>
        <w:tc>
          <w:tcPr>
            <w:tcW w:w="2410" w:type="dxa"/>
          </w:tcPr>
          <w:p w14:paraId="249874C2" w14:textId="37C224B8" w:rsidR="00C4592F" w:rsidRPr="006978B0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43" w:type="dxa"/>
          </w:tcPr>
          <w:p w14:paraId="07C40C46" w14:textId="2151BF5D" w:rsidR="00C4592F" w:rsidRPr="006978B0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13600</w:t>
            </w:r>
          </w:p>
        </w:tc>
      </w:tr>
      <w:tr w:rsidR="00C4592F" w:rsidRPr="006978B0" w14:paraId="57D24697" w14:textId="0B66AB2C" w:rsidTr="00C4592F">
        <w:trPr>
          <w:trHeight w:val="165"/>
        </w:trPr>
        <w:tc>
          <w:tcPr>
            <w:tcW w:w="846" w:type="dxa"/>
          </w:tcPr>
          <w:p w14:paraId="3BD4E7BC" w14:textId="582715FF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71CAF03C" w14:textId="262DFCE7" w:rsidR="00C4592F" w:rsidRPr="00EC41F1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1F1">
              <w:rPr>
                <w:rFonts w:ascii="Times New Roman" w:hAnsi="Times New Roman" w:cs="Times New Roman"/>
              </w:rPr>
              <w:t>Анализ конкурентов</w:t>
            </w:r>
          </w:p>
        </w:tc>
        <w:tc>
          <w:tcPr>
            <w:tcW w:w="2410" w:type="dxa"/>
          </w:tcPr>
          <w:p w14:paraId="116F1EF1" w14:textId="04C7DE62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14:paraId="6F02C1D0" w14:textId="14EE75A7" w:rsidR="00C4592F" w:rsidRPr="006978B0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</w:t>
            </w:r>
          </w:p>
        </w:tc>
      </w:tr>
      <w:tr w:rsidR="00C4592F" w:rsidRPr="006978B0" w14:paraId="1BCA80A1" w14:textId="25A4C571" w:rsidTr="00C4592F">
        <w:trPr>
          <w:trHeight w:val="165"/>
        </w:trPr>
        <w:tc>
          <w:tcPr>
            <w:tcW w:w="846" w:type="dxa"/>
          </w:tcPr>
          <w:p w14:paraId="79ED881A" w14:textId="42B567F8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288B5032" w14:textId="25EC04C9" w:rsidR="00C4592F" w:rsidRPr="00EC41F1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1F1">
              <w:rPr>
                <w:rFonts w:ascii="Times New Roman" w:hAnsi="Times New Roman" w:cs="Times New Roman"/>
              </w:rPr>
              <w:t>Формирование команды проекта и назначение ответственных</w:t>
            </w:r>
          </w:p>
        </w:tc>
        <w:tc>
          <w:tcPr>
            <w:tcW w:w="2410" w:type="dxa"/>
          </w:tcPr>
          <w:p w14:paraId="039066A9" w14:textId="3978DCAC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3" w:type="dxa"/>
          </w:tcPr>
          <w:p w14:paraId="55BF025D" w14:textId="1AA07F80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17600</w:t>
            </w:r>
          </w:p>
        </w:tc>
      </w:tr>
      <w:tr w:rsidR="00C4592F" w:rsidRPr="006978B0" w14:paraId="59A01442" w14:textId="0E77DD67" w:rsidTr="00C4592F">
        <w:trPr>
          <w:trHeight w:val="165"/>
        </w:trPr>
        <w:tc>
          <w:tcPr>
            <w:tcW w:w="846" w:type="dxa"/>
          </w:tcPr>
          <w:p w14:paraId="0B4927E2" w14:textId="46475284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108BCC04" w14:textId="47B17E63" w:rsidR="00C4592F" w:rsidRPr="00EC41F1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1F1">
              <w:rPr>
                <w:rFonts w:ascii="Times New Roman" w:hAnsi="Times New Roman" w:cs="Times New Roman"/>
              </w:rPr>
              <w:t>Определение и учёт требований передачи данных в медицинские электронные книги</w:t>
            </w:r>
          </w:p>
        </w:tc>
        <w:tc>
          <w:tcPr>
            <w:tcW w:w="2410" w:type="dxa"/>
          </w:tcPr>
          <w:p w14:paraId="5E1E70CB" w14:textId="179096B9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</w:tcPr>
          <w:p w14:paraId="50DA168E" w14:textId="299BA196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</w:tr>
      <w:tr w:rsidR="00C4592F" w:rsidRPr="006978B0" w14:paraId="36011A92" w14:textId="5DFB4A66" w:rsidTr="00C4592F">
        <w:trPr>
          <w:trHeight w:val="165"/>
        </w:trPr>
        <w:tc>
          <w:tcPr>
            <w:tcW w:w="846" w:type="dxa"/>
          </w:tcPr>
          <w:p w14:paraId="23706259" w14:textId="5292C019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52" w:type="dxa"/>
          </w:tcPr>
          <w:p w14:paraId="2979BCE9" w14:textId="5E779887" w:rsidR="00C4592F" w:rsidRPr="00EC41F1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Заключение договоров с поставщиками серверов для хранения данных</w:t>
            </w:r>
          </w:p>
        </w:tc>
        <w:tc>
          <w:tcPr>
            <w:tcW w:w="2410" w:type="dxa"/>
          </w:tcPr>
          <w:p w14:paraId="3E51028C" w14:textId="61126CF1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3" w:type="dxa"/>
          </w:tcPr>
          <w:p w14:paraId="44DB8EC6" w14:textId="314754A8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123190</w:t>
            </w:r>
          </w:p>
        </w:tc>
      </w:tr>
      <w:tr w:rsidR="00C4592F" w:rsidRPr="006978B0" w14:paraId="643AD1BE" w14:textId="27D591B1" w:rsidTr="00C4592F">
        <w:trPr>
          <w:trHeight w:val="165"/>
        </w:trPr>
        <w:tc>
          <w:tcPr>
            <w:tcW w:w="846" w:type="dxa"/>
          </w:tcPr>
          <w:p w14:paraId="602A2DE1" w14:textId="18878853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14:paraId="4D2EF6DD" w14:textId="420A1F02" w:rsidR="00C4592F" w:rsidRPr="00EC41F1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Заключение договоров с поставщиками глюкометров и тонометров</w:t>
            </w:r>
          </w:p>
        </w:tc>
        <w:tc>
          <w:tcPr>
            <w:tcW w:w="2410" w:type="dxa"/>
          </w:tcPr>
          <w:p w14:paraId="1DC16C3B" w14:textId="3073A4F6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14:paraId="2061D526" w14:textId="6D1EFF45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605000</w:t>
            </w:r>
          </w:p>
        </w:tc>
      </w:tr>
      <w:tr w:rsidR="00C4592F" w:rsidRPr="006978B0" w14:paraId="75380E5F" w14:textId="7095C42E" w:rsidTr="00C4592F">
        <w:trPr>
          <w:trHeight w:val="165"/>
        </w:trPr>
        <w:tc>
          <w:tcPr>
            <w:tcW w:w="846" w:type="dxa"/>
          </w:tcPr>
          <w:p w14:paraId="56242695" w14:textId="028C5305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14:paraId="43E90A5B" w14:textId="0CFC744B" w:rsidR="00C4592F" w:rsidRPr="00745A5A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Заключение договоров с разработчиками для написания приложения</w:t>
            </w:r>
          </w:p>
        </w:tc>
        <w:tc>
          <w:tcPr>
            <w:tcW w:w="2410" w:type="dxa"/>
          </w:tcPr>
          <w:p w14:paraId="5E3F11EF" w14:textId="385B922D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</w:tcPr>
          <w:p w14:paraId="349FE59A" w14:textId="0C772151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376000</w:t>
            </w:r>
          </w:p>
        </w:tc>
      </w:tr>
      <w:tr w:rsidR="00C4592F" w:rsidRPr="006978B0" w14:paraId="5D92740F" w14:textId="18531D58" w:rsidTr="00C4592F">
        <w:trPr>
          <w:trHeight w:val="165"/>
        </w:trPr>
        <w:tc>
          <w:tcPr>
            <w:tcW w:w="846" w:type="dxa"/>
          </w:tcPr>
          <w:p w14:paraId="7270F69E" w14:textId="5145DBD8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14:paraId="72B20B13" w14:textId="6C0B1D2C" w:rsidR="00C4592F" w:rsidRPr="00745A5A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Заключение договоров с рекламными агентствами</w:t>
            </w:r>
            <w:r>
              <w:rPr>
                <w:rFonts w:ascii="Times New Roman" w:hAnsi="Times New Roman" w:cs="Times New Roman"/>
              </w:rPr>
              <w:t xml:space="preserve"> на создание и размещение рекламы в интернете</w:t>
            </w:r>
          </w:p>
        </w:tc>
        <w:tc>
          <w:tcPr>
            <w:tcW w:w="2410" w:type="dxa"/>
          </w:tcPr>
          <w:p w14:paraId="335FC586" w14:textId="7DB1764F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14:paraId="7C2975A0" w14:textId="255C4DC1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</w:tr>
      <w:tr w:rsidR="00C4592F" w:rsidRPr="006978B0" w14:paraId="0EBDADA9" w14:textId="65B6AE01" w:rsidTr="00C4592F">
        <w:trPr>
          <w:trHeight w:val="165"/>
        </w:trPr>
        <w:tc>
          <w:tcPr>
            <w:tcW w:w="846" w:type="dxa"/>
          </w:tcPr>
          <w:p w14:paraId="09926D87" w14:textId="0646BBCB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14:paraId="5180892B" w14:textId="3E744B3F" w:rsidR="00C4592F" w:rsidRPr="00745A5A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Организация закупки и поставки серверов</w:t>
            </w:r>
          </w:p>
        </w:tc>
        <w:tc>
          <w:tcPr>
            <w:tcW w:w="2410" w:type="dxa"/>
          </w:tcPr>
          <w:p w14:paraId="4B1B0825" w14:textId="7F8A1489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3" w:type="dxa"/>
          </w:tcPr>
          <w:p w14:paraId="67143EE4" w14:textId="790FF344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</w:t>
            </w:r>
          </w:p>
        </w:tc>
      </w:tr>
      <w:tr w:rsidR="00C4592F" w:rsidRPr="006978B0" w14:paraId="6ADCE9E9" w14:textId="6C727AE0" w:rsidTr="00C4592F">
        <w:trPr>
          <w:trHeight w:val="165"/>
        </w:trPr>
        <w:tc>
          <w:tcPr>
            <w:tcW w:w="846" w:type="dxa"/>
          </w:tcPr>
          <w:p w14:paraId="20976569" w14:textId="0618C07A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14:paraId="6B1A27D0" w14:textId="65B260D2" w:rsidR="00C4592F" w:rsidRPr="00745A5A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Организация работ по написанию приложения</w:t>
            </w:r>
          </w:p>
        </w:tc>
        <w:tc>
          <w:tcPr>
            <w:tcW w:w="2410" w:type="dxa"/>
          </w:tcPr>
          <w:p w14:paraId="65763904" w14:textId="111D55F4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0376425F" w14:textId="04D96924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</w:tr>
      <w:tr w:rsidR="00C4592F" w:rsidRPr="006978B0" w14:paraId="78080C69" w14:textId="12A1AC72" w:rsidTr="00C4592F">
        <w:trPr>
          <w:trHeight w:val="165"/>
        </w:trPr>
        <w:tc>
          <w:tcPr>
            <w:tcW w:w="846" w:type="dxa"/>
          </w:tcPr>
          <w:p w14:paraId="480EA819" w14:textId="5972392B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14:paraId="7553B141" w14:textId="7BB67073" w:rsidR="00C4592F" w:rsidRPr="00745A5A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Организация работ по сборке и настройке серверов</w:t>
            </w:r>
          </w:p>
        </w:tc>
        <w:tc>
          <w:tcPr>
            <w:tcW w:w="2410" w:type="dxa"/>
          </w:tcPr>
          <w:p w14:paraId="26C3F337" w14:textId="48EEE0F7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3" w:type="dxa"/>
          </w:tcPr>
          <w:p w14:paraId="46564E56" w14:textId="4FA961D6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</w:t>
            </w:r>
          </w:p>
        </w:tc>
      </w:tr>
      <w:tr w:rsidR="00C4592F" w:rsidRPr="006978B0" w14:paraId="2BBECAB0" w14:textId="34880EE0" w:rsidTr="00C4592F">
        <w:trPr>
          <w:trHeight w:val="165"/>
        </w:trPr>
        <w:tc>
          <w:tcPr>
            <w:tcW w:w="846" w:type="dxa"/>
          </w:tcPr>
          <w:p w14:paraId="0D2E7CB7" w14:textId="1D8EC6B1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14:paraId="4B731E65" w14:textId="2AA55BFD" w:rsidR="00C4592F" w:rsidRPr="00745A5A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Организация работ по закупке и доставке считывателей</w:t>
            </w:r>
          </w:p>
        </w:tc>
        <w:tc>
          <w:tcPr>
            <w:tcW w:w="2410" w:type="dxa"/>
          </w:tcPr>
          <w:p w14:paraId="1A61DF16" w14:textId="38068B77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</w:tcPr>
          <w:p w14:paraId="37B81307" w14:textId="58F3973A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</w:tr>
      <w:tr w:rsidR="00C4592F" w:rsidRPr="006978B0" w14:paraId="1E00BCEE" w14:textId="025328C7" w:rsidTr="00C4592F">
        <w:trPr>
          <w:trHeight w:val="165"/>
        </w:trPr>
        <w:tc>
          <w:tcPr>
            <w:tcW w:w="846" w:type="dxa"/>
          </w:tcPr>
          <w:p w14:paraId="4539C401" w14:textId="7BA5C887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14:paraId="54212704" w14:textId="2D5A6591" w:rsidR="00C4592F" w:rsidRPr="00745A5A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Размещение рекламы в интернете</w:t>
            </w:r>
          </w:p>
        </w:tc>
        <w:tc>
          <w:tcPr>
            <w:tcW w:w="2410" w:type="dxa"/>
          </w:tcPr>
          <w:p w14:paraId="16E29754" w14:textId="5943F2D6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3" w:type="dxa"/>
          </w:tcPr>
          <w:p w14:paraId="0DD420F3" w14:textId="06B9907D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C4592F" w:rsidRPr="006978B0" w14:paraId="44C336A5" w14:textId="57D41FC2" w:rsidTr="00C4592F">
        <w:trPr>
          <w:trHeight w:val="165"/>
        </w:trPr>
        <w:tc>
          <w:tcPr>
            <w:tcW w:w="846" w:type="dxa"/>
          </w:tcPr>
          <w:p w14:paraId="2A8CDE40" w14:textId="5848CC9E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14:paraId="7936FF55" w14:textId="14D1F3E1" w:rsidR="00C4592F" w:rsidRPr="00745A5A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Запуск продукта</w:t>
            </w:r>
          </w:p>
        </w:tc>
        <w:tc>
          <w:tcPr>
            <w:tcW w:w="2410" w:type="dxa"/>
          </w:tcPr>
          <w:p w14:paraId="4DEE6806" w14:textId="4C41C846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43" w:type="dxa"/>
          </w:tcPr>
          <w:p w14:paraId="4E1989AB" w14:textId="55E7956C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592F" w:rsidRPr="006978B0" w14:paraId="22113B93" w14:textId="668B4869" w:rsidTr="00C4592F">
        <w:trPr>
          <w:trHeight w:val="165"/>
        </w:trPr>
        <w:tc>
          <w:tcPr>
            <w:tcW w:w="846" w:type="dxa"/>
          </w:tcPr>
          <w:p w14:paraId="4A2AF085" w14:textId="5BAA025B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14:paraId="6C5A00C5" w14:textId="0E9A3550" w:rsidR="00C4592F" w:rsidRPr="00745A5A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Оценка эффективности проекта</w:t>
            </w:r>
          </w:p>
        </w:tc>
        <w:tc>
          <w:tcPr>
            <w:tcW w:w="2410" w:type="dxa"/>
          </w:tcPr>
          <w:p w14:paraId="53DC7954" w14:textId="1FF68E91" w:rsidR="00C4592F" w:rsidRDefault="000C1FE9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43" w:type="dxa"/>
          </w:tcPr>
          <w:p w14:paraId="4C277DC8" w14:textId="0599F405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47500</w:t>
            </w:r>
          </w:p>
        </w:tc>
      </w:tr>
      <w:tr w:rsidR="00C4592F" w:rsidRPr="006978B0" w14:paraId="2B50799E" w14:textId="461311BB" w:rsidTr="00C4592F">
        <w:trPr>
          <w:trHeight w:val="165"/>
        </w:trPr>
        <w:tc>
          <w:tcPr>
            <w:tcW w:w="846" w:type="dxa"/>
          </w:tcPr>
          <w:p w14:paraId="35A28C37" w14:textId="0AD7957D" w:rsidR="00C4592F" w:rsidRDefault="00C4592F" w:rsidP="00EC41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14:paraId="37E9EC07" w14:textId="17A857D8" w:rsidR="00C4592F" w:rsidRPr="00745A5A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5A5A">
              <w:rPr>
                <w:rFonts w:ascii="Times New Roman" w:hAnsi="Times New Roman" w:cs="Times New Roman"/>
              </w:rPr>
              <w:t>Предоставление поддержки и обучения пользователей</w:t>
            </w:r>
          </w:p>
        </w:tc>
        <w:tc>
          <w:tcPr>
            <w:tcW w:w="2410" w:type="dxa"/>
          </w:tcPr>
          <w:p w14:paraId="24109E6A" w14:textId="1B959A74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843" w:type="dxa"/>
          </w:tcPr>
          <w:p w14:paraId="2C9A0221" w14:textId="1C2BEC59" w:rsidR="00C4592F" w:rsidRDefault="00C4592F" w:rsidP="00BC7F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63700</w:t>
            </w:r>
          </w:p>
        </w:tc>
      </w:tr>
    </w:tbl>
    <w:p w14:paraId="6B02763D" w14:textId="77777777" w:rsidR="00BC7F8B" w:rsidRDefault="00BC7F8B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4FB6247E" w14:textId="77777777" w:rsidR="00C4592F" w:rsidRDefault="00C4592F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199B6253" w14:textId="77777777" w:rsidR="00C4592F" w:rsidRDefault="00C4592F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2259328E" w14:textId="77777777" w:rsidR="00C4592F" w:rsidRDefault="00C4592F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2317176A" w14:textId="77777777" w:rsidR="00C4592F" w:rsidRDefault="00C4592F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477D88A0" w14:textId="77777777" w:rsidR="00C4592F" w:rsidRPr="00BC7F8B" w:rsidRDefault="00C4592F" w:rsidP="00BC7F8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sectPr w:rsidR="00C4592F" w:rsidRPr="00BC7F8B" w:rsidSect="00095C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724FE"/>
    <w:rsid w:val="00095C16"/>
    <w:rsid w:val="000C1FE9"/>
    <w:rsid w:val="001A74BC"/>
    <w:rsid w:val="002219CB"/>
    <w:rsid w:val="00276A12"/>
    <w:rsid w:val="00346CE2"/>
    <w:rsid w:val="00362978"/>
    <w:rsid w:val="00365671"/>
    <w:rsid w:val="00452067"/>
    <w:rsid w:val="00471EAA"/>
    <w:rsid w:val="004B281F"/>
    <w:rsid w:val="004C4FF6"/>
    <w:rsid w:val="0052026C"/>
    <w:rsid w:val="005A51E7"/>
    <w:rsid w:val="005A6392"/>
    <w:rsid w:val="005B6066"/>
    <w:rsid w:val="005E4354"/>
    <w:rsid w:val="005F38D3"/>
    <w:rsid w:val="00625334"/>
    <w:rsid w:val="006978B0"/>
    <w:rsid w:val="006D754D"/>
    <w:rsid w:val="006F2F29"/>
    <w:rsid w:val="006F576A"/>
    <w:rsid w:val="00741F52"/>
    <w:rsid w:val="00745A5A"/>
    <w:rsid w:val="00780DC1"/>
    <w:rsid w:val="007949A6"/>
    <w:rsid w:val="007A44D0"/>
    <w:rsid w:val="00846595"/>
    <w:rsid w:val="00846959"/>
    <w:rsid w:val="008B6831"/>
    <w:rsid w:val="008E7205"/>
    <w:rsid w:val="009330A8"/>
    <w:rsid w:val="00972C77"/>
    <w:rsid w:val="0097319B"/>
    <w:rsid w:val="00977A2E"/>
    <w:rsid w:val="009D1CFC"/>
    <w:rsid w:val="00A67B3C"/>
    <w:rsid w:val="00A7026E"/>
    <w:rsid w:val="00B152F6"/>
    <w:rsid w:val="00BC321F"/>
    <w:rsid w:val="00BC7F8B"/>
    <w:rsid w:val="00C15BF1"/>
    <w:rsid w:val="00C4592F"/>
    <w:rsid w:val="00C837C1"/>
    <w:rsid w:val="00C86F03"/>
    <w:rsid w:val="00C967D3"/>
    <w:rsid w:val="00CE1661"/>
    <w:rsid w:val="00D13435"/>
    <w:rsid w:val="00EC41F1"/>
    <w:rsid w:val="00F23AE4"/>
    <w:rsid w:val="00F25FCC"/>
    <w:rsid w:val="00F31ED4"/>
    <w:rsid w:val="00FA0E26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C1"/>
  </w:style>
  <w:style w:type="paragraph" w:styleId="2">
    <w:name w:val="heading 2"/>
    <w:basedOn w:val="a"/>
    <w:link w:val="20"/>
    <w:uiPriority w:val="9"/>
    <w:qFormat/>
    <w:rsid w:val="007A4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A1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A44D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5">
    <w:name w:val="FollowedHyperlink"/>
    <w:basedOn w:val="a0"/>
    <w:uiPriority w:val="99"/>
    <w:semiHidden/>
    <w:unhideWhenUsed/>
    <w:rsid w:val="009D1CFC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977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programs/programma-studstartu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dati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a.g.g04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t.2035.university/project/avtomatizacia-izmerenia-pokazatelej-zdorov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ie.ru/programs/programmastart/fokusnye-tematik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DB45-CE05-4B14-9111-5691BEF6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Ал Су</cp:lastModifiedBy>
  <cp:revision>15</cp:revision>
  <dcterms:created xsi:type="dcterms:W3CDTF">2024-05-06T11:54:00Z</dcterms:created>
  <dcterms:modified xsi:type="dcterms:W3CDTF">2024-05-12T09:58:00Z</dcterms:modified>
</cp:coreProperties>
</file>