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E72F" w14:textId="41DB4D0A" w:rsidR="00871ADD" w:rsidRDefault="00871ADD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ЦЕННОСТНОЕ ПРЕДЛОЖЕНИЕ </w:t>
      </w:r>
    </w:p>
    <w:p w14:paraId="15275F23" w14:textId="64E96A94" w:rsidR="00456133" w:rsidRPr="00456133" w:rsidRDefault="00456133">
      <w:pPr>
        <w:rPr>
          <w:sz w:val="28"/>
          <w:szCs w:val="28"/>
          <w:highlight w:val="yellow"/>
        </w:rPr>
      </w:pPr>
      <w:r w:rsidRPr="00456133">
        <w:rPr>
          <w:sz w:val="28"/>
          <w:szCs w:val="28"/>
          <w:highlight w:val="yellow"/>
        </w:rPr>
        <w:t>(Ценностное предложение определяет, какую проблему решает продукт, и почему клиенты выбирают компанию среди конкурентов.)</w:t>
      </w:r>
    </w:p>
    <w:p w14:paraId="13C4F3D5" w14:textId="63749EF3" w:rsidR="00871ADD" w:rsidRDefault="00871ADD" w:rsidP="00871ADD">
      <w:pPr>
        <w:rPr>
          <w:sz w:val="28"/>
          <w:szCs w:val="28"/>
        </w:rPr>
      </w:pPr>
      <w:r>
        <w:rPr>
          <w:sz w:val="28"/>
          <w:szCs w:val="28"/>
        </w:rPr>
        <w:t>Уникальная ценность: Полный курс по созданию синематиков за короткое время (</w:t>
      </w:r>
      <w:r w:rsidR="00C45DC3">
        <w:rPr>
          <w:sz w:val="28"/>
          <w:szCs w:val="28"/>
        </w:rPr>
        <w:t>32</w:t>
      </w:r>
      <w:r>
        <w:rPr>
          <w:sz w:val="28"/>
          <w:szCs w:val="28"/>
        </w:rPr>
        <w:t xml:space="preserve"> час</w:t>
      </w:r>
      <w:r w:rsidR="00C45DC3">
        <w:rPr>
          <w:sz w:val="28"/>
          <w:szCs w:val="28"/>
        </w:rPr>
        <w:t>а</w:t>
      </w:r>
      <w:r>
        <w:rPr>
          <w:sz w:val="28"/>
          <w:szCs w:val="28"/>
        </w:rPr>
        <w:t>)</w:t>
      </w:r>
    </w:p>
    <w:p w14:paraId="268132AD" w14:textId="705D9065" w:rsidR="00871ADD" w:rsidRDefault="00871ADD">
      <w:pPr>
        <w:rPr>
          <w:sz w:val="28"/>
          <w:szCs w:val="28"/>
        </w:rPr>
      </w:pPr>
      <w:r w:rsidRPr="00871ADD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: </w:t>
      </w:r>
      <w:r w:rsidRPr="00871ADD">
        <w:rPr>
          <w:sz w:val="28"/>
          <w:szCs w:val="28"/>
        </w:rPr>
        <w:t xml:space="preserve">Современная индустрия кино и анимации требует специалистов, обладающих междисциплинарными знаниями и умениями. Однако, традиционные образовательные программы часто ограничиваются узкопрофильными дисциплинами, такими как режиссура, сценарное мастерство или работа с графикой. В результате выпускники не всегда готовы эффективно использовать современные технологии, такие как игровые движки, для создания качественного визуального контента. </w:t>
      </w:r>
    </w:p>
    <w:p w14:paraId="26498F7A" w14:textId="77777777" w:rsidR="00D90C08" w:rsidRPr="00D90C08" w:rsidRDefault="00D90C08" w:rsidP="00D90C08">
      <w:pPr>
        <w:rPr>
          <w:sz w:val="28"/>
          <w:szCs w:val="28"/>
        </w:rPr>
      </w:pPr>
      <w:r w:rsidRPr="00D90C08">
        <w:rPr>
          <w:sz w:val="28"/>
          <w:szCs w:val="28"/>
        </w:rPr>
        <w:t>Почему выбирают нас?</w:t>
      </w:r>
    </w:p>
    <w:p w14:paraId="6F11FD8E" w14:textId="77777777" w:rsidR="00D90C08" w:rsidRPr="00D90C08" w:rsidRDefault="00D90C08" w:rsidP="00D90C08">
      <w:pPr>
        <w:rPr>
          <w:sz w:val="28"/>
          <w:szCs w:val="28"/>
        </w:rPr>
      </w:pPr>
      <w:r w:rsidRPr="00D90C08">
        <w:rPr>
          <w:sz w:val="28"/>
          <w:szCs w:val="28"/>
        </w:rPr>
        <w:t>Междисциплинарный подход – объединяем режиссуру, сценарное мастерство и работу с графикой в единый практический курс.</w:t>
      </w:r>
    </w:p>
    <w:p w14:paraId="2039204E" w14:textId="77777777" w:rsidR="00D90C08" w:rsidRPr="00D90C08" w:rsidRDefault="00D90C08" w:rsidP="00D90C08">
      <w:pPr>
        <w:rPr>
          <w:sz w:val="28"/>
          <w:szCs w:val="28"/>
        </w:rPr>
      </w:pPr>
      <w:r w:rsidRPr="00D90C08">
        <w:rPr>
          <w:sz w:val="28"/>
          <w:szCs w:val="28"/>
        </w:rPr>
        <w:t>Актуальные инструменты – учим применять один из самых популярных, востребованных и бесплатных игровых движков и другие современные технологии для быстрого создания качественного CGI-контента.</w:t>
      </w:r>
    </w:p>
    <w:p w14:paraId="4A992395" w14:textId="77777777" w:rsidR="00D90C08" w:rsidRPr="00D90C08" w:rsidRDefault="00D90C08" w:rsidP="00D90C08">
      <w:pPr>
        <w:rPr>
          <w:sz w:val="28"/>
          <w:szCs w:val="28"/>
        </w:rPr>
      </w:pPr>
      <w:r w:rsidRPr="00D90C08">
        <w:rPr>
          <w:sz w:val="28"/>
          <w:szCs w:val="28"/>
        </w:rPr>
        <w:t>Экономия времени – вместо долгих месяцев обучения в узкопрофильных программах клиенты получают нужные навыки для создания законченного продукта (видеоролика) за 2 месяца.</w:t>
      </w:r>
    </w:p>
    <w:p w14:paraId="5079596B" w14:textId="6FF6DD66" w:rsidR="00D90C08" w:rsidRPr="00871ADD" w:rsidRDefault="00D90C08" w:rsidP="00D90C08">
      <w:pPr>
        <w:rPr>
          <w:sz w:val="28"/>
          <w:szCs w:val="28"/>
        </w:rPr>
      </w:pPr>
      <w:r w:rsidRPr="00D90C08">
        <w:rPr>
          <w:sz w:val="28"/>
          <w:szCs w:val="28"/>
        </w:rPr>
        <w:t>Готовность к реальным проектам – выпускники создают с поддержкой преподавателей и защищают свою итоговую квалификационую работу в форме cinematic видеоролика и могут использовать его для старта карьеры или в качестве элемента своего творческого портфолио.</w:t>
      </w:r>
    </w:p>
    <w:p w14:paraId="5ED82F7A" w14:textId="69AA9D4F" w:rsidR="000C3DED" w:rsidRDefault="000C3DED">
      <w:pPr>
        <w:rPr>
          <w:sz w:val="28"/>
          <w:szCs w:val="28"/>
        </w:rPr>
      </w:pPr>
      <w:r w:rsidRPr="009C0095">
        <w:rPr>
          <w:sz w:val="28"/>
          <w:szCs w:val="28"/>
          <w:highlight w:val="yellow"/>
        </w:rPr>
        <w:t>КЛИЕНТ</w:t>
      </w:r>
      <w:r w:rsidR="009C0095" w:rsidRPr="009C0095">
        <w:rPr>
          <w:sz w:val="28"/>
          <w:szCs w:val="28"/>
          <w:highlight w:val="yellow"/>
        </w:rPr>
        <w:t>СКИЕ СЕГМЕНТЫ</w:t>
      </w:r>
    </w:p>
    <w:p w14:paraId="5161CEF8" w14:textId="579E4885" w:rsidR="00456133" w:rsidRPr="009C0095" w:rsidRDefault="00456133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(Это группы клиентов, которым компания стремится предложить свои продукты.)</w:t>
      </w:r>
    </w:p>
    <w:p w14:paraId="086AE0F1" w14:textId="07443E71" w:rsidR="00871ADD" w:rsidRDefault="00871ADD">
      <w:pPr>
        <w:rPr>
          <w:sz w:val="28"/>
          <w:szCs w:val="28"/>
        </w:rPr>
      </w:pPr>
      <w:r w:rsidRPr="00871ADD">
        <w:rPr>
          <w:sz w:val="28"/>
          <w:szCs w:val="28"/>
        </w:rPr>
        <w:t>Потенциальные клиенты: учащиеся средних и высших профильных учебных заведений и начинающие специалисты в возрасте от 16 до 24 лет; профессионалы индустрии, в возрасте от 25 до 50 лет; корпоративные клиенты; независимые создатели.</w:t>
      </w:r>
    </w:p>
    <w:p w14:paraId="64C144BC" w14:textId="6E50ED9C" w:rsidR="00871ADD" w:rsidRDefault="00871ADD" w:rsidP="00871ADD">
      <w:pPr>
        <w:rPr>
          <w:sz w:val="28"/>
          <w:szCs w:val="28"/>
        </w:rPr>
      </w:pPr>
      <w:r w:rsidRPr="00871ADD">
        <w:rPr>
          <w:sz w:val="28"/>
          <w:szCs w:val="28"/>
          <w:highlight w:val="yellow"/>
        </w:rPr>
        <w:t>КАНАЛЫ КОММУНИКАЦИИ</w:t>
      </w:r>
    </w:p>
    <w:p w14:paraId="31B85B9B" w14:textId="3E1DE3D1" w:rsidR="00456133" w:rsidRDefault="00456133" w:rsidP="00871ADD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lastRenderedPageBreak/>
        <w:t>(Каналы отвечают за способы, которыми компания взаимодействует с клиентами, передает им ценность.)</w:t>
      </w:r>
    </w:p>
    <w:p w14:paraId="601C3410" w14:textId="24009C30" w:rsidR="00871ADD" w:rsidRDefault="00871ADD">
      <w:pPr>
        <w:rPr>
          <w:sz w:val="28"/>
          <w:szCs w:val="28"/>
        </w:rPr>
      </w:pPr>
      <w:r>
        <w:rPr>
          <w:sz w:val="28"/>
          <w:szCs w:val="28"/>
        </w:rPr>
        <w:t>Планируется продвигать продукт через соц.сети</w:t>
      </w:r>
      <w:r w:rsidR="00600ACF">
        <w:rPr>
          <w:sz w:val="28"/>
          <w:szCs w:val="28"/>
        </w:rPr>
        <w:t xml:space="preserve"> (уже реализовано сообщество проекта), УДО (собрание ЦА, маркетинг)</w:t>
      </w:r>
    </w:p>
    <w:p w14:paraId="46749EDA" w14:textId="1BB9A038" w:rsidR="00600ACF" w:rsidRDefault="00600ACF">
      <w:pPr>
        <w:rPr>
          <w:sz w:val="28"/>
          <w:szCs w:val="28"/>
        </w:rPr>
      </w:pPr>
      <w:r w:rsidRPr="00600ACF">
        <w:rPr>
          <w:sz w:val="28"/>
          <w:szCs w:val="28"/>
          <w:highlight w:val="yellow"/>
        </w:rPr>
        <w:t>ВЗАИМООТНОШЕНИЯ С КЛИЕНТАМИ</w:t>
      </w:r>
    </w:p>
    <w:p w14:paraId="3B444F46" w14:textId="3F023DEC" w:rsidR="00456133" w:rsidRDefault="00456133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(Определяют, как компания взаимодействует с клиентами на всем пути пользования продуктом: от привлечения до удержания.)</w:t>
      </w:r>
    </w:p>
    <w:p w14:paraId="7894DB31" w14:textId="54F4DB62" w:rsidR="00600ACF" w:rsidRDefault="00600ACF">
      <w:pPr>
        <w:rPr>
          <w:sz w:val="28"/>
          <w:szCs w:val="28"/>
        </w:rPr>
      </w:pPr>
      <w:r>
        <w:rPr>
          <w:sz w:val="28"/>
          <w:szCs w:val="28"/>
        </w:rPr>
        <w:t>Взаимодействие через сообщество и</w:t>
      </w:r>
      <w:r w:rsidR="004B60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600ACF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600ACF">
        <w:rPr>
          <w:sz w:val="28"/>
          <w:szCs w:val="28"/>
        </w:rPr>
        <w:t xml:space="preserve"> курс управлени</w:t>
      </w:r>
      <w:r>
        <w:rPr>
          <w:sz w:val="28"/>
          <w:szCs w:val="28"/>
        </w:rPr>
        <w:t>я</w:t>
      </w:r>
      <w:r w:rsidRPr="00600ACF">
        <w:rPr>
          <w:sz w:val="28"/>
          <w:szCs w:val="28"/>
        </w:rPr>
        <w:t xml:space="preserve"> доп. образования ТУСУРа</w:t>
      </w:r>
    </w:p>
    <w:p w14:paraId="7A51F04B" w14:textId="540E6FA2" w:rsidR="00600ACF" w:rsidRDefault="00600ACF" w:rsidP="00600ACF">
      <w:pPr>
        <w:rPr>
          <w:sz w:val="28"/>
          <w:szCs w:val="28"/>
        </w:rPr>
      </w:pPr>
      <w:r w:rsidRPr="009C0095">
        <w:rPr>
          <w:sz w:val="28"/>
          <w:szCs w:val="28"/>
          <w:highlight w:val="yellow"/>
        </w:rPr>
        <w:t>ИСТОЧНИКИ ДОХОДОВ</w:t>
      </w:r>
    </w:p>
    <w:p w14:paraId="48DD7F14" w14:textId="68783C9E" w:rsidR="00456133" w:rsidRDefault="00456133" w:rsidP="00600ACF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(Описывает источники доходов компании, конкретные способы монетизации продукта)</w:t>
      </w:r>
    </w:p>
    <w:p w14:paraId="347C662E" w14:textId="16EC2B60" w:rsidR="00600ACF" w:rsidRDefault="00600ACF" w:rsidP="00600ACF">
      <w:pPr>
        <w:rPr>
          <w:sz w:val="28"/>
          <w:szCs w:val="28"/>
        </w:rPr>
      </w:pPr>
      <w:r>
        <w:rPr>
          <w:sz w:val="28"/>
          <w:szCs w:val="28"/>
        </w:rPr>
        <w:t>Продажа курсов</w:t>
      </w:r>
      <w:r w:rsidR="002F0AD9">
        <w:rPr>
          <w:sz w:val="28"/>
          <w:szCs w:val="28"/>
        </w:rPr>
        <w:t xml:space="preserve"> через интернет</w:t>
      </w:r>
    </w:p>
    <w:p w14:paraId="41196887" w14:textId="4F70D3E2" w:rsidR="000C3DED" w:rsidRDefault="00600ACF">
      <w:pPr>
        <w:rPr>
          <w:sz w:val="28"/>
          <w:szCs w:val="28"/>
        </w:rPr>
      </w:pPr>
      <w:r>
        <w:rPr>
          <w:sz w:val="28"/>
          <w:szCs w:val="28"/>
        </w:rPr>
        <w:t xml:space="preserve">Цена курса - </w:t>
      </w:r>
      <w:r w:rsidR="002F0AD9">
        <w:rPr>
          <w:sz w:val="28"/>
          <w:szCs w:val="28"/>
        </w:rPr>
        <w:t>4</w:t>
      </w:r>
      <w:r>
        <w:rPr>
          <w:sz w:val="28"/>
          <w:szCs w:val="28"/>
        </w:rPr>
        <w:t>0000 рублей</w:t>
      </w:r>
      <w:r w:rsidR="002F0AD9">
        <w:rPr>
          <w:sz w:val="28"/>
          <w:szCs w:val="28"/>
        </w:rPr>
        <w:t xml:space="preserve"> с одного клиента.</w:t>
      </w:r>
    </w:p>
    <w:p w14:paraId="2A7F5F49" w14:textId="67BA6F69" w:rsidR="000C3DED" w:rsidRDefault="000C3DED">
      <w:pPr>
        <w:rPr>
          <w:sz w:val="28"/>
          <w:szCs w:val="28"/>
        </w:rPr>
      </w:pPr>
      <w:r w:rsidRPr="009C0095">
        <w:rPr>
          <w:sz w:val="28"/>
          <w:szCs w:val="28"/>
          <w:highlight w:val="yellow"/>
        </w:rPr>
        <w:t>КЛЮЧЕВЫЕ РЕСУРСЫ</w:t>
      </w:r>
    </w:p>
    <w:p w14:paraId="7650EC34" w14:textId="08951BF1" w:rsidR="00456133" w:rsidRDefault="00456133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(Ресурсы, без которых компания не сможет предложить свою ценность, взаимодействовать с клиентами, а самое главное — не сможет извлекать доход.)</w:t>
      </w:r>
    </w:p>
    <w:p w14:paraId="76920445" w14:textId="77777777" w:rsidR="00600ACF" w:rsidRPr="00600ACF" w:rsidRDefault="00600ACF" w:rsidP="00600ACF">
      <w:pPr>
        <w:rPr>
          <w:sz w:val="28"/>
          <w:szCs w:val="28"/>
        </w:rPr>
      </w:pPr>
      <w:r w:rsidRPr="00600ACF">
        <w:rPr>
          <w:sz w:val="28"/>
          <w:szCs w:val="28"/>
        </w:rPr>
        <w:t>Необходимые ресурсы:</w:t>
      </w:r>
    </w:p>
    <w:p w14:paraId="5ABAB5B0" w14:textId="77777777" w:rsidR="00600ACF" w:rsidRPr="00600ACF" w:rsidRDefault="00600ACF" w:rsidP="00600ACF">
      <w:pPr>
        <w:rPr>
          <w:sz w:val="28"/>
          <w:szCs w:val="28"/>
        </w:rPr>
      </w:pPr>
      <w:r w:rsidRPr="00600ACF">
        <w:rPr>
          <w:sz w:val="28"/>
          <w:szCs w:val="28"/>
        </w:rPr>
        <w:t>Человеческие: специалисты по маркетингу, программисты С+.</w:t>
      </w:r>
    </w:p>
    <w:p w14:paraId="47D90D0F" w14:textId="77777777" w:rsidR="00600ACF" w:rsidRPr="00600ACF" w:rsidRDefault="00600ACF" w:rsidP="00600ACF">
      <w:pPr>
        <w:rPr>
          <w:sz w:val="28"/>
          <w:szCs w:val="28"/>
        </w:rPr>
      </w:pPr>
      <w:r w:rsidRPr="00600ACF">
        <w:rPr>
          <w:sz w:val="28"/>
          <w:szCs w:val="28"/>
        </w:rPr>
        <w:t xml:space="preserve">Финансовые ресурсы: инвестиции для покупки оборудования, ассетов, видеоэффектов; </w:t>
      </w:r>
    </w:p>
    <w:p w14:paraId="6CD6D668" w14:textId="2C3BAB92" w:rsidR="00600ACF" w:rsidRPr="00600ACF" w:rsidRDefault="00600ACF" w:rsidP="00600ACF">
      <w:pPr>
        <w:rPr>
          <w:sz w:val="28"/>
          <w:szCs w:val="28"/>
        </w:rPr>
      </w:pPr>
      <w:r w:rsidRPr="00600ACF">
        <w:rPr>
          <w:sz w:val="28"/>
          <w:szCs w:val="28"/>
        </w:rPr>
        <w:t>Оборудование: высокопроизводительный компьютер (</w:t>
      </w:r>
      <w:r>
        <w:rPr>
          <w:sz w:val="28"/>
          <w:szCs w:val="28"/>
        </w:rPr>
        <w:t>2</w:t>
      </w:r>
      <w:r w:rsidRPr="00600ACF">
        <w:rPr>
          <w:sz w:val="28"/>
          <w:szCs w:val="28"/>
        </w:rPr>
        <w:t xml:space="preserve"> штуки) с ТТХ: 32 ГБ оперативной памяти, процессоры Intel i7 или AMD Ryzen 7, видеокарта NVIDIA RTX 3060 или AMD Radeon RX 6600 XT, NVMe SSD на 1 ТБ, мониторы SunWind SUN-M27BA107 в количестве 2 штуки, клавиатуры проводная Logitech G813 в количестве 2 штуки, микрофоны Maono PD200X в количестве 2 штуки</w:t>
      </w:r>
    </w:p>
    <w:p w14:paraId="3D3423DC" w14:textId="5B5D97C8" w:rsidR="00600ACF" w:rsidRDefault="00600ACF" w:rsidP="00600ACF">
      <w:pPr>
        <w:rPr>
          <w:sz w:val="28"/>
          <w:szCs w:val="28"/>
        </w:rPr>
      </w:pPr>
      <w:r w:rsidRPr="009C0095">
        <w:rPr>
          <w:sz w:val="28"/>
          <w:szCs w:val="28"/>
          <w:highlight w:val="yellow"/>
        </w:rPr>
        <w:t>КЛЮЧЕВЫЕ АКТИВНОСТИ</w:t>
      </w:r>
      <w:r w:rsidR="00456133">
        <w:rPr>
          <w:sz w:val="28"/>
          <w:szCs w:val="28"/>
        </w:rPr>
        <w:t xml:space="preserve"> (Под вопросом)</w:t>
      </w:r>
    </w:p>
    <w:p w14:paraId="3094CC71" w14:textId="13B87DD2" w:rsidR="00456133" w:rsidRDefault="00456133" w:rsidP="00600ACF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(Это основные действия, необходимые для реализации бизнес-модели.)</w:t>
      </w:r>
    </w:p>
    <w:p w14:paraId="399C534B" w14:textId="760386D5" w:rsidR="00600ACF" w:rsidRDefault="00600ACF">
      <w:pPr>
        <w:rPr>
          <w:sz w:val="28"/>
          <w:szCs w:val="28"/>
        </w:rPr>
      </w:pPr>
      <w:r>
        <w:rPr>
          <w:sz w:val="28"/>
          <w:szCs w:val="28"/>
        </w:rPr>
        <w:t>Клиенты, прошедшие курс, получат скидку на более сложный курс</w:t>
      </w:r>
    </w:p>
    <w:p w14:paraId="7CEBA72A" w14:textId="77777777" w:rsidR="00456133" w:rsidRDefault="00456133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lastRenderedPageBreak/>
        <w:t>КЛЮЧЕВЫЕ ПАРТНЁРЫ</w:t>
      </w:r>
      <w:r>
        <w:rPr>
          <w:sz w:val="28"/>
          <w:szCs w:val="28"/>
        </w:rPr>
        <w:t xml:space="preserve"> </w:t>
      </w:r>
    </w:p>
    <w:p w14:paraId="005896F7" w14:textId="27BF9CB6" w:rsidR="00456133" w:rsidRDefault="00456133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(Внешние компании, помогающие оптимизировать процесс, сократить риски.)</w:t>
      </w:r>
    </w:p>
    <w:p w14:paraId="77AEB30B" w14:textId="510A75E3" w:rsidR="00456133" w:rsidRPr="004B6061" w:rsidRDefault="00456133">
      <w:pPr>
        <w:rPr>
          <w:sz w:val="28"/>
          <w:szCs w:val="28"/>
        </w:rPr>
      </w:pPr>
      <w:r>
        <w:rPr>
          <w:sz w:val="28"/>
          <w:szCs w:val="28"/>
        </w:rPr>
        <w:t>Ключевым партнёром являются УДО</w:t>
      </w:r>
      <w:r w:rsidR="004B6061" w:rsidRPr="004B6061">
        <w:rPr>
          <w:sz w:val="28"/>
          <w:szCs w:val="28"/>
        </w:rPr>
        <w:t xml:space="preserve"> </w:t>
      </w:r>
      <w:r w:rsidR="004B6061">
        <w:rPr>
          <w:sz w:val="28"/>
          <w:szCs w:val="28"/>
        </w:rPr>
        <w:t>ТУСУРа, или онлайн платформы</w:t>
      </w:r>
    </w:p>
    <w:p w14:paraId="547DE58F" w14:textId="7778E72C" w:rsidR="00456133" w:rsidRDefault="00456133" w:rsidP="00456133">
      <w:pPr>
        <w:rPr>
          <w:sz w:val="28"/>
          <w:szCs w:val="28"/>
        </w:rPr>
      </w:pPr>
      <w:r w:rsidRPr="009C0095">
        <w:rPr>
          <w:sz w:val="28"/>
          <w:szCs w:val="28"/>
          <w:highlight w:val="yellow"/>
        </w:rPr>
        <w:t>СТРУКТУРА ЗАТРАТ</w:t>
      </w:r>
    </w:p>
    <w:p w14:paraId="744978FE" w14:textId="12763AEF" w:rsidR="00456133" w:rsidRDefault="00456133" w:rsidP="00456133">
      <w:pPr>
        <w:rPr>
          <w:sz w:val="28"/>
          <w:szCs w:val="28"/>
        </w:rPr>
      </w:pPr>
      <w:r w:rsidRPr="00456133">
        <w:rPr>
          <w:sz w:val="28"/>
          <w:szCs w:val="28"/>
          <w:highlight w:val="yellow"/>
        </w:rPr>
        <w:t>(Определяет основные расходы, связанные с реализацией всех аспектов бизнес-модели.)</w:t>
      </w:r>
    </w:p>
    <w:p w14:paraId="7CDC7ABC" w14:textId="77777777" w:rsidR="00456133" w:rsidRDefault="00456133" w:rsidP="00456133">
      <w:pPr>
        <w:rPr>
          <w:sz w:val="28"/>
          <w:szCs w:val="28"/>
        </w:rPr>
      </w:pPr>
      <w:r>
        <w:rPr>
          <w:sz w:val="28"/>
          <w:szCs w:val="28"/>
        </w:rPr>
        <w:t>Самые значительные затраты продукта:</w:t>
      </w:r>
    </w:p>
    <w:p w14:paraId="315D6BB2" w14:textId="0D390CC7" w:rsidR="00456133" w:rsidRDefault="00456133" w:rsidP="00456133">
      <w:pPr>
        <w:rPr>
          <w:sz w:val="28"/>
          <w:szCs w:val="28"/>
        </w:rPr>
      </w:pPr>
      <w:r>
        <w:rPr>
          <w:sz w:val="28"/>
          <w:szCs w:val="28"/>
        </w:rPr>
        <w:t>Переменные: рекламирование,</w:t>
      </w:r>
      <w:r w:rsidRPr="00A62084">
        <w:rPr>
          <w:sz w:val="28"/>
          <w:szCs w:val="28"/>
        </w:rPr>
        <w:t xml:space="preserve"> </w:t>
      </w:r>
      <w:r>
        <w:rPr>
          <w:sz w:val="28"/>
          <w:szCs w:val="28"/>
        </w:rPr>
        <w:t>обновление комплектующих ПК один раз в несколько лет, покупка ассетов, материалов (для 3д моделей),визуальные эффекты и т.д.</w:t>
      </w:r>
    </w:p>
    <w:p w14:paraId="3B830A54" w14:textId="576CA9B7" w:rsidR="00456133" w:rsidRDefault="00456133" w:rsidP="00456133">
      <w:pPr>
        <w:rPr>
          <w:sz w:val="28"/>
          <w:szCs w:val="28"/>
        </w:rPr>
      </w:pPr>
      <w:r>
        <w:rPr>
          <w:sz w:val="28"/>
          <w:szCs w:val="28"/>
        </w:rPr>
        <w:t>Единоразовые:</w:t>
      </w:r>
      <w:r w:rsidRPr="00456133">
        <w:t xml:space="preserve"> </w:t>
      </w:r>
      <w:r w:rsidRPr="00456133">
        <w:rPr>
          <w:sz w:val="28"/>
          <w:szCs w:val="28"/>
        </w:rPr>
        <w:t>Создание своей компании (в частности регистрация ООО)</w:t>
      </w:r>
      <w:r>
        <w:rPr>
          <w:sz w:val="28"/>
          <w:szCs w:val="28"/>
        </w:rPr>
        <w:t>,</w:t>
      </w:r>
      <w:r w:rsidRPr="00456133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покупка ПК</w:t>
      </w:r>
    </w:p>
    <w:p w14:paraId="10241D1F" w14:textId="61178CD1" w:rsidR="00456133" w:rsidRDefault="00456133">
      <w:pPr>
        <w:rPr>
          <w:sz w:val="28"/>
          <w:szCs w:val="28"/>
        </w:rPr>
      </w:pPr>
      <w:r>
        <w:rPr>
          <w:sz w:val="28"/>
          <w:szCs w:val="28"/>
        </w:rPr>
        <w:t>Фиксированные: Зарплата сотрудникам</w:t>
      </w:r>
    </w:p>
    <w:p w14:paraId="5A60F6A6" w14:textId="07790385" w:rsidR="009C0095" w:rsidRPr="000C3DED" w:rsidRDefault="009C0095">
      <w:pPr>
        <w:rPr>
          <w:sz w:val="28"/>
          <w:szCs w:val="28"/>
        </w:rPr>
      </w:pPr>
    </w:p>
    <w:sectPr w:rsidR="009C0095" w:rsidRPr="000C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1D"/>
    <w:rsid w:val="000C3DED"/>
    <w:rsid w:val="002F0AD9"/>
    <w:rsid w:val="00456133"/>
    <w:rsid w:val="004B6061"/>
    <w:rsid w:val="0051461D"/>
    <w:rsid w:val="00600ACF"/>
    <w:rsid w:val="00871ADD"/>
    <w:rsid w:val="009C0095"/>
    <w:rsid w:val="00A62084"/>
    <w:rsid w:val="00C45DC3"/>
    <w:rsid w:val="00D90C08"/>
    <w:rsid w:val="00F8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67FC"/>
  <w15:chartTrackingRefBased/>
  <w15:docId w15:val="{716A3B14-27ED-427F-B88F-12884597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Сваровский</dc:creator>
  <cp:keywords/>
  <dc:description/>
  <cp:lastModifiedBy>Алексей Сваровский</cp:lastModifiedBy>
  <cp:revision>3</cp:revision>
  <dcterms:created xsi:type="dcterms:W3CDTF">2025-05-08T15:37:00Z</dcterms:created>
  <dcterms:modified xsi:type="dcterms:W3CDTF">2025-07-05T07:04:00Z</dcterms:modified>
</cp:coreProperties>
</file>