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BABF7" w14:textId="77777777" w:rsidR="00425FCD" w:rsidRDefault="00425FCD">
      <w:pPr>
        <w:pStyle w:val="ConsPlusNormal1"/>
        <w:jc w:val="right"/>
        <w:rPr>
          <w:rFonts w:cs="Times New Roman"/>
        </w:rPr>
      </w:pPr>
    </w:p>
    <w:p w14:paraId="45511DC3" w14:textId="77777777" w:rsidR="00425FCD" w:rsidRDefault="00425FCD">
      <w:pPr>
        <w:pStyle w:val="ConsPlusNormal1"/>
        <w:jc w:val="right"/>
        <w:rPr>
          <w:rFonts w:cs="Times New Roman"/>
        </w:rPr>
      </w:pPr>
    </w:p>
    <w:p w14:paraId="53EFA592" w14:textId="77777777" w:rsidR="00425FCD" w:rsidRDefault="003B2F37">
      <w:pPr>
        <w:pStyle w:val="ConsPlusNormal1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№ 16 к Договору</w:t>
      </w:r>
    </w:p>
    <w:p w14:paraId="2BAFA2D0" w14:textId="77777777" w:rsidR="00425FCD" w:rsidRDefault="003B2F37">
      <w:pPr>
        <w:spacing w:before="91"/>
        <w:ind w:right="17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12.09.2025 № 70-2025-001317</w:t>
      </w:r>
    </w:p>
    <w:p w14:paraId="0C05D810" w14:textId="77777777" w:rsidR="00425FCD" w:rsidRDefault="00425FCD">
      <w:pPr>
        <w:spacing w:before="91"/>
        <w:ind w:right="176"/>
        <w:jc w:val="right"/>
        <w:rPr>
          <w:rFonts w:ascii="Times New Roman" w:hAnsi="Times New Roman" w:cs="Times New Roman"/>
          <w:sz w:val="24"/>
        </w:rPr>
      </w:pPr>
    </w:p>
    <w:p w14:paraId="573E90C3" w14:textId="77777777" w:rsidR="00425FCD" w:rsidRDefault="003B2F37">
      <w:pPr>
        <w:widowControl w:val="0"/>
        <w:jc w:val="center"/>
        <w:rPr>
          <w:rFonts w:ascii="Times New Roman" w:hAnsi="Times New Roman" w:cs="Times New Roman"/>
          <w:b/>
          <w:caps/>
          <w:sz w:val="32"/>
        </w:rPr>
      </w:pPr>
      <w:r>
        <w:rPr>
          <w:rFonts w:ascii="Times New Roman" w:hAnsi="Times New Roman" w:cs="Times New Roman"/>
          <w:b/>
          <w:caps/>
          <w:sz w:val="32"/>
        </w:rPr>
        <w:t>Паспорт проектной (студенческой) командЫ</w:t>
      </w:r>
    </w:p>
    <w:p w14:paraId="16447676" w14:textId="77777777" w:rsidR="00425FCD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0"/>
        </w:rPr>
      </w:pPr>
    </w:p>
    <w:p w14:paraId="5B815CBD" w14:textId="77777777" w:rsidR="00425FCD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0"/>
        </w:rPr>
      </w:pPr>
    </w:p>
    <w:p w14:paraId="0CCFB0A1" w14:textId="77777777" w:rsidR="00425FCD" w:rsidRDefault="003B2F37">
      <w:pPr>
        <w:pStyle w:val="TableText1"/>
        <w:widowControl w:val="0"/>
        <w:spacing w:after="0"/>
        <w:jc w:val="center"/>
        <w:rPr>
          <w:rFonts w:cs="Times New Roman"/>
          <w:b/>
          <w:caps/>
          <w:sz w:val="32"/>
        </w:rPr>
      </w:pPr>
      <w:r>
        <w:rPr>
          <w:rFonts w:cs="Times New Roman"/>
          <w:b/>
          <w:sz w:val="28"/>
        </w:rPr>
        <w:t>I</w:t>
      </w:r>
      <w:r>
        <w:rPr>
          <w:rFonts w:cs="Times New Roman"/>
          <w:b/>
          <w:caps/>
          <w:sz w:val="28"/>
        </w:rPr>
        <w:t>.</w:t>
      </w:r>
      <w:r>
        <w:rPr>
          <w:rFonts w:cs="Times New Roman"/>
          <w:b/>
          <w:caps/>
          <w:sz w:val="32"/>
        </w:rPr>
        <w:t xml:space="preserve"> </w:t>
      </w:r>
      <w:r>
        <w:rPr>
          <w:rFonts w:cs="Times New Roman"/>
          <w:b/>
          <w:caps/>
          <w:sz w:val="28"/>
        </w:rPr>
        <w:t xml:space="preserve">Общая информация о проектной </w:t>
      </w:r>
      <w:r>
        <w:rPr>
          <w:rFonts w:cs="Times New Roman"/>
          <w:b/>
          <w:caps/>
          <w:sz w:val="28"/>
        </w:rPr>
        <w:br/>
        <w:t>(студенческой) команде</w:t>
      </w:r>
    </w:p>
    <w:p w14:paraId="16B7CE88" w14:textId="77777777" w:rsidR="00425FCD" w:rsidRDefault="00425FCD">
      <w:pPr>
        <w:widowControl w:val="0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32"/>
        <w:gridCol w:w="4130"/>
        <w:gridCol w:w="5176"/>
      </w:tblGrid>
      <w:tr w:rsidR="00425FCD" w14:paraId="652A4B60" w14:textId="77777777">
        <w:trPr>
          <w:trHeight w:val="44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FA2B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1765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ФИО лидера команды*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3404" w14:textId="03064330" w:rsidR="00425FCD" w:rsidRDefault="009A099C">
            <w:pPr>
              <w:pStyle w:val="TableText1"/>
              <w:widowControl w:val="0"/>
              <w:spacing w:after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Комягина Евгения Александровна</w:t>
            </w:r>
          </w:p>
        </w:tc>
      </w:tr>
      <w:tr w:rsidR="00425FCD" w14:paraId="39FEFC42" w14:textId="77777777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9E7C" w14:textId="77777777" w:rsidR="00425FCD" w:rsidRDefault="003B2F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B126" w14:textId="77777777" w:rsidR="00425FCD" w:rsidRDefault="003B2F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Ссылка на профиль лидера команды в информационной системе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Leader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-ID*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B7D3" w14:textId="38097E9A" w:rsidR="00425FCD" w:rsidRDefault="009A099C">
            <w:pPr>
              <w:rPr>
                <w:rFonts w:ascii="Times New Roman" w:hAnsi="Times New Roman" w:cs="Times New Roman"/>
                <w:sz w:val="20"/>
              </w:rPr>
            </w:pPr>
            <w:r w:rsidRPr="009A099C">
              <w:rPr>
                <w:rFonts w:ascii="Times New Roman" w:hAnsi="Times New Roman" w:cs="Times New Roman"/>
                <w:sz w:val="20"/>
              </w:rPr>
              <w:t>https://leader-id.ru/users/7054605</w:t>
            </w:r>
          </w:p>
        </w:tc>
      </w:tr>
      <w:tr w:rsidR="00425FCD" w14:paraId="13B338BE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4B51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2603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участников*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14C9" w14:textId="02EE4424" w:rsidR="00425FCD" w:rsidRDefault="009A099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425FCD" w14:paraId="10173D04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7CB5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01A0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Стадия развития команды (статус)*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10C0" w14:textId="5445E46A" w:rsidR="00425FCD" w:rsidRDefault="00ED420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Ранняя стадия развития, утверждение статуса всех участников, определение потребности дополнительных компетенций</w:t>
            </w:r>
          </w:p>
        </w:tc>
      </w:tr>
      <w:tr w:rsidR="00425FCD" w14:paraId="1DA44BE8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7CD2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713C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Наставник команды*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E8AE" w14:textId="10C7BA1C" w:rsidR="00425FCD" w:rsidRDefault="00ED420A">
            <w:pPr>
              <w:rPr>
                <w:rFonts w:ascii="Times New Roman" w:hAnsi="Times New Roman" w:cs="Times New Roman"/>
                <w:sz w:val="20"/>
              </w:rPr>
            </w:pPr>
            <w:r w:rsidRPr="00ED420A">
              <w:rPr>
                <w:rFonts w:ascii="Times New Roman" w:hAnsi="Times New Roman" w:cs="Times New Roman"/>
                <w:sz w:val="20"/>
              </w:rPr>
              <w:t xml:space="preserve">Ольга </w:t>
            </w:r>
            <w:proofErr w:type="spellStart"/>
            <w:r w:rsidRPr="00ED420A">
              <w:rPr>
                <w:rFonts w:ascii="Times New Roman" w:hAnsi="Times New Roman" w:cs="Times New Roman"/>
                <w:sz w:val="20"/>
              </w:rPr>
              <w:t>Ерочкина</w:t>
            </w:r>
            <w:proofErr w:type="spellEnd"/>
          </w:p>
        </w:tc>
      </w:tr>
      <w:tr w:rsidR="00425FCD" w14:paraId="2A7C70DB" w14:textId="77777777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BDF3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F5BD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Название проекта, над которым работает команда*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FAB2" w14:textId="0B97D2D3" w:rsidR="00425FCD" w:rsidRDefault="009A099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Онлайн-платформа «Мена»</w:t>
            </w:r>
          </w:p>
        </w:tc>
      </w:tr>
      <w:tr w:rsidR="00425FCD" w14:paraId="2A45F8EF" w14:textId="77777777">
        <w:trPr>
          <w:trHeight w:val="46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5482" w14:textId="77777777" w:rsidR="00425FCD" w:rsidRDefault="003B2F37">
            <w:pPr>
              <w:keepLines/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B5A1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Ссылка на цифровой профиль проекта 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Projects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9005" w14:textId="045F6C65" w:rsidR="00425FCD" w:rsidRPr="009A099C" w:rsidRDefault="009A099C">
            <w:pPr>
              <w:rPr>
                <w:rFonts w:ascii="Times New Roman" w:hAnsi="Times New Roman" w:cs="Times New Roman"/>
              </w:rPr>
            </w:pPr>
            <w:r w:rsidRPr="009A099C">
              <w:rPr>
                <w:rFonts w:ascii="Times New Roman" w:hAnsi="Times New Roman" w:cs="Times New Roman"/>
                <w:sz w:val="20"/>
              </w:rPr>
              <w:t>https://pt.2035.university/project/veb-sajt-mena</w:t>
            </w:r>
          </w:p>
        </w:tc>
      </w:tr>
      <w:tr w:rsidR="00425FCD" w14:paraId="712DCAF5" w14:textId="77777777">
        <w:trPr>
          <w:trHeight w:val="67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AD62" w14:textId="77777777" w:rsidR="00425FCD" w:rsidRDefault="003B2F37">
            <w:pPr>
              <w:pStyle w:val="ListParagraph1"/>
              <w:ind w:left="0" w:firstLine="0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8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6A29" w14:textId="224C3D1D" w:rsidR="00425FCD" w:rsidRDefault="003B2F37">
            <w:pPr>
              <w:pStyle w:val="TableText1"/>
              <w:widowControl w:val="0"/>
              <w:spacing w:after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Рынок НТИ*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B4B1" w14:textId="1C94AEC6" w:rsidR="00425FCD" w:rsidRPr="009A099C" w:rsidRDefault="009A099C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9A099C">
              <w:rPr>
                <w:rFonts w:ascii="Times New Roman" w:hAnsi="Times New Roman" w:cs="Times New Roman"/>
                <w:sz w:val="20"/>
                <w:lang w:val="en-US"/>
              </w:rPr>
              <w:t>EduNet</w:t>
            </w:r>
            <w:proofErr w:type="spellEnd"/>
          </w:p>
        </w:tc>
      </w:tr>
      <w:tr w:rsidR="00425FCD" w14:paraId="308EE48F" w14:textId="77777777">
        <w:trPr>
          <w:trHeight w:val="635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FEFC" w14:textId="77777777" w:rsidR="00425FCD" w:rsidRDefault="003B2F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C544" w14:textId="77777777" w:rsidR="00425FCD" w:rsidRDefault="003B2F37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Сквозные технологии*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92A0" w14:textId="0A3AF50F" w:rsidR="00425FCD" w:rsidRDefault="009A099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A099C">
              <w:rPr>
                <w:rFonts w:ascii="Times New Roman" w:hAnsi="Times New Roman" w:cs="Times New Roman"/>
                <w:sz w:val="20"/>
              </w:rPr>
              <w:t>Коллаборативные</w:t>
            </w:r>
            <w:proofErr w:type="spellEnd"/>
            <w:r w:rsidRPr="009A099C">
              <w:rPr>
                <w:rFonts w:ascii="Times New Roman" w:hAnsi="Times New Roman" w:cs="Times New Roman"/>
                <w:sz w:val="20"/>
              </w:rPr>
              <w:t xml:space="preserve"> технологии</w:t>
            </w:r>
          </w:p>
        </w:tc>
      </w:tr>
      <w:tr w:rsidR="00425FCD" w14:paraId="75E0C329" w14:textId="77777777">
        <w:trPr>
          <w:trHeight w:val="88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1305" w14:textId="77777777" w:rsidR="00425FCD" w:rsidRDefault="003B2F37">
            <w:pPr>
              <w:pStyle w:val="ListParagraph1"/>
              <w:keepLines/>
              <w:tabs>
                <w:tab w:val="left" w:pos="170"/>
              </w:tabs>
              <w:ind w:left="0" w:firstLine="0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10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9530" w14:textId="12D7F2BB" w:rsidR="00425FCD" w:rsidRDefault="003B2F37">
            <w:pPr>
              <w:pStyle w:val="TableText1"/>
              <w:widowControl w:val="0"/>
              <w:spacing w:after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Технологическое направление в соответствии с перечнем критических технологий РФ*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4055" w14:textId="6E627F2A" w:rsidR="00425FCD" w:rsidRDefault="009A099C">
            <w:pPr>
              <w:rPr>
                <w:rFonts w:ascii="Times New Roman" w:hAnsi="Times New Roman" w:cs="Times New Roman"/>
                <w:sz w:val="20"/>
              </w:rPr>
            </w:pPr>
            <w:r w:rsidRPr="009A099C">
              <w:rPr>
                <w:rFonts w:ascii="Times New Roman" w:hAnsi="Times New Roman" w:cs="Times New Roman"/>
                <w:sz w:val="20"/>
              </w:rPr>
              <w:t>Социально-психологические технологии формирования и развития общественных и межнациональных отношений.</w:t>
            </w:r>
          </w:p>
        </w:tc>
      </w:tr>
      <w:tr w:rsidR="00425FCD" w14:paraId="7292797F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E445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05F4" w14:textId="77777777" w:rsidR="00425FCD" w:rsidRDefault="003B2F37">
            <w:pPr>
              <w:pStyle w:val="2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вуза (акселератора)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4825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7809003047</w:t>
            </w:r>
          </w:p>
        </w:tc>
      </w:tr>
      <w:tr w:rsidR="00425FCD" w14:paraId="348338B8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F6F8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6F6C" w14:textId="77777777" w:rsidR="00425FCD" w:rsidRDefault="003B2F37">
            <w:pPr>
              <w:pStyle w:val="2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Вуз (акселератора)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484A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БГТУ "ВОЕНМЕХ" Им.Д,Ф,Устинова</w:t>
            </w:r>
          </w:p>
        </w:tc>
      </w:tr>
      <w:tr w:rsidR="00425FCD" w14:paraId="1ECDC7B4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ABCF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EA2E" w14:textId="77777777" w:rsidR="00425FCD" w:rsidRDefault="003B2F37">
            <w:pPr>
              <w:pStyle w:val="2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 присутствия акселератора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D994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Санкт-Петербург (Россия)</w:t>
            </w:r>
          </w:p>
        </w:tc>
      </w:tr>
    </w:tbl>
    <w:p w14:paraId="5772FC10" w14:textId="77777777" w:rsidR="00425FCD" w:rsidRDefault="00425FCD">
      <w:pPr>
        <w:widowControl w:val="0"/>
        <w:spacing w:line="240" w:lineRule="auto"/>
        <w:rPr>
          <w:rFonts w:ascii="Times New Roman" w:hAnsi="Times New Roman" w:cs="Times New Roman"/>
          <w:b/>
          <w:sz w:val="20"/>
        </w:rPr>
      </w:pPr>
    </w:p>
    <w:p w14:paraId="713CCA13" w14:textId="77777777" w:rsidR="00425FCD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8"/>
        </w:rPr>
      </w:pPr>
    </w:p>
    <w:p w14:paraId="44213A0E" w14:textId="77777777" w:rsidR="00425FCD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8"/>
        </w:rPr>
      </w:pPr>
    </w:p>
    <w:p w14:paraId="49BD0E5E" w14:textId="77777777" w:rsidR="00425FCD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8"/>
        </w:rPr>
      </w:pPr>
    </w:p>
    <w:p w14:paraId="74DCF979" w14:textId="77777777" w:rsidR="00425FCD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8"/>
        </w:rPr>
      </w:pPr>
    </w:p>
    <w:p w14:paraId="5C5B822E" w14:textId="77777777" w:rsidR="00425FCD" w:rsidRDefault="003B2F37">
      <w:pPr>
        <w:pStyle w:val="TableText1"/>
        <w:widowControl w:val="0"/>
        <w:spacing w:after="0"/>
        <w:jc w:val="center"/>
        <w:rPr>
          <w:rFonts w:cs="Times New Roman"/>
          <w:b/>
          <w:caps/>
          <w:sz w:val="32"/>
        </w:rPr>
      </w:pPr>
      <w:r>
        <w:rPr>
          <w:rFonts w:cs="Times New Roman"/>
          <w:b/>
          <w:sz w:val="28"/>
        </w:rPr>
        <w:t>II</w:t>
      </w:r>
      <w:r>
        <w:rPr>
          <w:rFonts w:cs="Times New Roman"/>
          <w:b/>
          <w:caps/>
          <w:sz w:val="28"/>
        </w:rPr>
        <w:t>. Состав команды и определение ролей в ней</w:t>
      </w:r>
    </w:p>
    <w:p w14:paraId="3D9DF5DA" w14:textId="77777777" w:rsidR="00425FCD" w:rsidRDefault="00425FCD">
      <w:pPr>
        <w:pStyle w:val="TableText1"/>
        <w:widowControl w:val="0"/>
        <w:spacing w:after="0"/>
        <w:jc w:val="center"/>
        <w:rPr>
          <w:rFonts w:cs="Times New Roman"/>
          <w:b/>
          <w:caps/>
          <w:sz w:val="3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8"/>
        <w:gridCol w:w="4970"/>
        <w:gridCol w:w="4517"/>
      </w:tblGrid>
      <w:tr w:rsidR="009A099C" w14:paraId="1ED18B66" w14:textId="77777777" w:rsidTr="00187A07">
        <w:tc>
          <w:tcPr>
            <w:tcW w:w="211" w:type="pct"/>
          </w:tcPr>
          <w:p w14:paraId="6FED8F8C" w14:textId="77777777" w:rsidR="00425FCD" w:rsidRDefault="00425FCD"/>
        </w:tc>
        <w:tc>
          <w:tcPr>
            <w:tcW w:w="2509" w:type="pct"/>
          </w:tcPr>
          <w:p w14:paraId="07A8E885" w14:textId="77777777" w:rsidR="00425FCD" w:rsidRDefault="003B2F37">
            <w:r>
              <w:rPr>
                <w:rFonts w:ascii="Times New Roman" w:eastAsia="Times New Roman" w:hAnsi="Times New Roman" w:cs="Times New Roman"/>
                <w:sz w:val="20"/>
              </w:rPr>
              <w:t>Участник 1</w:t>
            </w:r>
          </w:p>
        </w:tc>
        <w:tc>
          <w:tcPr>
            <w:tcW w:w="2280" w:type="pct"/>
          </w:tcPr>
          <w:p w14:paraId="75ECF720" w14:textId="24E61751" w:rsidR="00425FCD" w:rsidRPr="009A099C" w:rsidRDefault="00425FCD"/>
        </w:tc>
      </w:tr>
      <w:tr w:rsidR="009A099C" w14:paraId="4F75FF49" w14:textId="77777777" w:rsidTr="00187A07">
        <w:tc>
          <w:tcPr>
            <w:tcW w:w="211" w:type="pct"/>
          </w:tcPr>
          <w:p w14:paraId="67DD9CCC" w14:textId="77777777" w:rsidR="00425FCD" w:rsidRDefault="003B2F37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509" w:type="pct"/>
          </w:tcPr>
          <w:p w14:paraId="3BD528A8" w14:textId="77777777" w:rsidR="00425FCD" w:rsidRDefault="003B2F37">
            <w:r>
              <w:rPr>
                <w:rFonts w:ascii="Times New Roman" w:eastAsia="Times New Roman" w:hAnsi="Times New Roman" w:cs="Times New Roman"/>
                <w:sz w:val="20"/>
              </w:rPr>
              <w:t>ФИО*</w:t>
            </w:r>
          </w:p>
        </w:tc>
        <w:tc>
          <w:tcPr>
            <w:tcW w:w="2280" w:type="pct"/>
          </w:tcPr>
          <w:p w14:paraId="7B859A1B" w14:textId="38A860E5" w:rsidR="00425FCD" w:rsidRPr="009A099C" w:rsidRDefault="009A099C">
            <w:pPr>
              <w:rPr>
                <w:rFonts w:ascii="Times New Roman" w:hAnsi="Times New Roman" w:cs="Times New Roman"/>
                <w:sz w:val="20"/>
              </w:rPr>
            </w:pPr>
            <w:r w:rsidRPr="009A099C">
              <w:rPr>
                <w:rFonts w:ascii="Times New Roman" w:hAnsi="Times New Roman" w:cs="Times New Roman"/>
                <w:sz w:val="20"/>
              </w:rPr>
              <w:t>Комягина Евгения Александровна</w:t>
            </w:r>
          </w:p>
        </w:tc>
      </w:tr>
      <w:tr w:rsidR="009A099C" w14:paraId="736FF129" w14:textId="77777777" w:rsidTr="00187A07">
        <w:tc>
          <w:tcPr>
            <w:tcW w:w="211" w:type="pct"/>
          </w:tcPr>
          <w:p w14:paraId="7CCF688F" w14:textId="77777777" w:rsidR="00425FCD" w:rsidRDefault="003B2F37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509" w:type="pct"/>
          </w:tcPr>
          <w:p w14:paraId="3BEB3C5F" w14:textId="77777777" w:rsidR="00425FCD" w:rsidRDefault="003B2F37">
            <w:r>
              <w:rPr>
                <w:rFonts w:ascii="Times New Roman" w:eastAsia="Times New Roman" w:hAnsi="Times New Roman" w:cs="Times New Roman"/>
                <w:sz w:val="20"/>
              </w:rPr>
              <w:t xml:space="preserve">Ссылка на профиль в информационной 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Leader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-ID*</w:t>
            </w:r>
          </w:p>
        </w:tc>
        <w:tc>
          <w:tcPr>
            <w:tcW w:w="2280" w:type="pct"/>
          </w:tcPr>
          <w:p w14:paraId="4A77DD41" w14:textId="663308C0" w:rsidR="00425FCD" w:rsidRPr="009A099C" w:rsidRDefault="009A099C">
            <w:pPr>
              <w:rPr>
                <w:rFonts w:ascii="Times New Roman" w:hAnsi="Times New Roman" w:cs="Times New Roman"/>
                <w:sz w:val="20"/>
              </w:rPr>
            </w:pPr>
            <w:r w:rsidRPr="009A099C">
              <w:rPr>
                <w:rFonts w:ascii="Times New Roman" w:hAnsi="Times New Roman" w:cs="Times New Roman"/>
                <w:sz w:val="20"/>
              </w:rPr>
              <w:t>https://leader-id.ru/users/7054605</w:t>
            </w:r>
          </w:p>
        </w:tc>
      </w:tr>
      <w:tr w:rsidR="009A099C" w14:paraId="3EDB3E94" w14:textId="77777777" w:rsidTr="00187A07">
        <w:tc>
          <w:tcPr>
            <w:tcW w:w="211" w:type="pct"/>
          </w:tcPr>
          <w:p w14:paraId="288396F9" w14:textId="77777777" w:rsidR="00425FCD" w:rsidRDefault="003B2F37"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2509" w:type="pct"/>
          </w:tcPr>
          <w:p w14:paraId="5B43A9A5" w14:textId="77777777" w:rsidR="00425FCD" w:rsidRDefault="003B2F37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Cпециальность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(для студентов)</w:t>
            </w:r>
          </w:p>
        </w:tc>
        <w:tc>
          <w:tcPr>
            <w:tcW w:w="2280" w:type="pct"/>
          </w:tcPr>
          <w:p w14:paraId="4DCFFAF4" w14:textId="1603625B" w:rsidR="00425FCD" w:rsidRPr="00187A07" w:rsidRDefault="009A099C">
            <w:pPr>
              <w:rPr>
                <w:rFonts w:ascii="Times New Roman" w:hAnsi="Times New Roman" w:cs="Times New Roman"/>
                <w:sz w:val="20"/>
              </w:rPr>
            </w:pPr>
            <w:r w:rsidRPr="00187A07">
              <w:rPr>
                <w:rFonts w:ascii="Times New Roman" w:hAnsi="Times New Roman" w:cs="Times New Roman"/>
                <w:sz w:val="20"/>
              </w:rPr>
              <w:t>Информатика и вычислительная техника</w:t>
            </w:r>
          </w:p>
        </w:tc>
      </w:tr>
      <w:tr w:rsidR="009A099C" w14:paraId="35209A52" w14:textId="77777777" w:rsidTr="00187A07">
        <w:tc>
          <w:tcPr>
            <w:tcW w:w="211" w:type="pct"/>
          </w:tcPr>
          <w:p w14:paraId="7BFC88BB" w14:textId="77777777" w:rsidR="00425FCD" w:rsidRDefault="003B2F37"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2509" w:type="pct"/>
          </w:tcPr>
          <w:p w14:paraId="22166D64" w14:textId="77777777" w:rsidR="00425FCD" w:rsidRDefault="003B2F37">
            <w:r>
              <w:rPr>
                <w:rFonts w:ascii="Times New Roman" w:eastAsia="Times New Roman" w:hAnsi="Times New Roman" w:cs="Times New Roman"/>
                <w:sz w:val="20"/>
              </w:rPr>
              <w:t>Курс (для студентов)</w:t>
            </w:r>
          </w:p>
        </w:tc>
        <w:tc>
          <w:tcPr>
            <w:tcW w:w="2280" w:type="pct"/>
          </w:tcPr>
          <w:p w14:paraId="516F47C1" w14:textId="4996451C" w:rsidR="00425FCD" w:rsidRPr="00187A07" w:rsidRDefault="009A099C">
            <w:pPr>
              <w:rPr>
                <w:rFonts w:ascii="Times New Roman" w:hAnsi="Times New Roman" w:cs="Times New Roman"/>
                <w:sz w:val="20"/>
              </w:rPr>
            </w:pPr>
            <w:r w:rsidRPr="00187A07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9A099C" w14:paraId="4F45FB06" w14:textId="77777777" w:rsidTr="00187A07">
        <w:tc>
          <w:tcPr>
            <w:tcW w:w="211" w:type="pct"/>
          </w:tcPr>
          <w:p w14:paraId="3ECD0226" w14:textId="77777777" w:rsidR="00425FCD" w:rsidRDefault="003B2F37"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2509" w:type="pct"/>
          </w:tcPr>
          <w:p w14:paraId="59D834C9" w14:textId="77777777" w:rsidR="00425FCD" w:rsidRDefault="003B2F37">
            <w:r>
              <w:rPr>
                <w:rFonts w:ascii="Times New Roman" w:eastAsia="Times New Roman" w:hAnsi="Times New Roman" w:cs="Times New Roman"/>
                <w:sz w:val="20"/>
              </w:rPr>
              <w:t>Должность (для работников вуза)</w:t>
            </w:r>
          </w:p>
        </w:tc>
        <w:tc>
          <w:tcPr>
            <w:tcW w:w="2280" w:type="pct"/>
          </w:tcPr>
          <w:p w14:paraId="566DD9B6" w14:textId="77777777" w:rsidR="00425FCD" w:rsidRPr="00187A07" w:rsidRDefault="00425FCD">
            <w:pPr>
              <w:rPr>
                <w:rFonts w:ascii="Times New Roman" w:hAnsi="Times New Roman" w:cs="Times New Roman"/>
                <w:sz w:val="20"/>
              </w:rPr>
            </w:pPr>
            <w:r w:rsidRPr="00187A07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A099C" w14:paraId="2804029C" w14:textId="77777777" w:rsidTr="00187A07">
        <w:tc>
          <w:tcPr>
            <w:tcW w:w="211" w:type="pct"/>
          </w:tcPr>
          <w:p w14:paraId="4ABC0233" w14:textId="77777777" w:rsidR="00425FCD" w:rsidRDefault="003B2F37"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2509" w:type="pct"/>
          </w:tcPr>
          <w:p w14:paraId="29AD4362" w14:textId="77777777" w:rsidR="00425FCD" w:rsidRDefault="003B2F37">
            <w:r>
              <w:rPr>
                <w:rFonts w:ascii="Times New Roman" w:eastAsia="Times New Roman" w:hAnsi="Times New Roman" w:cs="Times New Roman"/>
                <w:sz w:val="20"/>
              </w:rPr>
              <w:t>Роль в команде</w:t>
            </w:r>
          </w:p>
        </w:tc>
        <w:tc>
          <w:tcPr>
            <w:tcW w:w="2280" w:type="pct"/>
          </w:tcPr>
          <w:p w14:paraId="76FECCCE" w14:textId="36A12162" w:rsidR="00425FCD" w:rsidRPr="00187A07" w:rsidRDefault="00AE1C8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</w:t>
            </w:r>
            <w:r>
              <w:t>идер</w:t>
            </w:r>
          </w:p>
        </w:tc>
      </w:tr>
      <w:tr w:rsidR="009A099C" w14:paraId="594A4021" w14:textId="77777777" w:rsidTr="00187A07">
        <w:tc>
          <w:tcPr>
            <w:tcW w:w="211" w:type="pct"/>
          </w:tcPr>
          <w:p w14:paraId="3CE4D33E" w14:textId="77777777" w:rsidR="00425FCD" w:rsidRDefault="003B2F37"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2509" w:type="pct"/>
          </w:tcPr>
          <w:p w14:paraId="3188D0AF" w14:textId="77777777" w:rsidR="00425FCD" w:rsidRDefault="003B2F37">
            <w:r>
              <w:rPr>
                <w:rFonts w:ascii="Times New Roman" w:eastAsia="Times New Roman" w:hAnsi="Times New Roman" w:cs="Times New Roman"/>
                <w:sz w:val="20"/>
              </w:rPr>
              <w:t>Функциональные задачи в команде*</w:t>
            </w:r>
          </w:p>
        </w:tc>
        <w:tc>
          <w:tcPr>
            <w:tcW w:w="2280" w:type="pct"/>
          </w:tcPr>
          <w:p w14:paraId="68BA9746" w14:textId="7E451C4B" w:rsidR="00425FCD" w:rsidRPr="00187A07" w:rsidRDefault="00187A07" w:rsidP="00187A07">
            <w:pPr>
              <w:pStyle w:val="4LTGliederung1"/>
              <w:spacing w:before="0" w:line="240" w:lineRule="auto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D00015"/>
              </w:rPr>
            </w:pPr>
            <w:r w:rsidRPr="00187A0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Дизайнер, разработчик (</w:t>
            </w:r>
            <w:proofErr w:type="spellStart"/>
            <w:r w:rsidRPr="00187A0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front-end</w:t>
            </w:r>
            <w:proofErr w:type="spellEnd"/>
            <w:r w:rsidRPr="00187A0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), </w:t>
            </w:r>
            <w:proofErr w:type="spellStart"/>
            <w:r w:rsidRPr="00187A0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тимлид</w:t>
            </w:r>
            <w:proofErr w:type="spellEnd"/>
            <w:r w:rsidRPr="00187A0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 тестировщик, мастер презентации, генератор идей</w:t>
            </w:r>
          </w:p>
        </w:tc>
      </w:tr>
      <w:tr w:rsidR="009A099C" w14:paraId="0D7CBF4C" w14:textId="77777777" w:rsidTr="00187A07">
        <w:tc>
          <w:tcPr>
            <w:tcW w:w="211" w:type="pct"/>
          </w:tcPr>
          <w:p w14:paraId="108B1AD1" w14:textId="77777777" w:rsidR="00425FCD" w:rsidRDefault="00425FCD"/>
        </w:tc>
        <w:tc>
          <w:tcPr>
            <w:tcW w:w="2509" w:type="pct"/>
          </w:tcPr>
          <w:p w14:paraId="43907BD3" w14:textId="77777777" w:rsidR="00425FCD" w:rsidRDefault="003B2F37">
            <w:r>
              <w:rPr>
                <w:rFonts w:ascii="Times New Roman" w:eastAsia="Times New Roman" w:hAnsi="Times New Roman" w:cs="Times New Roman"/>
                <w:sz w:val="20"/>
              </w:rPr>
              <w:t>Участник 2</w:t>
            </w:r>
          </w:p>
        </w:tc>
        <w:tc>
          <w:tcPr>
            <w:tcW w:w="2280" w:type="pct"/>
          </w:tcPr>
          <w:p w14:paraId="18EB1476" w14:textId="77777777" w:rsidR="00425FCD" w:rsidRPr="00187A07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99C" w14:paraId="203DAA6B" w14:textId="77777777" w:rsidTr="00187A07">
        <w:tc>
          <w:tcPr>
            <w:tcW w:w="211" w:type="pct"/>
          </w:tcPr>
          <w:p w14:paraId="05C38494" w14:textId="77777777" w:rsidR="00425FCD" w:rsidRDefault="003B2F37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509" w:type="pct"/>
          </w:tcPr>
          <w:p w14:paraId="38C1DD8F" w14:textId="77777777" w:rsidR="00425FCD" w:rsidRDefault="003B2F37">
            <w:r>
              <w:rPr>
                <w:rFonts w:ascii="Times New Roman" w:eastAsia="Times New Roman" w:hAnsi="Times New Roman" w:cs="Times New Roman"/>
                <w:sz w:val="20"/>
              </w:rPr>
              <w:t>ФИО*</w:t>
            </w:r>
          </w:p>
        </w:tc>
        <w:tc>
          <w:tcPr>
            <w:tcW w:w="2280" w:type="pct"/>
          </w:tcPr>
          <w:p w14:paraId="005D8ED8" w14:textId="1DDBCB13" w:rsidR="00425FCD" w:rsidRPr="00187A07" w:rsidRDefault="00187A07" w:rsidP="00187A07">
            <w:pPr>
              <w:rPr>
                <w:rFonts w:ascii="Times New Roman" w:hAnsi="Times New Roman" w:cs="Times New Roman"/>
                <w:sz w:val="20"/>
              </w:rPr>
            </w:pPr>
            <w:r w:rsidRPr="00187A07">
              <w:rPr>
                <w:rFonts w:ascii="Times New Roman" w:hAnsi="Times New Roman" w:cs="Times New Roman"/>
                <w:sz w:val="20"/>
              </w:rPr>
              <w:t>Король Владислав Дмитриевич</w:t>
            </w:r>
          </w:p>
        </w:tc>
      </w:tr>
      <w:tr w:rsidR="009A099C" w14:paraId="780DB731" w14:textId="77777777" w:rsidTr="00187A07">
        <w:tc>
          <w:tcPr>
            <w:tcW w:w="211" w:type="pct"/>
          </w:tcPr>
          <w:p w14:paraId="78BF9C51" w14:textId="77777777" w:rsidR="00425FCD" w:rsidRDefault="003B2F37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509" w:type="pct"/>
          </w:tcPr>
          <w:p w14:paraId="69DCC8A8" w14:textId="77777777" w:rsidR="00425FCD" w:rsidRDefault="003B2F37">
            <w:r>
              <w:rPr>
                <w:rFonts w:ascii="Times New Roman" w:eastAsia="Times New Roman" w:hAnsi="Times New Roman" w:cs="Times New Roman"/>
                <w:sz w:val="20"/>
              </w:rPr>
              <w:t xml:space="preserve">Ссылка на профиль в информационной 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Leader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-ID*</w:t>
            </w:r>
          </w:p>
        </w:tc>
        <w:tc>
          <w:tcPr>
            <w:tcW w:w="2280" w:type="pct"/>
          </w:tcPr>
          <w:p w14:paraId="560AD156" w14:textId="242C3EB9" w:rsidR="00425FCD" w:rsidRPr="00187A07" w:rsidRDefault="00187A07">
            <w:pPr>
              <w:rPr>
                <w:rFonts w:ascii="Times New Roman" w:hAnsi="Times New Roman" w:cs="Times New Roman"/>
                <w:sz w:val="20"/>
              </w:rPr>
            </w:pPr>
            <w:r w:rsidRPr="009A099C">
              <w:rPr>
                <w:rFonts w:ascii="Times New Roman" w:hAnsi="Times New Roman" w:cs="Times New Roman"/>
                <w:sz w:val="20"/>
              </w:rPr>
              <w:t>https://leader-id.ru/users/</w:t>
            </w:r>
            <w:r w:rsidRPr="00187A07">
              <w:rPr>
                <w:rFonts w:ascii="Times New Roman" w:hAnsi="Times New Roman" w:cs="Times New Roman"/>
                <w:sz w:val="20"/>
              </w:rPr>
              <w:t>7054485</w:t>
            </w:r>
          </w:p>
        </w:tc>
      </w:tr>
      <w:tr w:rsidR="00187A07" w14:paraId="5E44404E" w14:textId="77777777" w:rsidTr="00187A07">
        <w:tc>
          <w:tcPr>
            <w:tcW w:w="211" w:type="pct"/>
          </w:tcPr>
          <w:p w14:paraId="4139C2AB" w14:textId="77777777" w:rsidR="00187A07" w:rsidRDefault="00187A07" w:rsidP="00187A07"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2509" w:type="pct"/>
          </w:tcPr>
          <w:p w14:paraId="5FEDFB4D" w14:textId="77777777" w:rsidR="00187A07" w:rsidRDefault="00187A07" w:rsidP="00187A07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Cпециальность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(для студентов)</w:t>
            </w:r>
          </w:p>
        </w:tc>
        <w:tc>
          <w:tcPr>
            <w:tcW w:w="2280" w:type="pct"/>
          </w:tcPr>
          <w:p w14:paraId="47CEA95D" w14:textId="527FEC95" w:rsidR="00187A07" w:rsidRPr="00187A07" w:rsidRDefault="00187A07" w:rsidP="00187A07">
            <w:pPr>
              <w:rPr>
                <w:rFonts w:ascii="Times New Roman" w:hAnsi="Times New Roman" w:cs="Times New Roman"/>
                <w:sz w:val="20"/>
              </w:rPr>
            </w:pPr>
            <w:r w:rsidRPr="00187A07">
              <w:rPr>
                <w:rFonts w:ascii="Times New Roman" w:hAnsi="Times New Roman" w:cs="Times New Roman"/>
                <w:sz w:val="20"/>
              </w:rPr>
              <w:t>Информатика и вычислительная техника</w:t>
            </w:r>
          </w:p>
        </w:tc>
      </w:tr>
      <w:tr w:rsidR="00187A07" w14:paraId="450A2A47" w14:textId="77777777" w:rsidTr="00187A07">
        <w:tc>
          <w:tcPr>
            <w:tcW w:w="211" w:type="pct"/>
          </w:tcPr>
          <w:p w14:paraId="7B63E346" w14:textId="77777777" w:rsidR="00187A07" w:rsidRDefault="00187A07" w:rsidP="00187A07"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2509" w:type="pct"/>
          </w:tcPr>
          <w:p w14:paraId="4212E6B2" w14:textId="77777777" w:rsidR="00187A07" w:rsidRDefault="00187A07" w:rsidP="00187A07">
            <w:r>
              <w:rPr>
                <w:rFonts w:ascii="Times New Roman" w:eastAsia="Times New Roman" w:hAnsi="Times New Roman" w:cs="Times New Roman"/>
                <w:sz w:val="20"/>
              </w:rPr>
              <w:t>Курс (для студентов)</w:t>
            </w:r>
          </w:p>
        </w:tc>
        <w:tc>
          <w:tcPr>
            <w:tcW w:w="2280" w:type="pct"/>
          </w:tcPr>
          <w:p w14:paraId="6A2914A7" w14:textId="10A3F5BC" w:rsidR="00187A07" w:rsidRPr="00187A07" w:rsidRDefault="00187A07" w:rsidP="00187A0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187A07" w14:paraId="11ED3252" w14:textId="77777777" w:rsidTr="00187A07">
        <w:tc>
          <w:tcPr>
            <w:tcW w:w="211" w:type="pct"/>
          </w:tcPr>
          <w:p w14:paraId="3204B6F1" w14:textId="77777777" w:rsidR="00187A07" w:rsidRDefault="00187A07" w:rsidP="00187A07"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2509" w:type="pct"/>
          </w:tcPr>
          <w:p w14:paraId="79EB0A86" w14:textId="77777777" w:rsidR="00187A07" w:rsidRDefault="00187A07" w:rsidP="00187A07">
            <w:r>
              <w:rPr>
                <w:rFonts w:ascii="Times New Roman" w:eastAsia="Times New Roman" w:hAnsi="Times New Roman" w:cs="Times New Roman"/>
                <w:sz w:val="20"/>
              </w:rPr>
              <w:t>Должность (для работников вуза)</w:t>
            </w:r>
          </w:p>
        </w:tc>
        <w:tc>
          <w:tcPr>
            <w:tcW w:w="2280" w:type="pct"/>
          </w:tcPr>
          <w:p w14:paraId="48FFA1C1" w14:textId="77777777" w:rsidR="00187A07" w:rsidRPr="00187A07" w:rsidRDefault="00187A07" w:rsidP="00187A07">
            <w:pPr>
              <w:rPr>
                <w:rFonts w:ascii="Times New Roman" w:hAnsi="Times New Roman" w:cs="Times New Roman"/>
                <w:sz w:val="20"/>
              </w:rPr>
            </w:pPr>
            <w:r w:rsidRPr="00187A07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87A07" w14:paraId="31FD5FFC" w14:textId="77777777" w:rsidTr="00187A07">
        <w:tc>
          <w:tcPr>
            <w:tcW w:w="211" w:type="pct"/>
          </w:tcPr>
          <w:p w14:paraId="53B03906" w14:textId="77777777" w:rsidR="00187A07" w:rsidRDefault="00187A07" w:rsidP="00187A07"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2509" w:type="pct"/>
          </w:tcPr>
          <w:p w14:paraId="2A886EBA" w14:textId="77777777" w:rsidR="00187A07" w:rsidRDefault="00187A07" w:rsidP="00187A07">
            <w:r>
              <w:rPr>
                <w:rFonts w:ascii="Times New Roman" w:eastAsia="Times New Roman" w:hAnsi="Times New Roman" w:cs="Times New Roman"/>
                <w:sz w:val="20"/>
              </w:rPr>
              <w:t>Роль в команде</w:t>
            </w:r>
          </w:p>
        </w:tc>
        <w:tc>
          <w:tcPr>
            <w:tcW w:w="2280" w:type="pct"/>
          </w:tcPr>
          <w:p w14:paraId="4F0C9D5A" w14:textId="15E65986" w:rsidR="00187A07" w:rsidRPr="00187A07" w:rsidRDefault="00187A07" w:rsidP="00187A07">
            <w:pPr>
              <w:rPr>
                <w:rFonts w:ascii="Times New Roman" w:hAnsi="Times New Roman" w:cs="Times New Roman"/>
                <w:sz w:val="20"/>
              </w:rPr>
            </w:pPr>
            <w:r w:rsidRPr="00187A07">
              <w:rPr>
                <w:rFonts w:ascii="Times New Roman" w:hAnsi="Times New Roman" w:cs="Times New Roman"/>
                <w:sz w:val="20"/>
              </w:rPr>
              <w:t>Интегратор</w:t>
            </w:r>
          </w:p>
        </w:tc>
      </w:tr>
      <w:tr w:rsidR="00187A07" w14:paraId="170478C3" w14:textId="77777777" w:rsidTr="00187A07">
        <w:tc>
          <w:tcPr>
            <w:tcW w:w="211" w:type="pct"/>
          </w:tcPr>
          <w:p w14:paraId="60581BAA" w14:textId="77777777" w:rsidR="00187A07" w:rsidRDefault="00187A07" w:rsidP="00187A07"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2509" w:type="pct"/>
          </w:tcPr>
          <w:p w14:paraId="2F2A2FC9" w14:textId="77777777" w:rsidR="00187A07" w:rsidRDefault="00187A07" w:rsidP="00187A07">
            <w:r>
              <w:rPr>
                <w:rFonts w:ascii="Times New Roman" w:eastAsia="Times New Roman" w:hAnsi="Times New Roman" w:cs="Times New Roman"/>
                <w:sz w:val="20"/>
              </w:rPr>
              <w:t>Функциональные задачи в команде*</w:t>
            </w:r>
          </w:p>
        </w:tc>
        <w:tc>
          <w:tcPr>
            <w:tcW w:w="2280" w:type="pct"/>
          </w:tcPr>
          <w:p w14:paraId="0078027F" w14:textId="5BA179C5" w:rsidR="00187A07" w:rsidRPr="00187A07" w:rsidRDefault="00187A07" w:rsidP="00187A07">
            <w:pPr>
              <w:pStyle w:val="4LTGliederung1"/>
              <w:tabs>
                <w:tab w:val="left" w:pos="0"/>
              </w:tabs>
              <w:spacing w:before="0" w:line="240" w:lineRule="auto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D00015"/>
              </w:rPr>
            </w:pPr>
            <w:r w:rsidRPr="00187A0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Дизайнер,</w:t>
            </w:r>
            <w:r w:rsidR="006E208D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187A0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разработчик (</w:t>
            </w:r>
            <w:proofErr w:type="spellStart"/>
            <w:r w:rsidRPr="00187A0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fullstack</w:t>
            </w:r>
            <w:proofErr w:type="spellEnd"/>
            <w:r w:rsidRPr="00187A0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), тестировщик, системный администратор, советник</w:t>
            </w:r>
          </w:p>
        </w:tc>
      </w:tr>
      <w:tr w:rsidR="00187A07" w14:paraId="26065297" w14:textId="77777777" w:rsidTr="00187A07">
        <w:tc>
          <w:tcPr>
            <w:tcW w:w="211" w:type="pct"/>
          </w:tcPr>
          <w:p w14:paraId="21999447" w14:textId="77777777" w:rsidR="00187A07" w:rsidRDefault="00187A07" w:rsidP="00187A07"/>
        </w:tc>
        <w:tc>
          <w:tcPr>
            <w:tcW w:w="2509" w:type="pct"/>
          </w:tcPr>
          <w:p w14:paraId="1BDA390E" w14:textId="77777777" w:rsidR="00187A07" w:rsidRDefault="00187A07" w:rsidP="00187A07">
            <w:r>
              <w:rPr>
                <w:rFonts w:ascii="Times New Roman" w:eastAsia="Times New Roman" w:hAnsi="Times New Roman" w:cs="Times New Roman"/>
                <w:sz w:val="20"/>
              </w:rPr>
              <w:t>Участник 3</w:t>
            </w:r>
          </w:p>
        </w:tc>
        <w:tc>
          <w:tcPr>
            <w:tcW w:w="2280" w:type="pct"/>
          </w:tcPr>
          <w:p w14:paraId="1DCB9455" w14:textId="77777777" w:rsidR="00187A07" w:rsidRPr="00187A07" w:rsidRDefault="00187A07" w:rsidP="00187A0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87A07" w14:paraId="5DDA8F77" w14:textId="77777777" w:rsidTr="00187A07">
        <w:tc>
          <w:tcPr>
            <w:tcW w:w="211" w:type="pct"/>
          </w:tcPr>
          <w:p w14:paraId="5B9B348C" w14:textId="77777777" w:rsidR="00187A07" w:rsidRDefault="00187A07" w:rsidP="00187A07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509" w:type="pct"/>
          </w:tcPr>
          <w:p w14:paraId="6C3BBE34" w14:textId="77777777" w:rsidR="00187A07" w:rsidRDefault="00187A07" w:rsidP="00187A07">
            <w:r>
              <w:rPr>
                <w:rFonts w:ascii="Times New Roman" w:eastAsia="Times New Roman" w:hAnsi="Times New Roman" w:cs="Times New Roman"/>
                <w:sz w:val="20"/>
              </w:rPr>
              <w:t>ФИО*</w:t>
            </w:r>
          </w:p>
        </w:tc>
        <w:tc>
          <w:tcPr>
            <w:tcW w:w="2280" w:type="pct"/>
          </w:tcPr>
          <w:p w14:paraId="4AFCC33B" w14:textId="57F33FBB" w:rsidR="00187A07" w:rsidRPr="00187A07" w:rsidRDefault="00187A07" w:rsidP="00187A07">
            <w:pPr>
              <w:rPr>
                <w:rFonts w:ascii="Times New Roman" w:hAnsi="Times New Roman" w:cs="Times New Roman"/>
                <w:sz w:val="20"/>
              </w:rPr>
            </w:pPr>
            <w:r w:rsidRPr="00187A07">
              <w:rPr>
                <w:rFonts w:ascii="Times New Roman" w:hAnsi="Times New Roman" w:cs="Times New Roman"/>
                <w:sz w:val="20"/>
              </w:rPr>
              <w:t>Садовский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87A07">
              <w:rPr>
                <w:rFonts w:ascii="Times New Roman" w:hAnsi="Times New Roman" w:cs="Times New Roman"/>
                <w:sz w:val="20"/>
              </w:rPr>
              <w:t>Андрей</w:t>
            </w:r>
            <w:r>
              <w:rPr>
                <w:rFonts w:ascii="Times New Roman" w:hAnsi="Times New Roman" w:cs="Times New Roman"/>
                <w:sz w:val="20"/>
              </w:rPr>
              <w:t xml:space="preserve"> Сергеевич</w:t>
            </w:r>
          </w:p>
        </w:tc>
      </w:tr>
      <w:tr w:rsidR="00187A07" w14:paraId="64A27D45" w14:textId="77777777" w:rsidTr="00187A07">
        <w:tc>
          <w:tcPr>
            <w:tcW w:w="211" w:type="pct"/>
          </w:tcPr>
          <w:p w14:paraId="24BEAAB0" w14:textId="77777777" w:rsidR="00187A07" w:rsidRDefault="00187A07" w:rsidP="00187A07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509" w:type="pct"/>
          </w:tcPr>
          <w:p w14:paraId="41A6EF57" w14:textId="77777777" w:rsidR="00187A07" w:rsidRDefault="00187A07" w:rsidP="00187A07">
            <w:r>
              <w:rPr>
                <w:rFonts w:ascii="Times New Roman" w:eastAsia="Times New Roman" w:hAnsi="Times New Roman" w:cs="Times New Roman"/>
                <w:sz w:val="20"/>
              </w:rPr>
              <w:t xml:space="preserve">Ссылка на профиль в информационной 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Leader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-ID*</w:t>
            </w:r>
          </w:p>
        </w:tc>
        <w:tc>
          <w:tcPr>
            <w:tcW w:w="2280" w:type="pct"/>
          </w:tcPr>
          <w:p w14:paraId="3C38A86F" w14:textId="1F72AA41" w:rsidR="00187A07" w:rsidRPr="00187A07" w:rsidRDefault="00187A07" w:rsidP="00187A07">
            <w:pPr>
              <w:rPr>
                <w:rFonts w:ascii="Times New Roman" w:hAnsi="Times New Roman" w:cs="Times New Roman"/>
                <w:sz w:val="20"/>
              </w:rPr>
            </w:pPr>
            <w:r w:rsidRPr="009A099C">
              <w:rPr>
                <w:rFonts w:ascii="Times New Roman" w:hAnsi="Times New Roman" w:cs="Times New Roman"/>
                <w:sz w:val="20"/>
              </w:rPr>
              <w:t>https://leader-id.ru/users/</w:t>
            </w:r>
            <w:r w:rsidRPr="00187A07">
              <w:rPr>
                <w:rFonts w:ascii="Times New Roman" w:hAnsi="Times New Roman" w:cs="Times New Roman"/>
                <w:sz w:val="20"/>
              </w:rPr>
              <w:t>7112954</w:t>
            </w:r>
          </w:p>
        </w:tc>
      </w:tr>
      <w:tr w:rsidR="00187A07" w14:paraId="54A1B50A" w14:textId="77777777" w:rsidTr="00187A07">
        <w:tc>
          <w:tcPr>
            <w:tcW w:w="211" w:type="pct"/>
          </w:tcPr>
          <w:p w14:paraId="48AC9CD4" w14:textId="77777777" w:rsidR="00187A07" w:rsidRDefault="00187A07" w:rsidP="00187A07"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2509" w:type="pct"/>
          </w:tcPr>
          <w:p w14:paraId="210945E9" w14:textId="77777777" w:rsidR="00187A07" w:rsidRDefault="00187A07" w:rsidP="00187A07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Cпециальность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(для студентов)</w:t>
            </w:r>
          </w:p>
        </w:tc>
        <w:tc>
          <w:tcPr>
            <w:tcW w:w="2280" w:type="pct"/>
          </w:tcPr>
          <w:p w14:paraId="7BCBCDC3" w14:textId="0A0EA5BF" w:rsidR="00187A07" w:rsidRPr="00187A07" w:rsidRDefault="00187A07" w:rsidP="00187A07">
            <w:pPr>
              <w:rPr>
                <w:rFonts w:ascii="Times New Roman" w:hAnsi="Times New Roman" w:cs="Times New Roman"/>
                <w:sz w:val="20"/>
              </w:rPr>
            </w:pPr>
            <w:r w:rsidRPr="00187A07">
              <w:rPr>
                <w:rFonts w:ascii="Times New Roman" w:hAnsi="Times New Roman" w:cs="Times New Roman"/>
                <w:sz w:val="20"/>
              </w:rPr>
              <w:t>Информатика и вычислительная техника</w:t>
            </w:r>
          </w:p>
        </w:tc>
      </w:tr>
      <w:tr w:rsidR="00187A07" w14:paraId="22470DB8" w14:textId="77777777" w:rsidTr="00187A07">
        <w:tc>
          <w:tcPr>
            <w:tcW w:w="211" w:type="pct"/>
          </w:tcPr>
          <w:p w14:paraId="5AAB1C92" w14:textId="77777777" w:rsidR="00187A07" w:rsidRDefault="00187A07" w:rsidP="00187A07"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4</w:t>
            </w:r>
          </w:p>
        </w:tc>
        <w:tc>
          <w:tcPr>
            <w:tcW w:w="2509" w:type="pct"/>
          </w:tcPr>
          <w:p w14:paraId="7173E201" w14:textId="77777777" w:rsidR="00187A07" w:rsidRDefault="00187A07" w:rsidP="00187A07">
            <w:r>
              <w:rPr>
                <w:rFonts w:ascii="Times New Roman" w:eastAsia="Times New Roman" w:hAnsi="Times New Roman" w:cs="Times New Roman"/>
                <w:sz w:val="20"/>
              </w:rPr>
              <w:t>Курс (для студентов)</w:t>
            </w:r>
          </w:p>
        </w:tc>
        <w:tc>
          <w:tcPr>
            <w:tcW w:w="2280" w:type="pct"/>
          </w:tcPr>
          <w:p w14:paraId="05B23FD2" w14:textId="6EF9400A" w:rsidR="00187A07" w:rsidRPr="00187A07" w:rsidRDefault="00187A07" w:rsidP="00187A0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187A07" w14:paraId="70FC718B" w14:textId="77777777" w:rsidTr="00187A07">
        <w:tc>
          <w:tcPr>
            <w:tcW w:w="211" w:type="pct"/>
          </w:tcPr>
          <w:p w14:paraId="1AE608B0" w14:textId="77777777" w:rsidR="00187A07" w:rsidRDefault="00187A07" w:rsidP="00187A07"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2509" w:type="pct"/>
          </w:tcPr>
          <w:p w14:paraId="05E80E4D" w14:textId="77777777" w:rsidR="00187A07" w:rsidRDefault="00187A07" w:rsidP="00187A07">
            <w:r>
              <w:rPr>
                <w:rFonts w:ascii="Times New Roman" w:eastAsia="Times New Roman" w:hAnsi="Times New Roman" w:cs="Times New Roman"/>
                <w:sz w:val="20"/>
              </w:rPr>
              <w:t>Должность (для работников вуза)</w:t>
            </w:r>
          </w:p>
        </w:tc>
        <w:tc>
          <w:tcPr>
            <w:tcW w:w="2280" w:type="pct"/>
          </w:tcPr>
          <w:p w14:paraId="32794297" w14:textId="77777777" w:rsidR="00187A07" w:rsidRPr="00187A07" w:rsidRDefault="00187A07" w:rsidP="00187A07">
            <w:pPr>
              <w:rPr>
                <w:rFonts w:ascii="Times New Roman" w:hAnsi="Times New Roman" w:cs="Times New Roman"/>
                <w:sz w:val="20"/>
              </w:rPr>
            </w:pPr>
            <w:r w:rsidRPr="00187A07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87A07" w14:paraId="7A3FDC84" w14:textId="77777777" w:rsidTr="00187A07">
        <w:tc>
          <w:tcPr>
            <w:tcW w:w="211" w:type="pct"/>
          </w:tcPr>
          <w:p w14:paraId="1F9CE7C5" w14:textId="77777777" w:rsidR="00187A07" w:rsidRDefault="00187A07" w:rsidP="00187A07"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2509" w:type="pct"/>
          </w:tcPr>
          <w:p w14:paraId="61743739" w14:textId="77777777" w:rsidR="00187A07" w:rsidRDefault="00187A07" w:rsidP="00187A07">
            <w:r>
              <w:rPr>
                <w:rFonts w:ascii="Times New Roman" w:eastAsia="Times New Roman" w:hAnsi="Times New Roman" w:cs="Times New Roman"/>
                <w:sz w:val="20"/>
              </w:rPr>
              <w:t>Роль в команде</w:t>
            </w:r>
          </w:p>
        </w:tc>
        <w:tc>
          <w:tcPr>
            <w:tcW w:w="2280" w:type="pct"/>
          </w:tcPr>
          <w:p w14:paraId="42776A90" w14:textId="51C97F0B" w:rsidR="00187A07" w:rsidRPr="00187A07" w:rsidRDefault="00187A07" w:rsidP="00187A07">
            <w:pPr>
              <w:rPr>
                <w:rFonts w:ascii="Times New Roman" w:hAnsi="Times New Roman" w:cs="Times New Roman"/>
                <w:sz w:val="20"/>
              </w:rPr>
            </w:pPr>
            <w:r w:rsidRPr="00187A07">
              <w:rPr>
                <w:rFonts w:ascii="Times New Roman" w:hAnsi="Times New Roman" w:cs="Times New Roman"/>
                <w:sz w:val="20"/>
              </w:rPr>
              <w:t>Производитель</w:t>
            </w:r>
          </w:p>
        </w:tc>
      </w:tr>
      <w:tr w:rsidR="00187A07" w14:paraId="1FED84BC" w14:textId="77777777" w:rsidTr="00187A07">
        <w:tc>
          <w:tcPr>
            <w:tcW w:w="211" w:type="pct"/>
          </w:tcPr>
          <w:p w14:paraId="7EFBBBB8" w14:textId="77777777" w:rsidR="00187A07" w:rsidRDefault="00187A07" w:rsidP="00187A07"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2509" w:type="pct"/>
          </w:tcPr>
          <w:p w14:paraId="1A5D8725" w14:textId="77777777" w:rsidR="00187A07" w:rsidRDefault="00187A07" w:rsidP="00187A07">
            <w:r>
              <w:rPr>
                <w:rFonts w:ascii="Times New Roman" w:eastAsia="Times New Roman" w:hAnsi="Times New Roman" w:cs="Times New Roman"/>
                <w:sz w:val="20"/>
              </w:rPr>
              <w:t>Функциональные задачи в команде*</w:t>
            </w:r>
          </w:p>
        </w:tc>
        <w:tc>
          <w:tcPr>
            <w:tcW w:w="2280" w:type="pct"/>
          </w:tcPr>
          <w:p w14:paraId="11164F51" w14:textId="2E7C8545" w:rsidR="00187A07" w:rsidRPr="00187A07" w:rsidRDefault="00187A07" w:rsidP="00187A07">
            <w:pPr>
              <w:pStyle w:val="4LTGliederung1"/>
              <w:tabs>
                <w:tab w:val="left" w:pos="0"/>
              </w:tabs>
              <w:spacing w:before="0" w:line="240" w:lineRule="auto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D00015"/>
              </w:rPr>
            </w:pPr>
            <w:r w:rsidRPr="00187A0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Спикер, менеджер, разработчик (</w:t>
            </w:r>
            <w:proofErr w:type="spellStart"/>
            <w:r w:rsidRPr="00187A0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back-end</w:t>
            </w:r>
            <w:proofErr w:type="spellEnd"/>
            <w:r w:rsidRPr="00187A0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), тестировщик, специалист</w:t>
            </w:r>
          </w:p>
        </w:tc>
      </w:tr>
    </w:tbl>
    <w:p w14:paraId="3EA32C4B" w14:textId="77777777" w:rsidR="00425FCD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14E7164F" w14:textId="77777777" w:rsidR="00425FCD" w:rsidRDefault="003B2F37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8"/>
        </w:rPr>
        <w:t>III</w:t>
      </w:r>
      <w:r>
        <w:rPr>
          <w:rFonts w:ascii="Times New Roman" w:hAnsi="Times New Roman" w:cs="Times New Roman"/>
          <w:b/>
          <w:caps/>
          <w:sz w:val="28"/>
        </w:rPr>
        <w:t>. Общий план развития участников команды</w:t>
      </w:r>
    </w:p>
    <w:p w14:paraId="004F9F1B" w14:textId="77777777" w:rsidR="00425FCD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32"/>
        <w:gridCol w:w="4010"/>
        <w:gridCol w:w="5296"/>
      </w:tblGrid>
      <w:tr w:rsidR="00425FCD" w14:paraId="5A2C725C" w14:textId="77777777">
        <w:trPr>
          <w:trHeight w:val="44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9073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43C1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Общие цели команды*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8BE3" w14:textId="3C556CD2" w:rsidR="006666DC" w:rsidRPr="007B05DE" w:rsidRDefault="006666DC" w:rsidP="006666DC">
            <w:pPr>
              <w:pStyle w:val="aff2"/>
            </w:pPr>
            <w:r w:rsidRPr="007B05DE">
              <w:rPr>
                <w:rStyle w:val="aff3"/>
                <w:rFonts w:eastAsia="Arial"/>
              </w:rPr>
              <w:t>Стратегическая.</w:t>
            </w:r>
            <w:r w:rsidRPr="007B05DE">
              <w:rPr>
                <w:rStyle w:val="apple-converted-space"/>
                <w:rFonts w:eastAsia="Arial"/>
              </w:rPr>
              <w:t> </w:t>
            </w:r>
            <w:r w:rsidRPr="007B05DE">
              <w:t>Сформировать дорожную карту на 12 месяцев (R&amp;D → пилоты → сертификация/доработка); определить 2 сценария применения и требования к версии 2.0.</w:t>
            </w:r>
          </w:p>
          <w:p w14:paraId="1121D671" w14:textId="0B174214" w:rsidR="00425FCD" w:rsidRPr="006666DC" w:rsidRDefault="006666DC" w:rsidP="006666DC">
            <w:pPr>
              <w:pStyle w:val="aff2"/>
            </w:pPr>
            <w:r w:rsidRPr="007B05DE">
              <w:rPr>
                <w:rStyle w:val="aff3"/>
                <w:rFonts w:eastAsia="Arial"/>
              </w:rPr>
              <w:t>Командная.</w:t>
            </w:r>
            <w:r w:rsidRPr="007B05DE">
              <w:rPr>
                <w:rStyle w:val="apple-converted-space"/>
                <w:rFonts w:eastAsia="Arial"/>
              </w:rPr>
              <w:t> </w:t>
            </w:r>
            <w:r w:rsidRPr="007B05DE">
              <w:t>Закрепить роли (аэродинамика, конструкция, САУ/ПО, испытания), закрыть критические пробелы в навыках, настроить процессы: еженедельное планирование, бэклог, отчётность.</w:t>
            </w:r>
          </w:p>
        </w:tc>
      </w:tr>
      <w:tr w:rsidR="00425FCD" w14:paraId="3F50879B" w14:textId="77777777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0DEF" w14:textId="77777777" w:rsidR="00425FCD" w:rsidRDefault="003B2F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73DA" w14:textId="593B8968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ED420A">
              <w:rPr>
                <w:rFonts w:ascii="Times New Roman" w:hAnsi="Times New Roman" w:cs="Times New Roman"/>
                <w:color w:val="auto"/>
                <w:sz w:val="20"/>
              </w:rPr>
              <w:t xml:space="preserve">Ключевые гипотезы, которые будут протестированы (идеи </w:t>
            </w:r>
            <w:proofErr w:type="gramStart"/>
            <w:r w:rsidRPr="00ED420A">
              <w:rPr>
                <w:rFonts w:ascii="Times New Roman" w:hAnsi="Times New Roman" w:cs="Times New Roman"/>
                <w:color w:val="auto"/>
                <w:sz w:val="20"/>
              </w:rPr>
              <w:t>проектов)*</w:t>
            </w:r>
            <w:proofErr w:type="gramEnd"/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28B5" w14:textId="247F8451" w:rsidR="00D44D09" w:rsidRDefault="00D44D09" w:rsidP="00D44D09">
            <w:pPr>
              <w:pStyle w:val="aff2"/>
              <w:rPr>
                <w:sz w:val="22"/>
                <w:szCs w:val="22"/>
              </w:rPr>
            </w:pPr>
            <w:r w:rsidRPr="00ED420A">
              <w:rPr>
                <w:rStyle w:val="aff3"/>
                <w:rFonts w:eastAsia="Arial"/>
                <w:sz w:val="22"/>
                <w:szCs w:val="22"/>
              </w:rPr>
              <w:t>Гипотеза</w:t>
            </w:r>
            <w:r w:rsidR="00ED420A">
              <w:rPr>
                <w:rStyle w:val="aff3"/>
                <w:rFonts w:eastAsia="Arial"/>
                <w:sz w:val="22"/>
                <w:szCs w:val="22"/>
              </w:rPr>
              <w:t xml:space="preserve"> клиентского сегмента</w:t>
            </w:r>
            <w:r w:rsidRPr="00ED420A">
              <w:rPr>
                <w:rStyle w:val="aff3"/>
                <w:rFonts w:eastAsia="Arial"/>
                <w:sz w:val="22"/>
                <w:szCs w:val="22"/>
              </w:rPr>
              <w:t>.</w:t>
            </w:r>
            <w:r w:rsidR="00A0103D" w:rsidRPr="00ED420A">
              <w:rPr>
                <w:rStyle w:val="apple-converted-space"/>
                <w:rFonts w:eastAsia="Arial"/>
              </w:rPr>
              <w:t xml:space="preserve"> </w:t>
            </w:r>
            <w:r w:rsidR="00ED420A">
              <w:rPr>
                <w:sz w:val="22"/>
                <w:szCs w:val="22"/>
              </w:rPr>
              <w:t>Существует некий потребительский сегмент, заинтересованный в получении и обмене знаниями в различных предметных областях. Такие люди готовы платить за получение знаний, а также заинтересованы в дополнительном заработке, монетизируя свои компетенции. Критерий: если в процессе опроса целевой аудитории 10% подтвердят свою заинтересованность, гипотеза актуальна.</w:t>
            </w:r>
          </w:p>
          <w:p w14:paraId="38AC2692" w14:textId="5D3DCA7A" w:rsidR="00425FCD" w:rsidRPr="00ED420A" w:rsidRDefault="00ED420A" w:rsidP="003D127D">
            <w:pPr>
              <w:pStyle w:val="aff2"/>
              <w:rPr>
                <w:sz w:val="22"/>
                <w:szCs w:val="22"/>
              </w:rPr>
            </w:pPr>
            <w:r w:rsidRPr="00ED420A">
              <w:rPr>
                <w:b/>
                <w:sz w:val="22"/>
                <w:szCs w:val="22"/>
              </w:rPr>
              <w:t xml:space="preserve">Гипотеза </w:t>
            </w:r>
            <w:r>
              <w:rPr>
                <w:b/>
                <w:sz w:val="22"/>
                <w:szCs w:val="22"/>
              </w:rPr>
              <w:t xml:space="preserve">о продукте. </w:t>
            </w:r>
            <w:r>
              <w:rPr>
                <w:sz w:val="22"/>
                <w:szCs w:val="22"/>
              </w:rPr>
              <w:t>Целевой аудитории интересно взаимодействовать в рамках автоматизированной платформы с развитой внутренней экосистемой с внутренней валютой. Критерий: если в процессе опроса целевой аудитории 10% подтвердят свою заинтересованность, гипотеза актуальна</w:t>
            </w:r>
          </w:p>
        </w:tc>
      </w:tr>
      <w:tr w:rsidR="00425FCD" w14:paraId="63413B1D" w14:textId="77777777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139D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1A65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общие методы развития компетенций команды*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9534" w14:textId="32DA711E" w:rsidR="001B2A58" w:rsidRPr="003D127D" w:rsidRDefault="001B2A58" w:rsidP="001B2A58">
            <w:pPr>
              <w:pStyle w:val="aff2"/>
              <w:numPr>
                <w:ilvl w:val="0"/>
                <w:numId w:val="10"/>
              </w:numPr>
              <w:rPr>
                <w:b/>
                <w:bCs/>
                <w:i/>
                <w:iCs/>
              </w:rPr>
            </w:pPr>
            <w:r w:rsidRPr="003D127D">
              <w:rPr>
                <w:rStyle w:val="aff3"/>
                <w:rFonts w:eastAsia="Arial"/>
                <w:b w:val="0"/>
                <w:bCs w:val="0"/>
                <w:i/>
                <w:iCs/>
              </w:rPr>
              <w:t>Компетентностная диагностика</w:t>
            </w:r>
            <w:r w:rsidRPr="003D127D">
              <w:rPr>
                <w:b/>
                <w:bCs/>
                <w:i/>
                <w:iCs/>
              </w:rPr>
              <w:t>,</w:t>
            </w:r>
            <w:r w:rsidRPr="003D127D">
              <w:rPr>
                <w:rStyle w:val="apple-converted-space"/>
                <w:rFonts w:eastAsia="Arial"/>
                <w:b/>
                <w:bCs/>
                <w:i/>
                <w:iCs/>
              </w:rPr>
              <w:t> </w:t>
            </w:r>
            <w:r w:rsidRPr="003D127D">
              <w:rPr>
                <w:rStyle w:val="aff3"/>
                <w:rFonts w:eastAsia="Arial"/>
                <w:b w:val="0"/>
                <w:bCs w:val="0"/>
                <w:i/>
                <w:iCs/>
              </w:rPr>
              <w:t>формирующее оценивание</w:t>
            </w:r>
            <w:r w:rsidRPr="003D127D">
              <w:rPr>
                <w:b/>
                <w:bCs/>
                <w:i/>
                <w:iCs/>
              </w:rPr>
              <w:t>,</w:t>
            </w:r>
            <w:r w:rsidRPr="003D127D">
              <w:rPr>
                <w:rStyle w:val="apple-converted-space"/>
                <w:rFonts w:eastAsia="Arial"/>
                <w:b/>
                <w:bCs/>
                <w:i/>
                <w:iCs/>
              </w:rPr>
              <w:t> </w:t>
            </w:r>
            <w:r w:rsidRPr="003D127D">
              <w:rPr>
                <w:rStyle w:val="aff3"/>
                <w:rFonts w:eastAsia="Arial"/>
                <w:b w:val="0"/>
                <w:bCs w:val="0"/>
                <w:i/>
                <w:iCs/>
              </w:rPr>
              <w:t>управление по компетенциям</w:t>
            </w:r>
            <w:r w:rsidRPr="003D127D">
              <w:rPr>
                <w:b/>
                <w:bCs/>
                <w:i/>
                <w:iCs/>
              </w:rPr>
              <w:t>.</w:t>
            </w:r>
          </w:p>
          <w:p w14:paraId="733FA1FD" w14:textId="3262E5A4" w:rsidR="001B2A58" w:rsidRPr="003D127D" w:rsidRDefault="001B2A58" w:rsidP="001B2A58">
            <w:pPr>
              <w:pStyle w:val="aff2"/>
            </w:pPr>
            <w:r w:rsidRPr="003D127D">
              <w:t>Значение: даёт базовую и динамическую картину «что умеем/чего не хватает», задаёт цели обучения.</w:t>
            </w:r>
          </w:p>
          <w:p w14:paraId="20A5F1A5" w14:textId="02BB54C3" w:rsidR="001B2A58" w:rsidRPr="003D127D" w:rsidRDefault="001B2A58" w:rsidP="001B2A58">
            <w:pPr>
              <w:pStyle w:val="aff2"/>
              <w:numPr>
                <w:ilvl w:val="0"/>
                <w:numId w:val="10"/>
              </w:numPr>
              <w:rPr>
                <w:b/>
                <w:bCs/>
                <w:i/>
                <w:iCs/>
              </w:rPr>
            </w:pPr>
            <w:r w:rsidRPr="003D127D">
              <w:rPr>
                <w:i/>
                <w:iCs/>
              </w:rPr>
              <w:t>Р</w:t>
            </w:r>
            <w:r w:rsidRPr="003D127D">
              <w:rPr>
                <w:rStyle w:val="aff3"/>
                <w:rFonts w:eastAsia="Arial"/>
                <w:b w:val="0"/>
                <w:bCs w:val="0"/>
                <w:i/>
                <w:iCs/>
              </w:rPr>
              <w:t>ефлексивная практика</w:t>
            </w:r>
            <w:r w:rsidRPr="003D127D">
              <w:rPr>
                <w:b/>
                <w:bCs/>
                <w:i/>
                <w:iCs/>
              </w:rPr>
              <w:t>,</w:t>
            </w:r>
            <w:r w:rsidR="00187A07" w:rsidRPr="003D127D">
              <w:rPr>
                <w:rStyle w:val="apple-converted-space"/>
                <w:rFonts w:eastAsia="Arial"/>
                <w:b/>
                <w:bCs/>
                <w:i/>
                <w:iCs/>
              </w:rPr>
              <w:t xml:space="preserve"> </w:t>
            </w:r>
            <w:r w:rsidRPr="003D127D">
              <w:rPr>
                <w:rStyle w:val="aff3"/>
                <w:rFonts w:eastAsia="Arial"/>
                <w:b w:val="0"/>
                <w:bCs w:val="0"/>
                <w:i/>
                <w:iCs/>
              </w:rPr>
              <w:t>самооценка/саморегуляция обучения</w:t>
            </w:r>
            <w:r w:rsidRPr="003D127D">
              <w:rPr>
                <w:i/>
                <w:iCs/>
              </w:rPr>
              <w:t>.</w:t>
            </w:r>
          </w:p>
          <w:p w14:paraId="1934049C" w14:textId="0BF97A37" w:rsidR="001B2A58" w:rsidRPr="003D127D" w:rsidRDefault="001B2A58" w:rsidP="001B2A58">
            <w:pPr>
              <w:pStyle w:val="aff2"/>
            </w:pPr>
            <w:r w:rsidRPr="003D127D">
              <w:t>Значение: переводит опыт в осмысленные выводы и личные планы улучшений.</w:t>
            </w:r>
          </w:p>
          <w:p w14:paraId="01C26B05" w14:textId="04B5BC50" w:rsidR="001B2A58" w:rsidRPr="003D127D" w:rsidRDefault="001B2A58" w:rsidP="00B2770E">
            <w:pPr>
              <w:pStyle w:val="aff2"/>
              <w:numPr>
                <w:ilvl w:val="0"/>
                <w:numId w:val="10"/>
              </w:numPr>
              <w:rPr>
                <w:b/>
                <w:bCs/>
                <w:i/>
                <w:iCs/>
              </w:rPr>
            </w:pPr>
            <w:r w:rsidRPr="003D127D">
              <w:rPr>
                <w:rStyle w:val="aff3"/>
                <w:rFonts w:eastAsia="Arial"/>
                <w:b w:val="0"/>
                <w:bCs w:val="0"/>
                <w:i/>
                <w:iCs/>
              </w:rPr>
              <w:lastRenderedPageBreak/>
              <w:t>Наставничество/супервизия</w:t>
            </w:r>
            <w:r w:rsidRPr="003D127D">
              <w:rPr>
                <w:b/>
                <w:bCs/>
                <w:i/>
                <w:iCs/>
              </w:rPr>
              <w:t>,</w:t>
            </w:r>
            <w:r w:rsidRPr="003D127D">
              <w:rPr>
                <w:rStyle w:val="apple-converted-space"/>
                <w:rFonts w:eastAsia="Arial"/>
                <w:b/>
                <w:bCs/>
                <w:i/>
                <w:iCs/>
              </w:rPr>
              <w:t> </w:t>
            </w:r>
            <w:r w:rsidRPr="003D127D">
              <w:rPr>
                <w:rStyle w:val="aff3"/>
                <w:rFonts w:eastAsia="Arial"/>
                <w:b w:val="0"/>
                <w:bCs w:val="0"/>
                <w:i/>
                <w:iCs/>
              </w:rPr>
              <w:t>внешняя экспертиза деятельности</w:t>
            </w:r>
            <w:r w:rsidRPr="003D127D">
              <w:rPr>
                <w:b/>
                <w:bCs/>
                <w:i/>
                <w:iCs/>
              </w:rPr>
              <w:t>,</w:t>
            </w:r>
            <w:r w:rsidRPr="003D127D">
              <w:rPr>
                <w:rStyle w:val="apple-converted-space"/>
                <w:rFonts w:eastAsia="Arial"/>
                <w:b/>
                <w:bCs/>
                <w:i/>
                <w:iCs/>
              </w:rPr>
              <w:t> </w:t>
            </w:r>
            <w:r w:rsidRPr="003D127D">
              <w:rPr>
                <w:rStyle w:val="aff3"/>
                <w:rFonts w:eastAsia="Arial"/>
                <w:b w:val="0"/>
                <w:bCs w:val="0"/>
                <w:i/>
                <w:iCs/>
              </w:rPr>
              <w:t>формирующее оценивание с внешней обратной связью</w:t>
            </w:r>
            <w:r w:rsidRPr="003D127D">
              <w:rPr>
                <w:b/>
                <w:bCs/>
                <w:i/>
                <w:iCs/>
              </w:rPr>
              <w:t>.</w:t>
            </w:r>
          </w:p>
          <w:p w14:paraId="1A905358" w14:textId="6DC894CA" w:rsidR="001B2A58" w:rsidRPr="003D127D" w:rsidRDefault="00B2770E" w:rsidP="00B2770E">
            <w:pPr>
              <w:pStyle w:val="aff2"/>
            </w:pPr>
            <w:r w:rsidRPr="003D127D">
              <w:t>Значение</w:t>
            </w:r>
            <w:r w:rsidR="001B2A58" w:rsidRPr="003D127D">
              <w:t xml:space="preserve">: </w:t>
            </w:r>
            <w:r w:rsidRPr="003D127D">
              <w:t xml:space="preserve">делается срез </w:t>
            </w:r>
            <w:r w:rsidR="001B2A58" w:rsidRPr="003D127D">
              <w:t>самооценк</w:t>
            </w:r>
            <w:r w:rsidRPr="003D127D">
              <w:t>и</w:t>
            </w:r>
            <w:r w:rsidR="001B2A58" w:rsidRPr="003D127D">
              <w:t xml:space="preserve"> команды, фиксирует поведенческие и процессные аспекты, задаёт корректирующие действия.</w:t>
            </w:r>
          </w:p>
          <w:p w14:paraId="066B73AC" w14:textId="4DA1D14D" w:rsidR="00425FCD" w:rsidRPr="00B2770E" w:rsidRDefault="00B2770E" w:rsidP="00B2770E">
            <w:pPr>
              <w:pStyle w:val="aff5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D12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Проведение обучающих мероприятий</w:t>
            </w:r>
          </w:p>
        </w:tc>
      </w:tr>
      <w:tr w:rsidR="00425FCD" w14:paraId="0E7BB2C1" w14:textId="77777777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B920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E88E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 отслеживания развития компетенций команды*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AB59" w14:textId="5B989B82" w:rsidR="00D44D09" w:rsidRPr="003D127D" w:rsidRDefault="001B2A58">
            <w:pPr>
              <w:rPr>
                <w:rFonts w:ascii="Times New Roman" w:hAnsi="Times New Roman" w:cs="Times New Roman"/>
                <w:sz w:val="20"/>
              </w:rPr>
            </w:pPr>
            <w:r w:rsidRPr="003D127D">
              <w:rPr>
                <w:rFonts w:ascii="Times New Roman" w:hAnsi="Times New Roman" w:cs="Times New Roman"/>
                <w:sz w:val="20"/>
              </w:rPr>
              <w:t>Матрица компетенций (на основе опроса, анкетирование)</w:t>
            </w:r>
          </w:p>
          <w:p w14:paraId="52B54097" w14:textId="3B42E2FC" w:rsidR="00425FCD" w:rsidRPr="003D127D" w:rsidRDefault="001B2A58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D127D">
              <w:rPr>
                <w:rFonts w:ascii="Times New Roman" w:hAnsi="Times New Roman" w:cs="Times New Roman"/>
                <w:sz w:val="20"/>
              </w:rPr>
              <w:t>Журнал рефлексии участников команд (опрос, еженедельно)</w:t>
            </w:r>
          </w:p>
        </w:tc>
      </w:tr>
      <w:tr w:rsidR="00425FCD" w14:paraId="5C1C2AE7" w14:textId="77777777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5E0C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B439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Ожидаемая помощь от организаторов акселерационной программы, наставников*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A722" w14:textId="31945D2F" w:rsidR="00425FCD" w:rsidRPr="00305EB1" w:rsidRDefault="00425FCD">
            <w:pPr>
              <w:rPr>
                <w:rFonts w:ascii="Times New Roman" w:hAnsi="Times New Roman" w:cs="Times New Roman"/>
                <w:sz w:val="20"/>
              </w:rPr>
            </w:pPr>
            <w:r w:rsidRPr="00305EB1">
              <w:rPr>
                <w:rFonts w:ascii="Times New Roman" w:hAnsi="Times New Roman" w:cs="Times New Roman"/>
                <w:sz w:val="20"/>
              </w:rPr>
              <w:t xml:space="preserve">От участия в акселерационной программе мы ожидаем получения комплексной поддержки, которая позволит нам совершить качественный скачок от идеи к работающему прототипу и проверенной бизнес-модели. В </w:t>
            </w:r>
            <w:r w:rsidR="00BB1C12">
              <w:rPr>
                <w:rFonts w:ascii="Times New Roman" w:hAnsi="Times New Roman" w:cs="Times New Roman"/>
                <w:sz w:val="20"/>
              </w:rPr>
              <w:t>предпринимательской</w:t>
            </w:r>
            <w:r w:rsidRPr="00305EB1">
              <w:rPr>
                <w:rFonts w:ascii="Times New Roman" w:hAnsi="Times New Roman" w:cs="Times New Roman"/>
                <w:sz w:val="20"/>
              </w:rPr>
              <w:t xml:space="preserve"> сфере для нас критически важна помощь наставников-экспертов</w:t>
            </w:r>
            <w:r w:rsidR="00BB1C12">
              <w:rPr>
                <w:rFonts w:ascii="Times New Roman" w:hAnsi="Times New Roman" w:cs="Times New Roman"/>
                <w:sz w:val="20"/>
              </w:rPr>
              <w:t>, которые помогут нам правильно составить</w:t>
            </w:r>
            <w:r w:rsidR="00BB1C12" w:rsidRPr="00305EB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B1C12">
              <w:rPr>
                <w:rFonts w:ascii="Times New Roman" w:hAnsi="Times New Roman" w:cs="Times New Roman"/>
                <w:sz w:val="20"/>
              </w:rPr>
              <w:t xml:space="preserve">проблемный и решенчиские интервью с целевой аудиторией. </w:t>
            </w:r>
            <w:r w:rsidRPr="00305EB1">
              <w:rPr>
                <w:rFonts w:ascii="Times New Roman" w:hAnsi="Times New Roman" w:cs="Times New Roman"/>
                <w:sz w:val="20"/>
              </w:rPr>
              <w:t>Наконец, для успешной презентации проекта мы надеемся на помощь в подготовке к питчингу — оттачивании нашего выступления, создании качественного презентационного видео.</w:t>
            </w:r>
          </w:p>
          <w:p w14:paraId="238FBB96" w14:textId="38146AC6" w:rsidR="00BC2FAA" w:rsidRPr="00C94A7A" w:rsidRDefault="00BC2FAA" w:rsidP="00F6044D">
            <w:pPr>
              <w:jc w:val="both"/>
              <w:rPr>
                <w:rFonts w:ascii="Commissioner" w:hAnsi="Commissioner"/>
                <w:sz w:val="18"/>
              </w:rPr>
            </w:pPr>
            <w:r w:rsidRPr="00ED420A">
              <w:rPr>
                <w:rFonts w:ascii="Times New Roman" w:hAnsi="Times New Roman" w:cs="Times New Roman"/>
                <w:sz w:val="20"/>
                <w:szCs w:val="24"/>
              </w:rPr>
              <w:t>Помощь с оформлением результатов</w:t>
            </w:r>
            <w:r w:rsidR="00F6044D" w:rsidRPr="00ED420A">
              <w:rPr>
                <w:rFonts w:ascii="Times New Roman" w:hAnsi="Times New Roman" w:cs="Times New Roman"/>
                <w:sz w:val="20"/>
                <w:szCs w:val="24"/>
              </w:rPr>
              <w:t xml:space="preserve"> тренировка питча и контакты с потенциальными заказчиками/партнёрами</w:t>
            </w:r>
          </w:p>
        </w:tc>
      </w:tr>
    </w:tbl>
    <w:p w14:paraId="3FA6CFB6" w14:textId="77777777" w:rsidR="00425FCD" w:rsidRDefault="00425FCD">
      <w:pPr>
        <w:widowControl w:val="0"/>
        <w:spacing w:line="240" w:lineRule="auto"/>
        <w:rPr>
          <w:rFonts w:ascii="Times New Roman" w:hAnsi="Times New Roman" w:cs="Times New Roman"/>
          <w:b/>
          <w:sz w:val="20"/>
        </w:rPr>
      </w:pPr>
    </w:p>
    <w:p w14:paraId="7D7B5341" w14:textId="77777777" w:rsidR="00425FCD" w:rsidRDefault="00425FCD">
      <w:pPr>
        <w:widowControl w:val="0"/>
        <w:spacing w:line="240" w:lineRule="auto"/>
        <w:rPr>
          <w:rFonts w:ascii="Times New Roman" w:hAnsi="Times New Roman" w:cs="Times New Roman"/>
          <w:b/>
          <w:sz w:val="20"/>
        </w:rPr>
      </w:pPr>
    </w:p>
    <w:p w14:paraId="7F35D228" w14:textId="77777777" w:rsidR="00425FCD" w:rsidRDefault="003B2F37">
      <w:pPr>
        <w:pStyle w:val="TableText1"/>
        <w:widowControl w:val="0"/>
        <w:spacing w:after="0"/>
        <w:jc w:val="center"/>
        <w:rPr>
          <w:rFonts w:cs="Times New Roman"/>
          <w:b/>
          <w:caps/>
          <w:sz w:val="32"/>
        </w:rPr>
      </w:pPr>
      <w:r>
        <w:rPr>
          <w:rFonts w:cs="Times New Roman"/>
          <w:b/>
          <w:sz w:val="28"/>
        </w:rPr>
        <w:t>IV</w:t>
      </w:r>
      <w:r>
        <w:rPr>
          <w:rFonts w:cs="Times New Roman"/>
          <w:b/>
          <w:caps/>
          <w:sz w:val="28"/>
        </w:rPr>
        <w:t xml:space="preserve">. Оценка стартового потенциала команды по результатам входной диагностики </w:t>
      </w:r>
      <w:r>
        <w:rPr>
          <w:rFonts w:cs="Times New Roman"/>
          <w:b/>
          <w:caps/>
          <w:sz w:val="28"/>
        </w:rPr>
        <w:br/>
      </w:r>
      <w:r>
        <w:rPr>
          <w:rFonts w:cs="Times New Roman"/>
          <w:i/>
        </w:rPr>
        <w:t>(заполняется совместно с наставником по шкале 0-5, где 0 - отсутствие навыка/компетенции)</w:t>
      </w:r>
    </w:p>
    <w:p w14:paraId="4ECC37F3" w14:textId="77777777" w:rsidR="00425FCD" w:rsidRDefault="00425FCD">
      <w:pPr>
        <w:pStyle w:val="TableText1"/>
        <w:widowControl w:val="0"/>
        <w:spacing w:after="0"/>
        <w:jc w:val="center"/>
        <w:rPr>
          <w:rFonts w:cs="Times New Roman"/>
          <w:b/>
          <w:caps/>
          <w:sz w:val="32"/>
        </w:rPr>
      </w:pPr>
    </w:p>
    <w:tbl>
      <w:tblPr>
        <w:tblStyle w:val="TableNormal"/>
        <w:tblW w:w="9905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27"/>
        <w:gridCol w:w="4023"/>
        <w:gridCol w:w="5255"/>
      </w:tblGrid>
      <w:tr w:rsidR="007772C1" w14:paraId="726F31CD" w14:textId="77777777" w:rsidTr="007772C1">
        <w:trPr>
          <w:trHeight w:val="484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4304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ACD8" w14:textId="77777777" w:rsidR="00425FCD" w:rsidRDefault="003B2F37"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Формирование команды и распределение ролей*</w:t>
            </w:r>
          </w:p>
        </w:tc>
      </w:tr>
      <w:tr w:rsidR="00425FCD" w14:paraId="67A69463" w14:textId="77777777">
        <w:trPr>
          <w:trHeight w:val="664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8740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6CCD" w14:textId="77777777" w:rsidR="00425FCD" w:rsidRDefault="003B2F37"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  <w:highlight w:val="yellow"/>
              </w:rPr>
              <w:t>Оцените, насколько в команде чётко определены роли, зоны ответственности и уровень доверия*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EA69" w14:textId="4E29DA8D" w:rsidR="00425FCD" w:rsidRDefault="00BB1C1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425FCD" w14:paraId="25D74598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766C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12FB" w14:textId="77777777" w:rsidR="00425FCD" w:rsidRDefault="003B2F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09DC" w14:textId="68B644D5" w:rsidR="00425FCD" w:rsidRDefault="007B05DE" w:rsidP="007B05D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05DE">
              <w:rPr>
                <w:rFonts w:ascii="Times New Roman" w:hAnsi="Times New Roman" w:cs="Times New Roman"/>
                <w:sz w:val="20"/>
              </w:rPr>
              <w:t xml:space="preserve">Для развития компетенции будет проведена сессия по чёткому закреплению ролей (RACI-матрица), командные </w:t>
            </w:r>
            <w:proofErr w:type="spellStart"/>
            <w:r w:rsidRPr="007B05DE">
              <w:rPr>
                <w:rFonts w:ascii="Times New Roman" w:hAnsi="Times New Roman" w:cs="Times New Roman"/>
                <w:sz w:val="20"/>
              </w:rPr>
              <w:t>тимбилдинги</w:t>
            </w:r>
            <w:proofErr w:type="spellEnd"/>
            <w:r w:rsidRPr="007B05DE">
              <w:rPr>
                <w:rFonts w:ascii="Times New Roman" w:hAnsi="Times New Roman" w:cs="Times New Roman"/>
                <w:sz w:val="20"/>
              </w:rPr>
              <w:t xml:space="preserve"> для построения доверия через открытую коммуникацию и выполнение общих обязательств.</w:t>
            </w:r>
          </w:p>
        </w:tc>
      </w:tr>
      <w:tr w:rsidR="007772C1" w14:paraId="3FA42685" w14:textId="77777777" w:rsidTr="007772C1">
        <w:trPr>
          <w:trHeight w:val="35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97AF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E8A4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Генерация и развитие продуктовых идей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</w:tr>
      <w:tr w:rsidR="00425FCD" w14:paraId="371CA4B4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940F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D1D3" w14:textId="77777777" w:rsidR="00425FCD" w:rsidRDefault="003B2F37">
            <w:pPr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  <w:highlight w:val="yellow"/>
              </w:rPr>
              <w:t>Оцените, насколько команда умеет находить, формулировать и развивать идеи, опираясь на тренды и инсайты рынка*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6558" w14:textId="6EB396BF" w:rsidR="00425FCD" w:rsidRDefault="00BB1C1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425FCD" w14:paraId="33F9ECD7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6F05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06A8" w14:textId="77777777" w:rsidR="00425FCD" w:rsidRDefault="003B2F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2DD4" w14:textId="2F150D95" w:rsidR="00425FCD" w:rsidRDefault="007B05DE" w:rsidP="007B05D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05DE">
              <w:rPr>
                <w:rFonts w:ascii="Times New Roman" w:hAnsi="Times New Roman" w:cs="Times New Roman"/>
                <w:sz w:val="20"/>
              </w:rPr>
              <w:t>Будет внедрена регулярная практика анализа рынка</w:t>
            </w:r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7B05DE">
              <w:rPr>
                <w:rFonts w:ascii="Times New Roman" w:hAnsi="Times New Roman" w:cs="Times New Roman"/>
                <w:sz w:val="20"/>
              </w:rPr>
              <w:t xml:space="preserve">Для формулировки идей введены структурированные сессии по методологиям (например, </w:t>
            </w:r>
            <w:proofErr w:type="spellStart"/>
            <w:r w:rsidRPr="007B05DE">
              <w:rPr>
                <w:rFonts w:ascii="Times New Roman" w:hAnsi="Times New Roman" w:cs="Times New Roman"/>
                <w:sz w:val="20"/>
              </w:rPr>
              <w:t>Design</w:t>
            </w:r>
            <w:proofErr w:type="spellEnd"/>
            <w:r w:rsidRPr="007B05D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B05DE">
              <w:rPr>
                <w:rFonts w:ascii="Times New Roman" w:hAnsi="Times New Roman" w:cs="Times New Roman"/>
                <w:sz w:val="20"/>
              </w:rPr>
              <w:t>Sprint</w:t>
            </w:r>
            <w:proofErr w:type="spellEnd"/>
            <w:r w:rsidRPr="007B05DE">
              <w:rPr>
                <w:rFonts w:ascii="Times New Roman" w:hAnsi="Times New Roman" w:cs="Times New Roman"/>
                <w:sz w:val="20"/>
              </w:rPr>
              <w:t xml:space="preserve">, мозговые штурмы по правилу «да, </w:t>
            </w:r>
            <w:proofErr w:type="gramStart"/>
            <w:r w:rsidRPr="007B05DE">
              <w:rPr>
                <w:rFonts w:ascii="Times New Roman" w:hAnsi="Times New Roman" w:cs="Times New Roman"/>
                <w:sz w:val="20"/>
              </w:rPr>
              <w:t>и...</w:t>
            </w:r>
            <w:proofErr w:type="gramEnd"/>
            <w:r w:rsidRPr="007B05DE">
              <w:rPr>
                <w:rFonts w:ascii="Times New Roman" w:hAnsi="Times New Roman" w:cs="Times New Roman"/>
                <w:sz w:val="20"/>
              </w:rPr>
              <w:t>»).</w:t>
            </w:r>
          </w:p>
        </w:tc>
      </w:tr>
      <w:tr w:rsidR="007772C1" w14:paraId="44A51A40" w14:textId="77777777" w:rsidTr="007772C1">
        <w:trPr>
          <w:trHeight w:val="464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D13F" w14:textId="77777777" w:rsidR="00425FCD" w:rsidRDefault="003B2F37">
            <w:pPr>
              <w:keepLines/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08E6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Разработка и проверка гипотез*</w:t>
            </w:r>
          </w:p>
        </w:tc>
      </w:tr>
      <w:tr w:rsidR="00425FCD" w14:paraId="3A2B78F3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D382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D5ED" w14:textId="77777777" w:rsidR="00425FCD" w:rsidRDefault="003B2F37">
            <w:pPr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  <w:highlight w:val="yellow"/>
              </w:rPr>
              <w:t xml:space="preserve">Оцените, умеет ли команда разрабатывать, </w:t>
            </w:r>
            <w:proofErr w:type="spellStart"/>
            <w:r w:rsidRPr="00984D26">
              <w:rPr>
                <w:rFonts w:ascii="Times New Roman" w:hAnsi="Times New Roman" w:cs="Times New Roman"/>
                <w:sz w:val="20"/>
                <w:highlight w:val="yellow"/>
              </w:rPr>
              <w:t>приоритизировать</w:t>
            </w:r>
            <w:proofErr w:type="spellEnd"/>
            <w:r w:rsidRPr="00984D26">
              <w:rPr>
                <w:rFonts w:ascii="Times New Roman" w:hAnsi="Times New Roman" w:cs="Times New Roman"/>
                <w:sz w:val="20"/>
                <w:highlight w:val="yellow"/>
              </w:rPr>
              <w:t xml:space="preserve"> и проверять гипотезы продукта/бизнеса*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CBAD" w14:textId="0F5EF544" w:rsidR="00425FCD" w:rsidRDefault="00BB1C1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425FCD" w14:paraId="47D73EA8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D899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22A7" w14:textId="77777777" w:rsidR="00425FCD" w:rsidRDefault="003B2F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1591" w14:textId="5D7036E8" w:rsidR="00425FCD" w:rsidRDefault="007B05DE" w:rsidP="007B05D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05DE">
              <w:rPr>
                <w:rFonts w:ascii="Times New Roman" w:hAnsi="Times New Roman" w:cs="Times New Roman"/>
                <w:sz w:val="20"/>
              </w:rPr>
              <w:t>Внедрение базового фреймворка для работы с гипотезами</w:t>
            </w:r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7B05DE">
              <w:rPr>
                <w:rFonts w:ascii="Times New Roman" w:hAnsi="Times New Roman" w:cs="Times New Roman"/>
                <w:sz w:val="20"/>
              </w:rPr>
              <w:t xml:space="preserve">Обучение методам </w:t>
            </w:r>
            <w:proofErr w:type="spellStart"/>
            <w:r w:rsidRPr="007B05DE">
              <w:rPr>
                <w:rFonts w:ascii="Times New Roman" w:hAnsi="Times New Roman" w:cs="Times New Roman"/>
                <w:sz w:val="20"/>
              </w:rPr>
              <w:t>приоритизации</w:t>
            </w:r>
            <w:proofErr w:type="spellEnd"/>
            <w:r w:rsidRPr="007B05DE">
              <w:rPr>
                <w:rFonts w:ascii="Times New Roman" w:hAnsi="Times New Roman" w:cs="Times New Roman"/>
                <w:sz w:val="20"/>
              </w:rPr>
              <w:t xml:space="preserve"> (ICE, RICE). Практика планирования и проведения простых корректных экспериментов (A/B-тесты, опросы, юзабилити-тесты) с чётким определением критериев успеха и объёма выборки.</w:t>
            </w:r>
          </w:p>
        </w:tc>
      </w:tr>
      <w:tr w:rsidR="007772C1" w14:paraId="58B5BE7B" w14:textId="77777777" w:rsidTr="007772C1">
        <w:trPr>
          <w:trHeight w:val="88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8AD9" w14:textId="77777777" w:rsidR="00425FCD" w:rsidRDefault="003B2F37">
            <w:pPr>
              <w:keepLines/>
              <w:widowControl w:val="0"/>
              <w:tabs>
                <w:tab w:val="left" w:pos="170"/>
              </w:tabs>
              <w:spacing w:before="278"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7C2D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Валидация потенциальных потребителей и проведение интервью*</w:t>
            </w:r>
          </w:p>
        </w:tc>
      </w:tr>
      <w:tr w:rsidR="00425FCD" w14:paraId="64B44FC6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52CB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14FB" w14:textId="77777777" w:rsidR="00425FCD" w:rsidRDefault="003B2F37">
            <w:pPr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  <w:highlight w:val="yellow"/>
              </w:rPr>
              <w:t>Оцените, проводила ли команда CustDev, умеет ли выявлять реальные «боли» клиентов и адаптировать продукт под них*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B5DA" w14:textId="51C84F12" w:rsidR="00425FCD" w:rsidRDefault="00BB1C1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425FCD" w14:paraId="5AFF58F6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4820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F4B9" w14:textId="77777777" w:rsidR="00425FCD" w:rsidRDefault="003B2F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5C35" w14:textId="423E6478" w:rsidR="00425FCD" w:rsidRDefault="007B05DE" w:rsidP="007B05D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05DE">
              <w:rPr>
                <w:rFonts w:ascii="Times New Roman" w:hAnsi="Times New Roman" w:cs="Times New Roman"/>
                <w:sz w:val="20"/>
              </w:rPr>
              <w:t xml:space="preserve">Внедрение обязательного регулярного общения с клиентами через структурированные интервью по шаблонам. Обучение команды основам качественных методов исследования: составление скриптов, техники задавания «почему» (метод 5 </w:t>
            </w:r>
            <w:proofErr w:type="spellStart"/>
            <w:r w:rsidRPr="007B05DE">
              <w:rPr>
                <w:rFonts w:ascii="Times New Roman" w:hAnsi="Times New Roman" w:cs="Times New Roman"/>
                <w:sz w:val="20"/>
              </w:rPr>
              <w:t>why</w:t>
            </w:r>
            <w:proofErr w:type="spellEnd"/>
            <w:r w:rsidRPr="007B05DE">
              <w:rPr>
                <w:rFonts w:ascii="Times New Roman" w:hAnsi="Times New Roman" w:cs="Times New Roman"/>
                <w:sz w:val="20"/>
              </w:rPr>
              <w:t>), анализ и синтез инсайтов. Внедрение цикла обратной связи: интервью → гипотеза → прототип → проверка с теми же пользователями.</w:t>
            </w:r>
          </w:p>
        </w:tc>
      </w:tr>
      <w:tr w:rsidR="007772C1" w14:paraId="0023845C" w14:textId="77777777" w:rsidTr="007772C1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AB03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5D2A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Обоснование бизнес-модели стартапа*</w:t>
            </w:r>
          </w:p>
        </w:tc>
      </w:tr>
      <w:tr w:rsidR="00425FCD" w14:paraId="6641B278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6F2C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DC34" w14:textId="77777777" w:rsidR="00425FCD" w:rsidRDefault="003B2F37">
            <w:pPr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  <w:highlight w:val="yellow"/>
              </w:rPr>
              <w:t>Оцените, насколько чётко команда понимает, как проект будет зарабатывать, масштабироваться и удерживать клиентов*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8A6F" w14:textId="46F18B9E" w:rsidR="00425FCD" w:rsidRDefault="00BB1C1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425FCD" w14:paraId="57A5FDE4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8009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95F7" w14:textId="77777777" w:rsidR="00425FCD" w:rsidRDefault="003B2F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DD27" w14:textId="54DE7D8C" w:rsidR="00425FCD" w:rsidRDefault="007B05DE" w:rsidP="007B05D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05DE">
              <w:rPr>
                <w:rFonts w:ascii="Times New Roman" w:hAnsi="Times New Roman" w:cs="Times New Roman"/>
                <w:sz w:val="20"/>
              </w:rPr>
              <w:t xml:space="preserve">Проведение воркшопа по совместной проработке и документированию бизнес-модели. Регулярные обсуждения ключевых метрик (LTV, CAC, </w:t>
            </w:r>
            <w:proofErr w:type="spellStart"/>
            <w:r w:rsidRPr="007B05DE">
              <w:rPr>
                <w:rFonts w:ascii="Times New Roman" w:hAnsi="Times New Roman" w:cs="Times New Roman"/>
                <w:sz w:val="20"/>
              </w:rPr>
              <w:t>Retention</w:t>
            </w:r>
            <w:proofErr w:type="spellEnd"/>
            <w:r w:rsidRPr="007B05D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B05DE">
              <w:rPr>
                <w:rFonts w:ascii="Times New Roman" w:hAnsi="Times New Roman" w:cs="Times New Roman"/>
                <w:sz w:val="20"/>
              </w:rPr>
              <w:t>Rate</w:t>
            </w:r>
            <w:proofErr w:type="spellEnd"/>
            <w:r w:rsidRPr="007B05DE">
              <w:rPr>
                <w:rFonts w:ascii="Times New Roman" w:hAnsi="Times New Roman" w:cs="Times New Roman"/>
                <w:sz w:val="20"/>
              </w:rPr>
              <w:t xml:space="preserve">) и </w:t>
            </w:r>
            <w:proofErr w:type="spellStart"/>
            <w:r w:rsidRPr="007B05DE">
              <w:rPr>
                <w:rFonts w:ascii="Times New Roman" w:hAnsi="Times New Roman" w:cs="Times New Roman"/>
                <w:sz w:val="20"/>
              </w:rPr>
              <w:t>unit</w:t>
            </w:r>
            <w:proofErr w:type="spellEnd"/>
            <w:r w:rsidRPr="007B05DE">
              <w:rPr>
                <w:rFonts w:ascii="Times New Roman" w:hAnsi="Times New Roman" w:cs="Times New Roman"/>
                <w:sz w:val="20"/>
              </w:rPr>
              <w:t>-экономики. Внедрение практики создания и обновления «дорожной карты удержания» (</w:t>
            </w:r>
            <w:proofErr w:type="spellStart"/>
            <w:r w:rsidRPr="007B05DE">
              <w:rPr>
                <w:rFonts w:ascii="Times New Roman" w:hAnsi="Times New Roman" w:cs="Times New Roman"/>
                <w:sz w:val="20"/>
              </w:rPr>
              <w:t>Retention</w:t>
            </w:r>
            <w:proofErr w:type="spellEnd"/>
            <w:r w:rsidRPr="007B05D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B05DE">
              <w:rPr>
                <w:rFonts w:ascii="Times New Roman" w:hAnsi="Times New Roman" w:cs="Times New Roman"/>
                <w:sz w:val="20"/>
              </w:rPr>
              <w:t>Roadmap</w:t>
            </w:r>
            <w:proofErr w:type="spellEnd"/>
            <w:r w:rsidRPr="007B05DE">
              <w:rPr>
                <w:rFonts w:ascii="Times New Roman" w:hAnsi="Times New Roman" w:cs="Times New Roman"/>
                <w:sz w:val="20"/>
              </w:rPr>
              <w:t>) с конкретными гипотезами и экспериментами для улучшения лояльности.</w:t>
            </w:r>
          </w:p>
        </w:tc>
      </w:tr>
      <w:tr w:rsidR="007772C1" w14:paraId="459E44F0" w14:textId="77777777" w:rsidTr="007772C1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F863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984D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Командная коммуникация 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soft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skills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</w:tr>
      <w:tr w:rsidR="00425FCD" w14:paraId="5F5A096F" w14:textId="77777777">
        <w:trPr>
          <w:trHeight w:val="93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7211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EFEE" w14:textId="77777777" w:rsidR="00425FCD" w:rsidRDefault="003B2F37">
            <w:pPr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  <w:highlight w:val="yellow"/>
              </w:rPr>
              <w:t>Оцените, как команда взаимодействует между собой и с внешними партнёрами, есть ли навыки активного слушания, обратной связи, конструктивных споров*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8408" w14:textId="21D20B01" w:rsidR="00425FCD" w:rsidRDefault="00BB1C1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425FCD" w14:paraId="0F5D5A70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E20F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2127" w14:textId="77777777" w:rsidR="00425FCD" w:rsidRDefault="003B2F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CEDB" w14:textId="48E2547A" w:rsidR="00425FCD" w:rsidRDefault="007B05DE" w:rsidP="007B05D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05DE">
              <w:rPr>
                <w:rFonts w:ascii="Times New Roman" w:hAnsi="Times New Roman" w:cs="Times New Roman"/>
                <w:sz w:val="20"/>
              </w:rPr>
              <w:t xml:space="preserve">Внедрим правила конструктивных споров и формат SBI для обратной связи. Проведём тренинг по активному слушанию и будем </w:t>
            </w:r>
            <w:proofErr w:type="spellStart"/>
            <w:r w:rsidRPr="007B05DE">
              <w:rPr>
                <w:rFonts w:ascii="Times New Roman" w:hAnsi="Times New Roman" w:cs="Times New Roman"/>
                <w:sz w:val="20"/>
              </w:rPr>
              <w:t>фасилитировать</w:t>
            </w:r>
            <w:proofErr w:type="spellEnd"/>
            <w:r w:rsidRPr="007B05DE">
              <w:rPr>
                <w:rFonts w:ascii="Times New Roman" w:hAnsi="Times New Roman" w:cs="Times New Roman"/>
                <w:sz w:val="20"/>
              </w:rPr>
              <w:t xml:space="preserve"> ключевые встречи, чтобы новые навыки закрепились на практике.</w:t>
            </w:r>
          </w:p>
        </w:tc>
      </w:tr>
      <w:tr w:rsidR="007772C1" w14:paraId="43C58518" w14:textId="77777777" w:rsidTr="007772C1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3AFB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5CD0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Принятие решений в условиях неопределённости*</w:t>
            </w:r>
          </w:p>
        </w:tc>
      </w:tr>
      <w:tr w:rsidR="00425FCD" w14:paraId="5A16BEE7" w14:textId="77777777">
        <w:trPr>
          <w:trHeight w:val="93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C12A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1AC3" w14:textId="77777777" w:rsidR="00425FCD" w:rsidRDefault="003B2F37">
            <w:pPr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  <w:highlight w:val="yellow"/>
              </w:rPr>
              <w:t>Оцените, как команда действует в условиях неопределённости, насколько уверенно принимает решения без полной информации*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6EA6" w14:textId="2E2E29B9" w:rsidR="00425FCD" w:rsidRDefault="00BB1C1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425FCD" w14:paraId="769EBB98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93A3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A762" w14:textId="77777777" w:rsidR="00425FCD" w:rsidRDefault="003B2F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4C45" w14:textId="167207FC" w:rsidR="00425FCD" w:rsidRDefault="007B05DE" w:rsidP="007B05D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05DE">
              <w:rPr>
                <w:rFonts w:ascii="Times New Roman" w:hAnsi="Times New Roman" w:cs="Times New Roman"/>
                <w:sz w:val="20"/>
              </w:rPr>
              <w:t>Введём правило «решений при 70% информации» и цикл OODA. Будем учиться принимать обратимые решения, планировать короткими итерациями и быстро адаптироваться, чтобы снизить страх ошибки.</w:t>
            </w:r>
          </w:p>
        </w:tc>
      </w:tr>
      <w:tr w:rsidR="007772C1" w14:paraId="208F03C2" w14:textId="77777777" w:rsidTr="007772C1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AFD4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2A5D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Стратегия развития и масштабирования*</w:t>
            </w:r>
          </w:p>
        </w:tc>
      </w:tr>
      <w:tr w:rsidR="00425FCD" w14:paraId="77EF4566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F89B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0A19" w14:textId="77777777" w:rsidR="00425FCD" w:rsidRDefault="003B2F37">
            <w:pPr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  <w:highlight w:val="yellow"/>
              </w:rPr>
              <w:t>Оцените, насколько команда умеет выстраивать маршрут развития проекта и адаптироваться к внешним изменениям*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0A41" w14:textId="6C2CB583" w:rsidR="00425FCD" w:rsidRDefault="00BB1C1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425FCD" w14:paraId="761C3A01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6439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B672" w14:textId="77777777" w:rsidR="00425FCD" w:rsidRDefault="003B2F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2827" w14:textId="278C4DE0" w:rsidR="00425FCD" w:rsidRDefault="007B05DE" w:rsidP="007B05D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05DE">
              <w:rPr>
                <w:rFonts w:ascii="Times New Roman" w:hAnsi="Times New Roman" w:cs="Times New Roman"/>
                <w:sz w:val="20"/>
              </w:rPr>
              <w:t>Введём систему OKR и дорожную карту (</w:t>
            </w:r>
            <w:proofErr w:type="spellStart"/>
            <w:r w:rsidRPr="007B05DE">
              <w:rPr>
                <w:rFonts w:ascii="Times New Roman" w:hAnsi="Times New Roman" w:cs="Times New Roman"/>
                <w:sz w:val="20"/>
              </w:rPr>
              <w:t>Now-Next-Later</w:t>
            </w:r>
            <w:proofErr w:type="spellEnd"/>
            <w:r w:rsidRPr="007B05DE">
              <w:rPr>
                <w:rFonts w:ascii="Times New Roman" w:hAnsi="Times New Roman" w:cs="Times New Roman"/>
                <w:sz w:val="20"/>
              </w:rPr>
              <w:t>) для ясного планирования. Будем проводить регулярные стратегические сессии для пересмотра курса и еженедельные встречи для быстрой адаптации к новым условиям.</w:t>
            </w:r>
          </w:p>
        </w:tc>
      </w:tr>
      <w:tr w:rsidR="007772C1" w14:paraId="36834C1D" w14:textId="77777777" w:rsidTr="007772C1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3066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9298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Инициативность и стремление к результату*</w:t>
            </w:r>
          </w:p>
        </w:tc>
      </w:tr>
      <w:tr w:rsidR="00425FCD" w14:paraId="65987024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C142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012D" w14:textId="77777777" w:rsidR="00425FCD" w:rsidRDefault="003B2F37">
            <w:pPr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  <w:highlight w:val="yellow"/>
              </w:rPr>
              <w:t>Оцените уровень инициативности, ответственности и фокус на результат в работе команды*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1363" w14:textId="5CBF19DE" w:rsidR="00425FCD" w:rsidRDefault="00BB1C1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425FCD" w14:paraId="2B22347A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F13E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9B0A" w14:textId="77777777" w:rsidR="00425FCD" w:rsidRDefault="003B2F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74FF" w14:textId="24DB1AAA" w:rsidR="00425FCD" w:rsidRDefault="007B05DE" w:rsidP="004720B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Pr="007B05DE">
              <w:rPr>
                <w:rFonts w:ascii="Times New Roman" w:hAnsi="Times New Roman" w:cs="Times New Roman"/>
                <w:sz w:val="20"/>
              </w:rPr>
              <w:t>елегирование большей стратегической ответственности, внедрение системы менторства внутри команды, постановка амбициозных "растягивающих" целей (</w:t>
            </w:r>
            <w:proofErr w:type="spellStart"/>
            <w:r w:rsidRPr="007B05DE">
              <w:rPr>
                <w:rFonts w:ascii="Times New Roman" w:hAnsi="Times New Roman" w:cs="Times New Roman"/>
                <w:sz w:val="20"/>
              </w:rPr>
              <w:t>stretch</w:t>
            </w:r>
            <w:proofErr w:type="spellEnd"/>
            <w:r w:rsidRPr="007B05D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B05DE">
              <w:rPr>
                <w:rFonts w:ascii="Times New Roman" w:hAnsi="Times New Roman" w:cs="Times New Roman"/>
                <w:sz w:val="20"/>
              </w:rPr>
              <w:t>goals</w:t>
            </w:r>
            <w:proofErr w:type="spellEnd"/>
            <w:r w:rsidRPr="007B05DE">
              <w:rPr>
                <w:rFonts w:ascii="Times New Roman" w:hAnsi="Times New Roman" w:cs="Times New Roman"/>
                <w:sz w:val="20"/>
              </w:rPr>
              <w:t xml:space="preserve">), а также проведение </w:t>
            </w:r>
            <w:proofErr w:type="spellStart"/>
            <w:r w:rsidRPr="007B05DE">
              <w:rPr>
                <w:rFonts w:ascii="Times New Roman" w:hAnsi="Times New Roman" w:cs="Times New Roman"/>
                <w:sz w:val="20"/>
              </w:rPr>
              <w:t>ретроспектив</w:t>
            </w:r>
            <w:proofErr w:type="spellEnd"/>
            <w:r w:rsidRPr="007B05DE">
              <w:rPr>
                <w:rFonts w:ascii="Times New Roman" w:hAnsi="Times New Roman" w:cs="Times New Roman"/>
                <w:sz w:val="20"/>
              </w:rPr>
              <w:t>, фокусированных не только на процессах, но и на лидерском вкладе каждого для максимизации общего результата.</w:t>
            </w:r>
          </w:p>
        </w:tc>
      </w:tr>
      <w:tr w:rsidR="007772C1" w14:paraId="569E3C4C" w14:textId="77777777" w:rsidTr="007772C1">
        <w:trPr>
          <w:trHeight w:val="58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FDFE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D2A9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Навыки командной работы*</w:t>
            </w:r>
          </w:p>
        </w:tc>
      </w:tr>
      <w:tr w:rsidR="00425FCD" w14:paraId="6F3EB526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21F4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4829" w14:textId="77777777" w:rsidR="00425FCD" w:rsidRDefault="003B2F37" w:rsidP="004720B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  <w:highlight w:val="yellow"/>
              </w:rPr>
              <w:t>Оцените, как команда работает вместе, поддерживает друг друга, делит задачи и принимает коллективные решения*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216A" w14:textId="66B39BF4" w:rsidR="00425FCD" w:rsidRDefault="00BB1C12" w:rsidP="004720B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425FCD" w14:paraId="481A267A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643F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9F06" w14:textId="77777777" w:rsidR="00425FCD" w:rsidRDefault="003B2F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96BA" w14:textId="05ED8880" w:rsidR="00425FCD" w:rsidRDefault="004720B6" w:rsidP="004720B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720B6">
              <w:rPr>
                <w:rFonts w:ascii="Times New Roman" w:hAnsi="Times New Roman" w:cs="Times New Roman"/>
                <w:sz w:val="20"/>
              </w:rPr>
              <w:t xml:space="preserve">Чтобы развивать сильные стороны, внедрим ротацию лидеров в задачах, проведём кросс-функциональные воркшопы и будем использовать продвинутые методы </w:t>
            </w:r>
            <w:proofErr w:type="spellStart"/>
            <w:r w:rsidRPr="004720B6">
              <w:rPr>
                <w:rFonts w:ascii="Times New Roman" w:hAnsi="Times New Roman" w:cs="Times New Roman"/>
                <w:sz w:val="20"/>
              </w:rPr>
              <w:t>фасилитации</w:t>
            </w:r>
            <w:proofErr w:type="spellEnd"/>
            <w:r w:rsidRPr="004720B6">
              <w:rPr>
                <w:rFonts w:ascii="Times New Roman" w:hAnsi="Times New Roman" w:cs="Times New Roman"/>
                <w:sz w:val="20"/>
              </w:rPr>
              <w:t xml:space="preserve"> для сложных решений.</w:t>
            </w:r>
          </w:p>
        </w:tc>
      </w:tr>
      <w:tr w:rsidR="007772C1" w14:paraId="29A8A907" w14:textId="77777777" w:rsidTr="007772C1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E60C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1806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Гибкость мышления / адаптивность*</w:t>
            </w:r>
          </w:p>
        </w:tc>
      </w:tr>
      <w:tr w:rsidR="00425FCD" w14:paraId="5DC65726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4C5B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1E97" w14:textId="77777777" w:rsidR="00425FCD" w:rsidRDefault="003B2F37">
            <w:pPr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  <w:highlight w:val="yellow"/>
              </w:rPr>
              <w:t>Оцените, как команда реагирует на изменения, меняет подход и ищет альтернативные решения*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7766" w14:textId="355EDD0B" w:rsidR="00425FCD" w:rsidRDefault="00BB1C1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425FCD" w14:paraId="51A26272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3781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1C84" w14:textId="77777777" w:rsidR="00425FCD" w:rsidRDefault="003B2F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C6D4" w14:textId="22DA5E2C" w:rsidR="00425FCD" w:rsidRDefault="004720B6" w:rsidP="004720B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720B6">
              <w:rPr>
                <w:rFonts w:ascii="Times New Roman" w:hAnsi="Times New Roman" w:cs="Times New Roman"/>
                <w:sz w:val="20"/>
              </w:rPr>
              <w:t xml:space="preserve">Введём специальные ретро для анализа реакции на изменения, обучим технике SCAMPER для поиска альтернатив и добавим еженедельный обзор рынка для </w:t>
            </w:r>
            <w:proofErr w:type="spellStart"/>
            <w:r w:rsidRPr="004720B6">
              <w:rPr>
                <w:rFonts w:ascii="Times New Roman" w:hAnsi="Times New Roman" w:cs="Times New Roman"/>
                <w:sz w:val="20"/>
              </w:rPr>
              <w:t>проактивной</w:t>
            </w:r>
            <w:proofErr w:type="spellEnd"/>
            <w:r w:rsidRPr="004720B6">
              <w:rPr>
                <w:rFonts w:ascii="Times New Roman" w:hAnsi="Times New Roman" w:cs="Times New Roman"/>
                <w:sz w:val="20"/>
              </w:rPr>
              <w:t xml:space="preserve"> адаптации.</w:t>
            </w:r>
          </w:p>
        </w:tc>
      </w:tr>
      <w:tr w:rsidR="007772C1" w14:paraId="15F93FCB" w14:textId="77777777" w:rsidTr="007772C1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886D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12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B5B4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Умение ставить и решать задачи*</w:t>
            </w:r>
          </w:p>
        </w:tc>
      </w:tr>
      <w:tr w:rsidR="00425FCD" w14:paraId="1C6B0F87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0286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95DD" w14:textId="77777777" w:rsidR="00425FCD" w:rsidRDefault="003B2F37">
            <w:pPr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  <w:highlight w:val="yellow"/>
              </w:rPr>
              <w:t>Оцените, как команда формулирует задачи, расставляет приоритеты и доводит до результата*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0831" w14:textId="68BED91F" w:rsidR="00425FCD" w:rsidRDefault="00BB1C1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425FCD" w14:paraId="52C3A6C6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6BB5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EB66" w14:textId="77777777" w:rsidR="00425FCD" w:rsidRDefault="003B2F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906F" w14:textId="77A75900" w:rsidR="00425FCD" w:rsidRDefault="004720B6" w:rsidP="004720B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720B6">
              <w:rPr>
                <w:rFonts w:ascii="Times New Roman" w:hAnsi="Times New Roman" w:cs="Times New Roman"/>
                <w:sz w:val="20"/>
              </w:rPr>
              <w:t xml:space="preserve">Внедрим систему </w:t>
            </w:r>
            <w:proofErr w:type="spellStart"/>
            <w:r w:rsidRPr="004720B6">
              <w:rPr>
                <w:rFonts w:ascii="Times New Roman" w:hAnsi="Times New Roman" w:cs="Times New Roman"/>
                <w:sz w:val="20"/>
              </w:rPr>
              <w:t>приоритизации</w:t>
            </w:r>
            <w:proofErr w:type="spellEnd"/>
            <w:r w:rsidRPr="004720B6">
              <w:rPr>
                <w:rFonts w:ascii="Times New Roman" w:hAnsi="Times New Roman" w:cs="Times New Roman"/>
                <w:sz w:val="20"/>
              </w:rPr>
              <w:t xml:space="preserve"> WSJF, научимся ставить задачи по SMART и связывать их с целями (OKR). Добавим ежедневные </w:t>
            </w:r>
            <w:proofErr w:type="spellStart"/>
            <w:r w:rsidRPr="004720B6">
              <w:rPr>
                <w:rFonts w:ascii="Times New Roman" w:hAnsi="Times New Roman" w:cs="Times New Roman"/>
                <w:sz w:val="20"/>
              </w:rPr>
              <w:t>стендапы</w:t>
            </w:r>
            <w:proofErr w:type="spellEnd"/>
            <w:r w:rsidRPr="004720B6">
              <w:rPr>
                <w:rFonts w:ascii="Times New Roman" w:hAnsi="Times New Roman" w:cs="Times New Roman"/>
                <w:sz w:val="20"/>
              </w:rPr>
              <w:t xml:space="preserve"> для контроля и </w:t>
            </w:r>
            <w:proofErr w:type="spellStart"/>
            <w:r w:rsidRPr="004720B6">
              <w:rPr>
                <w:rFonts w:ascii="Times New Roman" w:hAnsi="Times New Roman" w:cs="Times New Roman"/>
                <w:sz w:val="20"/>
              </w:rPr>
              <w:t>ревью</w:t>
            </w:r>
            <w:proofErr w:type="spellEnd"/>
            <w:r w:rsidRPr="004720B6">
              <w:rPr>
                <w:rFonts w:ascii="Times New Roman" w:hAnsi="Times New Roman" w:cs="Times New Roman"/>
                <w:sz w:val="20"/>
              </w:rPr>
              <w:t xml:space="preserve"> задач для анализа итогов.</w:t>
            </w:r>
          </w:p>
        </w:tc>
      </w:tr>
      <w:tr w:rsidR="007772C1" w14:paraId="180F15DC" w14:textId="77777777" w:rsidTr="007772C1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D977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746A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Навыки коммуникации и аргументации*</w:t>
            </w:r>
          </w:p>
        </w:tc>
      </w:tr>
      <w:tr w:rsidR="00425FCD" w14:paraId="42F7ADCC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6594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8B45" w14:textId="77777777" w:rsidR="00425FCD" w:rsidRDefault="003B2F37">
            <w:pPr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  <w:highlight w:val="yellow"/>
              </w:rPr>
              <w:t>Оцените, как команда доносит свою точку зрения, аргументирует идеи и ведёт деловой диалог*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D23A" w14:textId="02915C1A" w:rsidR="00425FCD" w:rsidRDefault="00BB1C1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425FCD" w14:paraId="68FBB974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43D3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D1E3" w14:textId="77777777" w:rsidR="00425FCD" w:rsidRDefault="003B2F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E24E" w14:textId="687EB3EA" w:rsidR="00425FCD" w:rsidRDefault="004720B6" w:rsidP="004720B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720B6">
              <w:rPr>
                <w:rFonts w:ascii="Times New Roman" w:hAnsi="Times New Roman" w:cs="Times New Roman"/>
                <w:sz w:val="20"/>
              </w:rPr>
              <w:t xml:space="preserve">Проведём тренинг по структуре аргументов (PEPR), введём правило подготовки тезисов к обсуждениям и будем использовать </w:t>
            </w:r>
            <w:proofErr w:type="spellStart"/>
            <w:r w:rsidRPr="004720B6">
              <w:rPr>
                <w:rFonts w:ascii="Times New Roman" w:hAnsi="Times New Roman" w:cs="Times New Roman"/>
                <w:sz w:val="20"/>
              </w:rPr>
              <w:t>фасилитацию</w:t>
            </w:r>
            <w:proofErr w:type="spellEnd"/>
            <w:r w:rsidRPr="004720B6">
              <w:rPr>
                <w:rFonts w:ascii="Times New Roman" w:hAnsi="Times New Roman" w:cs="Times New Roman"/>
                <w:sz w:val="20"/>
              </w:rPr>
              <w:t xml:space="preserve"> ("раунды") для более продуктивного диалога.</w:t>
            </w:r>
          </w:p>
        </w:tc>
      </w:tr>
      <w:tr w:rsidR="007772C1" w14:paraId="46AEAF6F" w14:textId="77777777" w:rsidTr="007772C1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7F5E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0606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Ведение переговоров с потенциальными инвесторами*</w:t>
            </w:r>
          </w:p>
        </w:tc>
      </w:tr>
      <w:tr w:rsidR="00425FCD" w14:paraId="1F96983C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0F77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0F69" w14:textId="77777777" w:rsidR="00425FCD" w:rsidRDefault="003B2F37">
            <w:pPr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  <w:highlight w:val="yellow"/>
              </w:rPr>
              <w:t>Оцените, умеет ли команда чётко и убедительно представить проект, обосновать ценность и отработать возражения*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1E6A" w14:textId="167B224A" w:rsidR="00425FCD" w:rsidRDefault="00BB1C1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425FCD" w14:paraId="5674D549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F376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E284" w14:textId="77777777" w:rsidR="00425FCD" w:rsidRDefault="003B2F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A41D" w14:textId="4BD053D4" w:rsidR="00425FCD" w:rsidRDefault="004720B6" w:rsidP="004720B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720B6">
              <w:rPr>
                <w:rFonts w:ascii="Times New Roman" w:hAnsi="Times New Roman" w:cs="Times New Roman"/>
                <w:sz w:val="20"/>
              </w:rPr>
              <w:t>Проведём тренинг по структуре питча (проблема-решение-ценность). Разработаем и отрепетируем единую презентацию, а также будем регулярно проводить ролевые игры по отработке возражений.</w:t>
            </w:r>
          </w:p>
        </w:tc>
      </w:tr>
      <w:tr w:rsidR="007772C1" w14:paraId="54824D81" w14:textId="77777777" w:rsidTr="007772C1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28CF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7E7F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Барьеры развития компетенций команды*</w:t>
            </w:r>
          </w:p>
        </w:tc>
      </w:tr>
      <w:tr w:rsidR="00425FCD" w14:paraId="5C732891" w14:textId="77777777">
        <w:trPr>
          <w:trHeight w:val="22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1E43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7751" w14:textId="77777777" w:rsidR="00425FCD" w:rsidRPr="00984D26" w:rsidRDefault="003B2F37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84D26">
              <w:rPr>
                <w:rFonts w:ascii="Times New Roman" w:hAnsi="Times New Roman" w:cs="Times New Roman"/>
                <w:sz w:val="20"/>
                <w:highlight w:val="yellow"/>
              </w:rPr>
              <w:t>Оцените наличие барьеров*</w:t>
            </w:r>
            <w:r w:rsidR="00984D26" w:rsidRPr="00984D26">
              <w:rPr>
                <w:rFonts w:ascii="Times New Roman" w:hAnsi="Times New Roman" w:cs="Times New Roman"/>
                <w:sz w:val="20"/>
                <w:highlight w:val="yellow"/>
              </w:rPr>
              <w:t xml:space="preserve"> </w:t>
            </w:r>
          </w:p>
          <w:p w14:paraId="3B69C65C" w14:textId="22787070" w:rsidR="00984D26" w:rsidRPr="00984D26" w:rsidRDefault="00984D26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84D26">
              <w:rPr>
                <w:rFonts w:ascii="Times New Roman" w:hAnsi="Times New Roman" w:cs="Times New Roman"/>
                <w:sz w:val="20"/>
                <w:highlight w:val="yellow"/>
              </w:rPr>
              <w:t>Перечислите барьеры, которые есть у команды на данный момент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A524" w14:textId="78FEDF55" w:rsidR="00425FCD" w:rsidRDefault="00BB1C1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  <w:p w14:paraId="63EB7EFA" w14:textId="41EDB8DC" w:rsidR="00BB1C12" w:rsidRDefault="00BB1C1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Отсутствие практического опыта</w:t>
            </w:r>
          </w:p>
        </w:tc>
      </w:tr>
      <w:tr w:rsidR="00425FCD" w14:paraId="1A30DEDD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2428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F870" w14:textId="77777777" w:rsidR="00425FCD" w:rsidRDefault="003B2F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955D" w14:textId="75487D61" w:rsidR="00425FCD" w:rsidRDefault="00BB1C1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Получение практического опыта</w:t>
            </w:r>
          </w:p>
        </w:tc>
      </w:tr>
    </w:tbl>
    <w:p w14:paraId="5FE28219" w14:textId="77777777" w:rsidR="00425FCD" w:rsidRDefault="00425FCD">
      <w:pPr>
        <w:widowControl w:val="0"/>
        <w:spacing w:line="240" w:lineRule="auto"/>
        <w:rPr>
          <w:rFonts w:ascii="Times New Roman" w:hAnsi="Times New Roman" w:cs="Times New Roman"/>
          <w:b/>
          <w:sz w:val="20"/>
        </w:rPr>
      </w:pPr>
    </w:p>
    <w:p w14:paraId="0FA5F3AB" w14:textId="77777777" w:rsidR="00425FCD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0"/>
        </w:rPr>
      </w:pPr>
    </w:p>
    <w:p w14:paraId="6C81A0E3" w14:textId="77777777" w:rsidR="00425FCD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0"/>
        </w:rPr>
      </w:pPr>
    </w:p>
    <w:p w14:paraId="44062664" w14:textId="77777777" w:rsidR="00425FCD" w:rsidRDefault="003B2F37">
      <w:pPr>
        <w:pStyle w:val="TableText1"/>
        <w:widowControl w:val="0"/>
        <w:spacing w:after="0"/>
        <w:jc w:val="center"/>
        <w:rPr>
          <w:rFonts w:cs="Times New Roman"/>
          <w:i/>
        </w:rPr>
      </w:pPr>
      <w:r>
        <w:rPr>
          <w:rFonts w:cs="Times New Roman"/>
          <w:b/>
          <w:sz w:val="28"/>
        </w:rPr>
        <w:t>V</w:t>
      </w:r>
      <w:r>
        <w:rPr>
          <w:rFonts w:cs="Times New Roman"/>
          <w:b/>
          <w:caps/>
          <w:sz w:val="28"/>
        </w:rPr>
        <w:t xml:space="preserve">. Оценка потенциала команды по результатам </w:t>
      </w:r>
      <w:r>
        <w:rPr>
          <w:rFonts w:cs="Times New Roman"/>
          <w:b/>
          <w:caps/>
          <w:sz w:val="28"/>
        </w:rPr>
        <w:br/>
        <w:t>участия в акселерационной программе</w:t>
      </w:r>
      <w:r>
        <w:rPr>
          <w:rFonts w:cs="Times New Roman"/>
          <w:b/>
          <w:caps/>
          <w:sz w:val="28"/>
        </w:rPr>
        <w:br/>
      </w:r>
      <w:r>
        <w:rPr>
          <w:rFonts w:cs="Times New Roman"/>
          <w:i/>
        </w:rPr>
        <w:t>(заполняется в соответствии с пройденной диагностикой совместно с наставником по шкале 0-5, где 0 - отсутствие навыка/компетенции)</w:t>
      </w:r>
    </w:p>
    <w:p w14:paraId="3AFBA2F8" w14:textId="77777777" w:rsidR="00425FCD" w:rsidRDefault="00425FCD">
      <w:pPr>
        <w:pStyle w:val="TableText1"/>
        <w:widowControl w:val="0"/>
        <w:spacing w:after="0"/>
        <w:jc w:val="center"/>
        <w:rPr>
          <w:rFonts w:cs="Times New Roman"/>
          <w:b/>
          <w:caps/>
          <w:sz w:val="32"/>
        </w:rPr>
      </w:pPr>
    </w:p>
    <w:tbl>
      <w:tblPr>
        <w:tblStyle w:val="TableNormal"/>
        <w:tblW w:w="9905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27"/>
        <w:gridCol w:w="4023"/>
        <w:gridCol w:w="5255"/>
      </w:tblGrid>
      <w:tr w:rsidR="007772C1" w14:paraId="3FA52CE6" w14:textId="77777777" w:rsidTr="007772C1">
        <w:trPr>
          <w:trHeight w:val="484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D95C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9362" w14:textId="77777777" w:rsidR="00425FCD" w:rsidRDefault="003B2F37"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Формирование команды и распределение ролей*</w:t>
            </w:r>
          </w:p>
        </w:tc>
      </w:tr>
      <w:tr w:rsidR="004720B6" w14:paraId="1AF5EEB4" w14:textId="77777777">
        <w:trPr>
          <w:trHeight w:val="664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5650" w14:textId="77777777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FDF9" w14:textId="1F70B46F" w:rsidR="004720B6" w:rsidRPr="00984D26" w:rsidRDefault="004720B6" w:rsidP="004720B6"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  <w:highlight w:val="yellow"/>
              </w:rPr>
              <w:t>Оцените, насколько в команде чётко определены роли, зоны ответственности и уровень доверия*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1B2A" w14:textId="1ED449FE" w:rsidR="004720B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4720B6" w14:paraId="22BA138B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3E10" w14:textId="77777777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E160" w14:textId="2A5CBBCC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F97D" w14:textId="429D3ABB" w:rsidR="004720B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 w:rsidRPr="007B05DE">
              <w:rPr>
                <w:rFonts w:ascii="Times New Roman" w:hAnsi="Times New Roman" w:cs="Times New Roman"/>
                <w:sz w:val="20"/>
              </w:rPr>
              <w:t xml:space="preserve">Для развития компетенции будет проведена сессия по чёткому закреплению ролей (RACI-матрица), командные </w:t>
            </w:r>
            <w:proofErr w:type="spellStart"/>
            <w:r w:rsidRPr="007B05DE">
              <w:rPr>
                <w:rFonts w:ascii="Times New Roman" w:hAnsi="Times New Roman" w:cs="Times New Roman"/>
                <w:sz w:val="20"/>
              </w:rPr>
              <w:t>тимбилдинги</w:t>
            </w:r>
            <w:proofErr w:type="spellEnd"/>
            <w:r w:rsidRPr="007B05DE">
              <w:rPr>
                <w:rFonts w:ascii="Times New Roman" w:hAnsi="Times New Roman" w:cs="Times New Roman"/>
                <w:sz w:val="20"/>
              </w:rPr>
              <w:t xml:space="preserve"> для построения доверия через открытую коммуникацию и выполнение общих обязательств.</w:t>
            </w:r>
          </w:p>
        </w:tc>
      </w:tr>
      <w:tr w:rsidR="004720B6" w14:paraId="758B0EE7" w14:textId="77777777" w:rsidTr="007772C1">
        <w:trPr>
          <w:trHeight w:val="356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7AF6" w14:textId="77777777" w:rsidR="004720B6" w:rsidRPr="00984D26" w:rsidRDefault="004720B6" w:rsidP="004720B6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0370" w14:textId="2F8D7FAF" w:rsidR="004720B6" w:rsidRPr="00984D26" w:rsidRDefault="004720B6" w:rsidP="004720B6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Генерация и развитие продуктовых идей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</w:tr>
      <w:tr w:rsidR="004720B6" w14:paraId="14497C5E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B205" w14:textId="77777777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5EA0" w14:textId="5019936A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  <w:highlight w:val="yellow"/>
              </w:rPr>
              <w:t>Оцените, насколько команда умеет находить, формулировать и развивать идеи, опираясь на тренды и инсайты рынка*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2738" w14:textId="6F6BADE3" w:rsidR="004720B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4720B6" w14:paraId="7FCC7587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E0A3" w14:textId="77777777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B9CA" w14:textId="372F1092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356D" w14:textId="239B7813" w:rsidR="004720B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 w:rsidRPr="007B05DE">
              <w:rPr>
                <w:rFonts w:ascii="Times New Roman" w:hAnsi="Times New Roman" w:cs="Times New Roman"/>
                <w:sz w:val="20"/>
              </w:rPr>
              <w:t>Будет внедрена регулярная практика анализа рынка</w:t>
            </w:r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7B05DE">
              <w:rPr>
                <w:rFonts w:ascii="Times New Roman" w:hAnsi="Times New Roman" w:cs="Times New Roman"/>
                <w:sz w:val="20"/>
              </w:rPr>
              <w:t xml:space="preserve">Для формулировки идей введены структурированные сессии по методологиям (например, </w:t>
            </w:r>
            <w:proofErr w:type="spellStart"/>
            <w:r w:rsidRPr="007B05DE">
              <w:rPr>
                <w:rFonts w:ascii="Times New Roman" w:hAnsi="Times New Roman" w:cs="Times New Roman"/>
                <w:sz w:val="20"/>
              </w:rPr>
              <w:t>Design</w:t>
            </w:r>
            <w:proofErr w:type="spellEnd"/>
            <w:r w:rsidRPr="007B05D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B05DE">
              <w:rPr>
                <w:rFonts w:ascii="Times New Roman" w:hAnsi="Times New Roman" w:cs="Times New Roman"/>
                <w:sz w:val="20"/>
              </w:rPr>
              <w:t>Sprint</w:t>
            </w:r>
            <w:proofErr w:type="spellEnd"/>
            <w:r w:rsidRPr="007B05DE">
              <w:rPr>
                <w:rFonts w:ascii="Times New Roman" w:hAnsi="Times New Roman" w:cs="Times New Roman"/>
                <w:sz w:val="20"/>
              </w:rPr>
              <w:t xml:space="preserve">, мозговые штурмы по правилу «да, </w:t>
            </w:r>
            <w:proofErr w:type="gramStart"/>
            <w:r w:rsidRPr="007B05DE">
              <w:rPr>
                <w:rFonts w:ascii="Times New Roman" w:hAnsi="Times New Roman" w:cs="Times New Roman"/>
                <w:sz w:val="20"/>
              </w:rPr>
              <w:t>и...</w:t>
            </w:r>
            <w:proofErr w:type="gramEnd"/>
            <w:r w:rsidRPr="007B05DE">
              <w:rPr>
                <w:rFonts w:ascii="Times New Roman" w:hAnsi="Times New Roman" w:cs="Times New Roman"/>
                <w:sz w:val="20"/>
              </w:rPr>
              <w:t>»).</w:t>
            </w:r>
          </w:p>
        </w:tc>
      </w:tr>
      <w:tr w:rsidR="004720B6" w14:paraId="1CBF3329" w14:textId="77777777" w:rsidTr="007772C1">
        <w:trPr>
          <w:trHeight w:val="464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C190" w14:textId="77777777" w:rsidR="004720B6" w:rsidRPr="00984D26" w:rsidRDefault="004720B6" w:rsidP="004720B6">
            <w:pPr>
              <w:keepLines/>
              <w:spacing w:after="0"/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A586" w14:textId="0451E1FB" w:rsidR="004720B6" w:rsidRPr="00984D26" w:rsidRDefault="004720B6" w:rsidP="004720B6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Разработка и проверка гипотез*</w:t>
            </w:r>
          </w:p>
        </w:tc>
      </w:tr>
      <w:tr w:rsidR="004720B6" w14:paraId="6F871407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7279" w14:textId="77777777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9036" w14:textId="2C1E0DC6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  <w:highlight w:val="yellow"/>
              </w:rPr>
              <w:t xml:space="preserve">Оцените, умеет ли команда разрабатывать, </w:t>
            </w:r>
            <w:proofErr w:type="spellStart"/>
            <w:r w:rsidRPr="00984D26">
              <w:rPr>
                <w:rFonts w:ascii="Times New Roman" w:hAnsi="Times New Roman" w:cs="Times New Roman"/>
                <w:sz w:val="20"/>
                <w:highlight w:val="yellow"/>
              </w:rPr>
              <w:t>приоритизировать</w:t>
            </w:r>
            <w:proofErr w:type="spellEnd"/>
            <w:r w:rsidRPr="00984D26">
              <w:rPr>
                <w:rFonts w:ascii="Times New Roman" w:hAnsi="Times New Roman" w:cs="Times New Roman"/>
                <w:sz w:val="20"/>
                <w:highlight w:val="yellow"/>
              </w:rPr>
              <w:t xml:space="preserve"> и проверять гипотезы продукта/бизнеса*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0BA9" w14:textId="0233A504" w:rsidR="004720B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4720B6" w14:paraId="67523D63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553E" w14:textId="77777777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F960" w14:textId="342EA4AD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A726" w14:textId="7C704135" w:rsidR="004720B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 w:rsidRPr="007B05DE">
              <w:rPr>
                <w:rFonts w:ascii="Times New Roman" w:hAnsi="Times New Roman" w:cs="Times New Roman"/>
                <w:sz w:val="20"/>
              </w:rPr>
              <w:t>Внедрение базового фреймворка для работы с гипотезами</w:t>
            </w:r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7B05DE">
              <w:rPr>
                <w:rFonts w:ascii="Times New Roman" w:hAnsi="Times New Roman" w:cs="Times New Roman"/>
                <w:sz w:val="20"/>
              </w:rPr>
              <w:t xml:space="preserve">Обучение методам </w:t>
            </w:r>
            <w:proofErr w:type="spellStart"/>
            <w:r w:rsidRPr="007B05DE">
              <w:rPr>
                <w:rFonts w:ascii="Times New Roman" w:hAnsi="Times New Roman" w:cs="Times New Roman"/>
                <w:sz w:val="20"/>
              </w:rPr>
              <w:t>приоритизации</w:t>
            </w:r>
            <w:proofErr w:type="spellEnd"/>
            <w:r w:rsidRPr="007B05DE">
              <w:rPr>
                <w:rFonts w:ascii="Times New Roman" w:hAnsi="Times New Roman" w:cs="Times New Roman"/>
                <w:sz w:val="20"/>
              </w:rPr>
              <w:t xml:space="preserve"> (ICE, RICE). Практика планирования и проведения простых корректных экспериментов (A/B-тесты, опросы, юзабилити-тесты) с чётким определением критериев успеха и объёма выборки.</w:t>
            </w:r>
          </w:p>
        </w:tc>
      </w:tr>
      <w:tr w:rsidR="004720B6" w14:paraId="021B059E" w14:textId="77777777" w:rsidTr="007772C1">
        <w:trPr>
          <w:trHeight w:val="882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DDF9" w14:textId="77777777" w:rsidR="004720B6" w:rsidRPr="00984D26" w:rsidRDefault="004720B6" w:rsidP="004720B6">
            <w:pPr>
              <w:keepLines/>
              <w:widowControl w:val="0"/>
              <w:tabs>
                <w:tab w:val="left" w:pos="170"/>
              </w:tabs>
              <w:spacing w:before="278"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7F95" w14:textId="20CB0E63" w:rsidR="004720B6" w:rsidRPr="00984D26" w:rsidRDefault="004720B6" w:rsidP="004720B6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Валидация потенциальных потребителей и проведение интервью*</w:t>
            </w:r>
          </w:p>
        </w:tc>
      </w:tr>
      <w:tr w:rsidR="004720B6" w14:paraId="55529C4B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3D56" w14:textId="77777777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FC43" w14:textId="297CD295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  <w:highlight w:val="yellow"/>
              </w:rPr>
              <w:t xml:space="preserve">Оцените, проводила ли команда </w:t>
            </w:r>
            <w:proofErr w:type="spellStart"/>
            <w:r w:rsidRPr="00984D26">
              <w:rPr>
                <w:rFonts w:ascii="Times New Roman" w:hAnsi="Times New Roman" w:cs="Times New Roman"/>
                <w:sz w:val="20"/>
                <w:highlight w:val="yellow"/>
              </w:rPr>
              <w:t>CustDev</w:t>
            </w:r>
            <w:proofErr w:type="spellEnd"/>
            <w:r w:rsidRPr="00984D26">
              <w:rPr>
                <w:rFonts w:ascii="Times New Roman" w:hAnsi="Times New Roman" w:cs="Times New Roman"/>
                <w:sz w:val="20"/>
                <w:highlight w:val="yellow"/>
              </w:rPr>
              <w:t>, умеет ли выявлять реальные «боли» клиентов и адаптировать продукт под них*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7606" w14:textId="5BA567EC" w:rsidR="004720B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4720B6" w14:paraId="2907FA4B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DA76" w14:textId="77777777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CC50" w14:textId="3796DD11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0509" w14:textId="31ABA4FA" w:rsidR="004720B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 w:rsidRPr="007B05DE">
              <w:rPr>
                <w:rFonts w:ascii="Times New Roman" w:hAnsi="Times New Roman" w:cs="Times New Roman"/>
                <w:sz w:val="20"/>
              </w:rPr>
              <w:t xml:space="preserve">Внедрение обязательного регулярного общения с клиентами через структурированные интервью по шаблонам. Обучение команды основам качественных методов исследования: составление скриптов, техники задавания «почему» (метод 5 </w:t>
            </w:r>
            <w:proofErr w:type="spellStart"/>
            <w:r w:rsidRPr="007B05DE">
              <w:rPr>
                <w:rFonts w:ascii="Times New Roman" w:hAnsi="Times New Roman" w:cs="Times New Roman"/>
                <w:sz w:val="20"/>
              </w:rPr>
              <w:t>why</w:t>
            </w:r>
            <w:proofErr w:type="spellEnd"/>
            <w:r w:rsidRPr="007B05DE">
              <w:rPr>
                <w:rFonts w:ascii="Times New Roman" w:hAnsi="Times New Roman" w:cs="Times New Roman"/>
                <w:sz w:val="20"/>
              </w:rPr>
              <w:t>), анализ и синтез инсайтов. Внедрение цикла обратной связи: интервью → гипотеза → прототип → проверка с теми же пользователями.</w:t>
            </w:r>
          </w:p>
        </w:tc>
      </w:tr>
      <w:tr w:rsidR="004720B6" w14:paraId="26B8B838" w14:textId="77777777" w:rsidTr="007772C1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E8C9" w14:textId="77777777" w:rsidR="004720B6" w:rsidRPr="00984D26" w:rsidRDefault="004720B6" w:rsidP="004720B6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432F" w14:textId="04F77DAB" w:rsidR="004720B6" w:rsidRPr="00984D26" w:rsidRDefault="004720B6" w:rsidP="004720B6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Обоснование бизнес-модели стартапа*</w:t>
            </w:r>
          </w:p>
        </w:tc>
      </w:tr>
      <w:tr w:rsidR="004720B6" w14:paraId="59BF6284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1630" w14:textId="77777777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DABF" w14:textId="0B381186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  <w:highlight w:val="yellow"/>
              </w:rPr>
              <w:t>Оцените, насколько чётко команда понимает, как проект будет зарабатывать, масштабироваться и удерживать клиентов*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AAC7" w14:textId="11829301" w:rsidR="004720B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4720B6" w14:paraId="6CCA8042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5412" w14:textId="77777777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0284" w14:textId="1A72F889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62D7" w14:textId="47B55E1C" w:rsidR="004720B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 w:rsidRPr="007B05DE">
              <w:rPr>
                <w:rFonts w:ascii="Times New Roman" w:hAnsi="Times New Roman" w:cs="Times New Roman"/>
                <w:sz w:val="20"/>
              </w:rPr>
              <w:t xml:space="preserve">Проведение воркшопа по совместной проработке и документированию бизнес-модели. Регулярные обсуждения ключевых метрик (LTV, CAC, </w:t>
            </w:r>
            <w:proofErr w:type="spellStart"/>
            <w:r w:rsidRPr="007B05DE">
              <w:rPr>
                <w:rFonts w:ascii="Times New Roman" w:hAnsi="Times New Roman" w:cs="Times New Roman"/>
                <w:sz w:val="20"/>
              </w:rPr>
              <w:t>Retention</w:t>
            </w:r>
            <w:proofErr w:type="spellEnd"/>
            <w:r w:rsidRPr="007B05D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B05DE">
              <w:rPr>
                <w:rFonts w:ascii="Times New Roman" w:hAnsi="Times New Roman" w:cs="Times New Roman"/>
                <w:sz w:val="20"/>
              </w:rPr>
              <w:t>Rate</w:t>
            </w:r>
            <w:proofErr w:type="spellEnd"/>
            <w:r w:rsidRPr="007B05DE">
              <w:rPr>
                <w:rFonts w:ascii="Times New Roman" w:hAnsi="Times New Roman" w:cs="Times New Roman"/>
                <w:sz w:val="20"/>
              </w:rPr>
              <w:t xml:space="preserve">) и </w:t>
            </w:r>
            <w:proofErr w:type="spellStart"/>
            <w:r w:rsidRPr="007B05DE">
              <w:rPr>
                <w:rFonts w:ascii="Times New Roman" w:hAnsi="Times New Roman" w:cs="Times New Roman"/>
                <w:sz w:val="20"/>
              </w:rPr>
              <w:t>unit</w:t>
            </w:r>
            <w:proofErr w:type="spellEnd"/>
            <w:r w:rsidRPr="007B05DE">
              <w:rPr>
                <w:rFonts w:ascii="Times New Roman" w:hAnsi="Times New Roman" w:cs="Times New Roman"/>
                <w:sz w:val="20"/>
              </w:rPr>
              <w:t>-экономики. Внедрение практики создания и обновления «дорожной карты удержания» (</w:t>
            </w:r>
            <w:proofErr w:type="spellStart"/>
            <w:r w:rsidRPr="007B05DE">
              <w:rPr>
                <w:rFonts w:ascii="Times New Roman" w:hAnsi="Times New Roman" w:cs="Times New Roman"/>
                <w:sz w:val="20"/>
              </w:rPr>
              <w:t>Retention</w:t>
            </w:r>
            <w:proofErr w:type="spellEnd"/>
            <w:r w:rsidRPr="007B05D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B05DE">
              <w:rPr>
                <w:rFonts w:ascii="Times New Roman" w:hAnsi="Times New Roman" w:cs="Times New Roman"/>
                <w:sz w:val="20"/>
              </w:rPr>
              <w:t>Roadmap</w:t>
            </w:r>
            <w:proofErr w:type="spellEnd"/>
            <w:r w:rsidRPr="007B05DE">
              <w:rPr>
                <w:rFonts w:ascii="Times New Roman" w:hAnsi="Times New Roman" w:cs="Times New Roman"/>
                <w:sz w:val="20"/>
              </w:rPr>
              <w:t>) с конкретными гипотезами и экспериментами для улучшения лояльности.</w:t>
            </w:r>
          </w:p>
        </w:tc>
      </w:tr>
      <w:tr w:rsidR="004720B6" w14:paraId="7A34FF08" w14:textId="77777777" w:rsidTr="007772C1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5FFC" w14:textId="77777777" w:rsidR="004720B6" w:rsidRPr="00984D26" w:rsidRDefault="004720B6" w:rsidP="004720B6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11B3" w14:textId="4E8B667C" w:rsidR="004720B6" w:rsidRPr="00984D26" w:rsidRDefault="004720B6" w:rsidP="004720B6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Командная коммуникация 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soft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skills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</w:tr>
      <w:tr w:rsidR="004720B6" w14:paraId="6F3C83A3" w14:textId="77777777">
        <w:trPr>
          <w:trHeight w:val="932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CDCA" w14:textId="77777777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B033" w14:textId="50559AA3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  <w:highlight w:val="yellow"/>
              </w:rPr>
              <w:t>Оцените, как команда взаимодействует между собой и с внешними партнёрами, есть ли навыки активного слушания, обратной связи, конструктивных споров*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6AFE" w14:textId="2C1FB280" w:rsidR="004720B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4720B6" w14:paraId="2B93471C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FD98" w14:textId="77777777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BA50" w14:textId="63DC2F78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5FE9" w14:textId="1116074E" w:rsidR="004720B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 w:rsidRPr="007B05DE">
              <w:rPr>
                <w:rFonts w:ascii="Times New Roman" w:hAnsi="Times New Roman" w:cs="Times New Roman"/>
                <w:sz w:val="20"/>
              </w:rPr>
              <w:t xml:space="preserve">Внедрим правила конструктивных споров и формат SBI для обратной связи. Проведём тренинг по активному слушанию и будем </w:t>
            </w:r>
            <w:proofErr w:type="spellStart"/>
            <w:r w:rsidRPr="007B05DE">
              <w:rPr>
                <w:rFonts w:ascii="Times New Roman" w:hAnsi="Times New Roman" w:cs="Times New Roman"/>
                <w:sz w:val="20"/>
              </w:rPr>
              <w:t>фасилитировать</w:t>
            </w:r>
            <w:proofErr w:type="spellEnd"/>
            <w:r w:rsidRPr="007B05DE">
              <w:rPr>
                <w:rFonts w:ascii="Times New Roman" w:hAnsi="Times New Roman" w:cs="Times New Roman"/>
                <w:sz w:val="20"/>
              </w:rPr>
              <w:t xml:space="preserve"> ключевые встречи, чтобы новые навыки закрепились на практике.</w:t>
            </w:r>
          </w:p>
        </w:tc>
      </w:tr>
      <w:tr w:rsidR="004720B6" w14:paraId="21B05A17" w14:textId="77777777" w:rsidTr="007772C1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D25D" w14:textId="77777777" w:rsidR="004720B6" w:rsidRPr="00984D26" w:rsidRDefault="004720B6" w:rsidP="004720B6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27C7" w14:textId="7BC569FA" w:rsidR="004720B6" w:rsidRPr="00984D26" w:rsidRDefault="004720B6" w:rsidP="004720B6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Принятие решений в условиях неопределённости*</w:t>
            </w:r>
          </w:p>
        </w:tc>
      </w:tr>
      <w:tr w:rsidR="004720B6" w14:paraId="7E46DC6B" w14:textId="77777777">
        <w:trPr>
          <w:trHeight w:val="932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E446" w14:textId="77777777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0296" w14:textId="3BF65658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  <w:highlight w:val="yellow"/>
              </w:rPr>
              <w:t>Оцените, как команда действует в условиях неопределённости, насколько уверенно принимает решения без полной информации*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EDF7" w14:textId="0E39DC4D" w:rsidR="004720B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4720B6" w14:paraId="45E69A6B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DDD8" w14:textId="77777777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AAAB" w14:textId="1E0B4EE3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3E0F" w14:textId="32DE1882" w:rsidR="004720B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 w:rsidRPr="007B05DE">
              <w:rPr>
                <w:rFonts w:ascii="Times New Roman" w:hAnsi="Times New Roman" w:cs="Times New Roman"/>
                <w:sz w:val="20"/>
              </w:rPr>
              <w:t>Введём правило «решений при 70% информации» и цикл OODA. Будем учиться принимать обратимые решения, планировать короткими итерациями и быстро адаптироваться, чтобы снизить страх ошибки.</w:t>
            </w:r>
          </w:p>
        </w:tc>
      </w:tr>
      <w:tr w:rsidR="004720B6" w14:paraId="4B1C7120" w14:textId="77777777" w:rsidTr="007772C1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D3F6" w14:textId="77777777" w:rsidR="004720B6" w:rsidRPr="00984D26" w:rsidRDefault="004720B6" w:rsidP="004720B6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5D15" w14:textId="0F0FBEAF" w:rsidR="004720B6" w:rsidRPr="00984D26" w:rsidRDefault="004720B6" w:rsidP="004720B6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Стратегия развития и масштабирования*</w:t>
            </w:r>
          </w:p>
        </w:tc>
      </w:tr>
      <w:tr w:rsidR="004720B6" w14:paraId="219F091B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C799" w14:textId="77777777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EC6E" w14:textId="7470467A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  <w:highlight w:val="yellow"/>
              </w:rPr>
              <w:t>Оцените, насколько команда умеет выстраивать маршрут развития проекта и адаптироваться к внешним изменениям*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2C7A" w14:textId="1374EB36" w:rsidR="004720B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4720B6" w14:paraId="03720690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20E8" w14:textId="77777777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44C9" w14:textId="28AEDC61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D16C" w14:textId="57492AA9" w:rsidR="004720B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 w:rsidRPr="007B05DE">
              <w:rPr>
                <w:rFonts w:ascii="Times New Roman" w:hAnsi="Times New Roman" w:cs="Times New Roman"/>
                <w:sz w:val="20"/>
              </w:rPr>
              <w:t>Введём систему OKR и дорожную карту (</w:t>
            </w:r>
            <w:proofErr w:type="spellStart"/>
            <w:r w:rsidRPr="007B05DE">
              <w:rPr>
                <w:rFonts w:ascii="Times New Roman" w:hAnsi="Times New Roman" w:cs="Times New Roman"/>
                <w:sz w:val="20"/>
              </w:rPr>
              <w:t>Now-Next-Later</w:t>
            </w:r>
            <w:proofErr w:type="spellEnd"/>
            <w:r w:rsidRPr="007B05DE">
              <w:rPr>
                <w:rFonts w:ascii="Times New Roman" w:hAnsi="Times New Roman" w:cs="Times New Roman"/>
                <w:sz w:val="20"/>
              </w:rPr>
              <w:t>) для ясного планирования. Будем проводить регулярные стратегические сессии для пересмотра курса и еженедельные встречи для быстрой адаптации к новым условиям.</w:t>
            </w:r>
          </w:p>
        </w:tc>
      </w:tr>
      <w:tr w:rsidR="004720B6" w14:paraId="13C53E98" w14:textId="77777777" w:rsidTr="007772C1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6C32" w14:textId="77777777" w:rsidR="004720B6" w:rsidRPr="00984D26" w:rsidRDefault="004720B6" w:rsidP="004720B6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A89B" w14:textId="080460B8" w:rsidR="004720B6" w:rsidRPr="00984D26" w:rsidRDefault="004720B6" w:rsidP="004720B6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Инициативность и стремление к результату*</w:t>
            </w:r>
          </w:p>
        </w:tc>
      </w:tr>
      <w:tr w:rsidR="004720B6" w14:paraId="54D6B6D1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0F62" w14:textId="77777777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E4FD" w14:textId="19260CB2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  <w:highlight w:val="yellow"/>
              </w:rPr>
              <w:t>Оцените уровень инициативности, ответственности и фокус на результат в работе команды*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9533" w14:textId="1E3B3623" w:rsidR="004720B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4720B6" w14:paraId="43128F03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6257" w14:textId="77777777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8B74" w14:textId="57761E42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D7E6" w14:textId="6973A264" w:rsidR="004720B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Pr="007B05DE">
              <w:rPr>
                <w:rFonts w:ascii="Times New Roman" w:hAnsi="Times New Roman" w:cs="Times New Roman"/>
                <w:sz w:val="20"/>
              </w:rPr>
              <w:t>елегирование большей стратегической ответственности, внедрение системы менторства внутри команды, постановка амбициозных "растягивающих" целей (</w:t>
            </w:r>
            <w:proofErr w:type="spellStart"/>
            <w:r w:rsidRPr="007B05DE">
              <w:rPr>
                <w:rFonts w:ascii="Times New Roman" w:hAnsi="Times New Roman" w:cs="Times New Roman"/>
                <w:sz w:val="20"/>
              </w:rPr>
              <w:t>stretch</w:t>
            </w:r>
            <w:proofErr w:type="spellEnd"/>
            <w:r w:rsidRPr="007B05D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B05DE">
              <w:rPr>
                <w:rFonts w:ascii="Times New Roman" w:hAnsi="Times New Roman" w:cs="Times New Roman"/>
                <w:sz w:val="20"/>
              </w:rPr>
              <w:t>goals</w:t>
            </w:r>
            <w:proofErr w:type="spellEnd"/>
            <w:r w:rsidRPr="007B05DE">
              <w:rPr>
                <w:rFonts w:ascii="Times New Roman" w:hAnsi="Times New Roman" w:cs="Times New Roman"/>
                <w:sz w:val="20"/>
              </w:rPr>
              <w:t xml:space="preserve">), а также проведение </w:t>
            </w:r>
            <w:proofErr w:type="spellStart"/>
            <w:r w:rsidRPr="007B05DE">
              <w:rPr>
                <w:rFonts w:ascii="Times New Roman" w:hAnsi="Times New Roman" w:cs="Times New Roman"/>
                <w:sz w:val="20"/>
              </w:rPr>
              <w:t>ретроспектив</w:t>
            </w:r>
            <w:proofErr w:type="spellEnd"/>
            <w:r w:rsidRPr="007B05DE">
              <w:rPr>
                <w:rFonts w:ascii="Times New Roman" w:hAnsi="Times New Roman" w:cs="Times New Roman"/>
                <w:sz w:val="20"/>
              </w:rPr>
              <w:t xml:space="preserve">, фокусированных </w:t>
            </w:r>
            <w:r w:rsidRPr="007B05DE">
              <w:rPr>
                <w:rFonts w:ascii="Times New Roman" w:hAnsi="Times New Roman" w:cs="Times New Roman"/>
                <w:sz w:val="20"/>
              </w:rPr>
              <w:lastRenderedPageBreak/>
              <w:t>не только на процессах, но и на лидерском вкладе каждого для максимизации общего результата.</w:t>
            </w:r>
          </w:p>
        </w:tc>
      </w:tr>
      <w:tr w:rsidR="004720B6" w14:paraId="7CAC6CE8" w14:textId="77777777" w:rsidTr="007772C1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34B1" w14:textId="77777777" w:rsidR="004720B6" w:rsidRPr="00984D26" w:rsidRDefault="004720B6" w:rsidP="004720B6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</w:rPr>
              <w:lastRenderedPageBreak/>
              <w:t>10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3287" w14:textId="20469D0D" w:rsidR="004720B6" w:rsidRPr="00984D26" w:rsidRDefault="004720B6" w:rsidP="004720B6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Навыки командной работы*</w:t>
            </w:r>
          </w:p>
        </w:tc>
      </w:tr>
      <w:tr w:rsidR="004720B6" w14:paraId="4D1FFCCC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F098" w14:textId="77777777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0236" w14:textId="3B562751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  <w:highlight w:val="yellow"/>
              </w:rPr>
              <w:t>Оцените, как команда работает вместе, поддерживает друг друга, делит задачи и принимает коллективные решения*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A95C" w14:textId="724294B8" w:rsidR="004720B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4720B6" w14:paraId="768D4AF0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F7CC" w14:textId="77777777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3736" w14:textId="45C6D486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CDE2" w14:textId="77D3F06B" w:rsidR="004720B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 w:rsidRPr="004720B6">
              <w:rPr>
                <w:rFonts w:ascii="Times New Roman" w:hAnsi="Times New Roman" w:cs="Times New Roman"/>
                <w:sz w:val="20"/>
              </w:rPr>
              <w:t xml:space="preserve">Чтобы развивать сильные стороны, внедрим ротацию лидеров в задачах, проведём кросс-функциональные воркшопы и будем использовать продвинутые методы </w:t>
            </w:r>
            <w:proofErr w:type="spellStart"/>
            <w:r w:rsidRPr="004720B6">
              <w:rPr>
                <w:rFonts w:ascii="Times New Roman" w:hAnsi="Times New Roman" w:cs="Times New Roman"/>
                <w:sz w:val="20"/>
              </w:rPr>
              <w:t>фасилитации</w:t>
            </w:r>
            <w:proofErr w:type="spellEnd"/>
            <w:r w:rsidRPr="004720B6">
              <w:rPr>
                <w:rFonts w:ascii="Times New Roman" w:hAnsi="Times New Roman" w:cs="Times New Roman"/>
                <w:sz w:val="20"/>
              </w:rPr>
              <w:t xml:space="preserve"> для сложных решений.</w:t>
            </w:r>
          </w:p>
        </w:tc>
      </w:tr>
      <w:tr w:rsidR="004720B6" w14:paraId="51349162" w14:textId="77777777" w:rsidTr="007772C1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D259" w14:textId="77777777" w:rsidR="004720B6" w:rsidRPr="00984D26" w:rsidRDefault="004720B6" w:rsidP="004720B6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6F3B" w14:textId="5FD19382" w:rsidR="004720B6" w:rsidRPr="00984D26" w:rsidRDefault="004720B6" w:rsidP="004720B6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Гибкость мышления / адаптивность*</w:t>
            </w:r>
          </w:p>
        </w:tc>
      </w:tr>
      <w:tr w:rsidR="004720B6" w14:paraId="51EB1FFE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40DA" w14:textId="77777777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ECBF" w14:textId="690615BA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  <w:highlight w:val="yellow"/>
              </w:rPr>
              <w:t>Оцените, как команда реагирует на изменения, меняет подход и ищет альтернативные решения*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3766" w14:textId="26A771A6" w:rsidR="004720B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4720B6" w14:paraId="7B0667FC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283E" w14:textId="77777777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AB9E" w14:textId="5633E00A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7EC0" w14:textId="1F26B428" w:rsidR="004720B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 w:rsidRPr="004720B6">
              <w:rPr>
                <w:rFonts w:ascii="Times New Roman" w:hAnsi="Times New Roman" w:cs="Times New Roman"/>
                <w:sz w:val="20"/>
              </w:rPr>
              <w:t xml:space="preserve">Введём специальные ретро для анализа реакции на изменения, обучим технике SCAMPER для поиска альтернатив и добавим еженедельный обзор рынка для </w:t>
            </w:r>
            <w:proofErr w:type="spellStart"/>
            <w:r w:rsidRPr="004720B6">
              <w:rPr>
                <w:rFonts w:ascii="Times New Roman" w:hAnsi="Times New Roman" w:cs="Times New Roman"/>
                <w:sz w:val="20"/>
              </w:rPr>
              <w:t>проактивной</w:t>
            </w:r>
            <w:proofErr w:type="spellEnd"/>
            <w:r w:rsidRPr="004720B6">
              <w:rPr>
                <w:rFonts w:ascii="Times New Roman" w:hAnsi="Times New Roman" w:cs="Times New Roman"/>
                <w:sz w:val="20"/>
              </w:rPr>
              <w:t xml:space="preserve"> адаптации.</w:t>
            </w:r>
          </w:p>
        </w:tc>
      </w:tr>
      <w:tr w:rsidR="004720B6" w14:paraId="7A74BF90" w14:textId="77777777" w:rsidTr="007772C1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1F64" w14:textId="77777777" w:rsidR="004720B6" w:rsidRPr="00984D26" w:rsidRDefault="004720B6" w:rsidP="004720B6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0816" w14:textId="0CA1EFDB" w:rsidR="004720B6" w:rsidRPr="00984D26" w:rsidRDefault="004720B6" w:rsidP="004720B6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Умение ставить и решать задачи*</w:t>
            </w:r>
          </w:p>
        </w:tc>
      </w:tr>
      <w:tr w:rsidR="004720B6" w14:paraId="40A2E445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E348" w14:textId="77777777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379E" w14:textId="09319D50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  <w:highlight w:val="yellow"/>
              </w:rPr>
              <w:t>Оцените, как команда формулирует задачи, расставляет приоритеты и доводит до результата*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88FB" w14:textId="178726C9" w:rsidR="004720B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4720B6" w14:paraId="30C2B094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F1CC" w14:textId="77777777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0AED" w14:textId="6E8F1F1C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34E9" w14:textId="03A95E13" w:rsidR="004720B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 w:rsidRPr="004720B6">
              <w:rPr>
                <w:rFonts w:ascii="Times New Roman" w:hAnsi="Times New Roman" w:cs="Times New Roman"/>
                <w:sz w:val="20"/>
              </w:rPr>
              <w:t xml:space="preserve">Внедрим систему </w:t>
            </w:r>
            <w:proofErr w:type="spellStart"/>
            <w:r w:rsidRPr="004720B6">
              <w:rPr>
                <w:rFonts w:ascii="Times New Roman" w:hAnsi="Times New Roman" w:cs="Times New Roman"/>
                <w:sz w:val="20"/>
              </w:rPr>
              <w:t>приоритизации</w:t>
            </w:r>
            <w:proofErr w:type="spellEnd"/>
            <w:r w:rsidRPr="004720B6">
              <w:rPr>
                <w:rFonts w:ascii="Times New Roman" w:hAnsi="Times New Roman" w:cs="Times New Roman"/>
                <w:sz w:val="20"/>
              </w:rPr>
              <w:t xml:space="preserve"> WSJF, научимся ставить задачи по SMART и связывать их с целями (OKR). Добавим ежедневные </w:t>
            </w:r>
            <w:proofErr w:type="spellStart"/>
            <w:r w:rsidRPr="004720B6">
              <w:rPr>
                <w:rFonts w:ascii="Times New Roman" w:hAnsi="Times New Roman" w:cs="Times New Roman"/>
                <w:sz w:val="20"/>
              </w:rPr>
              <w:t>стендапы</w:t>
            </w:r>
            <w:proofErr w:type="spellEnd"/>
            <w:r w:rsidRPr="004720B6">
              <w:rPr>
                <w:rFonts w:ascii="Times New Roman" w:hAnsi="Times New Roman" w:cs="Times New Roman"/>
                <w:sz w:val="20"/>
              </w:rPr>
              <w:t xml:space="preserve"> для контроля и </w:t>
            </w:r>
            <w:proofErr w:type="spellStart"/>
            <w:r w:rsidRPr="004720B6">
              <w:rPr>
                <w:rFonts w:ascii="Times New Roman" w:hAnsi="Times New Roman" w:cs="Times New Roman"/>
                <w:sz w:val="20"/>
              </w:rPr>
              <w:t>ревью</w:t>
            </w:r>
            <w:proofErr w:type="spellEnd"/>
            <w:r w:rsidRPr="004720B6">
              <w:rPr>
                <w:rFonts w:ascii="Times New Roman" w:hAnsi="Times New Roman" w:cs="Times New Roman"/>
                <w:sz w:val="20"/>
              </w:rPr>
              <w:t xml:space="preserve"> задач для анализа итогов.</w:t>
            </w:r>
          </w:p>
        </w:tc>
      </w:tr>
      <w:tr w:rsidR="004720B6" w14:paraId="7A649BC8" w14:textId="77777777" w:rsidTr="007772C1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E0C1" w14:textId="77777777" w:rsidR="004720B6" w:rsidRPr="00984D26" w:rsidRDefault="004720B6" w:rsidP="004720B6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0E6C" w14:textId="4C9EF141" w:rsidR="004720B6" w:rsidRPr="00984D26" w:rsidRDefault="004720B6" w:rsidP="004720B6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Навыки коммуникации и аргументации*</w:t>
            </w:r>
          </w:p>
        </w:tc>
      </w:tr>
      <w:tr w:rsidR="004720B6" w14:paraId="267F1222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39C7" w14:textId="77777777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2CFB" w14:textId="1A811E51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  <w:highlight w:val="yellow"/>
              </w:rPr>
              <w:t>Оцените, как команда доносит свою точку зрения, аргументирует идеи и ведёт деловой диалог*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810A" w14:textId="2B680E96" w:rsidR="004720B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4720B6" w14:paraId="12027086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7059" w14:textId="77777777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09E9" w14:textId="0C2B6AAE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E19F" w14:textId="78A83CB2" w:rsidR="004720B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 w:rsidRPr="004720B6">
              <w:rPr>
                <w:rFonts w:ascii="Times New Roman" w:hAnsi="Times New Roman" w:cs="Times New Roman"/>
                <w:sz w:val="20"/>
              </w:rPr>
              <w:t xml:space="preserve">Проведём тренинг по структуре аргументов (PEPR), введём правило подготовки тезисов к обсуждениям и будем использовать </w:t>
            </w:r>
            <w:proofErr w:type="spellStart"/>
            <w:r w:rsidRPr="004720B6">
              <w:rPr>
                <w:rFonts w:ascii="Times New Roman" w:hAnsi="Times New Roman" w:cs="Times New Roman"/>
                <w:sz w:val="20"/>
              </w:rPr>
              <w:t>фасилитацию</w:t>
            </w:r>
            <w:proofErr w:type="spellEnd"/>
            <w:r w:rsidRPr="004720B6">
              <w:rPr>
                <w:rFonts w:ascii="Times New Roman" w:hAnsi="Times New Roman" w:cs="Times New Roman"/>
                <w:sz w:val="20"/>
              </w:rPr>
              <w:t xml:space="preserve"> ("раунды") для более продуктивного диалога.</w:t>
            </w:r>
          </w:p>
        </w:tc>
      </w:tr>
      <w:tr w:rsidR="004720B6" w14:paraId="6913D993" w14:textId="77777777" w:rsidTr="007772C1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7D68" w14:textId="77777777" w:rsidR="004720B6" w:rsidRPr="00984D26" w:rsidRDefault="004720B6" w:rsidP="004720B6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9F26" w14:textId="0EED60B5" w:rsidR="004720B6" w:rsidRPr="00984D26" w:rsidRDefault="004720B6" w:rsidP="004720B6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Ведение переговоров с потенциальными инвесторами*</w:t>
            </w:r>
          </w:p>
        </w:tc>
      </w:tr>
      <w:tr w:rsidR="004720B6" w14:paraId="7898EF95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DB7B" w14:textId="77777777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D9EC" w14:textId="7CFCAF20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  <w:highlight w:val="yellow"/>
              </w:rPr>
              <w:t>Оцените, умеет ли команда чётко и убедительно представить проект, обосновать ценность и отработать возражения*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FD37" w14:textId="3FDC6B4E" w:rsidR="004720B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4720B6" w14:paraId="6350F946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27B5" w14:textId="77777777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18E8" w14:textId="1E7EDBC5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4111" w14:textId="03C1E066" w:rsidR="004720B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 w:rsidRPr="004720B6">
              <w:rPr>
                <w:rFonts w:ascii="Times New Roman" w:hAnsi="Times New Roman" w:cs="Times New Roman"/>
                <w:sz w:val="20"/>
              </w:rPr>
              <w:t>Проведём тренинг по структуре питча (проблема-решение-ценность). Разработаем и отрепетируем единую презентацию, а также будем регулярно проводить ролевые игры по отработке возражений.</w:t>
            </w:r>
          </w:p>
        </w:tc>
      </w:tr>
      <w:tr w:rsidR="004720B6" w14:paraId="32810325" w14:textId="77777777" w:rsidTr="007772C1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D2F0" w14:textId="77777777" w:rsidR="004720B6" w:rsidRPr="00984D26" w:rsidRDefault="004720B6" w:rsidP="004720B6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193A" w14:textId="50442AFA" w:rsidR="004720B6" w:rsidRPr="00984D26" w:rsidRDefault="004720B6" w:rsidP="004720B6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Барьеры развития компетенций команды*</w:t>
            </w:r>
          </w:p>
        </w:tc>
      </w:tr>
      <w:tr w:rsidR="004720B6" w14:paraId="750206F5" w14:textId="77777777">
        <w:trPr>
          <w:trHeight w:val="222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759D" w14:textId="77777777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779B" w14:textId="77777777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84D26">
              <w:rPr>
                <w:rFonts w:ascii="Times New Roman" w:hAnsi="Times New Roman" w:cs="Times New Roman"/>
                <w:sz w:val="20"/>
                <w:highlight w:val="yellow"/>
              </w:rPr>
              <w:t xml:space="preserve">Оцените наличие барьеров* </w:t>
            </w:r>
          </w:p>
          <w:p w14:paraId="4E46D356" w14:textId="52F72BC8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 w:rsidRPr="00984D26">
              <w:rPr>
                <w:rFonts w:ascii="Times New Roman" w:hAnsi="Times New Roman" w:cs="Times New Roman"/>
                <w:sz w:val="20"/>
                <w:highlight w:val="yellow"/>
              </w:rPr>
              <w:t>Перечислите барьеры, которые есть у команды на данный момент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8352" w14:textId="77777777" w:rsidR="004720B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  <w:p w14:paraId="0E267924" w14:textId="1A7597B7" w:rsidR="004720B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Отсутствие практического опыта</w:t>
            </w:r>
          </w:p>
        </w:tc>
      </w:tr>
      <w:tr w:rsidR="004720B6" w14:paraId="58784CF0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DDA3" w14:textId="77777777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A123" w14:textId="2DFF313D" w:rsidR="004720B6" w:rsidRPr="00984D2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9D45" w14:textId="44606930" w:rsidR="004720B6" w:rsidRDefault="004720B6" w:rsidP="004720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Получение практического опыта</w:t>
            </w:r>
          </w:p>
        </w:tc>
      </w:tr>
    </w:tbl>
    <w:p w14:paraId="1A2C6A2F" w14:textId="77777777" w:rsidR="00425FCD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34F23C21" w14:textId="77777777" w:rsidR="00425FCD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4BF99A86" w14:textId="77777777" w:rsidR="00425FCD" w:rsidRDefault="003B2F37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8"/>
        </w:rPr>
        <w:t>VI</w:t>
      </w:r>
      <w:r>
        <w:rPr>
          <w:rFonts w:ascii="Times New Roman" w:hAnsi="Times New Roman" w:cs="Times New Roman"/>
          <w:b/>
          <w:caps/>
          <w:sz w:val="28"/>
        </w:rPr>
        <w:t xml:space="preserve">. Результаты развития компетенций </w:t>
      </w:r>
      <w:r>
        <w:rPr>
          <w:rFonts w:ascii="Times New Roman" w:hAnsi="Times New Roman" w:cs="Times New Roman"/>
          <w:b/>
          <w:caps/>
          <w:sz w:val="28"/>
        </w:rPr>
        <w:br/>
        <w:t>участников команды</w:t>
      </w:r>
    </w:p>
    <w:p w14:paraId="41A9ED08" w14:textId="77777777" w:rsidR="00425FCD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9905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27"/>
        <w:gridCol w:w="4023"/>
        <w:gridCol w:w="5255"/>
      </w:tblGrid>
      <w:tr w:rsidR="007772C1" w14:paraId="33669CE7" w14:textId="77777777" w:rsidTr="007772C1">
        <w:trPr>
          <w:trHeight w:val="61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2A64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1A0A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Как развивались компетенции участников команды во время акселерационной программы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</w:tr>
      <w:tr w:rsidR="00425FCD" w14:paraId="1D282F4D" w14:textId="77777777" w:rsidTr="00984D26">
        <w:trPr>
          <w:trHeight w:val="125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2183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5F08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Опишите комплексно, какие активности, методы работы или подходы были использованы наставником для развития компетенций участников команды в ходе акселерационной программы. Можно указать этапы, конкретные мероприятия, использование ХАДИ-циклов, проектные вызовы, обратную связь и т.д.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ADE5" w14:textId="566C5D9F" w:rsidR="00854E49" w:rsidRPr="009756BF" w:rsidRDefault="006920C0">
            <w:pPr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</w:pPr>
            <w:r w:rsidRPr="009756BF">
              <w:rPr>
                <w:rFonts w:ascii="Times New Roman" w:hAnsi="Times New Roman" w:cs="Times New Roman"/>
                <w:sz w:val="20"/>
                <w:szCs w:val="24"/>
              </w:rPr>
              <w:t xml:space="preserve">Общая логика: </w:t>
            </w:r>
            <w:r w:rsidR="00854E49" w:rsidRPr="009756BF">
              <w:rPr>
                <w:rFonts w:ascii="Times New Roman" w:hAnsi="Times New Roman" w:cs="Times New Roman"/>
                <w:sz w:val="20"/>
                <w:szCs w:val="24"/>
              </w:rPr>
              <w:t>работаем короткими циклами 1–2 недели: придумали гипотезу → сделали → собрали данные → сделали вывод. В конце каждого цикла есть понятный результат</w:t>
            </w:r>
            <w:r w:rsidR="00854E49" w:rsidRPr="009756BF"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  <w:t> </w:t>
            </w:r>
          </w:p>
          <w:p w14:paraId="4B192311" w14:textId="169322B9" w:rsidR="006920C0" w:rsidRPr="009756BF" w:rsidRDefault="006920C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756BF">
              <w:rPr>
                <w:rFonts w:ascii="Times New Roman" w:hAnsi="Times New Roman" w:cs="Times New Roman"/>
                <w:sz w:val="20"/>
                <w:szCs w:val="24"/>
              </w:rPr>
              <w:t xml:space="preserve">Этап 1. </w:t>
            </w:r>
            <w:r w:rsidRPr="009756B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Диагностика.</w:t>
            </w:r>
            <w:r w:rsidRPr="009756B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E63779" w:rsidRPr="009756BF">
              <w:rPr>
                <w:rFonts w:ascii="Times New Roman" w:hAnsi="Times New Roman" w:cs="Times New Roman"/>
                <w:sz w:val="20"/>
                <w:szCs w:val="24"/>
              </w:rPr>
              <w:t>Определили роли в команде, проверили текущий уровень навыков, договорились о целях. Провели короткие вводные по тому, как ставить задачи и измерять результат.</w:t>
            </w:r>
          </w:p>
          <w:p w14:paraId="39C7E257" w14:textId="34AAA69D" w:rsidR="006920C0" w:rsidRPr="009756BF" w:rsidRDefault="006920C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756BF">
              <w:rPr>
                <w:rFonts w:ascii="Times New Roman" w:hAnsi="Times New Roman" w:cs="Times New Roman"/>
                <w:sz w:val="20"/>
                <w:szCs w:val="24"/>
              </w:rPr>
              <w:t xml:space="preserve">Этап 2. </w:t>
            </w:r>
            <w:r w:rsidRPr="009756B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Погружение.</w:t>
            </w:r>
            <w:r w:rsidRPr="009756B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854E49" w:rsidRPr="009756BF">
              <w:rPr>
                <w:rFonts w:ascii="Times New Roman" w:hAnsi="Times New Roman" w:cs="Times New Roman"/>
                <w:sz w:val="20"/>
                <w:szCs w:val="24"/>
              </w:rPr>
              <w:t>Посещение обучающих мероприятий</w:t>
            </w:r>
            <w:r w:rsidR="00E63779" w:rsidRPr="009756BF">
              <w:rPr>
                <w:rFonts w:ascii="Times New Roman" w:hAnsi="Times New Roman" w:cs="Times New Roman"/>
                <w:sz w:val="20"/>
                <w:szCs w:val="24"/>
              </w:rPr>
              <w:t>. Выполняем маленькие задания с обязательным «артефактом» (что можно показать). Делаем взаимные мини-проверки.</w:t>
            </w:r>
            <w:r w:rsidR="00E63779" w:rsidRPr="009756BF"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  <w:t> </w:t>
            </w:r>
          </w:p>
          <w:p w14:paraId="3C817B37" w14:textId="22EFA837" w:rsidR="00854E49" w:rsidRPr="009756BF" w:rsidRDefault="00854E4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756BF">
              <w:rPr>
                <w:rFonts w:ascii="Times New Roman" w:hAnsi="Times New Roman" w:cs="Times New Roman"/>
                <w:sz w:val="20"/>
                <w:szCs w:val="24"/>
              </w:rPr>
              <w:t xml:space="preserve">Этап 3. </w:t>
            </w:r>
            <w:r w:rsidRPr="009756B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Валидация и закрепление.</w:t>
            </w:r>
            <w:r w:rsidRPr="009756B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E63779" w:rsidRPr="009756BF">
              <w:rPr>
                <w:rFonts w:ascii="Times New Roman" w:hAnsi="Times New Roman" w:cs="Times New Roman"/>
                <w:sz w:val="20"/>
                <w:szCs w:val="24"/>
              </w:rPr>
              <w:t>Приглашаем экспертов 2 в месяц, правим работу по их замечаниям. Проводим чек-ап встреч — что улучшить в процессе. Оформляем отчёты, чек-листы</w:t>
            </w:r>
            <w:r w:rsidR="00E63779" w:rsidRPr="009756BF"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  <w:t> </w:t>
            </w:r>
          </w:p>
          <w:p w14:paraId="04CD7884" w14:textId="4AF311FA" w:rsidR="00854E49" w:rsidRPr="009756BF" w:rsidRDefault="00854E4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756BF">
              <w:rPr>
                <w:rFonts w:ascii="Times New Roman" w:hAnsi="Times New Roman" w:cs="Times New Roman"/>
                <w:sz w:val="20"/>
                <w:szCs w:val="24"/>
              </w:rPr>
              <w:t xml:space="preserve">Этап 4. </w:t>
            </w:r>
            <w:r w:rsidRPr="009756B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Результат.</w:t>
            </w:r>
            <w:r w:rsidRPr="009756BF">
              <w:rPr>
                <w:rFonts w:ascii="Times New Roman" w:hAnsi="Times New Roman" w:cs="Times New Roman"/>
                <w:sz w:val="20"/>
                <w:szCs w:val="24"/>
              </w:rPr>
              <w:t xml:space="preserve"> Обновление матрицы компетенций (рост 0-3)</w:t>
            </w:r>
            <w:r w:rsidR="00E63779" w:rsidRPr="009756BF">
              <w:rPr>
                <w:rFonts w:ascii="Times New Roman" w:hAnsi="Times New Roman" w:cs="Times New Roman"/>
                <w:sz w:val="20"/>
                <w:szCs w:val="24"/>
              </w:rPr>
              <w:t>. Показываем результаты на демо. Обновляем матрицу навыков. На личных встречах решаем, куда двигаться дальше: в лабораторию, акселератор, конкурс</w:t>
            </w:r>
          </w:p>
          <w:p w14:paraId="46235FDD" w14:textId="3AA59B1A" w:rsidR="00854E49" w:rsidRPr="009756BF" w:rsidRDefault="00854E4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756BF">
              <w:rPr>
                <w:rFonts w:ascii="Times New Roman" w:hAnsi="Times New Roman" w:cs="Times New Roman"/>
                <w:i/>
                <w:iCs/>
                <w:sz w:val="20"/>
                <w:szCs w:val="24"/>
              </w:rPr>
              <w:t>Методы развития</w:t>
            </w:r>
            <w:r w:rsidRPr="009756BF">
              <w:rPr>
                <w:rFonts w:ascii="Times New Roman" w:hAnsi="Times New Roman" w:cs="Times New Roman"/>
                <w:sz w:val="20"/>
                <w:szCs w:val="24"/>
              </w:rPr>
              <w:t xml:space="preserve">: </w:t>
            </w:r>
            <w:r w:rsidR="00D97160" w:rsidRPr="009756BF">
              <w:rPr>
                <w:rFonts w:ascii="Times New Roman" w:hAnsi="Times New Roman" w:cs="Times New Roman"/>
                <w:sz w:val="20"/>
                <w:szCs w:val="24"/>
              </w:rPr>
              <w:t xml:space="preserve">короткие спринты с понятным результатом; еженедельная рефлексия «что сделал/чему научился»; оценки наставника по 3 </w:t>
            </w:r>
            <w:r w:rsidR="00984D26" w:rsidRPr="009756BF">
              <w:rPr>
                <w:rFonts w:ascii="Times New Roman" w:hAnsi="Times New Roman" w:cs="Times New Roman"/>
                <w:sz w:val="20"/>
                <w:szCs w:val="24"/>
              </w:rPr>
              <w:t>разделам</w:t>
            </w:r>
            <w:r w:rsidR="00D97160" w:rsidRPr="009756BF">
              <w:rPr>
                <w:rFonts w:ascii="Times New Roman" w:hAnsi="Times New Roman" w:cs="Times New Roman"/>
                <w:sz w:val="20"/>
                <w:szCs w:val="24"/>
              </w:rPr>
              <w:t xml:space="preserve"> (содержание, процесс, взаимодействие)</w:t>
            </w:r>
          </w:p>
          <w:p w14:paraId="69E7DC71" w14:textId="77777777" w:rsidR="00854E49" w:rsidRPr="009756BF" w:rsidRDefault="00854E49">
            <w:pPr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</w:pPr>
            <w:r w:rsidRPr="009756BF">
              <w:rPr>
                <w:rFonts w:ascii="Times New Roman" w:hAnsi="Times New Roman" w:cs="Times New Roman"/>
                <w:i/>
                <w:iCs/>
                <w:sz w:val="20"/>
                <w:szCs w:val="24"/>
              </w:rPr>
              <w:t>Как фиксировался прогресс</w:t>
            </w:r>
            <w:r w:rsidRPr="009756BF">
              <w:rPr>
                <w:rFonts w:ascii="Times New Roman" w:hAnsi="Times New Roman" w:cs="Times New Roman"/>
                <w:sz w:val="20"/>
                <w:szCs w:val="24"/>
              </w:rPr>
              <w:t xml:space="preserve">: </w:t>
            </w:r>
            <w:r w:rsidRPr="009756BF">
              <w:rPr>
                <w:rStyle w:val="aff3"/>
                <w:rFonts w:ascii="Times New Roman" w:hAnsi="Times New Roman" w:cs="Times New Roman"/>
                <w:b w:val="0"/>
                <w:bCs w:val="0"/>
                <w:sz w:val="20"/>
                <w:szCs w:val="24"/>
              </w:rPr>
              <w:t>Матрица компетенций</w:t>
            </w:r>
            <w:r w:rsidRPr="009756BF">
              <w:rPr>
                <w:rStyle w:val="apple-converted-space"/>
                <w:rFonts w:ascii="Times New Roman" w:hAnsi="Times New Roman" w:cs="Times New Roman"/>
                <w:b/>
                <w:bCs/>
                <w:sz w:val="20"/>
                <w:szCs w:val="24"/>
              </w:rPr>
              <w:t> </w:t>
            </w:r>
            <w:r w:rsidRPr="009756BF">
              <w:rPr>
                <w:rFonts w:ascii="Times New Roman" w:hAnsi="Times New Roman" w:cs="Times New Roman"/>
                <w:sz w:val="20"/>
                <w:szCs w:val="24"/>
              </w:rPr>
              <w:t>— раз в месяц (</w:t>
            </w:r>
            <w:r w:rsidR="00D97160" w:rsidRPr="009756BF">
              <w:rPr>
                <w:rFonts w:ascii="Times New Roman" w:hAnsi="Times New Roman" w:cs="Times New Roman"/>
                <w:sz w:val="20"/>
                <w:szCs w:val="24"/>
              </w:rPr>
              <w:t xml:space="preserve">прогресс </w:t>
            </w:r>
            <w:r w:rsidRPr="009756BF">
              <w:rPr>
                <w:rFonts w:ascii="Times New Roman" w:hAnsi="Times New Roman" w:cs="Times New Roman"/>
                <w:sz w:val="20"/>
                <w:szCs w:val="24"/>
              </w:rPr>
              <w:t>уровн</w:t>
            </w:r>
            <w:r w:rsidR="00D97160" w:rsidRPr="009756BF">
              <w:rPr>
                <w:rFonts w:ascii="Times New Roman" w:hAnsi="Times New Roman" w:cs="Times New Roman"/>
                <w:sz w:val="20"/>
                <w:szCs w:val="24"/>
              </w:rPr>
              <w:t>я от</w:t>
            </w:r>
            <w:r w:rsidRPr="009756BF">
              <w:rPr>
                <w:rFonts w:ascii="Times New Roman" w:hAnsi="Times New Roman" w:cs="Times New Roman"/>
                <w:sz w:val="20"/>
                <w:szCs w:val="24"/>
              </w:rPr>
              <w:t xml:space="preserve"> 0</w:t>
            </w:r>
            <w:r w:rsidR="00D97160" w:rsidRPr="009756BF">
              <w:rPr>
                <w:rFonts w:ascii="Times New Roman" w:hAnsi="Times New Roman" w:cs="Times New Roman"/>
                <w:sz w:val="20"/>
                <w:szCs w:val="24"/>
              </w:rPr>
              <w:t xml:space="preserve"> до </w:t>
            </w:r>
            <w:r w:rsidRPr="009756BF">
              <w:rPr>
                <w:rFonts w:ascii="Times New Roman" w:hAnsi="Times New Roman" w:cs="Times New Roman"/>
                <w:sz w:val="20"/>
                <w:szCs w:val="24"/>
              </w:rPr>
              <w:t xml:space="preserve">3 + </w:t>
            </w:r>
            <w:r w:rsidRPr="009756BF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доказательства);</w:t>
            </w:r>
            <w:r w:rsidRPr="009756BF"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  <w:t> </w:t>
            </w:r>
            <w:r w:rsidRPr="009756BF">
              <w:rPr>
                <w:rStyle w:val="aff3"/>
                <w:rFonts w:ascii="Times New Roman" w:hAnsi="Times New Roman" w:cs="Times New Roman"/>
                <w:b w:val="0"/>
                <w:bCs w:val="0"/>
                <w:sz w:val="20"/>
                <w:szCs w:val="24"/>
              </w:rPr>
              <w:t>наблюдательный протокол</w:t>
            </w:r>
            <w:r w:rsidRPr="009756BF">
              <w:rPr>
                <w:rStyle w:val="apple-converted-space"/>
                <w:rFonts w:ascii="Times New Roman" w:hAnsi="Times New Roman" w:cs="Times New Roman"/>
                <w:b/>
                <w:bCs/>
                <w:sz w:val="20"/>
                <w:szCs w:val="24"/>
              </w:rPr>
              <w:t> </w:t>
            </w:r>
            <w:r w:rsidRPr="009756BF">
              <w:rPr>
                <w:rFonts w:ascii="Times New Roman" w:hAnsi="Times New Roman" w:cs="Times New Roman"/>
                <w:sz w:val="20"/>
                <w:szCs w:val="24"/>
              </w:rPr>
              <w:t>— оценки 1–5;</w:t>
            </w:r>
            <w:r w:rsidRPr="009756BF"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  <w:t> журнал рефлексии участника</w:t>
            </w:r>
          </w:p>
          <w:p w14:paraId="2FE2717A" w14:textId="6367FDC4" w:rsidR="00D97160" w:rsidRPr="00C94A7A" w:rsidRDefault="00D971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6BF">
              <w:rPr>
                <w:rStyle w:val="apple-converted-space"/>
                <w:rFonts w:ascii="Times New Roman" w:hAnsi="Times New Roman" w:cs="Times New Roman"/>
                <w:i/>
                <w:iCs/>
                <w:sz w:val="20"/>
                <w:szCs w:val="24"/>
              </w:rPr>
              <w:t>Итоговые результаты:</w:t>
            </w:r>
            <w:r w:rsidRPr="009756BF"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984D26" w:rsidRPr="009756BF">
              <w:rPr>
                <w:rStyle w:val="aff3"/>
                <w:rFonts w:ascii="Times New Roman" w:hAnsi="Times New Roman" w:cs="Times New Roman"/>
                <w:b w:val="0"/>
                <w:bCs w:val="0"/>
                <w:sz w:val="20"/>
                <w:szCs w:val="24"/>
              </w:rPr>
              <w:t>техника:</w:t>
            </w:r>
            <w:r w:rsidR="00984D26" w:rsidRPr="009756BF"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  <w:t> </w:t>
            </w:r>
            <w:r w:rsidR="00984D26" w:rsidRPr="009756BF">
              <w:rPr>
                <w:rFonts w:ascii="Times New Roman" w:hAnsi="Times New Roman" w:cs="Times New Roman"/>
                <w:sz w:val="20"/>
                <w:szCs w:val="24"/>
              </w:rPr>
              <w:t>умеют сами моделировать/тестировать и оформлять отчёты;</w:t>
            </w:r>
            <w:r w:rsidR="00984D26" w:rsidRPr="009756BF"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  <w:t> </w:t>
            </w:r>
            <w:r w:rsidR="00984D26" w:rsidRPr="009756BF">
              <w:rPr>
                <w:rStyle w:val="aff3"/>
                <w:rFonts w:ascii="Times New Roman" w:hAnsi="Times New Roman" w:cs="Times New Roman"/>
                <w:b w:val="0"/>
                <w:bCs w:val="0"/>
                <w:sz w:val="20"/>
                <w:szCs w:val="24"/>
              </w:rPr>
              <w:t>процесс:</w:t>
            </w:r>
            <w:r w:rsidR="00984D26" w:rsidRPr="009756BF"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  <w:t> </w:t>
            </w:r>
            <w:r w:rsidR="00984D26" w:rsidRPr="009756BF">
              <w:rPr>
                <w:rFonts w:ascii="Times New Roman" w:hAnsi="Times New Roman" w:cs="Times New Roman"/>
                <w:sz w:val="20"/>
                <w:szCs w:val="24"/>
              </w:rPr>
              <w:t>планируют спринты, держат сроки, управляют рисками;</w:t>
            </w:r>
            <w:r w:rsidR="00984D26" w:rsidRPr="009756BF"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  <w:t> </w:t>
            </w:r>
            <w:r w:rsidR="00984D26" w:rsidRPr="009756BF">
              <w:rPr>
                <w:rStyle w:val="aff3"/>
                <w:rFonts w:ascii="Times New Roman" w:hAnsi="Times New Roman" w:cs="Times New Roman"/>
                <w:b w:val="0"/>
                <w:bCs w:val="0"/>
                <w:sz w:val="20"/>
                <w:szCs w:val="24"/>
              </w:rPr>
              <w:t>команда:</w:t>
            </w:r>
            <w:r w:rsidR="00984D26" w:rsidRPr="009756BF"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  <w:t> </w:t>
            </w:r>
            <w:r w:rsidR="00984D26" w:rsidRPr="009756BF">
              <w:rPr>
                <w:rFonts w:ascii="Times New Roman" w:hAnsi="Times New Roman" w:cs="Times New Roman"/>
                <w:sz w:val="20"/>
                <w:szCs w:val="24"/>
              </w:rPr>
              <w:t>роли понятны, общаются по делу, помогают друг другу</w:t>
            </w:r>
          </w:p>
        </w:tc>
      </w:tr>
      <w:tr w:rsidR="007772C1" w14:paraId="67936C03" w14:textId="77777777" w:rsidTr="007772C1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6D56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3B98" w14:textId="77777777" w:rsidR="00425FCD" w:rsidRDefault="003B2F37">
            <w:pPr>
              <w:pStyle w:val="2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Ключевые гипотезы, которые были протестированы (идеи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проектов)*</w:t>
            </w:r>
            <w:proofErr w:type="gramEnd"/>
          </w:p>
        </w:tc>
      </w:tr>
      <w:tr w:rsidR="00425FCD" w14:paraId="4DC60198" w14:textId="77777777">
        <w:trPr>
          <w:trHeight w:val="117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924C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33F8" w14:textId="74F77415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Опишите </w:t>
            </w:r>
            <w:r w:rsidR="009756BF">
              <w:rPr>
                <w:rFonts w:ascii="Times New Roman" w:hAnsi="Times New Roman" w:cs="Times New Roman"/>
                <w:i/>
                <w:sz w:val="20"/>
              </w:rPr>
              <w:t>к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лючевые гипотезы, которые были протестированы (идеи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проектов)*</w:t>
            </w:r>
            <w:proofErr w:type="gramEnd"/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6FAF" w14:textId="72AAE8DB" w:rsidR="009756BF" w:rsidRDefault="009756BF" w:rsidP="009756BF">
            <w:pPr>
              <w:pStyle w:val="aff2"/>
              <w:rPr>
                <w:sz w:val="20"/>
                <w:szCs w:val="22"/>
              </w:rPr>
            </w:pPr>
            <w:r w:rsidRPr="009756BF">
              <w:rPr>
                <w:rStyle w:val="aff3"/>
                <w:rFonts w:eastAsia="Arial"/>
                <w:sz w:val="20"/>
                <w:szCs w:val="22"/>
              </w:rPr>
              <w:t>Гипотеза клиентского сегмента.</w:t>
            </w:r>
            <w:r w:rsidRPr="009756BF">
              <w:rPr>
                <w:rStyle w:val="apple-converted-space"/>
                <w:rFonts w:eastAsia="Arial"/>
                <w:sz w:val="22"/>
              </w:rPr>
              <w:t xml:space="preserve"> </w:t>
            </w:r>
            <w:r w:rsidRPr="009756BF">
              <w:rPr>
                <w:sz w:val="20"/>
                <w:szCs w:val="22"/>
              </w:rPr>
              <w:t>Существует некий потребительский сегмент, заинтересованный в получении и обмене знаниями в различных предметных областях. Такие люди готовы платить за получение знаний, а также заинтересованы в дополнительном заработке, монетизируя свои компетенции. Критерий: если в процессе опроса целевой аудитории 10% подтвердят свою заинтересованность, гипотеза актуальна.</w:t>
            </w:r>
          </w:p>
          <w:p w14:paraId="2AAF69E3" w14:textId="77777777" w:rsidR="00425FCD" w:rsidRDefault="009756BF" w:rsidP="009756BF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2"/>
              </w:rPr>
            </w:pPr>
            <w:r w:rsidRPr="009756BF">
              <w:rPr>
                <w:rFonts w:ascii="Times New Roman" w:hAnsi="Times New Roman" w:cs="Times New Roman"/>
                <w:sz w:val="20"/>
                <w:szCs w:val="22"/>
              </w:rPr>
              <w:t>Гипотеза о продукте.</w:t>
            </w:r>
            <w:r w:rsidRPr="009756BF">
              <w:rPr>
                <w:rFonts w:ascii="Times New Roman" w:hAnsi="Times New Roman" w:cs="Times New Roman"/>
                <w:b w:val="0"/>
                <w:sz w:val="20"/>
                <w:szCs w:val="22"/>
              </w:rPr>
              <w:t xml:space="preserve"> Целевой аудитории интересно взаимодействовать в рамках автоматизированной платформы с развитой внутренней экосистемой с внутренней валютой. Критерий: если в процессе опроса целевой аудитории 10% подтвердят свою заинтересованность, гипотеза актуальна</w:t>
            </w:r>
          </w:p>
          <w:p w14:paraId="7F467A12" w14:textId="544FB9A7" w:rsidR="009756BF" w:rsidRPr="009756BF" w:rsidRDefault="009756BF" w:rsidP="00290B23">
            <w:pPr>
              <w:pStyle w:val="aff2"/>
              <w:jc w:val="both"/>
            </w:pPr>
            <w:r>
              <w:rPr>
                <w:sz w:val="20"/>
                <w:szCs w:val="22"/>
              </w:rPr>
              <w:t>Для проверки гипотез команда выстроила работу по еженедельным спринтам</w:t>
            </w:r>
            <w:r w:rsidR="00290B23">
              <w:rPr>
                <w:sz w:val="20"/>
                <w:szCs w:val="22"/>
              </w:rPr>
              <w:t>. Каждую неделю ставились задачи и целевые показатели. Команда активно продвигалась от спринта к спринту и за редким исключением добивалась целей, поставленных на спринт.</w:t>
            </w:r>
          </w:p>
        </w:tc>
      </w:tr>
    </w:tbl>
    <w:p w14:paraId="40380434" w14:textId="77777777" w:rsidR="00425FCD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40060C84" w14:textId="77777777" w:rsidR="00425FCD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431B04B0" w14:textId="77777777" w:rsidR="00425FCD" w:rsidRDefault="003B2F37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8"/>
        </w:rPr>
        <w:t>VII</w:t>
      </w:r>
      <w:r>
        <w:rPr>
          <w:rFonts w:ascii="Times New Roman" w:hAnsi="Times New Roman" w:cs="Times New Roman"/>
          <w:b/>
          <w:caps/>
          <w:sz w:val="28"/>
        </w:rPr>
        <w:t>. Перспектива дальнейшего развития команды</w:t>
      </w:r>
    </w:p>
    <w:p w14:paraId="7E8F9A84" w14:textId="77777777" w:rsidR="00425FCD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9939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32"/>
        <w:gridCol w:w="4034"/>
        <w:gridCol w:w="5273"/>
      </w:tblGrid>
      <w:tr w:rsidR="007772C1" w14:paraId="4DBA7339" w14:textId="77777777" w:rsidTr="007772C1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BE33" w14:textId="77777777" w:rsidR="00425FCD" w:rsidRDefault="003B2F37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9B4C" w14:textId="77777777" w:rsidR="00425FCD" w:rsidRDefault="003B2F37"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Перспектива дальнейшего развития команды*</w:t>
            </w:r>
          </w:p>
        </w:tc>
      </w:tr>
      <w:tr w:rsidR="00425FCD" w14:paraId="4A0804B0" w14:textId="77777777">
        <w:trPr>
          <w:trHeight w:val="110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1F7D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A05B" w14:textId="77777777" w:rsidR="00425FCD" w:rsidRDefault="003B2F37"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Опишите планирует ли команда дальше развиваться, какие следующие шаги запланированы, какие механизмы предусмотрены для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равзития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команды в случае изменения состава участников*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8166" w14:textId="0F99421C" w:rsidR="00425FCD" w:rsidRDefault="004720B6">
            <w:pPr>
              <w:pStyle w:val="TableText1"/>
              <w:widowControl w:val="0"/>
              <w:spacing w:after="0"/>
              <w:rPr>
                <w:rFonts w:cs="Times New Roman"/>
                <w:sz w:val="20"/>
              </w:rPr>
            </w:pPr>
            <w:bookmarkStart w:id="0" w:name="_GoBack"/>
            <w:r w:rsidRPr="004720B6">
              <w:rPr>
                <w:rFonts w:cs="Times New Roman"/>
                <w:sz w:val="20"/>
              </w:rPr>
              <w:t xml:space="preserve">Команда планирует активное развитие проекта по чёткому плану: в краткосрочной перспективе (6–12 месяцев) — запуск MVP, привлечение первой тысячи пользователей и запуск монетизации; в среднесрочной (1–2 года) — выход на 10 000 активных пользователей, разработка мобильных приложений и начало монетизации через комиссии и премиум-подписки; в долгосрочной (3+ года) — масштабирование на рынки СНГ, запуск B2B-направления для корпораций и внедрение AI-подбора менторов. Для обеспечения устойчивости команды при изменении состава предусмотрены механизмы институционализации знаний (детальная документация процессов, регулярный кросс-тренинг), система мотивации и ротации (опционы для ключевых сотрудников, чёткое распределение ролей с перекрытием зон ответственности) и программа адаптации (внутренние </w:t>
            </w:r>
            <w:proofErr w:type="spellStart"/>
            <w:r w:rsidRPr="004720B6">
              <w:rPr>
                <w:rFonts w:cs="Times New Roman"/>
                <w:sz w:val="20"/>
              </w:rPr>
              <w:t>гайды</w:t>
            </w:r>
            <w:proofErr w:type="spellEnd"/>
            <w:r w:rsidRPr="004720B6">
              <w:rPr>
                <w:rFonts w:cs="Times New Roman"/>
                <w:sz w:val="20"/>
              </w:rPr>
              <w:t>, наставничество для новичков), что минимизирует риски, связанные с текучкой, и сохраняет операционную эффективность на всех этапах роста.</w:t>
            </w:r>
            <w:bookmarkEnd w:id="0"/>
          </w:p>
        </w:tc>
      </w:tr>
    </w:tbl>
    <w:p w14:paraId="01F77FE2" w14:textId="77777777" w:rsidR="00C24606" w:rsidRDefault="00C24606">
      <w:pPr>
        <w:widowControl w:val="0"/>
        <w:spacing w:line="240" w:lineRule="auto"/>
        <w:rPr>
          <w:rFonts w:ascii="Times New Roman" w:hAnsi="Times New Roman" w:cs="Times New Roman"/>
        </w:rPr>
      </w:pPr>
    </w:p>
    <w:sectPr w:rsidR="00C24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766" w:right="851" w:bottom="766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86B51" w14:textId="77777777" w:rsidR="005E2E22" w:rsidRDefault="005E2E22">
      <w:pPr>
        <w:spacing w:after="0" w:line="240" w:lineRule="auto"/>
      </w:pPr>
      <w:r>
        <w:separator/>
      </w:r>
    </w:p>
  </w:endnote>
  <w:endnote w:type="continuationSeparator" w:id="0">
    <w:p w14:paraId="140A5602" w14:textId="77777777" w:rsidR="005E2E22" w:rsidRDefault="005E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erif CJK SC">
    <w:altName w:val="Cambria"/>
    <w:charset w:val="00"/>
    <w:family w:val="roman"/>
    <w:pitch w:val="default"/>
  </w:font>
  <w:font w:name="FreeSans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charset w:val="01"/>
    <w:family w:val="roman"/>
    <w:pitch w:val="variable"/>
  </w:font>
  <w:font w:name="Helvetica Neue">
    <w:altName w:val="Sylfaen"/>
    <w:charset w:val="01"/>
    <w:family w:val="roman"/>
    <w:pitch w:val="variable"/>
  </w:font>
  <w:font w:name="PT Astra Serif">
    <w:altName w:val="Arial"/>
    <w:charset w:val="01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ommissioner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D8DF5" w14:textId="77777777" w:rsidR="00BB1C12" w:rsidRDefault="00BB1C1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1629B" w14:textId="77777777" w:rsidR="00BB1C12" w:rsidRDefault="00BB1C12">
    <w:pPr>
      <w:pStyle w:val="1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9E505" w14:textId="77777777" w:rsidR="00BB1C12" w:rsidRDefault="00BB1C12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14938" w14:textId="77777777" w:rsidR="005E2E22" w:rsidRDefault="005E2E22">
      <w:pPr>
        <w:spacing w:after="0" w:line="240" w:lineRule="auto"/>
      </w:pPr>
      <w:r>
        <w:separator/>
      </w:r>
    </w:p>
  </w:footnote>
  <w:footnote w:type="continuationSeparator" w:id="0">
    <w:p w14:paraId="52C35BBF" w14:textId="77777777" w:rsidR="005E2E22" w:rsidRDefault="005E2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35E0B" w14:textId="77777777" w:rsidR="00BB1C12" w:rsidRDefault="00BB1C1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985DD" w14:textId="77777777" w:rsidR="00BB1C12" w:rsidRDefault="00BB1C12">
    <w:pPr>
      <w:pStyle w:val="1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1435D" w14:textId="77777777" w:rsidR="00BB1C12" w:rsidRDefault="00BB1C12">
    <w:pPr>
      <w:pStyle w:val="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D7557"/>
    <w:multiLevelType w:val="multilevel"/>
    <w:tmpl w:val="95DE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606B6"/>
    <w:multiLevelType w:val="multilevel"/>
    <w:tmpl w:val="3C56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C2546"/>
    <w:multiLevelType w:val="hybridMultilevel"/>
    <w:tmpl w:val="D46A866E"/>
    <w:lvl w:ilvl="0" w:tplc="53D69D9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0784C"/>
    <w:multiLevelType w:val="multilevel"/>
    <w:tmpl w:val="8DF0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32E58"/>
    <w:multiLevelType w:val="multilevel"/>
    <w:tmpl w:val="42A8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D54B42"/>
    <w:multiLevelType w:val="multilevel"/>
    <w:tmpl w:val="C3E4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5412F8"/>
    <w:multiLevelType w:val="hybridMultilevel"/>
    <w:tmpl w:val="B478E500"/>
    <w:lvl w:ilvl="0" w:tplc="BAF270D2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00C3F"/>
    <w:multiLevelType w:val="hybridMultilevel"/>
    <w:tmpl w:val="1018D2D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E76BA"/>
    <w:multiLevelType w:val="hybridMultilevel"/>
    <w:tmpl w:val="8CC25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C3A3C"/>
    <w:multiLevelType w:val="hybridMultilevel"/>
    <w:tmpl w:val="AEAA5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E61C1"/>
    <w:multiLevelType w:val="hybridMultilevel"/>
    <w:tmpl w:val="D5A6D19C"/>
    <w:lvl w:ilvl="0" w:tplc="C96EF6B2">
      <w:start w:val="1"/>
      <w:numFmt w:val="decimal"/>
      <w:lvlText w:val="%1."/>
      <w:lvlJc w:val="left"/>
      <w:pPr>
        <w:ind w:left="720" w:hanging="360"/>
      </w:pPr>
    </w:lvl>
    <w:lvl w:ilvl="1" w:tplc="9D5E9C0A">
      <w:start w:val="1"/>
      <w:numFmt w:val="bullet"/>
      <w:lvlText w:val="○"/>
      <w:lvlJc w:val="left"/>
      <w:pPr>
        <w:ind w:left="1440" w:hanging="360"/>
      </w:pPr>
    </w:lvl>
    <w:lvl w:ilvl="2" w:tplc="D880254C">
      <w:start w:val="1"/>
      <w:numFmt w:val="lowerRoman"/>
      <w:lvlText w:val="%3."/>
      <w:lvlJc w:val="right"/>
      <w:pPr>
        <w:ind w:left="2160" w:hanging="180"/>
      </w:pPr>
    </w:lvl>
    <w:lvl w:ilvl="3" w:tplc="1F8EFAD0">
      <w:start w:val="1"/>
      <w:numFmt w:val="decimal"/>
      <w:lvlText w:val="%4."/>
      <w:lvlJc w:val="left"/>
      <w:pPr>
        <w:ind w:left="2880" w:hanging="360"/>
      </w:pPr>
    </w:lvl>
    <w:lvl w:ilvl="4" w:tplc="C1903EEA">
      <w:start w:val="1"/>
      <w:numFmt w:val="lowerLetter"/>
      <w:lvlText w:val="%5."/>
      <w:lvlJc w:val="left"/>
      <w:pPr>
        <w:ind w:left="3600" w:hanging="360"/>
      </w:pPr>
    </w:lvl>
    <w:lvl w:ilvl="5" w:tplc="FE58010C">
      <w:start w:val="1"/>
      <w:numFmt w:val="lowerRoman"/>
      <w:lvlText w:val="%6."/>
      <w:lvlJc w:val="right"/>
      <w:pPr>
        <w:ind w:left="4320" w:hanging="180"/>
      </w:pPr>
    </w:lvl>
    <w:lvl w:ilvl="6" w:tplc="A0F43298">
      <w:start w:val="1"/>
      <w:numFmt w:val="decimal"/>
      <w:lvlText w:val="%7."/>
      <w:lvlJc w:val="left"/>
      <w:pPr>
        <w:ind w:left="5040" w:hanging="360"/>
      </w:pPr>
    </w:lvl>
    <w:lvl w:ilvl="7" w:tplc="6B6C95D0">
      <w:start w:val="1"/>
      <w:numFmt w:val="lowerLetter"/>
      <w:lvlText w:val="%8."/>
      <w:lvlJc w:val="left"/>
      <w:pPr>
        <w:ind w:left="5760" w:hanging="360"/>
      </w:pPr>
    </w:lvl>
    <w:lvl w:ilvl="8" w:tplc="C7FEFCA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52CB3"/>
    <w:multiLevelType w:val="hybridMultilevel"/>
    <w:tmpl w:val="F46A1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3437A"/>
    <w:multiLevelType w:val="multilevel"/>
    <w:tmpl w:val="DE18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E04C40"/>
    <w:multiLevelType w:val="hybridMultilevel"/>
    <w:tmpl w:val="D374B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7"/>
  </w:num>
  <w:num w:numId="5">
    <w:abstractNumId w:val="13"/>
  </w:num>
  <w:num w:numId="6">
    <w:abstractNumId w:val="2"/>
  </w:num>
  <w:num w:numId="7">
    <w:abstractNumId w:val="5"/>
  </w:num>
  <w:num w:numId="8">
    <w:abstractNumId w:val="12"/>
  </w:num>
  <w:num w:numId="9">
    <w:abstractNumId w:val="1"/>
  </w:num>
  <w:num w:numId="10">
    <w:abstractNumId w:val="6"/>
  </w:num>
  <w:num w:numId="11">
    <w:abstractNumId w:val="3"/>
  </w:num>
  <w:num w:numId="12">
    <w:abstractNumId w:val="4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CD"/>
    <w:rsid w:val="00050A98"/>
    <w:rsid w:val="00152DE0"/>
    <w:rsid w:val="00187A07"/>
    <w:rsid w:val="001B2A58"/>
    <w:rsid w:val="002636A7"/>
    <w:rsid w:val="00290B23"/>
    <w:rsid w:val="002B0A25"/>
    <w:rsid w:val="00305EB1"/>
    <w:rsid w:val="003A5789"/>
    <w:rsid w:val="003B2F37"/>
    <w:rsid w:val="003D127D"/>
    <w:rsid w:val="00425FCD"/>
    <w:rsid w:val="004720B6"/>
    <w:rsid w:val="005440C6"/>
    <w:rsid w:val="00556A47"/>
    <w:rsid w:val="005E2E22"/>
    <w:rsid w:val="006666DC"/>
    <w:rsid w:val="006920C0"/>
    <w:rsid w:val="006E208D"/>
    <w:rsid w:val="0071200C"/>
    <w:rsid w:val="00750A0C"/>
    <w:rsid w:val="007772C1"/>
    <w:rsid w:val="007B05DE"/>
    <w:rsid w:val="00854E49"/>
    <w:rsid w:val="0088509F"/>
    <w:rsid w:val="00916016"/>
    <w:rsid w:val="009756BF"/>
    <w:rsid w:val="00984D26"/>
    <w:rsid w:val="00987BA7"/>
    <w:rsid w:val="009A099C"/>
    <w:rsid w:val="009B4230"/>
    <w:rsid w:val="00A0103D"/>
    <w:rsid w:val="00AE1C89"/>
    <w:rsid w:val="00B2770E"/>
    <w:rsid w:val="00B942EC"/>
    <w:rsid w:val="00BB1C12"/>
    <w:rsid w:val="00BC2FAA"/>
    <w:rsid w:val="00C24606"/>
    <w:rsid w:val="00C94A7A"/>
    <w:rsid w:val="00D44D09"/>
    <w:rsid w:val="00D702D4"/>
    <w:rsid w:val="00D97160"/>
    <w:rsid w:val="00DB5B14"/>
    <w:rsid w:val="00E63779"/>
    <w:rsid w:val="00ED420A"/>
    <w:rsid w:val="00F6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B261"/>
  <w15:docId w15:val="{027A988D-BA35-474B-88E4-E822373E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oto Serif CJK SC" w:hAnsi="Times New Roman" w:cs="Free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64" w:lineRule="auto"/>
    </w:pPr>
    <w:rPr>
      <w:rFonts w:ascii="Calibri" w:hAnsi="Calibri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sPlusNormal">
    <w:name w:val="ConsPlusNormal"/>
    <w:link w:val="ConsPlusNormal1"/>
    <w:qFormat/>
    <w:rPr>
      <w:color w:val="000000"/>
      <w:sz w:val="24"/>
      <w:u w:val="none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23">
    <w:name w:val="Стиль таблицы 2"/>
    <w:link w:val="210"/>
    <w:qFormat/>
    <w:rPr>
      <w:rFonts w:ascii="Helvetica Neue" w:hAnsi="Helvetica Neue"/>
      <w:color w:val="000000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f5">
    <w:name w:val="Hyperlink"/>
    <w:rPr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TableText">
    <w:name w:val="Table Text"/>
    <w:link w:val="TableText1"/>
    <w:qFormat/>
    <w:rPr>
      <w:color w:val="000000"/>
      <w:sz w:val="24"/>
      <w:u w:val="none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11">
    <w:name w:val="Абзац списка1"/>
    <w:link w:val="ListParagraph1"/>
    <w:qFormat/>
    <w:rPr>
      <w:color w:val="000000"/>
      <w:sz w:val="22"/>
      <w:u w:val="none"/>
    </w:rPr>
  </w:style>
  <w:style w:type="character" w:customStyle="1" w:styleId="af6">
    <w:name w:val="Колонтитулы"/>
    <w:link w:val="12"/>
    <w:qFormat/>
    <w:rPr>
      <w:rFonts w:ascii="Helvetica Neue" w:hAnsi="Helvetica Neue"/>
      <w:color w:val="000000"/>
      <w:sz w:val="24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7">
    <w:name w:val="По умолчанию"/>
    <w:link w:val="13"/>
    <w:qFormat/>
    <w:rPr>
      <w:rFonts w:ascii="Helvetica Neue" w:hAnsi="Helvetica Neue"/>
      <w:color w:val="000000"/>
      <w:sz w:val="24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styleId="af8">
    <w:name w:val="line number"/>
  </w:style>
  <w:style w:type="paragraph" w:styleId="a4">
    <w:name w:val="Title"/>
    <w:next w:val="af9"/>
    <w:link w:val="a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  <w:rPr>
      <w:rFonts w:ascii="PT Astra Serif" w:hAnsi="PT Astra Serif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afd">
    <w:name w:val="No Spacing"/>
    <w:uiPriority w:val="1"/>
    <w:qFormat/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e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paragraph" w:styleId="afe">
    <w:name w:val="TOC Heading"/>
    <w:uiPriority w:val="39"/>
    <w:unhideWhenUsed/>
    <w:qFormat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paragraph" w:styleId="24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ConsPlusNormal1">
    <w:name w:val="ConsPlusNormal1"/>
    <w:link w:val="ConsPlusNormal"/>
    <w:qFormat/>
    <w:pPr>
      <w:widowControl w:val="0"/>
    </w:pPr>
    <w:rPr>
      <w:sz w:val="24"/>
    </w:rPr>
  </w:style>
  <w:style w:type="paragraph" w:styleId="41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1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1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210">
    <w:name w:val="Стиль таблицы 21"/>
    <w:link w:val="23"/>
    <w:qFormat/>
    <w:rPr>
      <w:rFonts w:ascii="Helvetica Neue" w:hAnsi="Helvetica Neue"/>
    </w:rPr>
  </w:style>
  <w:style w:type="paragraph" w:styleId="31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Internetlink">
    <w:name w:val="Internet link"/>
    <w:qFormat/>
    <w:rPr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4">
    <w:name w:val="toc 1"/>
    <w:next w:val="a"/>
    <w:uiPriority w:val="39"/>
    <w:rPr>
      <w:rFonts w:ascii="XO Thames" w:hAnsi="XO Thames"/>
      <w:b/>
      <w:sz w:val="28"/>
    </w:rPr>
  </w:style>
  <w:style w:type="paragraph" w:customStyle="1" w:styleId="DefaultParagraphFont1">
    <w:name w:val="Default Paragraph Font1"/>
    <w:qFormat/>
  </w:style>
  <w:style w:type="paragraph" w:customStyle="1" w:styleId="HeaderandFooter1">
    <w:name w:val="Header and Footer1"/>
    <w:link w:val="HeaderandFooter"/>
    <w:qFormat/>
    <w:pPr>
      <w:jc w:val="both"/>
    </w:pPr>
    <w:rPr>
      <w:rFonts w:ascii="XO Thames" w:hAnsi="XO Thames"/>
      <w:sz w:val="28"/>
    </w:rPr>
  </w:style>
  <w:style w:type="paragraph" w:styleId="91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TableText1">
    <w:name w:val="Table Text1"/>
    <w:link w:val="TableText"/>
    <w:qFormat/>
    <w:pPr>
      <w:tabs>
        <w:tab w:val="left" w:pos="432"/>
      </w:tabs>
      <w:spacing w:after="240"/>
    </w:pPr>
    <w:rPr>
      <w:sz w:val="24"/>
    </w:rPr>
  </w:style>
  <w:style w:type="paragraph" w:styleId="81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ListParagraph1">
    <w:name w:val="List Paragraph1"/>
    <w:link w:val="11"/>
    <w:qFormat/>
    <w:pPr>
      <w:widowControl w:val="0"/>
      <w:spacing w:before="278"/>
      <w:ind w:left="138" w:firstLine="518"/>
      <w:jc w:val="both"/>
    </w:pPr>
    <w:rPr>
      <w:sz w:val="22"/>
    </w:rPr>
  </w:style>
  <w:style w:type="paragraph" w:customStyle="1" w:styleId="12">
    <w:name w:val="Колонтитулы1"/>
    <w:link w:val="af6"/>
    <w:qFormat/>
    <w:pPr>
      <w:tabs>
        <w:tab w:val="right" w:pos="9020"/>
      </w:tabs>
    </w:pPr>
    <w:rPr>
      <w:rFonts w:ascii="Helvetica Neue" w:hAnsi="Helvetica Neue"/>
      <w:sz w:val="24"/>
    </w:rPr>
  </w:style>
  <w:style w:type="paragraph" w:styleId="51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13">
    <w:name w:val="По умолчанию1"/>
    <w:link w:val="af7"/>
    <w:qFormat/>
    <w:pPr>
      <w:spacing w:before="160" w:line="288" w:lineRule="auto"/>
    </w:pPr>
    <w:rPr>
      <w:rFonts w:ascii="Helvetica Neue" w:hAnsi="Helvetica Neue"/>
      <w:sz w:val="24"/>
    </w:rPr>
  </w:style>
  <w:style w:type="paragraph" w:styleId="a6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styleId="aa">
    <w:name w:val="header"/>
    <w:basedOn w:val="HeaderandFooter1"/>
    <w:link w:val="a9"/>
  </w:style>
  <w:style w:type="paragraph" w:styleId="ac">
    <w:name w:val="footer"/>
    <w:basedOn w:val="HeaderandFooter1"/>
    <w:link w:val="ab"/>
  </w:style>
  <w:style w:type="numbering" w:customStyle="1" w:styleId="aff0">
    <w:name w:val="Без списка"/>
    <w:uiPriority w:val="99"/>
    <w:semiHidden/>
    <w:unhideWhenUsed/>
    <w:qFormat/>
  </w:style>
  <w:style w:type="table" w:styleId="a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5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5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Normal (Web)"/>
    <w:basedOn w:val="a"/>
    <w:uiPriority w:val="99"/>
    <w:unhideWhenUsed/>
    <w:rsid w:val="006666D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character" w:styleId="aff3">
    <w:name w:val="Strong"/>
    <w:basedOn w:val="a0"/>
    <w:uiPriority w:val="22"/>
    <w:qFormat/>
    <w:rsid w:val="006666DC"/>
    <w:rPr>
      <w:b/>
      <w:bCs/>
    </w:rPr>
  </w:style>
  <w:style w:type="character" w:customStyle="1" w:styleId="apple-converted-space">
    <w:name w:val="apple-converted-space"/>
    <w:basedOn w:val="a0"/>
    <w:rsid w:val="006666DC"/>
  </w:style>
  <w:style w:type="character" w:styleId="aff4">
    <w:name w:val="Emphasis"/>
    <w:basedOn w:val="a0"/>
    <w:uiPriority w:val="20"/>
    <w:qFormat/>
    <w:rsid w:val="00D44D09"/>
    <w:rPr>
      <w:i/>
      <w:iCs/>
    </w:rPr>
  </w:style>
  <w:style w:type="paragraph" w:styleId="aff5">
    <w:name w:val="List Paragraph"/>
    <w:basedOn w:val="a"/>
    <w:uiPriority w:val="34"/>
    <w:qFormat/>
    <w:rsid w:val="00B2770E"/>
    <w:pPr>
      <w:ind w:left="720"/>
      <w:contextualSpacing/>
    </w:pPr>
    <w:rPr>
      <w:rFonts w:cs="Mangal"/>
    </w:rPr>
  </w:style>
  <w:style w:type="paragraph" w:customStyle="1" w:styleId="4LTGliederung1">
    <w:name w:val="Команда — 4 вверх~LT~Gliederung 1"/>
    <w:qFormat/>
    <w:rsid w:val="00187A07"/>
    <w:pPr>
      <w:spacing w:before="283" w:line="216" w:lineRule="auto"/>
    </w:pPr>
    <w:rPr>
      <w:rFonts w:ascii="Noto Sans Devanagari" w:eastAsia="Noto Sans" w:hAnsi="Noto Sans Devanagari" w:cs="Noto Sans"/>
      <w:color w:val="FFFFFF"/>
      <w:kern w:val="2"/>
      <w:sz w:val="56"/>
      <w:szCs w:val="24"/>
      <w:u w:color="00000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Arial"/>
        <a:cs typeface="Arial"/>
      </a:majorFont>
      <a:minorFont>
        <a:latin typeface="Helvetica Neue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12</Pages>
  <Words>3336</Words>
  <Characters>19016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Галина Львовна</dc:creator>
  <dc:description/>
  <cp:lastModifiedBy>Евгения Lfey</cp:lastModifiedBy>
  <cp:revision>12</cp:revision>
  <dcterms:created xsi:type="dcterms:W3CDTF">2025-08-14T08:39:00Z</dcterms:created>
  <dcterms:modified xsi:type="dcterms:W3CDTF">2025-12-03T13:58:00Z</dcterms:modified>
  <dc:language>ru-RU</dc:language>
</cp:coreProperties>
</file>