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77C842D2" w:rsidR="005E4354" w:rsidRDefault="00E434A4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E434A4">
        <w:rPr>
          <w:rFonts w:ascii="Times New Roman" w:hAnsi="Times New Roman" w:cs="Times New Roman"/>
        </w:rPr>
        <w:t>https://pt.2035.university/project/medease</w:t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30.06.2023</w:t>
      </w: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7AE0D30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348E8703" w:rsidR="005E4354" w:rsidRPr="006978B0" w:rsidRDefault="006978B0" w:rsidP="00AF40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Техно</w:t>
            </w:r>
            <w:r w:rsidR="00DA2381">
              <w:rPr>
                <w:rFonts w:ascii="Times New Roman" w:hAnsi="Times New Roman" w:cs="Times New Roman"/>
              </w:rPr>
              <w:t xml:space="preserve">логии </w:t>
            </w:r>
            <w:r w:rsidR="00AF40F3">
              <w:rPr>
                <w:rFonts w:ascii="Times New Roman" w:hAnsi="Times New Roman" w:cs="Times New Roman"/>
              </w:rPr>
              <w:t>будущего</w:t>
            </w:r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35E9DA06" w:rsidR="005E4354" w:rsidRPr="006978B0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978B0" w:rsidRPr="006978B0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="006978B0" w:rsidRPr="006978B0">
              <w:rPr>
                <w:rFonts w:ascii="Times New Roman" w:hAnsi="Times New Roman" w:cs="Times New Roman"/>
              </w:rPr>
              <w:t>я 2023г. №70-2023-00064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94A7CF4" w14:textId="65C72A2A" w:rsidR="005E4354" w:rsidRPr="00E434A4" w:rsidRDefault="00E434A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MedEase</w:t>
            </w:r>
          </w:p>
        </w:tc>
      </w:tr>
      <w:tr w:rsidR="005E4354" w:rsidRPr="006978B0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65906808" w14:textId="77777777" w:rsid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8F67B3A" w14:textId="213E13F5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02E232F2" w14:textId="3E939665" w:rsidR="00C15BF1" w:rsidRPr="00C15BF1" w:rsidRDefault="003956DA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56DA">
              <w:rPr>
                <w:rFonts w:ascii="Times New Roman" w:hAnsi="Times New Roman" w:cs="Times New Roman"/>
                <w:i/>
                <w:iCs/>
              </w:rPr>
              <w:t>- ТН3. Медицина и технологии здоровье</w:t>
            </w:r>
            <w:bookmarkStart w:id="0" w:name="_GoBack"/>
            <w:bookmarkEnd w:id="0"/>
            <w:r w:rsidRPr="003956DA">
              <w:rPr>
                <w:rFonts w:ascii="Times New Roman" w:hAnsi="Times New Roman" w:cs="Times New Roman"/>
                <w:i/>
                <w:iCs/>
              </w:rPr>
              <w:t>сбережения.</w:t>
            </w:r>
          </w:p>
        </w:tc>
      </w:tr>
      <w:tr w:rsidR="005E4354" w:rsidRPr="006978B0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62E53CB7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«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Технологии информационных, управляющих, навигационных систем</w:t>
            </w:r>
            <w:r w:rsidRPr="00C15BF1">
              <w:rPr>
                <w:rFonts w:ascii="Times New Roman" w:hAnsi="Times New Roman" w:cs="Times New Roman"/>
                <w:i/>
                <w:iCs/>
              </w:rPr>
              <w:t>»</w:t>
            </w:r>
            <w:r>
              <w:rPr>
                <w:rFonts w:ascii="Times New Roman" w:hAnsi="Times New Roman" w:cs="Times New Roman"/>
                <w:i/>
                <w:iCs/>
                <w:highlight w:val="yellow"/>
              </w:rPr>
              <w:t xml:space="preserve"> </w:t>
            </w:r>
          </w:p>
        </w:tc>
      </w:tr>
      <w:tr w:rsidR="005E4354" w:rsidRPr="006978B0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0B65A502" w:rsidR="005E4354" w:rsidRPr="00C15BF1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Технет</w:t>
            </w:r>
            <w:proofErr w:type="spellEnd"/>
            <w:r w:rsidR="00DA2381" w:rsidRPr="00DA2381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="00DA2381" w:rsidRPr="00DA2381">
              <w:rPr>
                <w:rFonts w:ascii="Times New Roman" w:hAnsi="Times New Roman" w:cs="Times New Roman"/>
                <w:i/>
                <w:iCs/>
              </w:rPr>
              <w:t>Хэлснет</w:t>
            </w:r>
            <w:proofErr w:type="spellEnd"/>
          </w:p>
        </w:tc>
      </w:tr>
      <w:tr w:rsidR="005E4354" w:rsidRPr="006978B0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0F572967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Новые производственные технологии TechNet</w:t>
            </w:r>
            <w:r w:rsidRPr="00C15BF1">
              <w:rPr>
                <w:rFonts w:ascii="Times New Roman" w:hAnsi="Times New Roman" w:cs="Times New Roman"/>
                <w:i/>
                <w:iCs/>
              </w:rPr>
              <w:t xml:space="preserve">" </w:t>
            </w:r>
          </w:p>
        </w:tc>
      </w:tr>
      <w:tr w:rsidR="005E4354" w:rsidRPr="006978B0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41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60DD0263" w14:textId="4BFAF924" w:rsidR="006F2F29" w:rsidRPr="009141EF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  <w:lang w:val="en-US"/>
              </w:rPr>
              <w:t>- Unti ID</w:t>
            </w:r>
            <w:r w:rsidR="009141EF" w:rsidRPr="009141E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141EF" w:rsidRPr="009141E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U1750873</w:t>
            </w:r>
          </w:p>
          <w:p w14:paraId="19B187ED" w14:textId="0DF891B9" w:rsidR="006F2F29" w:rsidRPr="009141EF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  <w:lang w:val="en-US"/>
              </w:rPr>
              <w:t>- Leader ID</w:t>
            </w:r>
            <w:r w:rsidR="009141EF" w:rsidRPr="009141E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141EF">
              <w:rPr>
                <w:rFonts w:ascii="Times New Roman" w:hAnsi="Times New Roman" w:cs="Times New Roman"/>
                <w:lang w:val="en-US"/>
              </w:rPr>
              <w:t>L4953703</w:t>
            </w:r>
          </w:p>
          <w:p w14:paraId="4AB86185" w14:textId="2E275127" w:rsidR="006F2F29" w:rsidRPr="009141EF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141EF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ФИО</w:t>
            </w:r>
            <w:r w:rsidR="009141EF" w:rsidRPr="009141EF">
              <w:rPr>
                <w:rFonts w:ascii="Times New Roman" w:hAnsi="Times New Roman" w:cs="Times New Roman"/>
              </w:rPr>
              <w:t xml:space="preserve"> </w:t>
            </w:r>
            <w:r w:rsidR="009141EF">
              <w:rPr>
                <w:rFonts w:ascii="Times New Roman" w:hAnsi="Times New Roman" w:cs="Times New Roman"/>
              </w:rPr>
              <w:t xml:space="preserve">Савостьянова Александра Михайловна </w:t>
            </w:r>
          </w:p>
          <w:p w14:paraId="1E81FDAA" w14:textId="7BAE252F" w:rsidR="006F2F29" w:rsidRPr="009141EF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141EF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телефон</w:t>
            </w:r>
            <w:r w:rsidR="009141EF">
              <w:rPr>
                <w:rFonts w:ascii="Times New Roman" w:hAnsi="Times New Roman" w:cs="Times New Roman"/>
              </w:rPr>
              <w:t xml:space="preserve"> 89685261260</w:t>
            </w:r>
          </w:p>
          <w:p w14:paraId="3071EDC4" w14:textId="3581CA4F" w:rsidR="005E4354" w:rsidRPr="009141EF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</w:rPr>
              <w:t>- почта</w:t>
            </w:r>
            <w:r w:rsidR="009141EF">
              <w:rPr>
                <w:rFonts w:ascii="Times New Roman" w:hAnsi="Times New Roman" w:cs="Times New Roman"/>
              </w:rPr>
              <w:t xml:space="preserve"> </w:t>
            </w:r>
            <w:r w:rsidR="009141EF">
              <w:rPr>
                <w:rFonts w:ascii="Times New Roman" w:hAnsi="Times New Roman" w:cs="Times New Roman"/>
                <w:lang w:val="en-US"/>
              </w:rPr>
              <w:t>sashas2107@mail.ru</w:t>
            </w:r>
          </w:p>
        </w:tc>
      </w:tr>
      <w:tr w:rsidR="006F2F29" w:rsidRPr="006978B0" w14:paraId="5DF2C4E4" w14:textId="77777777" w:rsidTr="00C15BF1">
        <w:trPr>
          <w:trHeight w:val="3110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Overlap w:val="never"/>
              <w:tblW w:w="91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9"/>
              <w:gridCol w:w="1285"/>
              <w:gridCol w:w="1146"/>
              <w:gridCol w:w="1572"/>
              <w:gridCol w:w="714"/>
              <w:gridCol w:w="1227"/>
              <w:gridCol w:w="1197"/>
              <w:gridCol w:w="1574"/>
            </w:tblGrid>
            <w:tr w:rsidR="00D16C14" w:rsidRPr="006978B0" w14:paraId="6A19FAB6" w14:textId="77777777" w:rsidTr="00D16C14">
              <w:trPr>
                <w:trHeight w:val="362"/>
              </w:trPr>
              <w:tc>
                <w:tcPr>
                  <w:tcW w:w="429" w:type="dxa"/>
                </w:tcPr>
                <w:p w14:paraId="5F9F9F74" w14:textId="0A1EE2C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1285" w:type="dxa"/>
                </w:tcPr>
                <w:p w14:paraId="09B51217" w14:textId="563743BC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146" w:type="dxa"/>
                </w:tcPr>
                <w:p w14:paraId="0283B3E2" w14:textId="410FA42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572" w:type="dxa"/>
                </w:tcPr>
                <w:p w14:paraId="11988912" w14:textId="78C1FEB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714" w:type="dxa"/>
                </w:tcPr>
                <w:p w14:paraId="23CF3236" w14:textId="4DF8B5E0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227" w:type="dxa"/>
                </w:tcPr>
                <w:p w14:paraId="1830F74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7" w:type="dxa"/>
                </w:tcPr>
                <w:p w14:paraId="1A31546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74" w:type="dxa"/>
                </w:tcPr>
                <w:p w14:paraId="017F32A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D16C14" w:rsidRPr="006978B0" w14:paraId="2A250509" w14:textId="77777777" w:rsidTr="00D16C14">
              <w:trPr>
                <w:trHeight w:val="204"/>
              </w:trPr>
              <w:tc>
                <w:tcPr>
                  <w:tcW w:w="429" w:type="dxa"/>
                </w:tcPr>
                <w:p w14:paraId="01B3F4E3" w14:textId="705CB63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285" w:type="dxa"/>
                </w:tcPr>
                <w:p w14:paraId="6FC647A2" w14:textId="49F2B0B9" w:rsidR="00C967D3" w:rsidRPr="006978B0" w:rsidRDefault="009141EF" w:rsidP="009141E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9141EF">
                    <w:rPr>
                      <w:rFonts w:ascii="Times New Roman" w:hAnsi="Times New Roman" w:cs="Times New Roman"/>
                      <w:shd w:val="clear" w:color="auto" w:fill="FFFFFF"/>
                      <w:lang w:val="en-US"/>
                    </w:rPr>
                    <w:t>U1750873</w:t>
                  </w:r>
                </w:p>
              </w:tc>
              <w:tc>
                <w:tcPr>
                  <w:tcW w:w="1146" w:type="dxa"/>
                </w:tcPr>
                <w:p w14:paraId="2A5CB785" w14:textId="77777777" w:rsidR="009141EF" w:rsidRPr="009141EF" w:rsidRDefault="009141EF" w:rsidP="009141E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L4953703</w:t>
                  </w:r>
                </w:p>
                <w:p w14:paraId="24B7014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72" w:type="dxa"/>
                </w:tcPr>
                <w:p w14:paraId="1BB8A8BB" w14:textId="14047F9E" w:rsidR="00C967D3" w:rsidRPr="006978B0" w:rsidRDefault="009141EF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Савостьянова Александра Михайловна</w:t>
                  </w:r>
                </w:p>
              </w:tc>
              <w:tc>
                <w:tcPr>
                  <w:tcW w:w="714" w:type="dxa"/>
                </w:tcPr>
                <w:p w14:paraId="162DE0A8" w14:textId="25EB24A5" w:rsidR="00C967D3" w:rsidRPr="006978B0" w:rsidRDefault="009141EF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Лидер</w:t>
                  </w:r>
                </w:p>
              </w:tc>
              <w:tc>
                <w:tcPr>
                  <w:tcW w:w="1227" w:type="dxa"/>
                </w:tcPr>
                <w:p w14:paraId="42E4BF43" w14:textId="77777777" w:rsidR="009141EF" w:rsidRPr="009141EF" w:rsidRDefault="009141EF" w:rsidP="009141E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89685261260</w:t>
                  </w:r>
                </w:p>
                <w:p w14:paraId="791054E2" w14:textId="406EFAA8" w:rsidR="00C967D3" w:rsidRPr="006978B0" w:rsidRDefault="009141EF" w:rsidP="009141E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sashas2107@mail.ru</w:t>
                  </w:r>
                </w:p>
              </w:tc>
              <w:tc>
                <w:tcPr>
                  <w:tcW w:w="1197" w:type="dxa"/>
                </w:tcPr>
                <w:p w14:paraId="029569B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74" w:type="dxa"/>
                </w:tcPr>
                <w:p w14:paraId="3905AF5B" w14:textId="63DF4B43" w:rsidR="00C967D3" w:rsidRPr="006978B0" w:rsidRDefault="009141EF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Опыт отсутствует</w:t>
                  </w:r>
                </w:p>
              </w:tc>
            </w:tr>
            <w:tr w:rsidR="00D16C14" w:rsidRPr="006978B0" w14:paraId="7CF26AFA" w14:textId="77777777" w:rsidTr="00D16C14">
              <w:trPr>
                <w:trHeight w:val="173"/>
              </w:trPr>
              <w:tc>
                <w:tcPr>
                  <w:tcW w:w="429" w:type="dxa"/>
                </w:tcPr>
                <w:p w14:paraId="693F05FB" w14:textId="2FC670D6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lastRenderedPageBreak/>
                    <w:t>2</w:t>
                  </w:r>
                </w:p>
              </w:tc>
              <w:tc>
                <w:tcPr>
                  <w:tcW w:w="1285" w:type="dxa"/>
                </w:tcPr>
                <w:p w14:paraId="31D5549D" w14:textId="2014B8A4" w:rsidR="00C967D3" w:rsidRPr="00D16C14" w:rsidRDefault="009141EF" w:rsidP="00D16C14">
                  <w:r w:rsidRPr="00D16C14">
                    <w:t>U1751208</w:t>
                  </w:r>
                </w:p>
              </w:tc>
              <w:tc>
                <w:tcPr>
                  <w:tcW w:w="1146" w:type="dxa"/>
                </w:tcPr>
                <w:p w14:paraId="601BCA20" w14:textId="2AED114E" w:rsidR="00C967D3" w:rsidRPr="00D16C14" w:rsidRDefault="00D16C1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L5450199</w:t>
                  </w:r>
                </w:p>
              </w:tc>
              <w:tc>
                <w:tcPr>
                  <w:tcW w:w="1572" w:type="dxa"/>
                </w:tcPr>
                <w:p w14:paraId="25260538" w14:textId="0FFC5BB9" w:rsidR="00C967D3" w:rsidRPr="00D16C14" w:rsidRDefault="00D16C14" w:rsidP="00D16C14">
                  <w:proofErr w:type="spellStart"/>
                  <w:r w:rsidRPr="00D16C14">
                    <w:t>Частухин</w:t>
                  </w:r>
                  <w:proofErr w:type="spellEnd"/>
                  <w:r w:rsidRPr="00D16C14">
                    <w:t xml:space="preserve"> Арсений Андреевич</w:t>
                  </w:r>
                </w:p>
              </w:tc>
              <w:tc>
                <w:tcPr>
                  <w:tcW w:w="714" w:type="dxa"/>
                </w:tcPr>
                <w:p w14:paraId="3EA2F5C8" w14:textId="203AC931" w:rsidR="00C967D3" w:rsidRPr="006978B0" w:rsidRDefault="00AB02F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Интегратор</w:t>
                  </w:r>
                </w:p>
              </w:tc>
              <w:tc>
                <w:tcPr>
                  <w:tcW w:w="1227" w:type="dxa"/>
                </w:tcPr>
                <w:p w14:paraId="0CBBDB97" w14:textId="6F0094DB" w:rsidR="00C967D3" w:rsidRPr="00AB02F9" w:rsidRDefault="00D16C1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AB02F9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89203659095 arsen080405@mail.ru.</w:t>
                  </w:r>
                </w:p>
              </w:tc>
              <w:tc>
                <w:tcPr>
                  <w:tcW w:w="1197" w:type="dxa"/>
                </w:tcPr>
                <w:p w14:paraId="1DE3F2D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74" w:type="dxa"/>
                </w:tcPr>
                <w:p w14:paraId="4CE80AC8" w14:textId="7937DCCD" w:rsidR="00C967D3" w:rsidRPr="006978B0" w:rsidRDefault="00D16C1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Опыт отсутствует</w:t>
                  </w:r>
                </w:p>
              </w:tc>
            </w:tr>
            <w:tr w:rsidR="00D16C14" w:rsidRPr="006978B0" w14:paraId="497B9B63" w14:textId="77777777" w:rsidTr="00D16C14">
              <w:trPr>
                <w:trHeight w:val="251"/>
              </w:trPr>
              <w:tc>
                <w:tcPr>
                  <w:tcW w:w="429" w:type="dxa"/>
                </w:tcPr>
                <w:p w14:paraId="7AFEEE3B" w14:textId="6AE37F1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285" w:type="dxa"/>
                </w:tcPr>
                <w:p w14:paraId="21063F8D" w14:textId="0E9E50F4" w:rsidR="00C967D3" w:rsidRPr="006978B0" w:rsidRDefault="00D16C1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Roboto" w:hAnsi="Roboto"/>
                      <w:color w:val="000000"/>
                      <w:shd w:val="clear" w:color="auto" w:fill="FFFFFF"/>
                    </w:rPr>
                    <w:t>U1751203</w:t>
                  </w:r>
                </w:p>
              </w:tc>
              <w:tc>
                <w:tcPr>
                  <w:tcW w:w="1146" w:type="dxa"/>
                </w:tcPr>
                <w:p w14:paraId="07C0D047" w14:textId="4CF48E51" w:rsidR="00C967D3" w:rsidRPr="00AB02F9" w:rsidRDefault="00AB02F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L4953689</w:t>
                  </w:r>
                </w:p>
              </w:tc>
              <w:tc>
                <w:tcPr>
                  <w:tcW w:w="1572" w:type="dxa"/>
                </w:tcPr>
                <w:p w14:paraId="0B02F549" w14:textId="51BC2953" w:rsidR="00C967D3" w:rsidRPr="006978B0" w:rsidRDefault="00D16C1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Глинкина Ксения Александровна</w:t>
                  </w:r>
                </w:p>
              </w:tc>
              <w:tc>
                <w:tcPr>
                  <w:tcW w:w="714" w:type="dxa"/>
                </w:tcPr>
                <w:p w14:paraId="0B889B8F" w14:textId="199BD56E" w:rsidR="00C967D3" w:rsidRPr="006978B0" w:rsidRDefault="00AB02F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Производитель</w:t>
                  </w:r>
                </w:p>
              </w:tc>
              <w:tc>
                <w:tcPr>
                  <w:tcW w:w="1227" w:type="dxa"/>
                </w:tcPr>
                <w:p w14:paraId="12C46C9B" w14:textId="4541B047" w:rsidR="00C967D3" w:rsidRPr="00AB02F9" w:rsidRDefault="00AB02F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AB02F9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8(967) 075-87-85 ksenia235698@gmail.com</w:t>
                  </w:r>
                </w:p>
              </w:tc>
              <w:tc>
                <w:tcPr>
                  <w:tcW w:w="1197" w:type="dxa"/>
                </w:tcPr>
                <w:p w14:paraId="14873DD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74" w:type="dxa"/>
                </w:tcPr>
                <w:p w14:paraId="235D3309" w14:textId="56F40FE7" w:rsidR="00C967D3" w:rsidRPr="006978B0" w:rsidRDefault="00D16C1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Опыт отсутствует</w:t>
                  </w:r>
                </w:p>
              </w:tc>
            </w:tr>
            <w:tr w:rsidR="00D16C14" w:rsidRPr="006978B0" w14:paraId="6837596D" w14:textId="77777777" w:rsidTr="00D16C14">
              <w:trPr>
                <w:trHeight w:val="186"/>
              </w:trPr>
              <w:tc>
                <w:tcPr>
                  <w:tcW w:w="429" w:type="dxa"/>
                </w:tcPr>
                <w:p w14:paraId="26050ADF" w14:textId="079270DF" w:rsidR="00C967D3" w:rsidRPr="006978B0" w:rsidRDefault="00D16C1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285" w:type="dxa"/>
                </w:tcPr>
                <w:p w14:paraId="2A7EC1B0" w14:textId="1935A892" w:rsidR="00C967D3" w:rsidRPr="006978B0" w:rsidRDefault="00AB02F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Roboto" w:hAnsi="Roboto"/>
                      <w:color w:val="000000"/>
                      <w:shd w:val="clear" w:color="auto" w:fill="FFFFFF"/>
                    </w:rPr>
                    <w:t>U1751211</w:t>
                  </w:r>
                </w:p>
              </w:tc>
              <w:tc>
                <w:tcPr>
                  <w:tcW w:w="1146" w:type="dxa"/>
                </w:tcPr>
                <w:p w14:paraId="5BD94B03" w14:textId="344EB4A5" w:rsidR="00C967D3" w:rsidRPr="00AB02F9" w:rsidRDefault="00AB02F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L4482378</w:t>
                  </w:r>
                </w:p>
              </w:tc>
              <w:tc>
                <w:tcPr>
                  <w:tcW w:w="1572" w:type="dxa"/>
                </w:tcPr>
                <w:p w14:paraId="3A1F9645" w14:textId="073E581E" w:rsidR="00C967D3" w:rsidRPr="006978B0" w:rsidRDefault="00D16C1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Проничева Марина Андреевна</w:t>
                  </w:r>
                </w:p>
              </w:tc>
              <w:tc>
                <w:tcPr>
                  <w:tcW w:w="714" w:type="dxa"/>
                </w:tcPr>
                <w:p w14:paraId="68D4A949" w14:textId="1280074E" w:rsidR="00C967D3" w:rsidRPr="006978B0" w:rsidRDefault="00AB02F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Администратор</w:t>
                  </w:r>
                </w:p>
              </w:tc>
              <w:tc>
                <w:tcPr>
                  <w:tcW w:w="1227" w:type="dxa"/>
                </w:tcPr>
                <w:p w14:paraId="416F35A7" w14:textId="0FC09A08" w:rsidR="00C967D3" w:rsidRPr="00AB02F9" w:rsidRDefault="00AB02F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AB02F9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89257650614 pronicheva_marina@inbox.ru</w:t>
                  </w:r>
                </w:p>
              </w:tc>
              <w:tc>
                <w:tcPr>
                  <w:tcW w:w="1197" w:type="dxa"/>
                </w:tcPr>
                <w:p w14:paraId="626A233B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74" w:type="dxa"/>
                </w:tcPr>
                <w:p w14:paraId="1CD666ED" w14:textId="6C12E7FB" w:rsidR="00C967D3" w:rsidRPr="006978B0" w:rsidRDefault="00D16C1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Опыт отсутствует</w:t>
                  </w:r>
                </w:p>
              </w:tc>
            </w:tr>
            <w:tr w:rsidR="00D16C14" w14:paraId="55D4A9C2" w14:textId="2A01A4F8" w:rsidTr="00D16C14">
              <w:trPr>
                <w:trHeight w:val="459"/>
              </w:trPr>
              <w:tc>
                <w:tcPr>
                  <w:tcW w:w="429" w:type="dxa"/>
                </w:tcPr>
                <w:p w14:paraId="2890CB51" w14:textId="105689D8" w:rsidR="00D16C14" w:rsidRDefault="00D16C1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2DA66746" w14:textId="0B0B8FE7" w:rsidR="00D16C14" w:rsidRDefault="00AB02F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Roboto" w:hAnsi="Roboto"/>
                      <w:color w:val="000000"/>
                      <w:shd w:val="clear" w:color="auto" w:fill="FFFFFF"/>
                    </w:rPr>
                    <w:t>U1751210</w:t>
                  </w:r>
                </w:p>
              </w:tc>
              <w:tc>
                <w:tcPr>
                  <w:tcW w:w="1146" w:type="dxa"/>
                  <w:shd w:val="clear" w:color="auto" w:fill="auto"/>
                </w:tcPr>
                <w:p w14:paraId="70119212" w14:textId="6A1039AB" w:rsidR="00D16C14" w:rsidRPr="00AB02F9" w:rsidRDefault="00AB02F9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L4953677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14:paraId="24DF44D0" w14:textId="1DC3E426" w:rsidR="00D16C14" w:rsidRDefault="00D16C1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Шмаков Григорий Валерьевич</w:t>
                  </w:r>
                </w:p>
              </w:tc>
              <w:tc>
                <w:tcPr>
                  <w:tcW w:w="714" w:type="dxa"/>
                  <w:shd w:val="clear" w:color="auto" w:fill="auto"/>
                </w:tcPr>
                <w:p w14:paraId="03FA1CE4" w14:textId="630DAF17" w:rsidR="00D16C14" w:rsidRDefault="00AB02F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Предприниматель</w:t>
                  </w:r>
                </w:p>
              </w:tc>
              <w:tc>
                <w:tcPr>
                  <w:tcW w:w="1227" w:type="dxa"/>
                  <w:shd w:val="clear" w:color="auto" w:fill="auto"/>
                </w:tcPr>
                <w:p w14:paraId="1B5B55C9" w14:textId="6B42FD85" w:rsidR="00D16C14" w:rsidRPr="00AB02F9" w:rsidRDefault="00AB02F9">
                  <w:pPr>
                    <w:rPr>
                      <w:rFonts w:ascii="Times New Roman" w:hAnsi="Times New Roman" w:cs="Times New Roman"/>
                    </w:rPr>
                  </w:pPr>
                  <w:r w:rsidRPr="00AB02F9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89030059199 grigorisv@bk.ru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294DD56E" w14:textId="77777777" w:rsidR="00D16C14" w:rsidRDefault="00D16C1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74" w:type="dxa"/>
                  <w:shd w:val="clear" w:color="auto" w:fill="auto"/>
                </w:tcPr>
                <w:p w14:paraId="1C2286ED" w14:textId="55C151F9" w:rsidR="00D16C14" w:rsidRDefault="00D16C1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Опыт отсутствует </w:t>
                  </w:r>
                </w:p>
              </w:tc>
            </w:tr>
          </w:tbl>
          <w:p w14:paraId="3487EF44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55F34C38"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322941C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5E4354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77BC1042" w14:textId="073E4E40" w:rsidR="005E4354" w:rsidRPr="00AB02F9" w:rsidRDefault="00AB02F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B02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Цель проекта - создание удобной платформы для записи к врачам, чтобы потребитель мог выбрать нужного врача на одном сайте. Конечный продукт - сайт, на котором представлены проверенные врачи частных клиник. Потенциальные потребители - семьи с детьми, пенсионеры.</w:t>
            </w:r>
          </w:p>
        </w:tc>
      </w:tr>
      <w:tr w:rsidR="00C967D3" w:rsidRPr="006978B0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61077B55" w14:textId="5DFC138C" w:rsidR="00C967D3" w:rsidRPr="00AB02F9" w:rsidRDefault="00AB02F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02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Будет продаваться доступ (в виде подписки) на платформу записи к врачам</w:t>
            </w:r>
          </w:p>
        </w:tc>
      </w:tr>
      <w:tr w:rsidR="00C967D3" w:rsidRPr="006978B0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DFF769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04887F97" w14:textId="039380A0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356C875F" w14:textId="1FC10B57" w:rsidR="00C967D3" w:rsidRPr="00AB02F9" w:rsidRDefault="00AB02F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02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Наша платформа решает проблему сложности записи к врачам. Сейчас чтобы попасть на прием, человек должен найти хорошую клинику, а затем хорошего врача. Наша же платформа помогает сделать этот процесс более комфортным.</w:t>
            </w:r>
          </w:p>
        </w:tc>
      </w:tr>
      <w:tr w:rsidR="00C967D3" w:rsidRPr="006978B0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14:paraId="5CD4B09D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</w:t>
            </w: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6149D0FE" w14:textId="7714C5E1" w:rsidR="00C967D3" w:rsidRPr="00AB02F9" w:rsidRDefault="00AB02F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02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Потребительские сегменты: молодые семьи возраста 30+, доход выше среднего, образование роли не играет, демографические данные - Москва и МО, Санкт-Петербург и ЛО; пенсионеры, доход выше среднего, демографические данные - Москва и МО, Санкт-Петербург и ЛО.</w:t>
            </w:r>
          </w:p>
        </w:tc>
      </w:tr>
      <w:tr w:rsidR="00C967D3" w:rsidRPr="006978B0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14:paraId="586D7DB3" w14:textId="11495DE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разработок)*</w:t>
            </w:r>
            <w:proofErr w:type="gramEnd"/>
          </w:p>
          <w:p w14:paraId="2C7A5DF9" w14:textId="008111A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6D73F5B1" w14:textId="433272DB" w:rsidR="00C967D3" w:rsidRPr="00AB02F9" w:rsidRDefault="00AB02F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02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создания платформы потребуются технические специалисты, которые обладают навыками создания сайтов. Также нужны специалисты, которые будут поддерживать работу платформы.</w:t>
            </w:r>
          </w:p>
        </w:tc>
      </w:tr>
      <w:tr w:rsidR="00C967D3" w:rsidRPr="006978B0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14:paraId="4B4528C3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49A98B91" w14:textId="77777777" w:rsidR="00470236" w:rsidRDefault="00AB02F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02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Ключевые партнеры - частные клиники с проверенными врачами. </w:t>
            </w:r>
          </w:p>
          <w:p w14:paraId="73ABEF53" w14:textId="26093100" w:rsidR="00470236" w:rsidRDefault="00AB02F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02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Виды деятельности - предоставление услуги по подбору нужного врача. </w:t>
            </w:r>
          </w:p>
          <w:p w14:paraId="4D7FB67B" w14:textId="77777777" w:rsidR="00470236" w:rsidRDefault="00AB02F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02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Ценностные предложения - быстрый выбор нужного проверенного специалиста с высоким рейтингом </w:t>
            </w:r>
          </w:p>
          <w:p w14:paraId="3524CB05" w14:textId="77777777" w:rsidR="00470236" w:rsidRDefault="00AB02F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02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Отношения с потребителями - поддержка персонального менеджера, звонки подтверждения записи, лояльные отношения. </w:t>
            </w:r>
          </w:p>
          <w:p w14:paraId="07A3CAEA" w14:textId="31AC2C1B" w:rsidR="00470236" w:rsidRDefault="00AB02F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02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Сегментация потребителей - молодые семьи возраста 30+, доход выше среднего, образование роли не играет, демографические данные - Москва и МО, Санкт-Петербург и ЛО; пенсионеры, доход выше среднего, демографические данные - Москва и МО, Санкт-Петербург и ЛО. </w:t>
            </w:r>
          </w:p>
          <w:p w14:paraId="4C2A5B3B" w14:textId="77777777" w:rsidR="00470236" w:rsidRDefault="00AB02F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02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Ключевые ресурсы - сайт, финансы, персонал. - Каналы взаимодействия - продажи через холодные и теплые звонки, продажи через рекламу у блогеров и инфлюенсеров. </w:t>
            </w:r>
          </w:p>
          <w:p w14:paraId="203C3FC9" w14:textId="77777777" w:rsidR="00470236" w:rsidRDefault="00AB02F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02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Структура затрат - создание сайта, поддержка работы сайта, специалисты обратной связи, закупка рекламы, налоги </w:t>
            </w:r>
          </w:p>
          <w:p w14:paraId="5AE6C51E" w14:textId="0FFAB69C" w:rsidR="00C967D3" w:rsidRPr="00AB02F9" w:rsidRDefault="00AB02F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02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Потоки доходов - оплата подписки, комиссия от клиник, реклама, абонементы.</w:t>
            </w:r>
          </w:p>
        </w:tc>
      </w:tr>
      <w:tr w:rsidR="00C967D3" w:rsidRPr="006978B0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5AADFE6F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14:paraId="15F6C17D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248742D0" w14:textId="77777777" w:rsidR="00470236" w:rsidRDefault="00AB02F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B02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Основые</w:t>
            </w:r>
            <w:proofErr w:type="spellEnd"/>
            <w:r w:rsidRPr="00AB02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конкуренты: </w:t>
            </w:r>
          </w:p>
          <w:p w14:paraId="47BFA6E1" w14:textId="77777777" w:rsidR="00470236" w:rsidRDefault="00AB02F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02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 w:rsidRPr="00AB02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СберЗдоровье</w:t>
            </w:r>
            <w:proofErr w:type="spellEnd"/>
            <w:r w:rsidRPr="00AB02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0F449F1" w14:textId="77777777" w:rsidR="00470236" w:rsidRDefault="00AB02F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02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proofErr w:type="spellStart"/>
            <w:r w:rsidRPr="00AB02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Продокторов</w:t>
            </w:r>
            <w:proofErr w:type="spellEnd"/>
            <w:r w:rsidRPr="00AB02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CC40DBB" w14:textId="77777777" w:rsidR="00470236" w:rsidRDefault="00AB02F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02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proofErr w:type="spellStart"/>
            <w:r w:rsidRPr="00AB02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docma</w:t>
            </w:r>
            <w:proofErr w:type="spellEnd"/>
            <w:r w:rsidRPr="00AB02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0657872" w14:textId="77777777" w:rsidR="00470236" w:rsidRDefault="00AB02F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02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 На поправку </w:t>
            </w:r>
          </w:p>
          <w:p w14:paraId="790393B8" w14:textId="684F971F" w:rsidR="00C967D3" w:rsidRPr="00AB02F9" w:rsidRDefault="00AB02F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02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 </w:t>
            </w:r>
            <w:proofErr w:type="spellStart"/>
            <w:r w:rsidRPr="00AB02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DocDoc</w:t>
            </w:r>
            <w:proofErr w:type="spellEnd"/>
          </w:p>
        </w:tc>
      </w:tr>
      <w:tr w:rsidR="00C967D3" w:rsidRPr="006978B0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12228CC6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3E0C8AD6" w14:textId="138CD9D5" w:rsidR="00C967D3" w:rsidRPr="00AB02F9" w:rsidRDefault="00AB02F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02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 самый быстрый и понятный способ попасть к хорошему доктору на прием за счет простого пользовательского интерфейса в отличии от наших конкурентов, у которых менее удобная и понятная для пользователей платформа.</w:t>
            </w:r>
          </w:p>
        </w:tc>
      </w:tr>
      <w:tr w:rsidR="00C967D3" w:rsidRPr="006978B0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3C6BAF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3776BB17" w14:textId="1E0B5DD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</w:t>
            </w:r>
            <w:r w:rsidRPr="00D1343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индустриальных партнеров, доступ к ограниченным ресурсам и т.д.); дефицит, дешевизна, уникальность и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т.п.)*</w:t>
            </w:r>
            <w:proofErr w:type="gramEnd"/>
          </w:p>
          <w:p w14:paraId="633060A4" w14:textId="0E2165E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51F86279" w14:textId="1408C990" w:rsidR="00C967D3" w:rsidRPr="00AB02F9" w:rsidRDefault="00AB02F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02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 помощью онлайн-платформы мы сможем получить более удобную запись к врачу. Это обезопасит потребителей от некачественных услуг и необразованных врачей. Устойчивость </w:t>
            </w:r>
            <w:r w:rsidRPr="00AB02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бизнеса можно предположить за счет тенденции «комфортной» медицины.</w:t>
            </w:r>
          </w:p>
        </w:tc>
      </w:tr>
      <w:tr w:rsidR="00C967D3" w:rsidRPr="006978B0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C967D3" w:rsidRPr="00D13435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D13435" w:rsidRPr="006978B0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240CEDA3" w14:textId="77777777" w:rsidR="00470236" w:rsidRPr="00470236" w:rsidRDefault="0047023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02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Интерфейс для удобной и быстрой записи к врачам частных клиник через онлайн платформу. Это позволит пользователям легко находить доступные врачей, выбирать удобное время и дату приема, а также получать подтверждение записи в режиме реального времени. </w:t>
            </w:r>
          </w:p>
          <w:p w14:paraId="269A0BF1" w14:textId="13AC823D" w:rsidR="00470236" w:rsidRPr="00470236" w:rsidRDefault="0047023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0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2.Онлайн</w:t>
            </w:r>
            <w:r w:rsidRPr="004702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платформа будет доступна как на компьютере, так и на мобильных устройствах, что позволит пользователям удобно пользоваться сервисом в любое время и в любом месте. </w:t>
            </w:r>
          </w:p>
          <w:p w14:paraId="799F25AD" w14:textId="77777777" w:rsidR="00470236" w:rsidRPr="00470236" w:rsidRDefault="0047023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02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Интеграция с системами электронной медицинской документации (ЭМД) частных клиник для автоматической записи и обновления информации о врачах, их расписании и свободных приемах. </w:t>
            </w:r>
          </w:p>
          <w:p w14:paraId="56107131" w14:textId="77777777" w:rsidR="00470236" w:rsidRPr="00470236" w:rsidRDefault="0047023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02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 Возможность оценки работы врачей и оставления отзывов, что поможет пользователям выбирать подходящего специалиста и повысит уровень доверия к платформе. </w:t>
            </w:r>
          </w:p>
          <w:p w14:paraId="5E1B8487" w14:textId="69755A27" w:rsidR="00C967D3" w:rsidRPr="00470236" w:rsidRDefault="0047023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2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Защита персональных данных пациентов в соответствии с законодательством о персональных данных и медицинской этике. Таким образом, предложенные технические параметры обеспечивают создание удобной и защищенной онлайн платформы для записи к врачам частных клиник, соответствующей тематическому направлению лота и удовлетворяющей потребности пользователей в удобной и безопасной записи к врачам.</w:t>
            </w:r>
          </w:p>
        </w:tc>
      </w:tr>
      <w:tr w:rsidR="00C967D3" w:rsidRPr="006978B0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14:paraId="51AE58FD" w14:textId="09BBDB49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4F7B48FB" w14:textId="4DF8C1F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7B2E3A1C" w14:textId="77777777" w:rsidR="00470236" w:rsidRDefault="0047023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02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Организационные параметры: </w:t>
            </w:r>
          </w:p>
          <w:p w14:paraId="1AC4758F" w14:textId="77777777" w:rsidR="00470236" w:rsidRDefault="0047023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02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Найм специалистов: разработчики (</w:t>
            </w:r>
            <w:proofErr w:type="spellStart"/>
            <w:r w:rsidRPr="004702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фронтенд</w:t>
            </w:r>
            <w:proofErr w:type="spellEnd"/>
            <w:r w:rsidRPr="004702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бэкенд), дизайнеры, аналитики, менеджеры по продажам и маркетингу, администраторы баз данных. </w:t>
            </w:r>
          </w:p>
          <w:p w14:paraId="7A6F5933" w14:textId="37783CE2" w:rsidR="00470236" w:rsidRPr="00470236" w:rsidRDefault="0047023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02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Взаимодействие с частными клиниками для интеграции их систем электронной медицинской документации и формирования </w:t>
            </w:r>
            <w:r w:rsidRPr="004702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базы данных врачей, их специализаций и расписаний.</w:t>
            </w:r>
          </w:p>
          <w:p w14:paraId="6088A716" w14:textId="77777777" w:rsidR="00470236" w:rsidRDefault="0047023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02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2. Производственные параметры: </w:t>
            </w:r>
          </w:p>
          <w:p w14:paraId="21DB567A" w14:textId="77777777" w:rsidR="00470236" w:rsidRDefault="0047023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02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Технические средства: сервера для хранения и обработки данных, оборудование для разработки и тестирования платформы.</w:t>
            </w:r>
          </w:p>
          <w:p w14:paraId="4028ED54" w14:textId="77777777" w:rsidR="00470236" w:rsidRDefault="0047023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02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Внедрение системы защиты персональных данных пациентов в соответствии с требованиями законодательства. </w:t>
            </w:r>
          </w:p>
          <w:p w14:paraId="3BC6D346" w14:textId="769152F8" w:rsidR="00470236" w:rsidRPr="00470236" w:rsidRDefault="0047023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02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Разработка удобного интерфейса для пользователей и врачей, необходимого функционала для онлайн записи и взаимодействия. </w:t>
            </w:r>
          </w:p>
          <w:p w14:paraId="237DC075" w14:textId="77777777" w:rsidR="00470236" w:rsidRDefault="0047023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02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Финансовые параметры: </w:t>
            </w:r>
          </w:p>
          <w:p w14:paraId="69BE7793" w14:textId="77777777" w:rsidR="00470236" w:rsidRDefault="0047023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02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Расходы на разработку и поддержку платформы.</w:t>
            </w:r>
          </w:p>
          <w:p w14:paraId="12A7FB86" w14:textId="77777777" w:rsidR="00470236" w:rsidRDefault="0047023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02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Маркетинговые затраты для привлечения клиник и пользователей.</w:t>
            </w:r>
          </w:p>
          <w:p w14:paraId="4584ECAF" w14:textId="77777777" w:rsidR="00470236" w:rsidRDefault="0047023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02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Расходы на обучение персонала и поддержание технической инфраструктуры.</w:t>
            </w:r>
          </w:p>
          <w:p w14:paraId="0EA33F3D" w14:textId="77777777" w:rsidR="00470236" w:rsidRDefault="0047023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02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Определение источника дохода: комиссионные с клиник за каждую успешную запись, платные дополнительные функции для врачей и пациентов, рекламные возможности на платформе. Партнерские возможности:</w:t>
            </w:r>
          </w:p>
          <w:p w14:paraId="347FD2F5" w14:textId="77777777" w:rsidR="00470236" w:rsidRDefault="0047023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02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Сотрудничество с частными клиниками для установления партнерских отношений и интеграции их систем с платформой.</w:t>
            </w:r>
          </w:p>
          <w:p w14:paraId="47ABB3ED" w14:textId="27BDB970" w:rsidR="00C967D3" w:rsidRPr="00470236" w:rsidRDefault="0047023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2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Партнерство с медицинскими учреждениями для получения актуальных данных о врачах и их доступности.</w:t>
            </w:r>
          </w:p>
        </w:tc>
      </w:tr>
      <w:tr w:rsidR="00C967D3" w:rsidRPr="006978B0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218" w:type="dxa"/>
          </w:tcPr>
          <w:p w14:paraId="461F20D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25AA44B4" w14:textId="77777777" w:rsidR="00470236" w:rsidRPr="00470236" w:rsidRDefault="0047023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02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Удобство использования</w:t>
            </w:r>
            <w:proofErr w:type="gramStart"/>
            <w:r w:rsidRPr="004702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Интуитивно</w:t>
            </w:r>
            <w:proofErr w:type="gramEnd"/>
            <w:r w:rsidRPr="004702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понятный и простой интерфейс для быстрой и удобной записи к врачам. Возможность выбора врача по специализации, району, удобному времени и дате приема. </w:t>
            </w:r>
          </w:p>
          <w:p w14:paraId="5F423379" w14:textId="77777777" w:rsidR="00470236" w:rsidRPr="00470236" w:rsidRDefault="0047023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02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Широкий выбор специалистов: Платформа предлагает доступ к большому количеству врачей различных специализаций и частных клиник, что обеспечивает широкий выбор для пациентов. </w:t>
            </w:r>
          </w:p>
          <w:p w14:paraId="49E77466" w14:textId="77777777" w:rsidR="00470236" w:rsidRPr="00470236" w:rsidRDefault="0047023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02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Интеграция с ЭМД: Автоматическая интеграция с системами электронной медицинской документации частных клиник, что позволяет пользователям видеть актуальное расписание и записываться на прием без лишних звонков и уточнений. </w:t>
            </w:r>
          </w:p>
          <w:p w14:paraId="12986A79" w14:textId="77777777" w:rsidR="00470236" w:rsidRPr="00470236" w:rsidRDefault="0047023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02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 Оценки и отзывы: Возможность врачей и пациентов оценивать друг друга после каждого приема, что помогает пользователям выбирать подходящего врача и повышает качество медицинских услуг. </w:t>
            </w:r>
          </w:p>
          <w:p w14:paraId="40577DED" w14:textId="77777777" w:rsidR="00470236" w:rsidRPr="00470236" w:rsidRDefault="0047023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02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5. Безопасность и конфиденциальность: Гарантированная защита персональных данных пользователей в соответствии с законодательством о персональных данных и медицинской этикой. </w:t>
            </w:r>
          </w:p>
          <w:p w14:paraId="0776C347" w14:textId="77777777" w:rsidR="00470236" w:rsidRPr="00470236" w:rsidRDefault="0047023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02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6. Гибкие партнерские возможности: Возможность для частных клиник интегрироваться в платформу для продвижения своих услуг и расширения клиентской базы. </w:t>
            </w:r>
          </w:p>
          <w:p w14:paraId="4C7EE9EC" w14:textId="7786BFBE" w:rsidR="00C967D3" w:rsidRPr="00470236" w:rsidRDefault="0047023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2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7. Технические преимущества: Непрерывное развитие и обновление платформы, использование передовых технологий в области онлайн сервисов и безопасности данных. Итак, вышеперечисленные преимущества подчеркивают удобство, разнообразие выбора, безопасность и технологическую </w:t>
            </w:r>
            <w:proofErr w:type="spellStart"/>
            <w:r w:rsidRPr="004702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передовость</w:t>
            </w:r>
            <w:proofErr w:type="spellEnd"/>
            <w:r w:rsidRPr="004702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создания онлайн платформы комфортной записи к врачам частных клиник в сравнении с существующими аналогами на рынке.</w:t>
            </w:r>
          </w:p>
        </w:tc>
      </w:tr>
      <w:tr w:rsidR="00346CE2" w:rsidRPr="006978B0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4218" w:type="dxa"/>
          </w:tcPr>
          <w:p w14:paraId="4BB2C9AA" w14:textId="11B2F194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542CC243" w14:textId="27C16BB5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35BA673F" w14:textId="77777777" w:rsidR="00470236" w:rsidRPr="00470236" w:rsidRDefault="00470236" w:rsidP="004702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алгоритмов машинного обучения для персонализации рекомендаций по врачам на основе предпочтений и истории пациента. </w:t>
            </w:r>
          </w:p>
          <w:p w14:paraId="66787FB1" w14:textId="7A195D00" w:rsidR="00470236" w:rsidRPr="00470236" w:rsidRDefault="00470236" w:rsidP="004702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защиты данных с применением передовых криптографических методов для обеспечения безопасности персональных медицинских данных.</w:t>
            </w:r>
          </w:p>
          <w:p w14:paraId="7CEA8324" w14:textId="10561BE5" w:rsidR="00470236" w:rsidRPr="00470236" w:rsidRDefault="00470236" w:rsidP="004702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Эффективное управление базой данных, включая методы оптимизации запросов и обработки данных для быстрой и точной онлайн записи к врачам. </w:t>
            </w:r>
          </w:p>
          <w:p w14:paraId="20A49C02" w14:textId="59603ACE" w:rsidR="00470236" w:rsidRPr="00470236" w:rsidRDefault="00470236" w:rsidP="004702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гибкой и масштабируемой архитектуры платформы, которая позволит быстро и эффективно интегрировать новые частные клиники и расширять функциональные возможности. </w:t>
            </w:r>
          </w:p>
          <w:p w14:paraId="6ADEA58D" w14:textId="5BBCE68C" w:rsidR="00470236" w:rsidRPr="00470236" w:rsidRDefault="00470236" w:rsidP="004702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удобного и интуитивно понятного интерфейса для пользователей с применением методов пользовательского интерфейса и пользовательского опыта, обеспечивающего удобство использования платформы. </w:t>
            </w:r>
          </w:p>
          <w:p w14:paraId="66C7D56C" w14:textId="78E57ECB" w:rsidR="00470236" w:rsidRPr="00470236" w:rsidRDefault="00470236" w:rsidP="004702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методов анализа данных и статистики для предоставления клиникам информации о популярности </w:t>
            </w:r>
            <w:r w:rsidRPr="00470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востребованности их услуг, а также для принятия стратегических решений и улучшения качества обслуживания. Эти научно-технические решения и результаты обеспечивают технические параметры продукта, такие как безопасность, эффективность, гибкость и удобство использования, что делает платформу конкурентоспособной на рынке онлайн сервисов здравоохранения. </w:t>
            </w:r>
          </w:p>
          <w:p w14:paraId="5425697E" w14:textId="77777777" w:rsidR="00346CE2" w:rsidRPr="00470236" w:rsidRDefault="00346CE2" w:rsidP="0047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CE2" w:rsidRPr="006978B0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218" w:type="dxa"/>
          </w:tcPr>
          <w:p w14:paraId="19AD623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2E396AA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0F92C574" w14:textId="77777777" w:rsidR="00470236" w:rsidRPr="00470236" w:rsidRDefault="0047023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02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Уровень готовности продукта TRL (</w:t>
            </w:r>
            <w:proofErr w:type="spellStart"/>
            <w:r w:rsidRPr="004702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Technology</w:t>
            </w:r>
            <w:proofErr w:type="spellEnd"/>
            <w:r w:rsidRPr="004702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02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Readiness</w:t>
            </w:r>
            <w:proofErr w:type="spellEnd"/>
            <w:r w:rsidRPr="004702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02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Level</w:t>
            </w:r>
            <w:proofErr w:type="spellEnd"/>
            <w:r w:rsidRPr="004702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для создания онлайн платформы комфортной записи к врачам частных клиник оценивается на уровне 6-7.</w:t>
            </w:r>
          </w:p>
          <w:p w14:paraId="7F6D2F95" w14:textId="77777777" w:rsidR="00470236" w:rsidRPr="00470236" w:rsidRDefault="0047023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02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Наличие команды экспертов: Сформирована высококвалифицированная команда разработчиков, дизайнеров, маркетологов и менеджеров по продажам, что позволяет эффективно работать над созданием и продвижением продукта. </w:t>
            </w:r>
          </w:p>
          <w:p w14:paraId="6BEE5AFD" w14:textId="77777777" w:rsidR="00470236" w:rsidRPr="00470236" w:rsidRDefault="0047023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02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Проработан бизнес-план и стратегия маркетинга: Составлены организационные процессы, разработана стратегия привлечения клиник и пользователей, показавшая эффективность на модельных данных.</w:t>
            </w:r>
          </w:p>
          <w:p w14:paraId="67393DD6" w14:textId="77777777" w:rsidR="00470236" w:rsidRPr="00470236" w:rsidRDefault="0047023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02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Разработан MVP (Минимально-жизнеспособный продукт): Осуществлена первичная разработка платформы с базовыми функциональными возможностями, прошедшей успешное внутреннее исследование и получившей положительную обратную связь от потенциальных пользователей.</w:t>
            </w:r>
          </w:p>
          <w:p w14:paraId="78307433" w14:textId="77777777" w:rsidR="00470236" w:rsidRPr="00470236" w:rsidRDefault="0047023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02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Установлены партнерские отношения</w:t>
            </w:r>
            <w:proofErr w:type="gramStart"/>
            <w:r w:rsidRPr="004702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Удалось</w:t>
            </w:r>
            <w:proofErr w:type="gramEnd"/>
            <w:r w:rsidRPr="004702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наладить сотрудничество с несколькими частными клиниками для дальнейшей интеграции их систем с платформой. </w:t>
            </w:r>
          </w:p>
          <w:p w14:paraId="0A97DB74" w14:textId="1A062119" w:rsidR="00346CE2" w:rsidRPr="00470236" w:rsidRDefault="0047023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2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Имеются инвестиции и/или гранты: Проект обеспечен финансированием на определенный период времени, что позволит дальше развивать платформу, привлекая больше клиник и пользователей. Интеграция вышеперечисленных факторов позволит эффективно развивать проект и дальше усовершенствовать онлайн платформу комфортной записи к врачам частных клиник.</w:t>
            </w:r>
          </w:p>
        </w:tc>
      </w:tr>
      <w:tr w:rsidR="00346CE2" w:rsidRPr="006978B0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4218" w:type="dxa"/>
          </w:tcPr>
          <w:p w14:paraId="331C164C" w14:textId="1FDAAA6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14392DE7" w14:textId="77777777" w:rsidR="006F1CEA" w:rsidRPr="006F1CEA" w:rsidRDefault="006F1CEA" w:rsidP="006F1C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CEA">
              <w:rPr>
                <w:rFonts w:ascii="Times New Roman" w:hAnsi="Times New Roman" w:cs="Times New Roman"/>
                <w:sz w:val="24"/>
                <w:szCs w:val="24"/>
              </w:rPr>
              <w:t>Проект соответствует следующим Стратегическим направлениям, направленным на достижение целевой модели развития ГУУ:</w:t>
            </w:r>
          </w:p>
          <w:p w14:paraId="70A2B45B" w14:textId="77777777" w:rsidR="006F1CEA" w:rsidRPr="006F1CEA" w:rsidRDefault="006F1CEA" w:rsidP="006F1C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CEA">
              <w:rPr>
                <w:rFonts w:ascii="Times New Roman" w:hAnsi="Times New Roman" w:cs="Times New Roman"/>
                <w:sz w:val="24"/>
                <w:szCs w:val="24"/>
              </w:rPr>
              <w:t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</w:t>
            </w:r>
          </w:p>
          <w:p w14:paraId="57902A4A" w14:textId="2CEE052A" w:rsidR="00346CE2" w:rsidRPr="006F1CEA" w:rsidRDefault="006F1CEA" w:rsidP="006F1C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CEA">
              <w:rPr>
                <w:rFonts w:ascii="Times New Roman" w:hAnsi="Times New Roman" w:cs="Times New Roman"/>
                <w:sz w:val="24"/>
                <w:szCs w:val="24"/>
              </w:rPr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</w:t>
            </w:r>
          </w:p>
        </w:tc>
      </w:tr>
      <w:tr w:rsidR="00346CE2" w:rsidRPr="006978B0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14:paraId="2E32DF3D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06441F2E" w14:textId="34774368" w:rsidR="00470236" w:rsidRPr="00470236" w:rsidRDefault="00470236" w:rsidP="0047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Цифровой маркетинг: включает в себя контент-маркетинг (блоги, статьи, руководства по здоровью), социальные сети для привлечения внимания и вовлечения пользователей, контекстную рекламу для привлечения новых пользователей и </w:t>
            </w:r>
            <w:proofErr w:type="spellStart"/>
            <w:r w:rsidRPr="00470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ретаргетинг</w:t>
            </w:r>
            <w:proofErr w:type="spellEnd"/>
            <w:r w:rsidRPr="00470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удержания. Эти каналы помогут эффективно продвигать платформу в онлайн-среде. </w:t>
            </w:r>
          </w:p>
          <w:p w14:paraId="310D7304" w14:textId="60641606" w:rsidR="00470236" w:rsidRPr="00470236" w:rsidRDefault="00470236" w:rsidP="004702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SEO и SEM: Оптимизация контента под поисковые запросы и реклама в поисковых системах помогут обеспечить видимость продукта в поисковых результатах, что важно для привлечения целевой аудитории. </w:t>
            </w:r>
          </w:p>
          <w:p w14:paraId="2B07B1FE" w14:textId="77777777" w:rsidR="00470236" w:rsidRPr="00470236" w:rsidRDefault="00470236" w:rsidP="0047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Партнерство с медицинскими учреждениями: Установление партнерских отношений с частными клиниками и медицинскими учреждениями поможет привлечь клиентов через совместные маркетинговые активности и рекомендации. </w:t>
            </w:r>
          </w:p>
          <w:p w14:paraId="0C405C0B" w14:textId="77777777" w:rsidR="00470236" w:rsidRPr="00470236" w:rsidRDefault="00470236" w:rsidP="0047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470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470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-маркетинг: Создание эффективных </w:t>
            </w:r>
            <w:proofErr w:type="spellStart"/>
            <w:r w:rsidRPr="00470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470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-кампаний для уведомления пользователей о новых возможностях, акциях, а также рассылка полезной информации о здоровье и медицинских услугах. </w:t>
            </w:r>
          </w:p>
          <w:p w14:paraId="00BDF67E" w14:textId="61441757" w:rsidR="00470236" w:rsidRPr="00470236" w:rsidRDefault="00470236" w:rsidP="004702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Прямые продажи и мероприятия: Организация рекламных и информационных мероприятий, участие в профильных выставках и конференциях для установления прямых контактов с потенциальными клиниками и пользователями. Каждый из этих каналов имеет свои преимущества, и их комбинация поможет обеспечить полноценное продвижение онлайн </w:t>
            </w:r>
            <w:r w:rsidRPr="00470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платформы для записи к врачам частных клиник.</w:t>
            </w:r>
          </w:p>
          <w:p w14:paraId="0908CCA9" w14:textId="77777777" w:rsidR="00346CE2" w:rsidRPr="00470236" w:rsidRDefault="00346CE2" w:rsidP="0047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CE2" w:rsidRPr="006978B0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4218" w:type="dxa"/>
          </w:tcPr>
          <w:p w14:paraId="19C4BE1F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06627F39" w14:textId="77777777" w:rsidR="00470236" w:rsidRPr="00470236" w:rsidRDefault="00470236" w:rsidP="0047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236">
              <w:rPr>
                <w:rFonts w:ascii="Times New Roman" w:hAnsi="Times New Roman" w:cs="Times New Roman"/>
                <w:sz w:val="24"/>
                <w:szCs w:val="24"/>
              </w:rPr>
              <w:t xml:space="preserve">1. Прямые продажи через веб-сайт: Клиенты могут регистрироваться на платформе напрямую через веб-сайт, выбирая нужного врача и время приема. Данный канал предоставляет максимальную автономность для клиентов и может быть использован для охвата широкой аудитории. </w:t>
            </w:r>
          </w:p>
          <w:p w14:paraId="16CA2638" w14:textId="77777777" w:rsidR="00470236" w:rsidRPr="00470236" w:rsidRDefault="00470236" w:rsidP="0047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236">
              <w:rPr>
                <w:rFonts w:ascii="Times New Roman" w:hAnsi="Times New Roman" w:cs="Times New Roman"/>
                <w:sz w:val="24"/>
                <w:szCs w:val="24"/>
              </w:rPr>
              <w:t xml:space="preserve">2. Партнерские отношения с частными клиниками: Установление партнерских отношений с частными клиниками, чтобы пациенты могли получать доступ к платформе через сайты и ресурсы этих клиник. Этот канал сбыта обеспечивает прямой доступ к целевой аудитории и усиливает доверие клиентов. </w:t>
            </w:r>
          </w:p>
          <w:p w14:paraId="146F2824" w14:textId="77777777" w:rsidR="00470236" w:rsidRPr="00470236" w:rsidRDefault="00470236" w:rsidP="0047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236">
              <w:rPr>
                <w:rFonts w:ascii="Times New Roman" w:hAnsi="Times New Roman" w:cs="Times New Roman"/>
                <w:sz w:val="24"/>
                <w:szCs w:val="24"/>
              </w:rPr>
              <w:t xml:space="preserve">3. Мобильное приложение: Разработка мобильного приложения для удобного доступа к платформе через мобильные устройства. Мобильное приложение приоткрывает возможность для большей мобильности и доступности для клиентов. </w:t>
            </w:r>
          </w:p>
          <w:p w14:paraId="5136846B" w14:textId="64290344" w:rsidR="00346CE2" w:rsidRPr="00470236" w:rsidRDefault="00470236" w:rsidP="0047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236">
              <w:rPr>
                <w:rFonts w:ascii="Times New Roman" w:hAnsi="Times New Roman" w:cs="Times New Roman"/>
                <w:sz w:val="24"/>
                <w:szCs w:val="24"/>
              </w:rPr>
              <w:t>4. Продажи через партнеров и платежные системы: Возможность оплаты услуг на платформе через различные платежные системы и сервисы позволяет расширить возможности для клиентов по совершению покупок. Эти каналы сбыта позволят обеспечить широкий охват целевой аудитории, разнообразные варианты доступа к продукту и удобные способы оплаты услуг, что способствует увеличению числа пользователей и партнеров на платформе.</w:t>
            </w:r>
          </w:p>
        </w:tc>
      </w:tr>
      <w:tr w:rsidR="00346CE2" w:rsidRPr="006978B0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346CE2" w:rsidRPr="00D13435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346CE2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D13435" w:rsidRP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CE2" w:rsidRPr="006978B0" w14:paraId="395D7B73" w14:textId="77777777" w:rsidTr="00C15BF1">
        <w:trPr>
          <w:trHeight w:val="345"/>
        </w:trPr>
        <w:tc>
          <w:tcPr>
            <w:tcW w:w="568" w:type="dxa"/>
          </w:tcPr>
          <w:p w14:paraId="1AF7A059" w14:textId="2819E8B2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4358429A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330747E2" w14:textId="49822035" w:rsidR="00346CE2" w:rsidRPr="00E434A4" w:rsidRDefault="00E434A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34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современном мире все чаще используются электронные технологии, в ближайшем будущем мы полностью откажемся от использования бумажных архивов, в связи с этим, для того чтобы осуществить запись на прием к врачу на платформе будет продаваться подписка, благодаря которой будет </w:t>
            </w:r>
            <w:r w:rsidRPr="00E434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предоставляться доступ ко всем возможностям сайта, в связи с которым человек сможет записаться к нужному врачу в удобное ему время, предварительно узнав краткую характеристику и профессиональный опыт специалиста.</w:t>
            </w:r>
          </w:p>
        </w:tc>
      </w:tr>
      <w:tr w:rsidR="00346CE2" w:rsidRPr="006978B0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09E26958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4218" w:type="dxa"/>
          </w:tcPr>
          <w:p w14:paraId="635C564F" w14:textId="4A5CFD5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Какая часть проблемы решается (может быть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решена)*</w:t>
            </w:r>
            <w:proofErr w:type="gramEnd"/>
          </w:p>
          <w:p w14:paraId="382DE9D4" w14:textId="2F43DF1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5470467A" w14:textId="7013B667" w:rsidR="00346CE2" w:rsidRPr="00E434A4" w:rsidRDefault="00E434A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34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Существует проблема попадания на неквалифицированного специалиста и благодаря данной подписке на нашем сайте человек сможет подробно ознакомиться с подтвержденным опытом врача, что даст человеку гарантию на сертифицированное лечение и развеет страх о некачественном лечении</w:t>
            </w:r>
          </w:p>
        </w:tc>
      </w:tr>
      <w:tr w:rsidR="00346CE2" w:rsidRPr="006978B0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0A56080D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14:paraId="4806D77E" w14:textId="3652E77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4C1DE1FF" w14:textId="39B0DC82" w:rsidR="00346CE2" w:rsidRPr="00E434A4" w:rsidRDefault="00E434A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34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Благодаря нашей платформе человек не привязан к конкретной поликлинике. Сайт упрощает поиск врача, применяя внутри него фильтры, которые выставляет сам пользователь (внутренний рейтинг специалиста/цена и другое…) Клиент может выбрать подходящего врача в зависимости от его потребностей, с помощью встроенного фильтра.</w:t>
            </w:r>
          </w:p>
        </w:tc>
      </w:tr>
      <w:tr w:rsidR="00346CE2" w:rsidRPr="006978B0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44FD778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14:paraId="75FFB528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6240D7B3" w14:textId="11F19144" w:rsidR="00346CE2" w:rsidRPr="00E434A4" w:rsidRDefault="00E434A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34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Клиент покупает подписку на наш сайт, подбирает нужный ему фильтр (в личном кабинете его можно зафиксировать) и выбирает нужного специалиста. Таким образом, человек освобождает личное время, экономя его на поиске квалифицированного специалиста с подходящими параметрами.</w:t>
            </w:r>
          </w:p>
        </w:tc>
      </w:tr>
      <w:tr w:rsidR="00346CE2" w:rsidRPr="006978B0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73FA036B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14:paraId="076A5809" w14:textId="404AB06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356AAE99" w14:textId="2B07C932" w:rsidR="00346CE2" w:rsidRPr="00E434A4" w:rsidRDefault="00E434A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34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наше время все больше компаний стремится к тому, чтобы оптимизировать производства и привести их полностью к цифровому формату. Благодаря нашей платформе люди смогут без проблем выбирать профессионалов, и больше не нужно будет часами искать нужного специалиста по разным поликлиникам. Наш сервис позволит найти нужного врача в удобном месте, экономя время, которое так ценно для людей. К такому формату стремятся большинство компаний, и мы будем фаворитами в этой среде.</w:t>
            </w: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77777777"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6978B0" w14:paraId="565EE530" w14:textId="77777777" w:rsidTr="00346CE2">
        <w:trPr>
          <w:trHeight w:val="1215"/>
        </w:trPr>
        <w:tc>
          <w:tcPr>
            <w:tcW w:w="9675" w:type="dxa"/>
          </w:tcPr>
          <w:p w14:paraId="1F44B8CD" w14:textId="77777777" w:rsidR="00E434A4" w:rsidRPr="00E434A4" w:rsidRDefault="00E434A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34A4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Этап реализации</w:t>
            </w:r>
            <w:r w:rsidRPr="00E434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D85C8DC" w14:textId="10779124" w:rsidR="00E434A4" w:rsidRPr="00E434A4" w:rsidRDefault="00E434A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34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• Обеспечение команды профессиональными сотрудниками: поиск медицинских экспертов, программистов </w:t>
            </w:r>
          </w:p>
          <w:p w14:paraId="05D90BBE" w14:textId="1D0EF73B" w:rsidR="00E434A4" w:rsidRPr="00E434A4" w:rsidRDefault="00E434A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34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Разработка ПО, настройка и тестирование</w:t>
            </w:r>
          </w:p>
          <w:p w14:paraId="231E061F" w14:textId="77777777" w:rsidR="00E434A4" w:rsidRDefault="00E434A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34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• Сбор первых заказов </w:t>
            </w:r>
          </w:p>
          <w:p w14:paraId="4A6BCF63" w14:textId="62A65BD6" w:rsidR="00E434A4" w:rsidRPr="00E434A4" w:rsidRDefault="00E434A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34A4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Этап завершения</w:t>
            </w:r>
            <w:r w:rsidRPr="00E434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5FD9DE9" w14:textId="77777777" w:rsidR="00E434A4" w:rsidRPr="00E434A4" w:rsidRDefault="00E434A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34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• Финальная проверка выполненной работы </w:t>
            </w:r>
          </w:p>
          <w:p w14:paraId="21709B36" w14:textId="77777777" w:rsidR="00E434A4" w:rsidRPr="00E434A4" w:rsidRDefault="00E434A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34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• Закрытие бюджета и всех схем </w:t>
            </w:r>
          </w:p>
          <w:p w14:paraId="49EAF8FD" w14:textId="6D9FAB04" w:rsidR="00346CE2" w:rsidRPr="00D13435" w:rsidRDefault="00E434A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E434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• Запуск продукта</w:t>
            </w:r>
          </w:p>
        </w:tc>
      </w:tr>
    </w:tbl>
    <w:p w14:paraId="7A03947C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519FD"/>
    <w:multiLevelType w:val="hybridMultilevel"/>
    <w:tmpl w:val="4B5C6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47AC3"/>
    <w:multiLevelType w:val="hybridMultilevel"/>
    <w:tmpl w:val="DC5A1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354"/>
    <w:rsid w:val="00007D01"/>
    <w:rsid w:val="00087459"/>
    <w:rsid w:val="00346CE2"/>
    <w:rsid w:val="003956DA"/>
    <w:rsid w:val="00470236"/>
    <w:rsid w:val="005E4354"/>
    <w:rsid w:val="006978B0"/>
    <w:rsid w:val="006F1CEA"/>
    <w:rsid w:val="006F2F29"/>
    <w:rsid w:val="006F576A"/>
    <w:rsid w:val="00846959"/>
    <w:rsid w:val="009141EF"/>
    <w:rsid w:val="00972C77"/>
    <w:rsid w:val="00AB02F9"/>
    <w:rsid w:val="00AF40F3"/>
    <w:rsid w:val="00B76822"/>
    <w:rsid w:val="00BB0511"/>
    <w:rsid w:val="00C15BF1"/>
    <w:rsid w:val="00C967D3"/>
    <w:rsid w:val="00D13435"/>
    <w:rsid w:val="00D16C14"/>
    <w:rsid w:val="00DA2381"/>
    <w:rsid w:val="00E4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0236"/>
    <w:rPr>
      <w:color w:val="0000FF"/>
      <w:u w:val="single"/>
    </w:rPr>
  </w:style>
  <w:style w:type="character" w:customStyle="1" w:styleId="time">
    <w:name w:val="time"/>
    <w:basedOn w:val="a0"/>
    <w:rsid w:val="00470236"/>
  </w:style>
  <w:style w:type="character" w:customStyle="1" w:styleId="i18n">
    <w:name w:val="i18n"/>
    <w:basedOn w:val="a0"/>
    <w:rsid w:val="00470236"/>
  </w:style>
  <w:style w:type="character" w:customStyle="1" w:styleId="peer-title">
    <w:name w:val="peer-title"/>
    <w:basedOn w:val="a0"/>
    <w:rsid w:val="00470236"/>
  </w:style>
  <w:style w:type="paragraph" w:styleId="a4">
    <w:name w:val="List Paragraph"/>
    <w:basedOn w:val="a"/>
    <w:uiPriority w:val="34"/>
    <w:qFormat/>
    <w:rsid w:val="00470236"/>
    <w:pPr>
      <w:ind w:left="720"/>
      <w:contextualSpacing/>
    </w:pPr>
  </w:style>
  <w:style w:type="character" w:styleId="a5">
    <w:name w:val="Strong"/>
    <w:basedOn w:val="a0"/>
    <w:uiPriority w:val="22"/>
    <w:qFormat/>
    <w:rsid w:val="00E434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9674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05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3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10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77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8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734137654D434C8B4E61D3D3DFE87A" ma:contentTypeVersion="4" ma:contentTypeDescription="Создание документа." ma:contentTypeScope="" ma:versionID="6ab03c53b873e49554d25c9e8c6a031c">
  <xsd:schema xmlns:xsd="http://www.w3.org/2001/XMLSchema" xmlns:xs="http://www.w3.org/2001/XMLSchema" xmlns:p="http://schemas.microsoft.com/office/2006/metadata/properties" xmlns:ns3="2e7879e4-0822-42e2-95d7-0e3f13e6f4c6" targetNamespace="http://schemas.microsoft.com/office/2006/metadata/properties" ma:root="true" ma:fieldsID="ba0aabd4337db5b4d595ae5709a4e4c1" ns3:_="">
    <xsd:import namespace="2e7879e4-0822-42e2-95d7-0e3f13e6f4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879e4-0822-42e2-95d7-0e3f13e6f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2EFB23-0535-49C9-AF17-24A991EEC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879e4-0822-42e2-95d7-0e3f13e6f4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75445C-4BBF-4EC9-B6C4-0E36B7AD59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AAFEB3-8761-4AA5-94E7-702F3F1B1D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</Pages>
  <Words>3247</Words>
  <Characters>18513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Студент</cp:lastModifiedBy>
  <cp:revision>4</cp:revision>
  <dcterms:created xsi:type="dcterms:W3CDTF">2023-11-17T18:45:00Z</dcterms:created>
  <dcterms:modified xsi:type="dcterms:W3CDTF">2023-11-18T10:39:00Z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0x01010086734137654D434C8B4E61D3D3DFE87A</vt:lpwstr>
  </property>
</Properties>
</file>