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B3AE" w14:textId="4A2CC85E" w:rsidR="00AA5266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4130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30F8B8D" w14:textId="05126BFB" w:rsidR="00AD5459" w:rsidRPr="00AD5459" w:rsidRDefault="00AD5459" w:rsidP="00AD54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aps/>
          <w:sz w:val="20"/>
          <w:szCs w:val="20"/>
        </w:rPr>
      </w:pPr>
      <w:r w:rsidRPr="00AD5459">
        <w:rPr>
          <w:rFonts w:ascii="Times New Roman" w:hAnsi="Times New Roman" w:cs="Times New Roman"/>
          <w:bCs/>
          <w:caps/>
          <w:sz w:val="20"/>
          <w:szCs w:val="20"/>
        </w:rPr>
        <w:t xml:space="preserve">«05» </w:t>
      </w:r>
      <w:r w:rsidRPr="00AD5459">
        <w:rPr>
          <w:rFonts w:ascii="Times New Roman" w:hAnsi="Times New Roman" w:cs="Times New Roman"/>
          <w:bCs/>
          <w:sz w:val="20"/>
          <w:szCs w:val="20"/>
        </w:rPr>
        <w:t xml:space="preserve">декабря </w:t>
      </w:r>
      <w:r w:rsidRPr="00AD5459">
        <w:rPr>
          <w:rFonts w:ascii="Times New Roman" w:hAnsi="Times New Roman" w:cs="Times New Roman"/>
          <w:bCs/>
          <w:caps/>
          <w:sz w:val="20"/>
          <w:szCs w:val="20"/>
        </w:rPr>
        <w:t>2022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AD5459" w:rsidRPr="00AD5459" w14:paraId="5DD1252E" w14:textId="77777777" w:rsidTr="00717AFC">
        <w:tc>
          <w:tcPr>
            <w:tcW w:w="3964" w:type="dxa"/>
          </w:tcPr>
          <w:p w14:paraId="0F6F7AA0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42C01422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AD5459" w:rsidRPr="00AD5459" w14:paraId="27517488" w14:textId="77777777" w:rsidTr="00717AFC">
        <w:tc>
          <w:tcPr>
            <w:tcW w:w="3964" w:type="dxa"/>
          </w:tcPr>
          <w:p w14:paraId="3B8C44D5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ИНН Грантополучателя</w:t>
            </w:r>
          </w:p>
        </w:tc>
        <w:tc>
          <w:tcPr>
            <w:tcW w:w="5670" w:type="dxa"/>
          </w:tcPr>
          <w:p w14:paraId="0F39612B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77194555553</w:t>
            </w:r>
          </w:p>
        </w:tc>
      </w:tr>
      <w:tr w:rsidR="00AD5459" w:rsidRPr="00AD5459" w14:paraId="6157C00B" w14:textId="77777777" w:rsidTr="00717AFC">
        <w:tc>
          <w:tcPr>
            <w:tcW w:w="3964" w:type="dxa"/>
          </w:tcPr>
          <w:p w14:paraId="7AF04AF0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14:paraId="6F77C89A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Мосполитех</w:t>
            </w:r>
            <w:proofErr w:type="spellEnd"/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-Чебоксары</w:t>
            </w:r>
          </w:p>
        </w:tc>
      </w:tr>
      <w:tr w:rsidR="00AD5459" w:rsidRPr="00AD5459" w14:paraId="3CFA4CED" w14:textId="77777777" w:rsidTr="00717AFC">
        <w:tc>
          <w:tcPr>
            <w:tcW w:w="3964" w:type="dxa"/>
          </w:tcPr>
          <w:p w14:paraId="7E6F48D3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0E49B6E6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AD5459" w:rsidRPr="00AD5459" w14:paraId="4D37334D" w14:textId="77777777" w:rsidTr="00717AFC">
        <w:tc>
          <w:tcPr>
            <w:tcW w:w="3964" w:type="dxa"/>
          </w:tcPr>
          <w:p w14:paraId="696602DA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09884E79" w14:textId="77777777" w:rsidR="00AD5459" w:rsidRPr="00AD5459" w:rsidRDefault="00AD5459" w:rsidP="007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9">
              <w:rPr>
                <w:rFonts w:ascii="Times New Roman" w:hAnsi="Times New Roman" w:cs="Times New Roman"/>
                <w:sz w:val="24"/>
                <w:szCs w:val="24"/>
              </w:rPr>
              <w:t>05.10.2022 70-2022-000771</w:t>
            </w:r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316"/>
        <w:gridCol w:w="385"/>
        <w:gridCol w:w="1701"/>
        <w:gridCol w:w="1083"/>
        <w:gridCol w:w="1468"/>
        <w:gridCol w:w="1701"/>
      </w:tblGrid>
      <w:tr w:rsidR="001745C9" w:rsidRPr="00840BA3" w14:paraId="18B0AF34" w14:textId="77777777" w:rsidTr="000A743A">
        <w:tc>
          <w:tcPr>
            <w:tcW w:w="9740" w:type="dxa"/>
            <w:gridSpan w:val="7"/>
          </w:tcPr>
          <w:p w14:paraId="1DA5D4B7" w14:textId="77777777" w:rsidR="00F04B70" w:rsidRPr="00840BA3" w:rsidRDefault="00F04B70" w:rsidP="00840BA3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14:paraId="492C8C6E" w14:textId="3B96A788" w:rsidR="001745C9" w:rsidRPr="00840BA3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40BA3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840BA3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  <w:gridSpan w:val="2"/>
          </w:tcPr>
          <w:p w14:paraId="4D3E102B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gridSpan w:val="5"/>
          </w:tcPr>
          <w:p w14:paraId="351DF76E" w14:textId="11FB5B03" w:rsidR="001745C9" w:rsidRPr="00C12740" w:rsidRDefault="00021D98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021D98">
              <w:rPr>
                <w:i/>
                <w:sz w:val="20"/>
                <w:szCs w:val="20"/>
                <w:lang w:val="ru-RU"/>
              </w:rPr>
              <w:t xml:space="preserve">Разработка десктопной игры </w:t>
            </w:r>
            <w:proofErr w:type="spellStart"/>
            <w:r w:rsidRPr="00021D98">
              <w:rPr>
                <w:i/>
                <w:sz w:val="20"/>
                <w:szCs w:val="20"/>
                <w:lang w:val="ru-RU"/>
              </w:rPr>
              <w:t>Tearing</w:t>
            </w:r>
            <w:proofErr w:type="spellEnd"/>
            <w:r w:rsidRPr="00021D9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D98">
              <w:rPr>
                <w:i/>
                <w:sz w:val="20"/>
                <w:szCs w:val="20"/>
                <w:lang w:val="ru-RU"/>
              </w:rPr>
              <w:t>the</w:t>
            </w:r>
            <w:proofErr w:type="spellEnd"/>
            <w:r w:rsidRPr="00021D9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D98">
              <w:rPr>
                <w:i/>
                <w:sz w:val="20"/>
                <w:szCs w:val="20"/>
                <w:lang w:val="ru-RU"/>
              </w:rPr>
              <w:t>Soul</w:t>
            </w:r>
            <w:proofErr w:type="spellEnd"/>
          </w:p>
        </w:tc>
      </w:tr>
      <w:tr w:rsidR="001745C9" w:rsidRPr="00C12740" w14:paraId="469AA3C7" w14:textId="77777777" w:rsidTr="000A743A">
        <w:tc>
          <w:tcPr>
            <w:tcW w:w="3402" w:type="dxa"/>
            <w:gridSpan w:val="2"/>
          </w:tcPr>
          <w:p w14:paraId="69AFD889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 w:rsidRPr="00AA7468">
              <w:rPr>
                <w:rStyle w:val="af"/>
                <w:rFonts w:ascii="Times New Roman" w:hAnsi="Times New Roman"/>
                <w:b/>
              </w:rPr>
              <w:t xml:space="preserve"> </w:t>
            </w:r>
            <w:r w:rsidRPr="00AA7468"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  <w:gridSpan w:val="5"/>
          </w:tcPr>
          <w:p w14:paraId="55E1988A" w14:textId="77777777" w:rsidR="001745C9" w:rsidRPr="00021D98" w:rsidRDefault="00021D98" w:rsidP="00021D98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Володин Александр Евгеньевич</w:t>
            </w:r>
          </w:p>
          <w:p w14:paraId="5422603A" w14:textId="77777777" w:rsidR="00021D98" w:rsidRPr="00021D98" w:rsidRDefault="00021D98" w:rsidP="00021D98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Сафейкин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Иван Анатольевич</w:t>
            </w:r>
          </w:p>
          <w:p w14:paraId="6DD8B54D" w14:textId="77777777" w:rsidR="00021D98" w:rsidRPr="00021D98" w:rsidRDefault="00021D98" w:rsidP="00021D98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Яхатин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Семен Петрович</w:t>
            </w:r>
          </w:p>
          <w:p w14:paraId="40C562D7" w14:textId="77777777" w:rsidR="00021D98" w:rsidRPr="00021D98" w:rsidRDefault="00021D98" w:rsidP="00021D98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Музяков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Владимир Сергеевич</w:t>
            </w:r>
          </w:p>
          <w:p w14:paraId="6368CD58" w14:textId="47FCE555" w:rsidR="00021D98" w:rsidRPr="00021D98" w:rsidRDefault="00021D98" w:rsidP="00021D98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Лахтиков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Евгений Игоревич</w:t>
            </w:r>
          </w:p>
        </w:tc>
      </w:tr>
      <w:tr w:rsidR="00C12740" w:rsidRPr="00C12740" w14:paraId="0597D064" w14:textId="77777777" w:rsidTr="000A743A">
        <w:tc>
          <w:tcPr>
            <w:tcW w:w="3402" w:type="dxa"/>
            <w:gridSpan w:val="2"/>
          </w:tcPr>
          <w:p w14:paraId="46557D04" w14:textId="6BB6668A" w:rsidR="00C12740" w:rsidRPr="00AA7468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  <w:gridSpan w:val="5"/>
          </w:tcPr>
          <w:p w14:paraId="1D352A6B" w14:textId="335BC273" w:rsidR="00C12740" w:rsidRDefault="00435963" w:rsidP="00AF254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435963">
              <w:rPr>
                <w:i/>
                <w:sz w:val="20"/>
                <w:szCs w:val="20"/>
                <w:lang w:val="ru-RU"/>
              </w:rPr>
              <w:t>https://projects.2035.university/project/razrabotka-desktopnoj-igry-tearing-the-soul</w:t>
            </w:r>
          </w:p>
          <w:p w14:paraId="58A9CFDA" w14:textId="67575A6E" w:rsidR="00AF2543" w:rsidRPr="00C12740" w:rsidRDefault="00AF2543" w:rsidP="00AF254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CEC8D0C" w14:textId="77777777" w:rsidTr="000A743A">
        <w:tc>
          <w:tcPr>
            <w:tcW w:w="3402" w:type="dxa"/>
            <w:gridSpan w:val="2"/>
          </w:tcPr>
          <w:p w14:paraId="3589D7F8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</w:tcPr>
          <w:p w14:paraId="1D2A5ADD" w14:textId="12189BB7" w:rsidR="001745C9" w:rsidRPr="00435963" w:rsidRDefault="00435963" w:rsidP="003D4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ИТ-направление, </w:t>
            </w:r>
            <w:r w:rsidR="00564B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разработка игр</w:t>
            </w:r>
          </w:p>
        </w:tc>
      </w:tr>
      <w:tr w:rsidR="001745C9" w:rsidRPr="00C12740" w14:paraId="7AC47B6E" w14:textId="77777777" w:rsidTr="000A743A">
        <w:tc>
          <w:tcPr>
            <w:tcW w:w="3402" w:type="dxa"/>
            <w:gridSpan w:val="2"/>
          </w:tcPr>
          <w:p w14:paraId="19EC117A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Описание стартап-проекта</w:t>
            </w:r>
          </w:p>
          <w:p w14:paraId="10674293" w14:textId="7CACC07E" w:rsidR="001745C9" w:rsidRPr="000758C5" w:rsidRDefault="009017C3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</w:t>
            </w:r>
            <w:r w:rsidR="001745C9" w:rsidRPr="000758C5">
              <w:rPr>
                <w:rFonts w:ascii="Times New Roman" w:hAnsi="Times New Roman" w:cs="Times New Roman"/>
                <w:b/>
                <w:sz w:val="20"/>
              </w:rPr>
              <w:t xml:space="preserve">услуга/продукт) </w:t>
            </w:r>
          </w:p>
        </w:tc>
        <w:tc>
          <w:tcPr>
            <w:tcW w:w="6338" w:type="dxa"/>
            <w:gridSpan w:val="5"/>
          </w:tcPr>
          <w:p w14:paraId="6471BF4B" w14:textId="747F637B" w:rsidR="0062050F" w:rsidRPr="00C12740" w:rsidRDefault="00564BDA" w:rsidP="00DE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Стартап ориентирован на разработку игры,</w:t>
            </w:r>
            <w:r w:rsidR="00583F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в которой мы перенесем квесты из реальной жизни в нашу игру.</w:t>
            </w:r>
          </w:p>
        </w:tc>
      </w:tr>
      <w:tr w:rsidR="001745C9" w:rsidRPr="00C12740" w14:paraId="1EE471AF" w14:textId="77777777" w:rsidTr="000A743A">
        <w:tc>
          <w:tcPr>
            <w:tcW w:w="3402" w:type="dxa"/>
            <w:gridSpan w:val="2"/>
          </w:tcPr>
          <w:p w14:paraId="5EC02D56" w14:textId="77777777" w:rsidR="001745C9" w:rsidRPr="00D74974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  <w:gridSpan w:val="5"/>
          </w:tcPr>
          <w:p w14:paraId="572E2A0D" w14:textId="16BEEBD6" w:rsidR="001745C9" w:rsidRDefault="00583F23" w:rsidP="00DE50A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В современном мире не все могут посетить квесты</w:t>
            </w:r>
            <w:r w:rsidR="00B169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, в силу страха, возможностей. Мы предлагаем </w:t>
            </w:r>
            <w:r w:rsidR="00A83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альтернативу</w:t>
            </w:r>
            <w:r w:rsidR="00D80E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-</w:t>
            </w:r>
            <w:r w:rsidR="00A83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пройти нашу игру.</w:t>
            </w:r>
          </w:p>
          <w:p w14:paraId="0D98182F" w14:textId="12B6CA42" w:rsidR="00A830F4" w:rsidRPr="00C12740" w:rsidRDefault="00D80EC7" w:rsidP="00DE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В ней вы встретитесь с интересными головоломками, не менее интересным сюжетом, красивыми локациями.</w:t>
            </w:r>
            <w:r w:rsidR="00A83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45C9" w:rsidRPr="00C12740" w14:paraId="65D523E6" w14:textId="77777777" w:rsidTr="000A743A">
        <w:tc>
          <w:tcPr>
            <w:tcW w:w="3402" w:type="dxa"/>
            <w:gridSpan w:val="2"/>
          </w:tcPr>
          <w:p w14:paraId="3CE9F94D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Технологические риски</w:t>
            </w:r>
          </w:p>
        </w:tc>
        <w:tc>
          <w:tcPr>
            <w:tcW w:w="6338" w:type="dxa"/>
            <w:gridSpan w:val="5"/>
          </w:tcPr>
          <w:p w14:paraId="770DD7AF" w14:textId="39B7874B" w:rsidR="001745C9" w:rsidRPr="00327AE9" w:rsidRDefault="00327AE9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Возможно не получится выпустить игру в </w:t>
            </w:r>
            <w:r>
              <w:rPr>
                <w:i/>
                <w:sz w:val="20"/>
                <w:szCs w:val="20"/>
              </w:rPr>
              <w:t>Steam</w:t>
            </w:r>
            <w:r>
              <w:rPr>
                <w:i/>
                <w:sz w:val="20"/>
                <w:szCs w:val="20"/>
                <w:lang w:val="ru-RU"/>
              </w:rPr>
              <w:t xml:space="preserve"> из за санкций</w:t>
            </w:r>
          </w:p>
          <w:p w14:paraId="6918572C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0CFC99C" w14:textId="77777777" w:rsidTr="000A743A">
        <w:tc>
          <w:tcPr>
            <w:tcW w:w="3402" w:type="dxa"/>
            <w:gridSpan w:val="2"/>
          </w:tcPr>
          <w:p w14:paraId="3CCF247E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</w:tcPr>
          <w:p w14:paraId="3314D22D" w14:textId="2D83DF64" w:rsidR="00B75E42" w:rsidRPr="00D80EC7" w:rsidRDefault="00D80EC7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Пользователи площадки </w:t>
            </w:r>
            <w:r>
              <w:rPr>
                <w:i/>
                <w:sz w:val="20"/>
                <w:szCs w:val="20"/>
              </w:rPr>
              <w:t>Steam</w:t>
            </w:r>
            <w:r w:rsidRPr="00D80EC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и </w:t>
            </w:r>
            <w:proofErr w:type="spellStart"/>
            <w:r>
              <w:rPr>
                <w:i/>
                <w:sz w:val="20"/>
                <w:szCs w:val="20"/>
              </w:rPr>
              <w:t>VKPlay</w:t>
            </w:r>
            <w:proofErr w:type="spellEnd"/>
            <w:r w:rsidRPr="00D80EC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от 16 до 35 лет</w:t>
            </w:r>
          </w:p>
        </w:tc>
      </w:tr>
      <w:tr w:rsidR="001745C9" w:rsidRPr="00C12740" w14:paraId="76BB641A" w14:textId="77777777" w:rsidTr="000A743A">
        <w:tc>
          <w:tcPr>
            <w:tcW w:w="3402" w:type="dxa"/>
            <w:gridSpan w:val="2"/>
          </w:tcPr>
          <w:p w14:paraId="7E764786" w14:textId="1DD1D6E7" w:rsidR="001745C9" w:rsidRPr="00C12740" w:rsidRDefault="001745C9" w:rsidP="009670C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Бизнес</w:t>
            </w:r>
            <w:r w:rsidR="00C12740" w:rsidRPr="00AA74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A7468">
              <w:rPr>
                <w:rFonts w:ascii="Times New Roman" w:hAnsi="Times New Roman" w:cs="Times New Roman"/>
                <w:b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</w:t>
            </w:r>
            <w:r w:rsidR="009670C0">
              <w:rPr>
                <w:rFonts w:ascii="Times New Roman" w:hAnsi="Times New Roman" w:cs="Times New Roman"/>
                <w:sz w:val="20"/>
              </w:rPr>
              <w:t>о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 реализации данного проекта) </w:t>
            </w:r>
          </w:p>
        </w:tc>
        <w:tc>
          <w:tcPr>
            <w:tcW w:w="6338" w:type="dxa"/>
            <w:gridSpan w:val="5"/>
          </w:tcPr>
          <w:p w14:paraId="4A6546AA" w14:textId="77777777" w:rsidR="00F61A1C" w:rsidRDefault="00F61A1C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52E5FD74" w14:textId="77777777" w:rsidR="006D5495" w:rsidRPr="00B85880" w:rsidRDefault="00B85880" w:rsidP="00B85880">
            <w:pPr>
              <w:pStyle w:val="TableText"/>
              <w:widowControl w:val="0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Выложить игру в </w:t>
            </w:r>
            <w:r>
              <w:rPr>
                <w:sz w:val="20"/>
                <w:szCs w:val="20"/>
              </w:rPr>
              <w:t>Steam</w:t>
            </w:r>
            <w:r w:rsidRPr="00B858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VKplay</w:t>
            </w:r>
            <w:proofErr w:type="spellEnd"/>
          </w:p>
          <w:p w14:paraId="1AA2E86D" w14:textId="14C33828" w:rsidR="00B85880" w:rsidRPr="006D5495" w:rsidRDefault="00B85880" w:rsidP="00B85880">
            <w:pPr>
              <w:pStyle w:val="TableText"/>
              <w:widowControl w:val="0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Зарабатываем за счёт покупки, пользователями площадок, игры.</w:t>
            </w:r>
          </w:p>
        </w:tc>
      </w:tr>
      <w:tr w:rsidR="001745C9" w:rsidRPr="00C12740" w14:paraId="7B8D3C78" w14:textId="77777777" w:rsidTr="000A743A">
        <w:tc>
          <w:tcPr>
            <w:tcW w:w="3402" w:type="dxa"/>
            <w:gridSpan w:val="2"/>
          </w:tcPr>
          <w:p w14:paraId="0DFC36BB" w14:textId="043385E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Обоснование соответствия идеи технологическому направлению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</w:tcPr>
          <w:p w14:paraId="1FCC4C06" w14:textId="7F7D2FC1" w:rsidR="00C30965" w:rsidRPr="00C12740" w:rsidRDefault="00D80EC7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Предложенная</w:t>
            </w:r>
            <w:r w:rsidR="00A8498E" w:rsidRPr="00A8498E">
              <w:rPr>
                <w:iCs/>
                <w:sz w:val="20"/>
                <w:lang w:val="ru-RU"/>
              </w:rPr>
              <w:t xml:space="preserve"> иде</w:t>
            </w:r>
            <w:r w:rsidR="00A8498E">
              <w:rPr>
                <w:iCs/>
                <w:sz w:val="20"/>
                <w:lang w:val="ru-RU"/>
              </w:rPr>
              <w:t>я</w:t>
            </w:r>
            <w:r w:rsidR="00A8498E" w:rsidRPr="00A8498E">
              <w:rPr>
                <w:iCs/>
                <w:sz w:val="20"/>
                <w:lang w:val="ru-RU"/>
              </w:rPr>
              <w:t xml:space="preserve"> соответствует указанному технологическому направлению</w:t>
            </w:r>
            <w:r w:rsidR="00A8498E">
              <w:rPr>
                <w:sz w:val="20"/>
                <w:szCs w:val="20"/>
                <w:lang w:val="ru-RU"/>
              </w:rPr>
              <w:t xml:space="preserve">, т.к. </w:t>
            </w:r>
            <w:r>
              <w:rPr>
                <w:sz w:val="20"/>
                <w:szCs w:val="20"/>
                <w:lang w:val="ru-RU"/>
              </w:rPr>
              <w:t>продукт является игрой на персональные компьютеры.</w:t>
            </w:r>
          </w:p>
        </w:tc>
      </w:tr>
      <w:tr w:rsidR="001745C9" w:rsidRPr="00840BA3" w14:paraId="1BB059E8" w14:textId="77777777" w:rsidTr="00840BA3">
        <w:trPr>
          <w:trHeight w:val="553"/>
        </w:trPr>
        <w:tc>
          <w:tcPr>
            <w:tcW w:w="9740" w:type="dxa"/>
            <w:gridSpan w:val="7"/>
            <w:vAlign w:val="center"/>
          </w:tcPr>
          <w:p w14:paraId="7455D3EE" w14:textId="3532262B" w:rsidR="001745C9" w:rsidRPr="00840BA3" w:rsidRDefault="001745C9" w:rsidP="00840BA3">
            <w:pPr>
              <w:pStyle w:val="af3"/>
              <w:numPr>
                <w:ilvl w:val="0"/>
                <w:numId w:val="6"/>
              </w:numPr>
              <w:autoSpaceDE/>
              <w:autoSpaceDN/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40BA3">
              <w:rPr>
                <w:b/>
                <w:sz w:val="20"/>
              </w:rPr>
              <w:t>Порядок</w:t>
            </w:r>
            <w:proofErr w:type="spellEnd"/>
            <w:r w:rsidRPr="00840BA3">
              <w:rPr>
                <w:b/>
                <w:sz w:val="20"/>
              </w:rPr>
              <w:t xml:space="preserve"> и </w:t>
            </w:r>
            <w:proofErr w:type="spellStart"/>
            <w:r w:rsidRPr="00840BA3">
              <w:rPr>
                <w:b/>
                <w:sz w:val="20"/>
              </w:rPr>
              <w:t>структура</w:t>
            </w:r>
            <w:proofErr w:type="spellEnd"/>
            <w:r w:rsidRPr="00840BA3">
              <w:rPr>
                <w:b/>
                <w:sz w:val="20"/>
              </w:rPr>
              <w:t xml:space="preserve"> </w:t>
            </w:r>
            <w:proofErr w:type="spellStart"/>
            <w:r w:rsidRPr="00840BA3">
              <w:rPr>
                <w:b/>
                <w:sz w:val="20"/>
              </w:rPr>
              <w:t>финансирования</w:t>
            </w:r>
            <w:proofErr w:type="spellEnd"/>
          </w:p>
        </w:tc>
      </w:tr>
      <w:tr w:rsidR="001745C9" w:rsidRPr="00C12740" w14:paraId="49ADFE77" w14:textId="77777777" w:rsidTr="000A743A">
        <w:tc>
          <w:tcPr>
            <w:tcW w:w="3402" w:type="dxa"/>
            <w:gridSpan w:val="2"/>
          </w:tcPr>
          <w:p w14:paraId="61A98D31" w14:textId="1061000E" w:rsidR="001745C9" w:rsidRPr="00AA7468" w:rsidRDefault="001745C9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="00A849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498E" w:rsidRPr="00746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D92" w:rsidRPr="00746D92">
              <w:rPr>
                <w:rFonts w:ascii="Times New Roman" w:hAnsi="Times New Roman" w:cs="Times New Roman"/>
                <w:sz w:val="20"/>
                <w:szCs w:val="20"/>
              </w:rPr>
              <w:t>для первого этапа, до MVP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5"/>
          </w:tcPr>
          <w:p w14:paraId="02CB3B49" w14:textId="2FBA6D25" w:rsidR="001745C9" w:rsidRPr="00C12740" w:rsidRDefault="00B85880" w:rsidP="00C6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руб.</w:t>
            </w:r>
            <w:r w:rsidR="001745C9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  <w:gridSpan w:val="2"/>
          </w:tcPr>
          <w:p w14:paraId="3307F5BF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</w:tcPr>
          <w:p w14:paraId="0EDC59D0" w14:textId="60482E65" w:rsidR="001745C9" w:rsidRDefault="00FF547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– 10 000 рублей</w:t>
            </w:r>
          </w:p>
          <w:p w14:paraId="7039D099" w14:textId="06545A3A" w:rsidR="00FF5475" w:rsidRDefault="00FF547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Гранты Фонда содействия инновациям – </w:t>
            </w:r>
            <w:r w:rsidR="00C65263">
              <w:rPr>
                <w:rFonts w:ascii="Times New Roman" w:hAnsi="Times New Roman" w:cs="Times New Roman"/>
                <w:sz w:val="20"/>
                <w:szCs w:val="20"/>
              </w:rPr>
              <w:t>1 000 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  <w:p w14:paraId="536B7B0D" w14:textId="6C58BE38" w:rsidR="00643AB2" w:rsidRPr="00C12740" w:rsidRDefault="00643AB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инвесторов – 1 000 000 рублей</w:t>
            </w:r>
          </w:p>
        </w:tc>
      </w:tr>
      <w:tr w:rsidR="001745C9" w:rsidRPr="00D22D1F" w14:paraId="1669AF1C" w14:textId="77777777" w:rsidTr="000A743A">
        <w:trPr>
          <w:trHeight w:val="690"/>
        </w:trPr>
        <w:tc>
          <w:tcPr>
            <w:tcW w:w="3402" w:type="dxa"/>
            <w:gridSpan w:val="2"/>
          </w:tcPr>
          <w:p w14:paraId="3EC0E336" w14:textId="366E2CD9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 w:rsidRPr="00AA7468">
              <w:rPr>
                <w:rStyle w:val="af9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6338" w:type="dxa"/>
            <w:gridSpan w:val="5"/>
          </w:tcPr>
          <w:p w14:paraId="3AA65008" w14:textId="3D57505A" w:rsidR="001745C9" w:rsidRDefault="00642603" w:rsidP="00CF0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03">
              <w:rPr>
                <w:rFonts w:ascii="Times New Roman" w:hAnsi="Times New Roman" w:cs="Times New Roman"/>
                <w:sz w:val="20"/>
                <w:szCs w:val="20"/>
              </w:rPr>
              <w:t>По состоянию на 2021 год объем продаж видеоигр по всему миру составлял 180,3 миллиарда долларов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ПК-рынок – 36,7 млрд</w:t>
            </w:r>
          </w:p>
          <w:p w14:paraId="07DC641E" w14:textId="77777777" w:rsidR="00D024C4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7EE066A" w14:textId="7F7E52D0" w:rsidR="00D024C4" w:rsidRPr="00F72864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728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>
              <w:rPr>
                <w:rFonts w:ascii="Times New Roman" w:hAnsi="Times New Roman" w:cs="Times New Roman"/>
                <w:sz w:val="20"/>
                <w:szCs w:val="20"/>
              </w:rPr>
              <w:t>сложности и ограничения из-за санкционной политики</w:t>
            </w:r>
          </w:p>
          <w:p w14:paraId="1F571F7E" w14:textId="6A6464D7" w:rsidR="00D024C4" w:rsidRPr="00F72864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728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>
              <w:rPr>
                <w:rFonts w:ascii="Times New Roman" w:hAnsi="Times New Roman" w:cs="Times New Roman"/>
                <w:sz w:val="20"/>
                <w:szCs w:val="20"/>
              </w:rPr>
              <w:t>высокая инфляция, снижение инвестиционных планов компаний, сокращение непрофильных расходов</w:t>
            </w:r>
          </w:p>
          <w:p w14:paraId="33EF4150" w14:textId="6610E13F" w:rsidR="00D024C4" w:rsidRPr="00F72864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728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>
              <w:rPr>
                <w:rFonts w:ascii="Times New Roman" w:hAnsi="Times New Roman" w:cs="Times New Roman"/>
                <w:sz w:val="20"/>
                <w:szCs w:val="20"/>
              </w:rPr>
              <w:t>снижение потребности в энергосбережении и экономии</w:t>
            </w:r>
          </w:p>
          <w:p w14:paraId="22FF0EDE" w14:textId="77777777" w:rsidR="00CF006A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728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>
              <w:rPr>
                <w:rFonts w:ascii="Times New Roman" w:hAnsi="Times New Roman" w:cs="Times New Roman"/>
                <w:sz w:val="20"/>
                <w:szCs w:val="20"/>
              </w:rPr>
              <w:t>конкуренты быстрее осваивают современное оборудование и обладают доступом к нему</w:t>
            </w:r>
          </w:p>
          <w:p w14:paraId="2DEA12B2" w14:textId="77777777" w:rsidR="00F72864" w:rsidRDefault="00F7286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574B3" w14:textId="77777777" w:rsidR="001F00C3" w:rsidRPr="001F00C3" w:rsidRDefault="001F00C3" w:rsidP="001F0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= NPV / I = 2.9</w:t>
            </w:r>
          </w:p>
          <w:p w14:paraId="604AB3A5" w14:textId="77777777" w:rsidR="001F00C3" w:rsidRPr="001F00C3" w:rsidRDefault="001F00C3" w:rsidP="001F0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 = 5000000/ (1+0,1) + 3000000/ (1+0,1)2 + 1000000/ (1+0,1)3 – 2 000 000 = 5 776 108</w:t>
            </w:r>
          </w:p>
          <w:p w14:paraId="338890DC" w14:textId="7D1C6D03" w:rsidR="00EF14C4" w:rsidRDefault="001F00C3" w:rsidP="001F0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= 2 000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F0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  <w:p w14:paraId="08D960F8" w14:textId="59231FD2" w:rsidR="001F00C3" w:rsidRPr="001F00C3" w:rsidRDefault="001F00C3" w:rsidP="001F0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4618" w:rsidRPr="00C12740" w14:paraId="695014CC" w14:textId="77777777" w:rsidTr="00065C45">
        <w:trPr>
          <w:trHeight w:val="690"/>
        </w:trPr>
        <w:tc>
          <w:tcPr>
            <w:tcW w:w="9740" w:type="dxa"/>
            <w:gridSpan w:val="7"/>
          </w:tcPr>
          <w:p w14:paraId="6B6A551C" w14:textId="2D5BEBF9" w:rsidR="00834618" w:rsidRPr="00834618" w:rsidRDefault="00834618" w:rsidP="00834618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C83313">
              <w:rPr>
                <w:b/>
                <w:sz w:val="20"/>
                <w:lang w:val="ru-RU"/>
              </w:rPr>
              <w:t>Календарный план стартап-проекта</w:t>
            </w:r>
          </w:p>
        </w:tc>
      </w:tr>
      <w:tr w:rsidR="00834618" w:rsidRPr="00C12740" w14:paraId="0039FDF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D8C43E0" w14:textId="73A81B65" w:rsidR="00834618" w:rsidRPr="00AA7468" w:rsidRDefault="00834618" w:rsidP="0083461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vAlign w:val="center"/>
          </w:tcPr>
          <w:p w14:paraId="1347842E" w14:textId="65692B9F" w:rsidR="00834618" w:rsidRPr="00B55D52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r w:rsidR="00B55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69" w:type="dxa"/>
            <w:gridSpan w:val="2"/>
            <w:vAlign w:val="center"/>
          </w:tcPr>
          <w:p w14:paraId="0914DB9E" w14:textId="32232725" w:rsidR="00834618" w:rsidRPr="00C83313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34618" w:rsidRPr="00C12740" w14:paraId="5D8F112B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1ED23DED" w14:textId="570FD1A6" w:rsidR="00834618" w:rsidRPr="00AA7468" w:rsidRDefault="00196E10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Проработка сюжета, концепции игры, концепты локации</w:t>
            </w:r>
          </w:p>
        </w:tc>
        <w:tc>
          <w:tcPr>
            <w:tcW w:w="3169" w:type="dxa"/>
            <w:gridSpan w:val="3"/>
            <w:vAlign w:val="center"/>
          </w:tcPr>
          <w:p w14:paraId="029E64C6" w14:textId="6C05A07F" w:rsidR="00834618" w:rsidRPr="00C83313" w:rsidRDefault="00E851F5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 w14:paraId="118CB1D6" w14:textId="45EDA697" w:rsidR="00834618" w:rsidRPr="00196E10" w:rsidRDefault="00196E10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6D92" w:rsidRPr="00C12740" w14:paraId="3CF4A621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C9BDF05" w14:textId="238A24CB" w:rsidR="00746D92" w:rsidRPr="00196E10" w:rsidRDefault="00196E10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MVP</w:t>
            </w:r>
          </w:p>
        </w:tc>
        <w:tc>
          <w:tcPr>
            <w:tcW w:w="3169" w:type="dxa"/>
            <w:gridSpan w:val="3"/>
            <w:vAlign w:val="center"/>
          </w:tcPr>
          <w:p w14:paraId="02C7BE01" w14:textId="22524D23" w:rsidR="00746D92" w:rsidRPr="00196E10" w:rsidRDefault="00196E10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 w14:paraId="43D0D127" w14:textId="5BFD858C" w:rsidR="00746D92" w:rsidRPr="00196E10" w:rsidRDefault="00196E10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10 000</w:t>
            </w:r>
          </w:p>
        </w:tc>
      </w:tr>
      <w:tr w:rsidR="00746D92" w:rsidRPr="00C12740" w14:paraId="093DC0DD" w14:textId="77777777" w:rsidTr="005C7AE3">
        <w:trPr>
          <w:trHeight w:val="840"/>
        </w:trPr>
        <w:tc>
          <w:tcPr>
            <w:tcW w:w="3402" w:type="dxa"/>
            <w:gridSpan w:val="2"/>
            <w:vAlign w:val="center"/>
          </w:tcPr>
          <w:p w14:paraId="20105940" w14:textId="582717EE" w:rsidR="00E851F5" w:rsidRPr="00746D92" w:rsidRDefault="003A3ABD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Поиск инвестиций(гранты)</w:t>
            </w:r>
          </w:p>
        </w:tc>
        <w:tc>
          <w:tcPr>
            <w:tcW w:w="3169" w:type="dxa"/>
            <w:gridSpan w:val="3"/>
            <w:vAlign w:val="center"/>
          </w:tcPr>
          <w:p w14:paraId="2E3CB502" w14:textId="718C4205" w:rsidR="00746D92" w:rsidRDefault="003A3ABD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69F8CF83" w14:textId="58797183" w:rsidR="00746D92" w:rsidRDefault="000F2164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3ABD" w:rsidRPr="00C12740" w14:paraId="6DBE048D" w14:textId="77777777" w:rsidTr="005C7AE3">
        <w:trPr>
          <w:trHeight w:val="840"/>
        </w:trPr>
        <w:tc>
          <w:tcPr>
            <w:tcW w:w="3402" w:type="dxa"/>
            <w:gridSpan w:val="2"/>
            <w:vAlign w:val="center"/>
          </w:tcPr>
          <w:p w14:paraId="04C29739" w14:textId="6FFD6F8C" w:rsidR="003A3ABD" w:rsidRDefault="000F2164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игры</w:t>
            </w:r>
          </w:p>
        </w:tc>
        <w:tc>
          <w:tcPr>
            <w:tcW w:w="3169" w:type="dxa"/>
            <w:gridSpan w:val="3"/>
            <w:vAlign w:val="center"/>
          </w:tcPr>
          <w:p w14:paraId="38302BD7" w14:textId="66CD5946" w:rsidR="003A3ABD" w:rsidRDefault="000F2164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 w14:paraId="2B0EB18C" w14:textId="1E19A36B" w:rsidR="003A3ABD" w:rsidRDefault="000F2164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</w:tr>
      <w:tr w:rsidR="00E851F5" w:rsidRPr="00C12740" w14:paraId="768D7928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0240F911" w14:textId="4A526CBA" w:rsidR="00E851F5" w:rsidRPr="000F2164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D92">
              <w:rPr>
                <w:rFonts w:ascii="Times New Roman" w:hAnsi="Times New Roman" w:cs="Times New Roman"/>
                <w:sz w:val="20"/>
                <w:szCs w:val="20"/>
              </w:rPr>
              <w:t>Создание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164">
              <w:rPr>
                <w:rFonts w:ascii="Times New Roman" w:hAnsi="Times New Roman" w:cs="Times New Roman"/>
                <w:sz w:val="20"/>
                <w:szCs w:val="20"/>
              </w:rPr>
              <w:t xml:space="preserve">и выпуск игры на площадку </w:t>
            </w:r>
            <w:r w:rsidR="000F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 w:rsidR="000F2164" w:rsidRPr="000F2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16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0F2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VKPlay</w:t>
            </w:r>
            <w:proofErr w:type="spellEnd"/>
          </w:p>
        </w:tc>
        <w:tc>
          <w:tcPr>
            <w:tcW w:w="3169" w:type="dxa"/>
            <w:gridSpan w:val="3"/>
            <w:vAlign w:val="center"/>
          </w:tcPr>
          <w:p w14:paraId="119FC032" w14:textId="24A0A17B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389CE86D" w14:textId="6B0011A1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E851F5" w:rsidRPr="00C12740" w14:paraId="486AEA1F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637C3A68" w14:textId="43D2AA0C" w:rsidR="00E851F5" w:rsidRPr="00AA7468" w:rsidRDefault="00E851F5" w:rsidP="00E851F5">
            <w:pPr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3"/>
            <w:vAlign w:val="center"/>
          </w:tcPr>
          <w:p w14:paraId="34E06BD9" w14:textId="43E9A430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 w14:paraId="2FD98FB5" w14:textId="19B5CF5F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Pr="0074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E851F5" w:rsidRPr="00C12740" w14:paraId="53660F7C" w14:textId="77777777" w:rsidTr="00120658">
        <w:trPr>
          <w:trHeight w:val="690"/>
        </w:trPr>
        <w:tc>
          <w:tcPr>
            <w:tcW w:w="9740" w:type="dxa"/>
            <w:gridSpan w:val="7"/>
          </w:tcPr>
          <w:p w14:paraId="0B944D4C" w14:textId="107B476E" w:rsidR="00E851F5" w:rsidRPr="00834618" w:rsidRDefault="00E851F5" w:rsidP="00E851F5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840BA3">
              <w:rPr>
                <w:b/>
                <w:sz w:val="20"/>
                <w:lang w:val="ru-RU"/>
              </w:rPr>
              <w:t>Предполагаемая структура уставного капитала ком</w:t>
            </w:r>
            <w:r>
              <w:rPr>
                <w:b/>
                <w:sz w:val="20"/>
                <w:lang w:val="ru-RU"/>
              </w:rPr>
              <w:t>пании (в рамках стартап-проекта)</w:t>
            </w:r>
          </w:p>
        </w:tc>
      </w:tr>
      <w:tr w:rsidR="00E851F5" w:rsidRPr="00C12740" w14:paraId="5F6F78A9" w14:textId="77777777" w:rsidTr="00D024C4">
        <w:trPr>
          <w:trHeight w:val="690"/>
        </w:trPr>
        <w:tc>
          <w:tcPr>
            <w:tcW w:w="3402" w:type="dxa"/>
            <w:gridSpan w:val="2"/>
            <w:vAlign w:val="center"/>
          </w:tcPr>
          <w:p w14:paraId="5E637E2A" w14:textId="457B7208" w:rsidR="00E851F5" w:rsidRPr="00AA7468" w:rsidRDefault="00E851F5" w:rsidP="00E851F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3169" w:type="dxa"/>
            <w:gridSpan w:val="3"/>
            <w:vAlign w:val="center"/>
          </w:tcPr>
          <w:p w14:paraId="0992DFB8" w14:textId="78DFD64E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vAlign w:val="center"/>
          </w:tcPr>
          <w:p w14:paraId="29EC0B05" w14:textId="3E2D622D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51F5" w:rsidRPr="00C12740" w14:paraId="2FFA4AD5" w14:textId="77777777" w:rsidTr="00834618">
        <w:trPr>
          <w:trHeight w:val="70"/>
        </w:trPr>
        <w:tc>
          <w:tcPr>
            <w:tcW w:w="3402" w:type="dxa"/>
            <w:gridSpan w:val="2"/>
          </w:tcPr>
          <w:p w14:paraId="77AF1025" w14:textId="69F22964" w:rsidR="00E851F5" w:rsidRPr="00C12740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AE9">
              <w:rPr>
                <w:rFonts w:ascii="Times New Roman" w:hAnsi="Times New Roman" w:cs="Times New Roman"/>
                <w:sz w:val="20"/>
                <w:szCs w:val="20"/>
              </w:rPr>
              <w:t>Володин Александр Евгеньевич</w:t>
            </w:r>
          </w:p>
          <w:p w14:paraId="120B5AF9" w14:textId="39D1EF0B" w:rsidR="00E851F5" w:rsidRPr="00C12740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7AE9">
              <w:rPr>
                <w:rFonts w:ascii="Times New Roman" w:hAnsi="Times New Roman" w:cs="Times New Roman"/>
                <w:sz w:val="20"/>
                <w:szCs w:val="20"/>
              </w:rPr>
              <w:t>Сафейкин</w:t>
            </w:r>
            <w:proofErr w:type="spellEnd"/>
            <w:r w:rsidR="00327AE9">
              <w:rPr>
                <w:rFonts w:ascii="Times New Roman" w:hAnsi="Times New Roman" w:cs="Times New Roman"/>
                <w:sz w:val="20"/>
                <w:szCs w:val="20"/>
              </w:rPr>
              <w:t xml:space="preserve"> Иван Анатольевич</w:t>
            </w:r>
          </w:p>
          <w:p w14:paraId="52AE0B5A" w14:textId="77777777" w:rsidR="00E851F5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7AE9">
              <w:rPr>
                <w:rFonts w:ascii="Times New Roman" w:hAnsi="Times New Roman" w:cs="Times New Roman"/>
                <w:sz w:val="20"/>
                <w:szCs w:val="20"/>
              </w:rPr>
              <w:t>Яхатин</w:t>
            </w:r>
            <w:proofErr w:type="spellEnd"/>
            <w:r w:rsidR="00327AE9">
              <w:rPr>
                <w:rFonts w:ascii="Times New Roman" w:hAnsi="Times New Roman" w:cs="Times New Roman"/>
                <w:sz w:val="20"/>
                <w:szCs w:val="20"/>
              </w:rPr>
              <w:t xml:space="preserve"> Семен Петрович</w:t>
            </w:r>
          </w:p>
          <w:p w14:paraId="1719BEEF" w14:textId="77777777" w:rsidR="00327AE9" w:rsidRDefault="00327AE9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  <w:p w14:paraId="062ED555" w14:textId="26061EAB" w:rsidR="00327AE9" w:rsidRPr="00834618" w:rsidRDefault="00327AE9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Лахтиков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3169" w:type="dxa"/>
            <w:gridSpan w:val="3"/>
          </w:tcPr>
          <w:p w14:paraId="1C0F5927" w14:textId="7D2DD0D7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5 000</w:t>
            </w:r>
          </w:p>
          <w:p w14:paraId="13DBEFC8" w14:textId="49444DE0" w:rsidR="00E851F5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14:paraId="6A3B69E8" w14:textId="7744E412" w:rsidR="00E851F5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14:paraId="6540B941" w14:textId="77777777" w:rsidR="00327AE9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</w:t>
            </w:r>
          </w:p>
          <w:p w14:paraId="4DBADD58" w14:textId="2F1AE0BC" w:rsidR="00327AE9" w:rsidRPr="00C83313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3169" w:type="dxa"/>
            <w:gridSpan w:val="2"/>
          </w:tcPr>
          <w:p w14:paraId="19FC4D57" w14:textId="77777777" w:rsidR="00E851F5" w:rsidRDefault="00E851F5" w:rsidP="00E851F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14:paraId="7F2FCFDA" w14:textId="38CB0B82" w:rsidR="00E851F5" w:rsidRDefault="00327AE9" w:rsidP="00E851F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  <w:p w14:paraId="0DB55ABB" w14:textId="77777777" w:rsidR="00E851F5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  <w:p w14:paraId="02926DB7" w14:textId="77777777" w:rsidR="00327AE9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6,25</w:t>
            </w:r>
          </w:p>
          <w:p w14:paraId="14CA4D0B" w14:textId="7DFB95D2" w:rsidR="00327AE9" w:rsidRPr="00C83313" w:rsidRDefault="00327AE9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E851F5" w:rsidRPr="00C12740" w14:paraId="117E7207" w14:textId="77777777" w:rsidTr="00834618">
        <w:trPr>
          <w:trHeight w:val="690"/>
        </w:trPr>
        <w:tc>
          <w:tcPr>
            <w:tcW w:w="3402" w:type="dxa"/>
            <w:gridSpan w:val="2"/>
            <w:vAlign w:val="center"/>
          </w:tcPr>
          <w:p w14:paraId="071B74B6" w14:textId="5D014EE6" w:rsidR="00E851F5" w:rsidRPr="00AA7468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Размер Уставного капитала (УК)</w:t>
            </w:r>
          </w:p>
        </w:tc>
        <w:tc>
          <w:tcPr>
            <w:tcW w:w="3169" w:type="dxa"/>
            <w:gridSpan w:val="3"/>
            <w:vAlign w:val="center"/>
          </w:tcPr>
          <w:p w14:paraId="43593199" w14:textId="03DE68F7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3169" w:type="dxa"/>
            <w:gridSpan w:val="2"/>
            <w:vAlign w:val="center"/>
          </w:tcPr>
          <w:p w14:paraId="4FD09F5C" w14:textId="3258A38F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1F5" w:rsidRPr="00C12740" w14:paraId="6A2425A0" w14:textId="77777777" w:rsidTr="00834618">
        <w:trPr>
          <w:trHeight w:val="597"/>
        </w:trPr>
        <w:tc>
          <w:tcPr>
            <w:tcW w:w="9740" w:type="dxa"/>
            <w:gridSpan w:val="7"/>
            <w:vAlign w:val="center"/>
          </w:tcPr>
          <w:p w14:paraId="341A25AD" w14:textId="754D059B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Команда стартап-</w:t>
            </w: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проекта                                 </w:t>
            </w:r>
          </w:p>
        </w:tc>
      </w:tr>
      <w:tr w:rsidR="00E851F5" w:rsidRPr="00C12740" w14:paraId="278CB44A" w14:textId="77777777" w:rsidTr="00834618">
        <w:trPr>
          <w:trHeight w:val="690"/>
        </w:trPr>
        <w:tc>
          <w:tcPr>
            <w:tcW w:w="2086" w:type="dxa"/>
            <w:vAlign w:val="center"/>
          </w:tcPr>
          <w:p w14:paraId="344703F9" w14:textId="16D59154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1" w:type="dxa"/>
            <w:gridSpan w:val="2"/>
            <w:vAlign w:val="center"/>
          </w:tcPr>
          <w:p w14:paraId="23704365" w14:textId="1A350156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01" w:type="dxa"/>
            <w:vAlign w:val="center"/>
          </w:tcPr>
          <w:p w14:paraId="24D64EA9" w14:textId="7E80EE18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vAlign w:val="center"/>
          </w:tcPr>
          <w:p w14:paraId="4C94827C" w14:textId="333B153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D56195D" w14:textId="77777777" w:rsidR="00E851F5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14:paraId="4CC11D45" w14:textId="4B17F68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E851F5" w:rsidRPr="00C12740" w14:paraId="61F235D3" w14:textId="77777777" w:rsidTr="00CF7FC6">
        <w:trPr>
          <w:trHeight w:val="690"/>
        </w:trPr>
        <w:tc>
          <w:tcPr>
            <w:tcW w:w="2086" w:type="dxa"/>
          </w:tcPr>
          <w:p w14:paraId="5202FAB0" w14:textId="035639C1" w:rsidR="00E851F5" w:rsidRPr="00834618" w:rsidRDefault="00327AE9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Александр Евгеньевич</w:t>
            </w:r>
          </w:p>
        </w:tc>
        <w:tc>
          <w:tcPr>
            <w:tcW w:w="1701" w:type="dxa"/>
            <w:gridSpan w:val="2"/>
          </w:tcPr>
          <w:p w14:paraId="57580602" w14:textId="51DDB3D4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 w:rsidR="00327A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  <w:r w:rsidR="00327A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14:paraId="7546EE9F" w14:textId="77777777" w:rsidR="00E851F5" w:rsidRDefault="0023626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89530160595</w:t>
            </w:r>
          </w:p>
          <w:p w14:paraId="66EB4CEC" w14:textId="367326C9" w:rsidR="00236266" w:rsidRPr="00236266" w:rsidRDefault="0023626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sasha_volodiin@mail.ru</w:t>
            </w:r>
          </w:p>
        </w:tc>
        <w:tc>
          <w:tcPr>
            <w:tcW w:w="2551" w:type="dxa"/>
            <w:gridSpan w:val="2"/>
          </w:tcPr>
          <w:p w14:paraId="6BF2DD89" w14:textId="2051D7FD" w:rsidR="00B85880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Руководитель, г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енерация идей, разработка стратегии, поиск партнеров и инвесторов</w:t>
            </w:r>
            <w:r w:rsidR="00B85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геймдизайнер, написание программного кода, 3д-моделирование, </w:t>
            </w:r>
            <w:proofErr w:type="spellStart"/>
            <w:r w:rsidR="00B85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текстурирование</w:t>
            </w:r>
            <w:proofErr w:type="spellEnd"/>
            <w:r w:rsidR="00B85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14:paraId="5F29CEDF" w14:textId="59B2578C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Бакалавриат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F00C3" w:rsidRPr="00C12740" w14:paraId="4B37439E" w14:textId="77777777" w:rsidTr="00CF7FC6">
        <w:trPr>
          <w:trHeight w:val="690"/>
        </w:trPr>
        <w:tc>
          <w:tcPr>
            <w:tcW w:w="2086" w:type="dxa"/>
          </w:tcPr>
          <w:p w14:paraId="49046440" w14:textId="512C7271" w:rsidR="001F00C3" w:rsidRDefault="001F00C3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Элли</w:t>
            </w:r>
            <w:r w:rsidR="00A03594">
              <w:rPr>
                <w:rFonts w:ascii="Times New Roman" w:hAnsi="Times New Roman" w:cs="Times New Roman"/>
                <w:sz w:val="20"/>
                <w:szCs w:val="20"/>
              </w:rPr>
              <w:t>на Станиславовна</w:t>
            </w:r>
          </w:p>
        </w:tc>
        <w:tc>
          <w:tcPr>
            <w:tcW w:w="1701" w:type="dxa"/>
            <w:gridSpan w:val="2"/>
          </w:tcPr>
          <w:p w14:paraId="4886D799" w14:textId="19432521" w:rsidR="00A03594" w:rsidRPr="00834618" w:rsidRDefault="00A03594" w:rsidP="00A035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Строительное производство</w:t>
            </w:r>
          </w:p>
        </w:tc>
        <w:tc>
          <w:tcPr>
            <w:tcW w:w="1701" w:type="dxa"/>
          </w:tcPr>
          <w:p w14:paraId="2C7B1EC0" w14:textId="77777777" w:rsidR="001F00C3" w:rsidRDefault="00A03594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89278548789</w:t>
            </w:r>
          </w:p>
          <w:p w14:paraId="7809D515" w14:textId="317D600C" w:rsidR="00A03594" w:rsidRDefault="00A03594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94">
              <w:rPr>
                <w:rFonts w:ascii="Times New Roman" w:hAnsi="Times New Roman" w:cs="Times New Roman"/>
                <w:sz w:val="20"/>
                <w:szCs w:val="20"/>
              </w:rPr>
              <w:t>ellarey2012@gmail.com</w:t>
            </w:r>
          </w:p>
        </w:tc>
        <w:tc>
          <w:tcPr>
            <w:tcW w:w="2551" w:type="dxa"/>
            <w:gridSpan w:val="2"/>
          </w:tcPr>
          <w:p w14:paraId="2C4071EE" w14:textId="2E53E814" w:rsidR="001F00C3" w:rsidRDefault="00A03594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Креативный директор, </w:t>
            </w:r>
            <w:r w:rsidR="00D22D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генерация идей,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продумывание сюжета, механик</w:t>
            </w:r>
          </w:p>
        </w:tc>
        <w:tc>
          <w:tcPr>
            <w:tcW w:w="1701" w:type="dxa"/>
          </w:tcPr>
          <w:p w14:paraId="3F5F6F22" w14:textId="7D0D3DFE" w:rsidR="001F00C3" w:rsidRDefault="009126D1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Специалитет </w:t>
            </w:r>
            <w:proofErr w:type="spellStart"/>
            <w:r w:rsidR="00A035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Мосполитех</w:t>
            </w:r>
            <w:proofErr w:type="spellEnd"/>
          </w:p>
        </w:tc>
      </w:tr>
      <w:tr w:rsidR="00E851F5" w:rsidRPr="00C12740" w14:paraId="5CB51D73" w14:textId="77777777" w:rsidTr="00CF7FC6">
        <w:trPr>
          <w:trHeight w:val="690"/>
        </w:trPr>
        <w:tc>
          <w:tcPr>
            <w:tcW w:w="2086" w:type="dxa"/>
          </w:tcPr>
          <w:p w14:paraId="6C39E651" w14:textId="42ADD13B" w:rsidR="00E851F5" w:rsidRPr="00834618" w:rsidRDefault="00327AE9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1701" w:type="dxa"/>
            <w:gridSpan w:val="2"/>
          </w:tcPr>
          <w:p w14:paraId="0445A7BE" w14:textId="262EF3A9" w:rsidR="00E851F5" w:rsidRPr="00834618" w:rsidRDefault="0023626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14:paraId="2A976CA0" w14:textId="77777777" w:rsidR="00B85880" w:rsidRPr="00B85880" w:rsidRDefault="00B85880" w:rsidP="00B8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89373935222</w:t>
            </w:r>
          </w:p>
          <w:p w14:paraId="7F40D04D" w14:textId="0E2EF12C" w:rsidR="00E851F5" w:rsidRPr="00B85880" w:rsidRDefault="00B85880" w:rsidP="00B8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safeikinivan@mail.ru</w:t>
            </w:r>
          </w:p>
        </w:tc>
        <w:tc>
          <w:tcPr>
            <w:tcW w:w="2551" w:type="dxa"/>
            <w:gridSpan w:val="2"/>
          </w:tcPr>
          <w:p w14:paraId="74842796" w14:textId="05690236" w:rsidR="00E851F5" w:rsidRPr="00834618" w:rsidRDefault="00B858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ИТ-специалист, н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аписание программного кода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14:paraId="0CEF8B06" w14:textId="5A6BFEE5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E851F5" w:rsidRPr="00C12740" w14:paraId="183A7A59" w14:textId="77777777" w:rsidTr="00CF7FC6">
        <w:trPr>
          <w:trHeight w:val="690"/>
        </w:trPr>
        <w:tc>
          <w:tcPr>
            <w:tcW w:w="2086" w:type="dxa"/>
          </w:tcPr>
          <w:p w14:paraId="56E6B039" w14:textId="48DA4CEE" w:rsidR="00E851F5" w:rsidRPr="00834618" w:rsidRDefault="00236266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Яхатин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 Петрович</w:t>
            </w:r>
          </w:p>
        </w:tc>
        <w:tc>
          <w:tcPr>
            <w:tcW w:w="1701" w:type="dxa"/>
            <w:gridSpan w:val="2"/>
          </w:tcPr>
          <w:p w14:paraId="6B037117" w14:textId="0FB003F8" w:rsidR="00E851F5" w:rsidRPr="00834618" w:rsidRDefault="0023626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14:paraId="03600E65" w14:textId="2C2E8D81" w:rsidR="00901719" w:rsidRDefault="00901719" w:rsidP="0090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01719">
              <w:rPr>
                <w:rFonts w:ascii="Times New Roman" w:hAnsi="Times New Roman" w:cs="Times New Roman"/>
                <w:sz w:val="20"/>
                <w:szCs w:val="20"/>
              </w:rPr>
              <w:t>9063800358</w:t>
            </w:r>
          </w:p>
          <w:p w14:paraId="7E167F41" w14:textId="1714F0D1" w:rsidR="00E851F5" w:rsidRPr="00834618" w:rsidRDefault="00901719" w:rsidP="0090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19">
              <w:rPr>
                <w:rFonts w:ascii="Times New Roman" w:hAnsi="Times New Roman" w:cs="Times New Roman"/>
                <w:sz w:val="20"/>
                <w:szCs w:val="20"/>
              </w:rPr>
              <w:t>yakhatin.sema@mail.ru</w:t>
            </w:r>
          </w:p>
        </w:tc>
        <w:tc>
          <w:tcPr>
            <w:tcW w:w="2551" w:type="dxa"/>
            <w:gridSpan w:val="2"/>
          </w:tcPr>
          <w:p w14:paraId="401CE337" w14:textId="4B05C692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ИТ-специалист, н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аписание программного кода</w:t>
            </w:r>
            <w:r w:rsidR="00B85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14:paraId="2F457F89" w14:textId="38729F9A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36266" w:rsidRPr="00C12740" w14:paraId="6E54C1A5" w14:textId="77777777" w:rsidTr="00CF7FC6">
        <w:trPr>
          <w:trHeight w:val="690"/>
        </w:trPr>
        <w:tc>
          <w:tcPr>
            <w:tcW w:w="2086" w:type="dxa"/>
          </w:tcPr>
          <w:p w14:paraId="397820F3" w14:textId="56C864D2" w:rsidR="00236266" w:rsidRDefault="00236266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701" w:type="dxa"/>
            <w:gridSpan w:val="2"/>
          </w:tcPr>
          <w:p w14:paraId="5094D368" w14:textId="6E94FF0F" w:rsidR="00236266" w:rsidRPr="00834618" w:rsidRDefault="0023626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14:paraId="4ECD7847" w14:textId="77777777" w:rsidR="00901719" w:rsidRPr="00901719" w:rsidRDefault="00901719" w:rsidP="00901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19">
              <w:rPr>
                <w:rFonts w:ascii="Times New Roman" w:hAnsi="Times New Roman" w:cs="Times New Roman"/>
                <w:sz w:val="20"/>
                <w:szCs w:val="20"/>
              </w:rPr>
              <w:t>89063811176</w:t>
            </w:r>
          </w:p>
          <w:p w14:paraId="787F2168" w14:textId="3B8C255E" w:rsidR="00236266" w:rsidRPr="00834618" w:rsidRDefault="00901719" w:rsidP="00901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1719">
              <w:rPr>
                <w:rFonts w:ascii="Times New Roman" w:hAnsi="Times New Roman" w:cs="Times New Roman"/>
                <w:sz w:val="20"/>
                <w:szCs w:val="20"/>
              </w:rPr>
              <w:t>vova.muzyakov@mail.ru</w:t>
            </w:r>
          </w:p>
        </w:tc>
        <w:tc>
          <w:tcPr>
            <w:tcW w:w="2551" w:type="dxa"/>
            <w:gridSpan w:val="2"/>
          </w:tcPr>
          <w:p w14:paraId="4E6A1BD6" w14:textId="690F2730" w:rsidR="00B85880" w:rsidRDefault="00B85880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3д-специалист,</w:t>
            </w:r>
          </w:p>
          <w:p w14:paraId="32DDA840" w14:textId="28869761" w:rsidR="00236266" w:rsidRDefault="00B85880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3д – моделирование,</w:t>
            </w:r>
          </w:p>
          <w:p w14:paraId="403190D0" w14:textId="1A70F61E" w:rsidR="00B85880" w:rsidRDefault="00B85880" w:rsidP="00E851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Текстурирование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14:paraId="488D431E" w14:textId="50BF57D0" w:rsidR="00236266" w:rsidRDefault="005C7AE3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36266" w:rsidRPr="00C12740" w14:paraId="74644763" w14:textId="77777777" w:rsidTr="00CF7FC6">
        <w:trPr>
          <w:trHeight w:val="690"/>
        </w:trPr>
        <w:tc>
          <w:tcPr>
            <w:tcW w:w="2086" w:type="dxa"/>
          </w:tcPr>
          <w:p w14:paraId="0E57E06C" w14:textId="0528DAA3" w:rsidR="00236266" w:rsidRDefault="00236266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Лахтиков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1701" w:type="dxa"/>
            <w:gridSpan w:val="2"/>
          </w:tcPr>
          <w:p w14:paraId="5C49493A" w14:textId="6509C49A" w:rsidR="00236266" w:rsidRPr="00834618" w:rsidRDefault="0023626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14:paraId="29758EF0" w14:textId="77777777" w:rsidR="00901719" w:rsidRPr="00901719" w:rsidRDefault="00901719" w:rsidP="00901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17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89033465003</w:t>
            </w:r>
          </w:p>
          <w:p w14:paraId="028B268B" w14:textId="1DF94B01" w:rsidR="00236266" w:rsidRPr="00834618" w:rsidRDefault="00901719" w:rsidP="009017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17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evgeniilaht@mail.ru</w:t>
            </w:r>
          </w:p>
        </w:tc>
        <w:tc>
          <w:tcPr>
            <w:tcW w:w="2551" w:type="dxa"/>
            <w:gridSpan w:val="2"/>
          </w:tcPr>
          <w:p w14:paraId="3258A074" w14:textId="02065BE3" w:rsidR="00B85880" w:rsidRDefault="00B85880" w:rsidP="00B8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3д-специалист,</w:t>
            </w:r>
          </w:p>
          <w:p w14:paraId="4C6492B8" w14:textId="055F414B" w:rsidR="00B85880" w:rsidRDefault="00B85880" w:rsidP="00B8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3д – моделирование,</w:t>
            </w:r>
          </w:p>
          <w:p w14:paraId="2F524843" w14:textId="495D7050" w:rsidR="00236266" w:rsidRDefault="00B85880" w:rsidP="00B8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Текстурирование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14:paraId="02AAFACD" w14:textId="5798B5D4" w:rsidR="00236266" w:rsidRDefault="005C7AE3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</w:tbl>
    <w:p w14:paraId="5FA54BA7" w14:textId="77777777" w:rsidR="001745C9" w:rsidRPr="00C12740" w:rsidRDefault="001745C9" w:rsidP="009126D1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53D6" w14:textId="77777777" w:rsidR="00CD4BDF" w:rsidRDefault="00CD4BDF">
      <w:pPr>
        <w:spacing w:after="0" w:line="240" w:lineRule="auto"/>
      </w:pPr>
      <w:r>
        <w:separator/>
      </w:r>
    </w:p>
  </w:endnote>
  <w:endnote w:type="continuationSeparator" w:id="0">
    <w:p w14:paraId="0BFD78EA" w14:textId="77777777" w:rsidR="00CD4BDF" w:rsidRDefault="00CD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853C" w14:textId="77777777" w:rsidR="00CD4BDF" w:rsidRDefault="00CD4BDF">
      <w:pPr>
        <w:spacing w:after="0" w:line="240" w:lineRule="auto"/>
      </w:pPr>
      <w:r>
        <w:separator/>
      </w:r>
    </w:p>
  </w:footnote>
  <w:footnote w:type="continuationSeparator" w:id="0">
    <w:p w14:paraId="3CB5479C" w14:textId="77777777" w:rsidR="00CD4BDF" w:rsidRDefault="00CD4BDF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Pr="004F7FF2" w:rsidRDefault="00066BA9" w:rsidP="001745C9">
      <w:pPr>
        <w:pStyle w:val="af7"/>
        <w:rPr>
          <w:rFonts w:ascii="Times New Roman" w:hAnsi="Times New Roman"/>
        </w:rPr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1D5C8FC" w14:textId="25F57E0B" w:rsidR="00066BA9" w:rsidRDefault="00066BA9" w:rsidP="001745C9">
      <w:pPr>
        <w:pStyle w:val="af7"/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Расчет рисков исходя из наиболее валидного (для данного проекта) анализа, например, как </w:t>
      </w:r>
      <w:r w:rsidRPr="004F7FF2">
        <w:rPr>
          <w:rFonts w:ascii="Times New Roman" w:hAnsi="Times New Roman"/>
          <w:lang w:val="en-US"/>
        </w:rPr>
        <w:t>PEST</w:t>
      </w:r>
      <w:r w:rsidRPr="004F7FF2">
        <w:rPr>
          <w:rFonts w:ascii="Times New Roman" w:hAnsi="Times New Roman"/>
        </w:rPr>
        <w:t xml:space="preserve">, </w:t>
      </w:r>
      <w:r w:rsidRPr="004F7FF2">
        <w:rPr>
          <w:rFonts w:ascii="Times New Roman" w:hAnsi="Times New Roman"/>
          <w:lang w:val="en-US"/>
        </w:rPr>
        <w:t>SWOT</w:t>
      </w:r>
      <w:r w:rsidR="004F7FF2" w:rsidRPr="004F7FF2">
        <w:rPr>
          <w:rFonts w:ascii="Times New Roman" w:hAnsi="Times New Roman"/>
        </w:rPr>
        <w:t xml:space="preserve"> и </w:t>
      </w:r>
      <w:r w:rsidRPr="004F7FF2">
        <w:rPr>
          <w:rFonts w:ascii="Times New Roman" w:hAnsi="Times New Roman"/>
        </w:rPr>
        <w:t>т.п</w:t>
      </w:r>
      <w:r w:rsidR="004F7FF2" w:rsidRPr="004F7FF2">
        <w:rPr>
          <w:rFonts w:ascii="Times New Roman" w:hAnsi="Times New Roman"/>
        </w:rPr>
        <w:t>.</w:t>
      </w:r>
      <w:r w:rsidRPr="004F7FF2">
        <w:rPr>
          <w:rFonts w:ascii="Times New Roman" w:hAnsi="Times New Roman"/>
        </w:rPr>
        <w:t>, а</w:t>
      </w:r>
      <w:r w:rsidRPr="00827EF0">
        <w:rPr>
          <w:rFonts w:ascii="Times New Roman" w:hAnsi="Times New Roman"/>
        </w:rPr>
        <w:t xml:space="preserve">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9732F"/>
    <w:multiLevelType w:val="hybridMultilevel"/>
    <w:tmpl w:val="157226F6"/>
    <w:lvl w:ilvl="0" w:tplc="7854A9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7AF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767EE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4D72"/>
    <w:multiLevelType w:val="multilevel"/>
    <w:tmpl w:val="9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B74E4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204D3C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5118"/>
    <w:multiLevelType w:val="multilevel"/>
    <w:tmpl w:val="A5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10" w15:restartNumberingAfterBreak="0">
    <w:nsid w:val="35C20F1A"/>
    <w:multiLevelType w:val="hybridMultilevel"/>
    <w:tmpl w:val="4626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DB"/>
    <w:rsid w:val="00001F43"/>
    <w:rsid w:val="0000439F"/>
    <w:rsid w:val="000054D8"/>
    <w:rsid w:val="00015856"/>
    <w:rsid w:val="00021D98"/>
    <w:rsid w:val="00027CE8"/>
    <w:rsid w:val="00032A6A"/>
    <w:rsid w:val="00040FAD"/>
    <w:rsid w:val="00041D99"/>
    <w:rsid w:val="00061A9F"/>
    <w:rsid w:val="000637E4"/>
    <w:rsid w:val="000664F5"/>
    <w:rsid w:val="00066BA9"/>
    <w:rsid w:val="00066CBD"/>
    <w:rsid w:val="00074609"/>
    <w:rsid w:val="000758C5"/>
    <w:rsid w:val="00085CA9"/>
    <w:rsid w:val="00091AE5"/>
    <w:rsid w:val="000976F3"/>
    <w:rsid w:val="000A743A"/>
    <w:rsid w:val="000C5A89"/>
    <w:rsid w:val="000D5CD0"/>
    <w:rsid w:val="000F2164"/>
    <w:rsid w:val="00106049"/>
    <w:rsid w:val="00126555"/>
    <w:rsid w:val="00132B75"/>
    <w:rsid w:val="00135648"/>
    <w:rsid w:val="0014660C"/>
    <w:rsid w:val="0015533A"/>
    <w:rsid w:val="001573FC"/>
    <w:rsid w:val="00166C34"/>
    <w:rsid w:val="001745C9"/>
    <w:rsid w:val="00196E10"/>
    <w:rsid w:val="001B2DA7"/>
    <w:rsid w:val="001B6EEE"/>
    <w:rsid w:val="001C1CF5"/>
    <w:rsid w:val="001C628E"/>
    <w:rsid w:val="001C7C6D"/>
    <w:rsid w:val="001D4CA4"/>
    <w:rsid w:val="001E4583"/>
    <w:rsid w:val="001F00C3"/>
    <w:rsid w:val="001F5904"/>
    <w:rsid w:val="00211DF6"/>
    <w:rsid w:val="00224365"/>
    <w:rsid w:val="00236266"/>
    <w:rsid w:val="00237DAA"/>
    <w:rsid w:val="00253BBD"/>
    <w:rsid w:val="002603A1"/>
    <w:rsid w:val="00272C7F"/>
    <w:rsid w:val="00277BAF"/>
    <w:rsid w:val="002832D3"/>
    <w:rsid w:val="00293DEC"/>
    <w:rsid w:val="00294163"/>
    <w:rsid w:val="002A1968"/>
    <w:rsid w:val="002D483F"/>
    <w:rsid w:val="002D6AF2"/>
    <w:rsid w:val="002E139B"/>
    <w:rsid w:val="002E3B6A"/>
    <w:rsid w:val="002E3DB2"/>
    <w:rsid w:val="002E529A"/>
    <w:rsid w:val="002F25BE"/>
    <w:rsid w:val="002F3C49"/>
    <w:rsid w:val="00305291"/>
    <w:rsid w:val="00327AE9"/>
    <w:rsid w:val="00331076"/>
    <w:rsid w:val="00365430"/>
    <w:rsid w:val="003660F8"/>
    <w:rsid w:val="0038720C"/>
    <w:rsid w:val="003A3ABD"/>
    <w:rsid w:val="003B3E03"/>
    <w:rsid w:val="003B4F1D"/>
    <w:rsid w:val="003C1B25"/>
    <w:rsid w:val="003D4E32"/>
    <w:rsid w:val="003E2CE4"/>
    <w:rsid w:val="003F1889"/>
    <w:rsid w:val="00401AA2"/>
    <w:rsid w:val="004329FA"/>
    <w:rsid w:val="00435963"/>
    <w:rsid w:val="004403F7"/>
    <w:rsid w:val="0044443B"/>
    <w:rsid w:val="00454486"/>
    <w:rsid w:val="00461CD8"/>
    <w:rsid w:val="00463C13"/>
    <w:rsid w:val="00474E64"/>
    <w:rsid w:val="0048100A"/>
    <w:rsid w:val="00490A0F"/>
    <w:rsid w:val="00490E85"/>
    <w:rsid w:val="00493F48"/>
    <w:rsid w:val="004A3118"/>
    <w:rsid w:val="004A391E"/>
    <w:rsid w:val="004A4A0D"/>
    <w:rsid w:val="004B77C3"/>
    <w:rsid w:val="004C7DF1"/>
    <w:rsid w:val="004D1951"/>
    <w:rsid w:val="004E1352"/>
    <w:rsid w:val="004E57D4"/>
    <w:rsid w:val="004F7FF2"/>
    <w:rsid w:val="0051258D"/>
    <w:rsid w:val="00550DAE"/>
    <w:rsid w:val="00564BDA"/>
    <w:rsid w:val="005837F2"/>
    <w:rsid w:val="00583F23"/>
    <w:rsid w:val="00584E83"/>
    <w:rsid w:val="0058799B"/>
    <w:rsid w:val="005911FE"/>
    <w:rsid w:val="005960CD"/>
    <w:rsid w:val="005A0438"/>
    <w:rsid w:val="005A6BFC"/>
    <w:rsid w:val="005B356F"/>
    <w:rsid w:val="005B5B15"/>
    <w:rsid w:val="005C584E"/>
    <w:rsid w:val="005C7AE3"/>
    <w:rsid w:val="005E492E"/>
    <w:rsid w:val="005F712B"/>
    <w:rsid w:val="00600374"/>
    <w:rsid w:val="0062050F"/>
    <w:rsid w:val="006233BF"/>
    <w:rsid w:val="00642603"/>
    <w:rsid w:val="00643AB2"/>
    <w:rsid w:val="00650B5A"/>
    <w:rsid w:val="00665260"/>
    <w:rsid w:val="00687C77"/>
    <w:rsid w:val="00696B9B"/>
    <w:rsid w:val="00697291"/>
    <w:rsid w:val="006A7E6B"/>
    <w:rsid w:val="006D5495"/>
    <w:rsid w:val="006E3160"/>
    <w:rsid w:val="00713338"/>
    <w:rsid w:val="00722AC7"/>
    <w:rsid w:val="00730073"/>
    <w:rsid w:val="007408CE"/>
    <w:rsid w:val="00746D92"/>
    <w:rsid w:val="00751C93"/>
    <w:rsid w:val="007579A8"/>
    <w:rsid w:val="007839EF"/>
    <w:rsid w:val="00791586"/>
    <w:rsid w:val="00793762"/>
    <w:rsid w:val="007B3296"/>
    <w:rsid w:val="007B7B53"/>
    <w:rsid w:val="007C1FE7"/>
    <w:rsid w:val="007C7936"/>
    <w:rsid w:val="007D0CE0"/>
    <w:rsid w:val="00800017"/>
    <w:rsid w:val="008057BB"/>
    <w:rsid w:val="00834618"/>
    <w:rsid w:val="008357E9"/>
    <w:rsid w:val="00840BA3"/>
    <w:rsid w:val="008416AE"/>
    <w:rsid w:val="008608C4"/>
    <w:rsid w:val="00867582"/>
    <w:rsid w:val="00876994"/>
    <w:rsid w:val="00897D31"/>
    <w:rsid w:val="008A230E"/>
    <w:rsid w:val="008A7913"/>
    <w:rsid w:val="008B1B71"/>
    <w:rsid w:val="008C238D"/>
    <w:rsid w:val="008C4E8D"/>
    <w:rsid w:val="008E4071"/>
    <w:rsid w:val="008E65C6"/>
    <w:rsid w:val="008F0ABB"/>
    <w:rsid w:val="008F43C7"/>
    <w:rsid w:val="00901719"/>
    <w:rsid w:val="009017C3"/>
    <w:rsid w:val="00906F2C"/>
    <w:rsid w:val="009126D1"/>
    <w:rsid w:val="00917AEC"/>
    <w:rsid w:val="0093152D"/>
    <w:rsid w:val="0093200F"/>
    <w:rsid w:val="009670C0"/>
    <w:rsid w:val="009736DC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03594"/>
    <w:rsid w:val="00A13CE2"/>
    <w:rsid w:val="00A15207"/>
    <w:rsid w:val="00A25676"/>
    <w:rsid w:val="00A45671"/>
    <w:rsid w:val="00A52069"/>
    <w:rsid w:val="00A60978"/>
    <w:rsid w:val="00A62F14"/>
    <w:rsid w:val="00A66CC0"/>
    <w:rsid w:val="00A7591E"/>
    <w:rsid w:val="00A76F98"/>
    <w:rsid w:val="00A830F4"/>
    <w:rsid w:val="00A8498E"/>
    <w:rsid w:val="00A93790"/>
    <w:rsid w:val="00A9519D"/>
    <w:rsid w:val="00AA5266"/>
    <w:rsid w:val="00AA7468"/>
    <w:rsid w:val="00AB4553"/>
    <w:rsid w:val="00AC2F9F"/>
    <w:rsid w:val="00AC65C1"/>
    <w:rsid w:val="00AD5459"/>
    <w:rsid w:val="00AD5F9E"/>
    <w:rsid w:val="00AD626B"/>
    <w:rsid w:val="00AE288B"/>
    <w:rsid w:val="00AF2543"/>
    <w:rsid w:val="00B0598B"/>
    <w:rsid w:val="00B1697F"/>
    <w:rsid w:val="00B223B2"/>
    <w:rsid w:val="00B231EA"/>
    <w:rsid w:val="00B33F2D"/>
    <w:rsid w:val="00B532B9"/>
    <w:rsid w:val="00B55D52"/>
    <w:rsid w:val="00B70018"/>
    <w:rsid w:val="00B71582"/>
    <w:rsid w:val="00B75E42"/>
    <w:rsid w:val="00B80C67"/>
    <w:rsid w:val="00B8314D"/>
    <w:rsid w:val="00B85880"/>
    <w:rsid w:val="00B91C17"/>
    <w:rsid w:val="00BA2AD4"/>
    <w:rsid w:val="00BB23BC"/>
    <w:rsid w:val="00BD1D2B"/>
    <w:rsid w:val="00BE4EB1"/>
    <w:rsid w:val="00BF025A"/>
    <w:rsid w:val="00BF48F5"/>
    <w:rsid w:val="00BF6236"/>
    <w:rsid w:val="00C04D9A"/>
    <w:rsid w:val="00C12740"/>
    <w:rsid w:val="00C20C92"/>
    <w:rsid w:val="00C273F8"/>
    <w:rsid w:val="00C30965"/>
    <w:rsid w:val="00C31BDA"/>
    <w:rsid w:val="00C40371"/>
    <w:rsid w:val="00C40E46"/>
    <w:rsid w:val="00C46884"/>
    <w:rsid w:val="00C5469E"/>
    <w:rsid w:val="00C64E1A"/>
    <w:rsid w:val="00C65263"/>
    <w:rsid w:val="00C70213"/>
    <w:rsid w:val="00C82F5E"/>
    <w:rsid w:val="00C83313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D4BDF"/>
    <w:rsid w:val="00CD7A68"/>
    <w:rsid w:val="00CF006A"/>
    <w:rsid w:val="00CF66A6"/>
    <w:rsid w:val="00CF6E58"/>
    <w:rsid w:val="00D00EE0"/>
    <w:rsid w:val="00D024C4"/>
    <w:rsid w:val="00D0662E"/>
    <w:rsid w:val="00D10A98"/>
    <w:rsid w:val="00D17881"/>
    <w:rsid w:val="00D22D1F"/>
    <w:rsid w:val="00D46DB8"/>
    <w:rsid w:val="00D57FC2"/>
    <w:rsid w:val="00D60DE6"/>
    <w:rsid w:val="00D6786E"/>
    <w:rsid w:val="00D74130"/>
    <w:rsid w:val="00D74974"/>
    <w:rsid w:val="00D80EC7"/>
    <w:rsid w:val="00DB46CD"/>
    <w:rsid w:val="00DC0FA8"/>
    <w:rsid w:val="00DE50AB"/>
    <w:rsid w:val="00DF169B"/>
    <w:rsid w:val="00DF7418"/>
    <w:rsid w:val="00E069D7"/>
    <w:rsid w:val="00E10B68"/>
    <w:rsid w:val="00E216C6"/>
    <w:rsid w:val="00E22320"/>
    <w:rsid w:val="00E32AC1"/>
    <w:rsid w:val="00E34A52"/>
    <w:rsid w:val="00E50DDA"/>
    <w:rsid w:val="00E51D54"/>
    <w:rsid w:val="00E710FB"/>
    <w:rsid w:val="00E71CBF"/>
    <w:rsid w:val="00E851F5"/>
    <w:rsid w:val="00E912FB"/>
    <w:rsid w:val="00EA44A1"/>
    <w:rsid w:val="00EC1802"/>
    <w:rsid w:val="00EC5DF5"/>
    <w:rsid w:val="00ED6486"/>
    <w:rsid w:val="00EE594E"/>
    <w:rsid w:val="00EF14C4"/>
    <w:rsid w:val="00EF2EB0"/>
    <w:rsid w:val="00F02264"/>
    <w:rsid w:val="00F04B70"/>
    <w:rsid w:val="00F40316"/>
    <w:rsid w:val="00F47B5C"/>
    <w:rsid w:val="00F502CA"/>
    <w:rsid w:val="00F55A37"/>
    <w:rsid w:val="00F56037"/>
    <w:rsid w:val="00F61A1C"/>
    <w:rsid w:val="00F6283F"/>
    <w:rsid w:val="00F72864"/>
    <w:rsid w:val="00F7744A"/>
    <w:rsid w:val="00F77C52"/>
    <w:rsid w:val="00F83CD0"/>
    <w:rsid w:val="00F87934"/>
    <w:rsid w:val="00F9036B"/>
    <w:rsid w:val="00F9486D"/>
    <w:rsid w:val="00FB0CA3"/>
    <w:rsid w:val="00FB33EE"/>
    <w:rsid w:val="00FC0B36"/>
    <w:rsid w:val="00FC1390"/>
    <w:rsid w:val="00FD1D67"/>
    <w:rsid w:val="00FE5056"/>
    <w:rsid w:val="00FE79C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07FF7D25-537B-498B-83DB-777DD95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4D06-8BD5-48D4-89A3-17CA6843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Sasha VOlodin</cp:lastModifiedBy>
  <cp:revision>29</cp:revision>
  <dcterms:created xsi:type="dcterms:W3CDTF">2022-10-18T12:26:00Z</dcterms:created>
  <dcterms:modified xsi:type="dcterms:W3CDTF">2022-12-04T17:59:00Z</dcterms:modified>
</cp:coreProperties>
</file>