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3D2E55" w14:textId="77777777" w:rsidR="0094643F" w:rsidRDefault="00000000">
      <w:pPr>
        <w:tabs>
          <w:tab w:val="left" w:pos="8050"/>
        </w:tabs>
        <w:spacing w:before="65"/>
        <w:ind w:left="6564" w:right="647" w:firstLine="511"/>
        <w:rPr>
          <w:sz w:val="24"/>
          <w:szCs w:val="24"/>
        </w:rPr>
      </w:pPr>
      <w:r>
        <w:rPr>
          <w:sz w:val="24"/>
          <w:szCs w:val="24"/>
        </w:rPr>
        <w:t>Приложение № 15 к Договору от</w:t>
      </w:r>
      <w:r>
        <w:rPr>
          <w:sz w:val="24"/>
          <w:szCs w:val="24"/>
          <w:u w:val="single"/>
        </w:rPr>
        <w:tab/>
      </w:r>
      <w:r>
        <w:rPr>
          <w:sz w:val="24"/>
          <w:szCs w:val="24"/>
        </w:rPr>
        <w:t>№ _______________</w:t>
      </w:r>
    </w:p>
    <w:p w14:paraId="432746F3" w14:textId="77777777" w:rsidR="0094643F" w:rsidRDefault="0094643F">
      <w:pPr>
        <w:pBdr>
          <w:top w:val="nil"/>
          <w:left w:val="nil"/>
          <w:bottom w:val="nil"/>
          <w:right w:val="nil"/>
          <w:between w:val="nil"/>
        </w:pBdr>
        <w:rPr>
          <w:color w:val="000000"/>
          <w:sz w:val="26"/>
          <w:szCs w:val="26"/>
        </w:rPr>
      </w:pPr>
    </w:p>
    <w:p w14:paraId="54D9AA79" w14:textId="77777777" w:rsidR="0094643F" w:rsidRDefault="0094643F">
      <w:pPr>
        <w:pBdr>
          <w:top w:val="nil"/>
          <w:left w:val="nil"/>
          <w:bottom w:val="nil"/>
          <w:right w:val="nil"/>
          <w:between w:val="nil"/>
        </w:pBdr>
        <w:spacing w:before="9"/>
        <w:rPr>
          <w:color w:val="000000"/>
          <w:sz w:val="21"/>
          <w:szCs w:val="21"/>
        </w:rPr>
      </w:pPr>
    </w:p>
    <w:p w14:paraId="3D6DC7C3" w14:textId="77777777" w:rsidR="0094643F" w:rsidRDefault="00000000">
      <w:pPr>
        <w:ind w:left="1131" w:right="1530"/>
        <w:jc w:val="center"/>
        <w:rPr>
          <w:b/>
          <w:sz w:val="32"/>
          <w:szCs w:val="32"/>
        </w:rPr>
      </w:pPr>
      <w:r>
        <w:rPr>
          <w:b/>
          <w:sz w:val="32"/>
          <w:szCs w:val="32"/>
        </w:rPr>
        <w:t>ПАСПОРТ СТАРТАП-ПРОЕКТА</w:t>
      </w:r>
    </w:p>
    <w:p w14:paraId="37955B95" w14:textId="77777777" w:rsidR="0094643F" w:rsidRDefault="0094643F">
      <w:pPr>
        <w:pBdr>
          <w:top w:val="nil"/>
          <w:left w:val="nil"/>
          <w:bottom w:val="nil"/>
          <w:right w:val="nil"/>
          <w:between w:val="nil"/>
        </w:pBdr>
        <w:rPr>
          <w:b/>
          <w:color w:val="000000"/>
          <w:sz w:val="20"/>
          <w:szCs w:val="20"/>
        </w:rPr>
      </w:pPr>
    </w:p>
    <w:p w14:paraId="77E73180" w14:textId="77777777" w:rsidR="0094643F" w:rsidRDefault="0094643F">
      <w:pPr>
        <w:pBdr>
          <w:top w:val="nil"/>
          <w:left w:val="nil"/>
          <w:bottom w:val="nil"/>
          <w:right w:val="nil"/>
          <w:between w:val="nil"/>
        </w:pBdr>
        <w:rPr>
          <w:b/>
          <w:color w:val="000000"/>
          <w:sz w:val="20"/>
          <w:szCs w:val="20"/>
        </w:rPr>
      </w:pPr>
    </w:p>
    <w:p w14:paraId="7B62FB8D" w14:textId="77777777" w:rsidR="0094643F" w:rsidRDefault="0094643F">
      <w:pPr>
        <w:pBdr>
          <w:top w:val="nil"/>
          <w:left w:val="nil"/>
          <w:bottom w:val="nil"/>
          <w:right w:val="nil"/>
          <w:between w:val="nil"/>
        </w:pBdr>
        <w:spacing w:before="1"/>
        <w:rPr>
          <w:b/>
          <w:color w:val="000000"/>
          <w:sz w:val="17"/>
          <w:szCs w:val="17"/>
        </w:rPr>
      </w:pPr>
    </w:p>
    <w:p w14:paraId="1F593A66" w14:textId="06C162E8" w:rsidR="0094643F" w:rsidRDefault="004B4675">
      <w:pPr>
        <w:tabs>
          <w:tab w:val="left" w:pos="1563"/>
          <w:tab w:val="left" w:pos="6965"/>
          <w:tab w:val="left" w:pos="8667"/>
        </w:tabs>
        <w:spacing w:before="91"/>
        <w:ind w:left="360"/>
        <w:rPr>
          <w:i/>
          <w:sz w:val="20"/>
          <w:szCs w:val="20"/>
        </w:rPr>
      </w:pPr>
      <w:r w:rsidRPr="004B4675">
        <w:rPr>
          <w:i/>
          <w:sz w:val="20"/>
          <w:szCs w:val="20"/>
          <w:u w:val="single"/>
        </w:rPr>
        <w:t>https://pt.2035.university/project/vizualizacia-etapov-proekta_2024_10_16_17_04_57</w:t>
      </w:r>
      <w:r w:rsidR="002D2D37">
        <w:rPr>
          <w:i/>
          <w:sz w:val="20"/>
          <w:szCs w:val="20"/>
          <w:u w:val="single"/>
        </w:rPr>
        <w:t xml:space="preserve"> </w:t>
      </w:r>
      <w:r w:rsidR="009D1F0A" w:rsidRPr="009D1F0A">
        <w:rPr>
          <w:i/>
          <w:sz w:val="20"/>
          <w:szCs w:val="20"/>
          <w:u w:val="single"/>
        </w:rPr>
        <w:t xml:space="preserve"> </w:t>
      </w:r>
      <w:r w:rsidR="002D2D37">
        <w:rPr>
          <w:i/>
          <w:sz w:val="20"/>
          <w:szCs w:val="20"/>
        </w:rPr>
        <w:t>(ссылка на проект)</w:t>
      </w:r>
      <w:r w:rsidR="002D2D37">
        <w:rPr>
          <w:i/>
          <w:sz w:val="20"/>
          <w:szCs w:val="20"/>
        </w:rPr>
        <w:tab/>
      </w:r>
      <w:r w:rsidR="002D2D37">
        <w:rPr>
          <w:sz w:val="20"/>
          <w:szCs w:val="20"/>
          <w:u w:val="single"/>
        </w:rPr>
        <w:t xml:space="preserve"> </w:t>
      </w:r>
      <w:r w:rsidR="002D2D37">
        <w:rPr>
          <w:sz w:val="20"/>
          <w:szCs w:val="20"/>
          <w:u w:val="single"/>
        </w:rPr>
        <w:tab/>
      </w:r>
      <w:r w:rsidR="002D2D37">
        <w:rPr>
          <w:i/>
          <w:sz w:val="20"/>
          <w:szCs w:val="20"/>
        </w:rPr>
        <w:t>(дата выгрузки)</w:t>
      </w:r>
    </w:p>
    <w:p w14:paraId="3D221D5E" w14:textId="77777777" w:rsidR="0094643F" w:rsidRDefault="0094643F">
      <w:pPr>
        <w:pBdr>
          <w:top w:val="nil"/>
          <w:left w:val="nil"/>
          <w:bottom w:val="nil"/>
          <w:right w:val="nil"/>
          <w:between w:val="nil"/>
        </w:pBdr>
        <w:rPr>
          <w:i/>
          <w:color w:val="000000"/>
          <w:sz w:val="20"/>
          <w:szCs w:val="20"/>
        </w:rPr>
      </w:pPr>
    </w:p>
    <w:p w14:paraId="60CD6F78" w14:textId="77777777" w:rsidR="0094643F" w:rsidRDefault="0094643F">
      <w:pPr>
        <w:pBdr>
          <w:top w:val="nil"/>
          <w:left w:val="nil"/>
          <w:bottom w:val="nil"/>
          <w:right w:val="nil"/>
          <w:between w:val="nil"/>
        </w:pBdr>
        <w:rPr>
          <w:i/>
          <w:color w:val="000000"/>
          <w:sz w:val="20"/>
          <w:szCs w:val="20"/>
        </w:rPr>
      </w:pPr>
    </w:p>
    <w:p w14:paraId="443A4402" w14:textId="77777777" w:rsidR="0094643F" w:rsidRDefault="0094643F">
      <w:pPr>
        <w:pBdr>
          <w:top w:val="nil"/>
          <w:left w:val="nil"/>
          <w:bottom w:val="nil"/>
          <w:right w:val="nil"/>
          <w:between w:val="nil"/>
        </w:pBdr>
        <w:spacing w:before="1"/>
        <w:rPr>
          <w:i/>
          <w:color w:val="000000"/>
          <w:sz w:val="11"/>
          <w:szCs w:val="11"/>
        </w:rPr>
      </w:pPr>
    </w:p>
    <w:tbl>
      <w:tblPr>
        <w:tblStyle w:val="ae"/>
        <w:tblW w:w="10490"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2"/>
        <w:gridCol w:w="5388"/>
      </w:tblGrid>
      <w:tr w:rsidR="0094643F" w14:paraId="60170862" w14:textId="77777777">
        <w:trPr>
          <w:trHeight w:val="705"/>
        </w:trPr>
        <w:tc>
          <w:tcPr>
            <w:tcW w:w="5102" w:type="dxa"/>
          </w:tcPr>
          <w:p w14:paraId="0A4FCC68" w14:textId="77777777" w:rsidR="0094643F" w:rsidRPr="00380A34" w:rsidRDefault="00000000">
            <w:pPr>
              <w:pBdr>
                <w:top w:val="nil"/>
                <w:left w:val="nil"/>
                <w:bottom w:val="nil"/>
                <w:right w:val="nil"/>
                <w:between w:val="nil"/>
              </w:pBdr>
              <w:spacing w:before="1" w:line="256" w:lineRule="auto"/>
              <w:ind w:left="107" w:right="723"/>
              <w:rPr>
                <w:color w:val="000000"/>
                <w:lang w:val="ru-RU"/>
              </w:rPr>
            </w:pPr>
            <w:r w:rsidRPr="00380A34">
              <w:rPr>
                <w:color w:val="000000"/>
                <w:lang w:val="ru-RU"/>
              </w:rPr>
              <w:t>Наименование образовательной организации высшего образования (Получателя гранта)</w:t>
            </w:r>
          </w:p>
        </w:tc>
        <w:tc>
          <w:tcPr>
            <w:tcW w:w="5388" w:type="dxa"/>
          </w:tcPr>
          <w:p w14:paraId="326176CB" w14:textId="27939E75" w:rsidR="0094643F" w:rsidRPr="00297382" w:rsidRDefault="00297382" w:rsidP="00297382">
            <w:pPr>
              <w:widowControl/>
              <w:shd w:val="clear" w:color="auto" w:fill="FFFFFF"/>
              <w:autoSpaceDE/>
              <w:autoSpaceDN/>
              <w:spacing w:line="300" w:lineRule="atLeast"/>
              <w:outlineLvl w:val="3"/>
              <w:rPr>
                <w:rFonts w:ascii="ALSHauss" w:hAnsi="ALSHauss"/>
                <w:b/>
                <w:bCs/>
                <w:color w:val="1E1E2F"/>
                <w:sz w:val="23"/>
                <w:szCs w:val="23"/>
                <w:lang w:val="ru-RU"/>
              </w:rPr>
            </w:pPr>
            <w:hyperlink r:id="rId8" w:history="1">
              <w:r w:rsidRPr="009D1F0A">
                <w:rPr>
                  <w:rFonts w:ascii="ALSHauss" w:hAnsi="ALSHauss"/>
                  <w:b/>
                  <w:bCs/>
                  <w:color w:val="1E1E2F"/>
                  <w:sz w:val="23"/>
                  <w:szCs w:val="23"/>
                  <w:lang w:val="ru-RU"/>
                </w:rPr>
                <w:t xml:space="preserve">ФГБОУ ВО «Ижевский государственный технический университет имени </w:t>
              </w:r>
              <w:proofErr w:type="gramStart"/>
              <w:r w:rsidRPr="009D1F0A">
                <w:rPr>
                  <w:rFonts w:ascii="ALSHauss" w:hAnsi="ALSHauss"/>
                  <w:b/>
                  <w:bCs/>
                  <w:color w:val="1E1E2F"/>
                  <w:sz w:val="23"/>
                  <w:szCs w:val="23"/>
                  <w:lang w:val="ru-RU"/>
                </w:rPr>
                <w:t>М.Т.</w:t>
              </w:r>
              <w:proofErr w:type="gramEnd"/>
              <w:r w:rsidRPr="009D1F0A">
                <w:rPr>
                  <w:rFonts w:ascii="ALSHauss" w:hAnsi="ALSHauss"/>
                  <w:b/>
                  <w:bCs/>
                  <w:color w:val="1E1E2F"/>
                  <w:sz w:val="23"/>
                  <w:szCs w:val="23"/>
                  <w:lang w:val="ru-RU"/>
                </w:rPr>
                <w:t xml:space="preserve"> Калашникова»</w:t>
              </w:r>
            </w:hyperlink>
          </w:p>
        </w:tc>
      </w:tr>
      <w:tr w:rsidR="0094643F" w14:paraId="79DA6413" w14:textId="77777777">
        <w:trPr>
          <w:trHeight w:val="431"/>
        </w:trPr>
        <w:tc>
          <w:tcPr>
            <w:tcW w:w="5102" w:type="dxa"/>
          </w:tcPr>
          <w:p w14:paraId="6EA9921B" w14:textId="77777777" w:rsidR="0094643F" w:rsidRDefault="00000000">
            <w:pPr>
              <w:pBdr>
                <w:top w:val="nil"/>
                <w:left w:val="nil"/>
                <w:bottom w:val="nil"/>
                <w:right w:val="nil"/>
                <w:between w:val="nil"/>
              </w:pBdr>
              <w:spacing w:before="1"/>
              <w:ind w:left="107"/>
              <w:rPr>
                <w:color w:val="000000"/>
              </w:rPr>
            </w:pPr>
            <w:proofErr w:type="spellStart"/>
            <w:r>
              <w:rPr>
                <w:color w:val="000000"/>
              </w:rPr>
              <w:t>Регион</w:t>
            </w:r>
            <w:proofErr w:type="spellEnd"/>
            <w:r>
              <w:rPr>
                <w:color w:val="000000"/>
              </w:rPr>
              <w:t xml:space="preserve"> </w:t>
            </w:r>
            <w:proofErr w:type="spellStart"/>
            <w:r>
              <w:rPr>
                <w:color w:val="000000"/>
              </w:rPr>
              <w:t>Получателя</w:t>
            </w:r>
            <w:proofErr w:type="spellEnd"/>
            <w:r>
              <w:rPr>
                <w:color w:val="000000"/>
              </w:rPr>
              <w:t xml:space="preserve"> </w:t>
            </w:r>
            <w:proofErr w:type="spellStart"/>
            <w:r>
              <w:rPr>
                <w:color w:val="000000"/>
              </w:rPr>
              <w:t>гранта</w:t>
            </w:r>
            <w:proofErr w:type="spellEnd"/>
          </w:p>
        </w:tc>
        <w:tc>
          <w:tcPr>
            <w:tcW w:w="5388" w:type="dxa"/>
          </w:tcPr>
          <w:p w14:paraId="7A571555" w14:textId="7ABEF5D1" w:rsidR="0094643F" w:rsidRDefault="00821D1C">
            <w:pPr>
              <w:pBdr>
                <w:top w:val="nil"/>
                <w:left w:val="nil"/>
                <w:bottom w:val="nil"/>
                <w:right w:val="nil"/>
                <w:between w:val="nil"/>
              </w:pBdr>
              <w:rPr>
                <w:color w:val="000000"/>
                <w:sz w:val="20"/>
                <w:szCs w:val="20"/>
              </w:rPr>
            </w:pPr>
            <w:r>
              <w:rPr>
                <w:color w:val="000000"/>
                <w:sz w:val="20"/>
                <w:szCs w:val="20"/>
                <w:lang w:val="ru-RU"/>
              </w:rPr>
              <w:t>У</w:t>
            </w:r>
            <w:r w:rsidRPr="00821D1C">
              <w:rPr>
                <w:color w:val="000000"/>
                <w:sz w:val="20"/>
                <w:szCs w:val="20"/>
              </w:rPr>
              <w:t>дмуртская республика</w:t>
            </w:r>
          </w:p>
        </w:tc>
      </w:tr>
      <w:tr w:rsidR="0094643F" w14:paraId="4E62D3FE" w14:textId="77777777">
        <w:trPr>
          <w:trHeight w:val="434"/>
        </w:trPr>
        <w:tc>
          <w:tcPr>
            <w:tcW w:w="5102" w:type="dxa"/>
          </w:tcPr>
          <w:p w14:paraId="4A3E1308" w14:textId="77777777" w:rsidR="0094643F" w:rsidRDefault="00000000">
            <w:pPr>
              <w:pBdr>
                <w:top w:val="nil"/>
                <w:left w:val="nil"/>
                <w:bottom w:val="nil"/>
                <w:right w:val="nil"/>
                <w:between w:val="nil"/>
              </w:pBdr>
              <w:spacing w:before="3"/>
              <w:ind w:left="107"/>
              <w:rPr>
                <w:color w:val="000000"/>
              </w:rPr>
            </w:pPr>
            <w:proofErr w:type="spellStart"/>
            <w:r>
              <w:rPr>
                <w:color w:val="000000"/>
              </w:rPr>
              <w:t>Наименование</w:t>
            </w:r>
            <w:proofErr w:type="spellEnd"/>
            <w:r>
              <w:rPr>
                <w:color w:val="000000"/>
              </w:rPr>
              <w:t xml:space="preserve"> </w:t>
            </w:r>
            <w:proofErr w:type="spellStart"/>
            <w:r>
              <w:rPr>
                <w:color w:val="000000"/>
              </w:rPr>
              <w:t>акселерационной</w:t>
            </w:r>
            <w:proofErr w:type="spellEnd"/>
            <w:r>
              <w:rPr>
                <w:color w:val="000000"/>
              </w:rPr>
              <w:t xml:space="preserve"> </w:t>
            </w:r>
            <w:proofErr w:type="spellStart"/>
            <w:r>
              <w:rPr>
                <w:color w:val="000000"/>
              </w:rPr>
              <w:t>программы</w:t>
            </w:r>
            <w:proofErr w:type="spellEnd"/>
          </w:p>
        </w:tc>
        <w:tc>
          <w:tcPr>
            <w:tcW w:w="5388" w:type="dxa"/>
          </w:tcPr>
          <w:p w14:paraId="4A6CE38F" w14:textId="0C73951D" w:rsidR="0094643F" w:rsidRDefault="00821D1C">
            <w:pPr>
              <w:pBdr>
                <w:top w:val="nil"/>
                <w:left w:val="nil"/>
                <w:bottom w:val="nil"/>
                <w:right w:val="nil"/>
                <w:between w:val="nil"/>
              </w:pBdr>
              <w:rPr>
                <w:color w:val="000000"/>
                <w:sz w:val="20"/>
                <w:szCs w:val="20"/>
              </w:rPr>
            </w:pPr>
            <w:r w:rsidRPr="00821D1C">
              <w:rPr>
                <w:color w:val="000000"/>
                <w:sz w:val="20"/>
                <w:szCs w:val="20"/>
                <w:lang w:val="ru-RU"/>
              </w:rPr>
              <w:t>"</w:t>
            </w:r>
            <w:proofErr w:type="spellStart"/>
            <w:r w:rsidRPr="00821D1C">
              <w:rPr>
                <w:color w:val="000000"/>
                <w:sz w:val="20"/>
                <w:szCs w:val="20"/>
                <w:lang w:val="ru-RU"/>
              </w:rPr>
              <w:t>Izhevsk</w:t>
            </w:r>
            <w:proofErr w:type="spellEnd"/>
            <w:r w:rsidRPr="00821D1C">
              <w:rPr>
                <w:color w:val="000000"/>
                <w:sz w:val="20"/>
                <w:szCs w:val="20"/>
                <w:lang w:val="ru-RU"/>
              </w:rPr>
              <w:t xml:space="preserve"> Dynamics"</w:t>
            </w:r>
          </w:p>
        </w:tc>
      </w:tr>
      <w:tr w:rsidR="0094643F" w14:paraId="61036EED" w14:textId="77777777">
        <w:trPr>
          <w:trHeight w:val="434"/>
        </w:trPr>
        <w:tc>
          <w:tcPr>
            <w:tcW w:w="5102" w:type="dxa"/>
          </w:tcPr>
          <w:p w14:paraId="406B9875" w14:textId="77777777" w:rsidR="0094643F" w:rsidRPr="00380A34" w:rsidRDefault="00000000">
            <w:pPr>
              <w:pBdr>
                <w:top w:val="nil"/>
                <w:left w:val="nil"/>
                <w:bottom w:val="nil"/>
                <w:right w:val="nil"/>
                <w:between w:val="nil"/>
              </w:pBdr>
              <w:spacing w:before="1"/>
              <w:ind w:left="107"/>
              <w:rPr>
                <w:color w:val="000000"/>
                <w:lang w:val="ru-RU"/>
              </w:rPr>
            </w:pPr>
            <w:r w:rsidRPr="00380A34">
              <w:rPr>
                <w:color w:val="000000"/>
                <w:lang w:val="ru-RU"/>
              </w:rPr>
              <w:t>Дата заключения и номер Договора</w:t>
            </w:r>
          </w:p>
        </w:tc>
        <w:tc>
          <w:tcPr>
            <w:tcW w:w="5388" w:type="dxa"/>
          </w:tcPr>
          <w:p w14:paraId="7AC48A88" w14:textId="77777777" w:rsidR="0094643F" w:rsidRPr="00380A34" w:rsidRDefault="0094643F">
            <w:pPr>
              <w:pBdr>
                <w:top w:val="nil"/>
                <w:left w:val="nil"/>
                <w:bottom w:val="nil"/>
                <w:right w:val="nil"/>
                <w:between w:val="nil"/>
              </w:pBdr>
              <w:rPr>
                <w:color w:val="000000"/>
                <w:sz w:val="20"/>
                <w:szCs w:val="20"/>
                <w:lang w:val="ru-RU"/>
              </w:rPr>
            </w:pPr>
          </w:p>
        </w:tc>
      </w:tr>
    </w:tbl>
    <w:p w14:paraId="5BC36D1C" w14:textId="77777777" w:rsidR="0094643F" w:rsidRDefault="0094643F">
      <w:pPr>
        <w:pBdr>
          <w:top w:val="nil"/>
          <w:left w:val="nil"/>
          <w:bottom w:val="nil"/>
          <w:right w:val="nil"/>
          <w:between w:val="nil"/>
        </w:pBdr>
        <w:rPr>
          <w:i/>
          <w:color w:val="000000"/>
          <w:sz w:val="20"/>
          <w:szCs w:val="20"/>
        </w:rPr>
      </w:pPr>
    </w:p>
    <w:p w14:paraId="733DC467" w14:textId="77777777" w:rsidR="0094643F" w:rsidRDefault="0094643F">
      <w:pPr>
        <w:pBdr>
          <w:top w:val="nil"/>
          <w:left w:val="nil"/>
          <w:bottom w:val="nil"/>
          <w:right w:val="nil"/>
          <w:between w:val="nil"/>
        </w:pBdr>
        <w:spacing w:before="5"/>
        <w:rPr>
          <w:i/>
          <w:color w:val="000000"/>
          <w:sz w:val="15"/>
          <w:szCs w:val="15"/>
        </w:rPr>
      </w:pPr>
    </w:p>
    <w:tbl>
      <w:tblPr>
        <w:tblStyle w:val="af"/>
        <w:tblW w:w="10478"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5"/>
        <w:gridCol w:w="283"/>
        <w:gridCol w:w="616"/>
        <w:gridCol w:w="875"/>
        <w:gridCol w:w="1146"/>
        <w:gridCol w:w="1417"/>
        <w:gridCol w:w="318"/>
        <w:gridCol w:w="1381"/>
        <w:gridCol w:w="1335"/>
        <w:gridCol w:w="1354"/>
        <w:gridCol w:w="1448"/>
      </w:tblGrid>
      <w:tr w:rsidR="0094643F" w14:paraId="4AAEF17D" w14:textId="77777777" w:rsidTr="00E462A5">
        <w:trPr>
          <w:trHeight w:val="839"/>
        </w:trPr>
        <w:tc>
          <w:tcPr>
            <w:tcW w:w="305" w:type="dxa"/>
          </w:tcPr>
          <w:p w14:paraId="23A49F94" w14:textId="77777777" w:rsidR="0094643F" w:rsidRPr="00380A34" w:rsidRDefault="0094643F">
            <w:pPr>
              <w:pBdr>
                <w:top w:val="nil"/>
                <w:left w:val="nil"/>
                <w:bottom w:val="nil"/>
                <w:right w:val="nil"/>
                <w:between w:val="nil"/>
              </w:pBdr>
              <w:rPr>
                <w:color w:val="000000"/>
                <w:sz w:val="20"/>
                <w:szCs w:val="20"/>
                <w:lang w:val="ru-RU"/>
              </w:rPr>
            </w:pPr>
          </w:p>
        </w:tc>
        <w:tc>
          <w:tcPr>
            <w:tcW w:w="10173" w:type="dxa"/>
            <w:gridSpan w:val="10"/>
          </w:tcPr>
          <w:p w14:paraId="7D8AA37D" w14:textId="77777777" w:rsidR="0094643F" w:rsidRPr="00380A34" w:rsidRDefault="00000000">
            <w:pPr>
              <w:pBdr>
                <w:top w:val="nil"/>
                <w:left w:val="nil"/>
                <w:bottom w:val="nil"/>
                <w:right w:val="nil"/>
                <w:between w:val="nil"/>
              </w:pBdr>
              <w:spacing w:before="240"/>
              <w:ind w:left="1477" w:right="1453"/>
              <w:jc w:val="center"/>
              <w:rPr>
                <w:b/>
                <w:color w:val="000000"/>
                <w:sz w:val="28"/>
                <w:szCs w:val="28"/>
                <w:lang w:val="ru-RU"/>
              </w:rPr>
            </w:pPr>
            <w:r w:rsidRPr="00380A34">
              <w:rPr>
                <w:b/>
                <w:color w:val="000000"/>
                <w:sz w:val="28"/>
                <w:szCs w:val="28"/>
                <w:lang w:val="ru-RU"/>
              </w:rPr>
              <w:t>КРАТКАЯ ИНФОРМАЦИЯ О СТАРТАП-ПРОЕКТЕ</w:t>
            </w:r>
          </w:p>
        </w:tc>
      </w:tr>
      <w:tr w:rsidR="0094643F" w14:paraId="7378ED56" w14:textId="77777777" w:rsidTr="00E462A5">
        <w:trPr>
          <w:trHeight w:val="460"/>
        </w:trPr>
        <w:tc>
          <w:tcPr>
            <w:tcW w:w="305" w:type="dxa"/>
          </w:tcPr>
          <w:p w14:paraId="347324A6" w14:textId="77777777" w:rsidR="0094643F" w:rsidRDefault="00000000">
            <w:pPr>
              <w:pBdr>
                <w:top w:val="nil"/>
                <w:left w:val="nil"/>
                <w:bottom w:val="nil"/>
                <w:right w:val="nil"/>
                <w:between w:val="nil"/>
              </w:pBdr>
              <w:ind w:left="107"/>
              <w:rPr>
                <w:b/>
                <w:color w:val="000000"/>
                <w:sz w:val="20"/>
                <w:szCs w:val="20"/>
              </w:rPr>
            </w:pPr>
            <w:r>
              <w:rPr>
                <w:b/>
                <w:color w:val="000000"/>
                <w:sz w:val="20"/>
                <w:szCs w:val="20"/>
              </w:rPr>
              <w:t>1</w:t>
            </w:r>
          </w:p>
        </w:tc>
        <w:tc>
          <w:tcPr>
            <w:tcW w:w="4655" w:type="dxa"/>
            <w:gridSpan w:val="6"/>
          </w:tcPr>
          <w:p w14:paraId="4051BEC9" w14:textId="77777777" w:rsidR="0094643F" w:rsidRDefault="00000000">
            <w:pPr>
              <w:pBdr>
                <w:top w:val="nil"/>
                <w:left w:val="nil"/>
                <w:bottom w:val="nil"/>
                <w:right w:val="nil"/>
                <w:between w:val="nil"/>
              </w:pBdr>
              <w:ind w:left="110"/>
              <w:rPr>
                <w:b/>
                <w:color w:val="000000"/>
                <w:sz w:val="20"/>
                <w:szCs w:val="20"/>
              </w:rPr>
            </w:pPr>
            <w:proofErr w:type="spellStart"/>
            <w:r>
              <w:rPr>
                <w:b/>
                <w:color w:val="000000"/>
                <w:sz w:val="20"/>
                <w:szCs w:val="20"/>
              </w:rPr>
              <w:t>Название</w:t>
            </w:r>
            <w:proofErr w:type="spellEnd"/>
            <w:r>
              <w:rPr>
                <w:b/>
                <w:color w:val="000000"/>
                <w:sz w:val="20"/>
                <w:szCs w:val="20"/>
              </w:rPr>
              <w:t xml:space="preserve"> </w:t>
            </w:r>
            <w:proofErr w:type="spellStart"/>
            <w:r>
              <w:rPr>
                <w:b/>
                <w:color w:val="000000"/>
                <w:sz w:val="20"/>
                <w:szCs w:val="20"/>
              </w:rPr>
              <w:t>стартап-проекта</w:t>
            </w:r>
            <w:proofErr w:type="spellEnd"/>
            <w:r>
              <w:rPr>
                <w:b/>
                <w:color w:val="000000"/>
                <w:sz w:val="20"/>
                <w:szCs w:val="20"/>
              </w:rPr>
              <w:t>*</w:t>
            </w:r>
          </w:p>
        </w:tc>
        <w:tc>
          <w:tcPr>
            <w:tcW w:w="5518" w:type="dxa"/>
            <w:gridSpan w:val="4"/>
          </w:tcPr>
          <w:p w14:paraId="1EF3B6CC" w14:textId="77777777" w:rsidR="00380A34" w:rsidRDefault="00380A34" w:rsidP="00380A34">
            <w:pPr>
              <w:pStyle w:val="im-mess"/>
              <w:shd w:val="clear" w:color="auto" w:fill="FFFFFF"/>
              <w:spacing w:before="0" w:beforeAutospacing="0" w:after="60" w:afterAutospacing="0" w:line="270" w:lineRule="atLeast"/>
              <w:ind w:right="60"/>
              <w:rPr>
                <w:rFonts w:ascii="Roboto" w:hAnsi="Roboto"/>
                <w:color w:val="000000"/>
                <w:sz w:val="20"/>
                <w:szCs w:val="20"/>
              </w:rPr>
            </w:pPr>
            <w:r>
              <w:rPr>
                <w:rFonts w:ascii="Roboto" w:hAnsi="Roboto"/>
                <w:color w:val="000000"/>
                <w:sz w:val="20"/>
                <w:szCs w:val="20"/>
              </w:rPr>
              <w:t>Приложение для визуализации этапов проекта</w:t>
            </w:r>
          </w:p>
          <w:p w14:paraId="1B10EDA1" w14:textId="77777777" w:rsidR="0094643F" w:rsidRDefault="0094643F">
            <w:pPr>
              <w:pBdr>
                <w:top w:val="nil"/>
                <w:left w:val="nil"/>
                <w:bottom w:val="nil"/>
                <w:right w:val="nil"/>
                <w:between w:val="nil"/>
              </w:pBdr>
              <w:rPr>
                <w:color w:val="000000"/>
                <w:sz w:val="20"/>
                <w:szCs w:val="20"/>
              </w:rPr>
            </w:pPr>
          </w:p>
        </w:tc>
      </w:tr>
      <w:tr w:rsidR="0094643F" w14:paraId="30BEF2B0" w14:textId="77777777" w:rsidTr="00E462A5">
        <w:trPr>
          <w:trHeight w:val="2713"/>
        </w:trPr>
        <w:tc>
          <w:tcPr>
            <w:tcW w:w="305" w:type="dxa"/>
          </w:tcPr>
          <w:p w14:paraId="0135F0C3" w14:textId="77777777" w:rsidR="0094643F" w:rsidRDefault="00000000">
            <w:pPr>
              <w:pBdr>
                <w:top w:val="nil"/>
                <w:left w:val="nil"/>
                <w:bottom w:val="nil"/>
                <w:right w:val="nil"/>
                <w:between w:val="nil"/>
              </w:pBdr>
              <w:ind w:left="107"/>
              <w:rPr>
                <w:b/>
                <w:color w:val="000000"/>
                <w:sz w:val="20"/>
                <w:szCs w:val="20"/>
              </w:rPr>
            </w:pPr>
            <w:r>
              <w:rPr>
                <w:b/>
                <w:color w:val="000000"/>
                <w:sz w:val="20"/>
                <w:szCs w:val="20"/>
              </w:rPr>
              <w:t>2</w:t>
            </w:r>
          </w:p>
        </w:tc>
        <w:tc>
          <w:tcPr>
            <w:tcW w:w="4655" w:type="dxa"/>
            <w:gridSpan w:val="6"/>
          </w:tcPr>
          <w:p w14:paraId="0D620757" w14:textId="77777777" w:rsidR="0094643F" w:rsidRPr="00380A34" w:rsidRDefault="00000000">
            <w:pPr>
              <w:pBdr>
                <w:top w:val="nil"/>
                <w:left w:val="nil"/>
                <w:bottom w:val="nil"/>
                <w:right w:val="nil"/>
                <w:between w:val="nil"/>
              </w:pBdr>
              <w:ind w:left="110"/>
              <w:rPr>
                <w:b/>
                <w:color w:val="000000"/>
                <w:sz w:val="20"/>
                <w:szCs w:val="20"/>
                <w:lang w:val="ru-RU"/>
              </w:rPr>
            </w:pPr>
            <w:r w:rsidRPr="00380A34">
              <w:rPr>
                <w:b/>
                <w:color w:val="000000"/>
                <w:sz w:val="20"/>
                <w:szCs w:val="20"/>
                <w:lang w:val="ru-RU"/>
              </w:rPr>
              <w:t>Тема стартап-проекта*</w:t>
            </w:r>
          </w:p>
          <w:p w14:paraId="04C04550" w14:textId="77777777" w:rsidR="0094643F" w:rsidRPr="00380A34" w:rsidRDefault="0094643F">
            <w:pPr>
              <w:pBdr>
                <w:top w:val="nil"/>
                <w:left w:val="nil"/>
                <w:bottom w:val="nil"/>
                <w:right w:val="nil"/>
                <w:between w:val="nil"/>
              </w:pBdr>
              <w:rPr>
                <w:i/>
                <w:color w:val="000000"/>
                <w:lang w:val="ru-RU"/>
              </w:rPr>
            </w:pPr>
          </w:p>
          <w:p w14:paraId="5F2FCF96" w14:textId="77777777" w:rsidR="0094643F" w:rsidRPr="00380A34" w:rsidRDefault="00000000">
            <w:pPr>
              <w:pBdr>
                <w:top w:val="nil"/>
                <w:left w:val="nil"/>
                <w:bottom w:val="nil"/>
                <w:right w:val="nil"/>
                <w:between w:val="nil"/>
              </w:pBdr>
              <w:spacing w:before="175" w:line="259" w:lineRule="auto"/>
              <w:ind w:left="110" w:right="110"/>
              <w:rPr>
                <w:i/>
                <w:color w:val="000000"/>
                <w:sz w:val="20"/>
                <w:szCs w:val="20"/>
                <w:lang w:val="ru-RU"/>
              </w:rPr>
            </w:pPr>
            <w:r w:rsidRPr="00380A34">
              <w:rPr>
                <w:i/>
                <w:color w:val="000000"/>
                <w:sz w:val="20"/>
                <w:szCs w:val="20"/>
                <w:lang w:val="ru-RU"/>
              </w:rPr>
              <w:t>Указывается тема стартап-проекта в рамках темы акселерационной программы, основанной на Технологических направлениях в соответствии с перечнем критических технологий РФ, Рынках НТИ и Сквозных технологиях.</w:t>
            </w:r>
          </w:p>
        </w:tc>
        <w:tc>
          <w:tcPr>
            <w:tcW w:w="5518" w:type="dxa"/>
            <w:gridSpan w:val="4"/>
          </w:tcPr>
          <w:p w14:paraId="49A8CF4F" w14:textId="0293498B" w:rsidR="00380A34" w:rsidRPr="00380A34" w:rsidRDefault="00821D1C" w:rsidP="00380A34">
            <w:pPr>
              <w:pBdr>
                <w:top w:val="nil"/>
                <w:left w:val="nil"/>
                <w:bottom w:val="nil"/>
                <w:right w:val="nil"/>
                <w:between w:val="nil"/>
              </w:pBdr>
              <w:rPr>
                <w:color w:val="000000"/>
                <w:sz w:val="20"/>
                <w:szCs w:val="20"/>
                <w:lang w:val="ru-RU"/>
              </w:rPr>
            </w:pPr>
            <w:r w:rsidRPr="00380A34">
              <w:rPr>
                <w:color w:val="000000"/>
                <w:sz w:val="20"/>
                <w:szCs w:val="20"/>
                <w:lang w:val="ru-RU"/>
              </w:rPr>
              <w:t>Пр</w:t>
            </w:r>
            <w:r>
              <w:rPr>
                <w:color w:val="000000"/>
                <w:sz w:val="20"/>
                <w:szCs w:val="20"/>
                <w:lang w:val="ru-RU"/>
              </w:rPr>
              <w:t>ограммное обеспечение</w:t>
            </w:r>
            <w:r w:rsidR="00380A34" w:rsidRPr="00380A34">
              <w:rPr>
                <w:color w:val="000000"/>
                <w:sz w:val="20"/>
                <w:szCs w:val="20"/>
                <w:lang w:val="ru-RU"/>
              </w:rPr>
              <w:t xml:space="preserve"> для визуализации этапов проекта</w:t>
            </w:r>
          </w:p>
          <w:p w14:paraId="483B948E" w14:textId="77777777" w:rsidR="0094643F" w:rsidRPr="00380A34" w:rsidRDefault="0094643F">
            <w:pPr>
              <w:pBdr>
                <w:top w:val="nil"/>
                <w:left w:val="nil"/>
                <w:bottom w:val="nil"/>
                <w:right w:val="nil"/>
                <w:between w:val="nil"/>
              </w:pBdr>
              <w:rPr>
                <w:color w:val="000000"/>
                <w:sz w:val="20"/>
                <w:szCs w:val="20"/>
                <w:lang w:val="ru-RU"/>
              </w:rPr>
            </w:pPr>
          </w:p>
        </w:tc>
      </w:tr>
      <w:tr w:rsidR="0094643F" w14:paraId="6BD15FFF" w14:textId="77777777" w:rsidTr="00E462A5">
        <w:trPr>
          <w:trHeight w:val="1151"/>
        </w:trPr>
        <w:tc>
          <w:tcPr>
            <w:tcW w:w="305" w:type="dxa"/>
          </w:tcPr>
          <w:p w14:paraId="28712161" w14:textId="77777777" w:rsidR="0094643F" w:rsidRDefault="00000000">
            <w:pPr>
              <w:pBdr>
                <w:top w:val="nil"/>
                <w:left w:val="nil"/>
                <w:bottom w:val="nil"/>
                <w:right w:val="nil"/>
                <w:between w:val="nil"/>
              </w:pBdr>
              <w:ind w:left="107"/>
              <w:rPr>
                <w:b/>
                <w:color w:val="000000"/>
                <w:sz w:val="20"/>
                <w:szCs w:val="20"/>
              </w:rPr>
            </w:pPr>
            <w:r>
              <w:rPr>
                <w:b/>
                <w:color w:val="000000"/>
                <w:sz w:val="20"/>
                <w:szCs w:val="20"/>
              </w:rPr>
              <w:t>3</w:t>
            </w:r>
          </w:p>
        </w:tc>
        <w:tc>
          <w:tcPr>
            <w:tcW w:w="4655" w:type="dxa"/>
            <w:gridSpan w:val="6"/>
          </w:tcPr>
          <w:p w14:paraId="171A5F1B" w14:textId="77777777" w:rsidR="0094643F" w:rsidRPr="00380A34" w:rsidRDefault="00000000">
            <w:pPr>
              <w:pBdr>
                <w:top w:val="nil"/>
                <w:left w:val="nil"/>
                <w:bottom w:val="nil"/>
                <w:right w:val="nil"/>
                <w:between w:val="nil"/>
              </w:pBdr>
              <w:spacing w:line="259" w:lineRule="auto"/>
              <w:ind w:left="110" w:right="632"/>
              <w:rPr>
                <w:b/>
                <w:color w:val="000000"/>
                <w:sz w:val="20"/>
                <w:szCs w:val="20"/>
                <w:lang w:val="ru-RU"/>
              </w:rPr>
            </w:pPr>
            <w:r w:rsidRPr="00380A34">
              <w:rPr>
                <w:b/>
                <w:color w:val="000000"/>
                <w:sz w:val="20"/>
                <w:szCs w:val="20"/>
                <w:lang w:val="ru-RU"/>
              </w:rPr>
              <w:t>Технологическое направление в соответствии с перечнем критических технологий РФ*</w:t>
            </w:r>
          </w:p>
        </w:tc>
        <w:tc>
          <w:tcPr>
            <w:tcW w:w="5518" w:type="dxa"/>
            <w:gridSpan w:val="4"/>
          </w:tcPr>
          <w:p w14:paraId="69BF529E" w14:textId="4FD7C7BD" w:rsidR="0094643F" w:rsidRPr="00380A34" w:rsidRDefault="00380A34">
            <w:pPr>
              <w:pBdr>
                <w:top w:val="nil"/>
                <w:left w:val="nil"/>
                <w:bottom w:val="nil"/>
                <w:right w:val="nil"/>
                <w:between w:val="nil"/>
              </w:pBdr>
              <w:rPr>
                <w:color w:val="000000"/>
                <w:sz w:val="20"/>
                <w:szCs w:val="20"/>
                <w:lang w:val="ru-RU"/>
              </w:rPr>
            </w:pPr>
            <w:r>
              <w:rPr>
                <w:color w:val="000000"/>
                <w:sz w:val="20"/>
                <w:szCs w:val="20"/>
                <w:lang w:val="ru-RU"/>
              </w:rPr>
              <w:t>Приложение</w:t>
            </w:r>
          </w:p>
        </w:tc>
      </w:tr>
      <w:tr w:rsidR="0094643F" w14:paraId="64135214" w14:textId="77777777" w:rsidTr="00E462A5">
        <w:trPr>
          <w:trHeight w:val="657"/>
        </w:trPr>
        <w:tc>
          <w:tcPr>
            <w:tcW w:w="305" w:type="dxa"/>
          </w:tcPr>
          <w:p w14:paraId="5A5CA95B" w14:textId="77777777" w:rsidR="0094643F" w:rsidRDefault="00000000">
            <w:pPr>
              <w:pBdr>
                <w:top w:val="nil"/>
                <w:left w:val="nil"/>
                <w:bottom w:val="nil"/>
                <w:right w:val="nil"/>
                <w:between w:val="nil"/>
              </w:pBdr>
              <w:spacing w:before="2"/>
              <w:ind w:left="107"/>
              <w:rPr>
                <w:b/>
                <w:color w:val="000000"/>
                <w:sz w:val="20"/>
                <w:szCs w:val="20"/>
              </w:rPr>
            </w:pPr>
            <w:r>
              <w:rPr>
                <w:b/>
                <w:color w:val="000000"/>
                <w:sz w:val="20"/>
                <w:szCs w:val="20"/>
              </w:rPr>
              <w:t>4</w:t>
            </w:r>
          </w:p>
        </w:tc>
        <w:tc>
          <w:tcPr>
            <w:tcW w:w="4655" w:type="dxa"/>
            <w:gridSpan w:val="6"/>
          </w:tcPr>
          <w:p w14:paraId="2FD9DB4E" w14:textId="77777777" w:rsidR="0094643F" w:rsidRDefault="00000000">
            <w:pPr>
              <w:pBdr>
                <w:top w:val="nil"/>
                <w:left w:val="nil"/>
                <w:bottom w:val="nil"/>
                <w:right w:val="nil"/>
                <w:between w:val="nil"/>
              </w:pBdr>
              <w:spacing w:before="2"/>
              <w:ind w:left="110"/>
              <w:rPr>
                <w:b/>
                <w:color w:val="000000"/>
                <w:sz w:val="20"/>
                <w:szCs w:val="20"/>
              </w:rPr>
            </w:pPr>
            <w:proofErr w:type="spellStart"/>
            <w:r>
              <w:rPr>
                <w:b/>
                <w:color w:val="000000"/>
                <w:sz w:val="20"/>
                <w:szCs w:val="20"/>
              </w:rPr>
              <w:t>Рынок</w:t>
            </w:r>
            <w:proofErr w:type="spellEnd"/>
            <w:r>
              <w:rPr>
                <w:b/>
                <w:color w:val="000000"/>
                <w:sz w:val="20"/>
                <w:szCs w:val="20"/>
              </w:rPr>
              <w:t xml:space="preserve"> НТИ</w:t>
            </w:r>
          </w:p>
        </w:tc>
        <w:tc>
          <w:tcPr>
            <w:tcW w:w="5518" w:type="dxa"/>
            <w:gridSpan w:val="4"/>
          </w:tcPr>
          <w:p w14:paraId="53BF119B" w14:textId="19B0CB1E" w:rsidR="0094643F" w:rsidRDefault="00D10682">
            <w:pPr>
              <w:pBdr>
                <w:top w:val="nil"/>
                <w:left w:val="nil"/>
                <w:bottom w:val="nil"/>
                <w:right w:val="nil"/>
                <w:between w:val="nil"/>
              </w:pBdr>
              <w:rPr>
                <w:color w:val="000000"/>
                <w:sz w:val="20"/>
                <w:szCs w:val="20"/>
              </w:rPr>
            </w:pPr>
            <w:proofErr w:type="spellStart"/>
            <w:r w:rsidRPr="00D10682">
              <w:rPr>
                <w:b/>
                <w:bCs/>
                <w:color w:val="000000"/>
                <w:sz w:val="20"/>
                <w:szCs w:val="20"/>
                <w:lang w:val="ru-RU"/>
              </w:rPr>
              <w:t>TechNet</w:t>
            </w:r>
            <w:proofErr w:type="spellEnd"/>
          </w:p>
        </w:tc>
      </w:tr>
      <w:tr w:rsidR="0094643F" w14:paraId="3500EA1E" w14:textId="77777777" w:rsidTr="00E462A5">
        <w:trPr>
          <w:trHeight w:val="657"/>
        </w:trPr>
        <w:tc>
          <w:tcPr>
            <w:tcW w:w="305" w:type="dxa"/>
          </w:tcPr>
          <w:p w14:paraId="5440C33F" w14:textId="77777777" w:rsidR="0094643F" w:rsidRDefault="00000000">
            <w:pPr>
              <w:pBdr>
                <w:top w:val="nil"/>
                <w:left w:val="nil"/>
                <w:bottom w:val="nil"/>
                <w:right w:val="nil"/>
                <w:between w:val="nil"/>
              </w:pBdr>
              <w:ind w:left="107"/>
              <w:rPr>
                <w:b/>
                <w:color w:val="000000"/>
                <w:sz w:val="20"/>
                <w:szCs w:val="20"/>
              </w:rPr>
            </w:pPr>
            <w:r>
              <w:rPr>
                <w:b/>
                <w:color w:val="000000"/>
                <w:sz w:val="20"/>
                <w:szCs w:val="20"/>
              </w:rPr>
              <w:t>5</w:t>
            </w:r>
          </w:p>
        </w:tc>
        <w:tc>
          <w:tcPr>
            <w:tcW w:w="4655" w:type="dxa"/>
            <w:gridSpan w:val="6"/>
          </w:tcPr>
          <w:p w14:paraId="538F3D00" w14:textId="77777777" w:rsidR="0094643F" w:rsidRDefault="00000000">
            <w:pPr>
              <w:pBdr>
                <w:top w:val="nil"/>
                <w:left w:val="nil"/>
                <w:bottom w:val="nil"/>
                <w:right w:val="nil"/>
                <w:between w:val="nil"/>
              </w:pBdr>
              <w:ind w:left="110"/>
              <w:rPr>
                <w:b/>
                <w:color w:val="000000"/>
                <w:sz w:val="20"/>
                <w:szCs w:val="20"/>
              </w:rPr>
            </w:pPr>
            <w:proofErr w:type="spellStart"/>
            <w:r>
              <w:rPr>
                <w:b/>
                <w:color w:val="000000"/>
                <w:sz w:val="20"/>
                <w:szCs w:val="20"/>
              </w:rPr>
              <w:t>Сквозные</w:t>
            </w:r>
            <w:proofErr w:type="spellEnd"/>
            <w:r>
              <w:rPr>
                <w:b/>
                <w:color w:val="000000"/>
                <w:sz w:val="20"/>
                <w:szCs w:val="20"/>
              </w:rPr>
              <w:t xml:space="preserve"> </w:t>
            </w:r>
            <w:proofErr w:type="spellStart"/>
            <w:r>
              <w:rPr>
                <w:b/>
                <w:color w:val="000000"/>
                <w:sz w:val="20"/>
                <w:szCs w:val="20"/>
              </w:rPr>
              <w:t>технологии</w:t>
            </w:r>
            <w:proofErr w:type="spellEnd"/>
          </w:p>
        </w:tc>
        <w:tc>
          <w:tcPr>
            <w:tcW w:w="5518" w:type="dxa"/>
            <w:gridSpan w:val="4"/>
          </w:tcPr>
          <w:p w14:paraId="3923FF2B" w14:textId="77777777" w:rsidR="0094643F" w:rsidRDefault="0094643F">
            <w:pPr>
              <w:pBdr>
                <w:top w:val="nil"/>
                <w:left w:val="nil"/>
                <w:bottom w:val="nil"/>
                <w:right w:val="nil"/>
                <w:between w:val="nil"/>
              </w:pBdr>
              <w:rPr>
                <w:color w:val="000000"/>
                <w:sz w:val="20"/>
                <w:szCs w:val="20"/>
              </w:rPr>
            </w:pPr>
          </w:p>
        </w:tc>
      </w:tr>
      <w:tr w:rsidR="0094643F" w14:paraId="6D75E838" w14:textId="77777777" w:rsidTr="00E462A5">
        <w:trPr>
          <w:trHeight w:val="846"/>
        </w:trPr>
        <w:tc>
          <w:tcPr>
            <w:tcW w:w="305" w:type="dxa"/>
          </w:tcPr>
          <w:p w14:paraId="7F223E09" w14:textId="77777777" w:rsidR="0094643F" w:rsidRDefault="0094643F">
            <w:pPr>
              <w:pBdr>
                <w:top w:val="nil"/>
                <w:left w:val="nil"/>
                <w:bottom w:val="nil"/>
                <w:right w:val="nil"/>
                <w:between w:val="nil"/>
              </w:pBdr>
              <w:rPr>
                <w:color w:val="000000"/>
                <w:sz w:val="20"/>
                <w:szCs w:val="20"/>
              </w:rPr>
            </w:pPr>
          </w:p>
        </w:tc>
        <w:tc>
          <w:tcPr>
            <w:tcW w:w="10173" w:type="dxa"/>
            <w:gridSpan w:val="10"/>
          </w:tcPr>
          <w:p w14:paraId="5FB2E7DD" w14:textId="77777777" w:rsidR="0094643F" w:rsidRPr="00380A34" w:rsidRDefault="00000000">
            <w:pPr>
              <w:pBdr>
                <w:top w:val="nil"/>
                <w:left w:val="nil"/>
                <w:bottom w:val="nil"/>
                <w:right w:val="nil"/>
                <w:between w:val="nil"/>
              </w:pBdr>
              <w:spacing w:before="240"/>
              <w:ind w:left="755"/>
              <w:rPr>
                <w:rFonts w:ascii="Cambria" w:eastAsia="Cambria" w:hAnsi="Cambria" w:cs="Cambria"/>
                <w:b/>
                <w:color w:val="000000"/>
                <w:sz w:val="28"/>
                <w:szCs w:val="28"/>
                <w:lang w:val="ru-RU"/>
              </w:rPr>
            </w:pPr>
            <w:r w:rsidRPr="00380A34">
              <w:rPr>
                <w:rFonts w:ascii="Cambria" w:eastAsia="Cambria" w:hAnsi="Cambria" w:cs="Cambria"/>
                <w:b/>
                <w:color w:val="000000"/>
                <w:sz w:val="28"/>
                <w:szCs w:val="28"/>
                <w:lang w:val="ru-RU"/>
              </w:rPr>
              <w:t>ИНФОРМАЦИЯ О ЛИДЕРЕ И УЧАСТНИКАХ СТАРТАП-ПРОЕКТА</w:t>
            </w:r>
          </w:p>
        </w:tc>
      </w:tr>
      <w:tr w:rsidR="0094643F" w14:paraId="01C8261D" w14:textId="77777777" w:rsidTr="00E462A5">
        <w:trPr>
          <w:trHeight w:val="1149"/>
        </w:trPr>
        <w:tc>
          <w:tcPr>
            <w:tcW w:w="305" w:type="dxa"/>
          </w:tcPr>
          <w:p w14:paraId="5F5A8B80" w14:textId="77777777" w:rsidR="0094643F" w:rsidRDefault="00000000">
            <w:pPr>
              <w:pBdr>
                <w:top w:val="nil"/>
                <w:left w:val="nil"/>
                <w:bottom w:val="nil"/>
                <w:right w:val="nil"/>
                <w:between w:val="nil"/>
              </w:pBdr>
              <w:ind w:left="107"/>
              <w:rPr>
                <w:b/>
                <w:color w:val="000000"/>
                <w:sz w:val="20"/>
                <w:szCs w:val="20"/>
              </w:rPr>
            </w:pPr>
            <w:r>
              <w:rPr>
                <w:b/>
                <w:color w:val="000000"/>
                <w:sz w:val="20"/>
                <w:szCs w:val="20"/>
              </w:rPr>
              <w:t>6</w:t>
            </w:r>
          </w:p>
        </w:tc>
        <w:tc>
          <w:tcPr>
            <w:tcW w:w="4655" w:type="dxa"/>
            <w:gridSpan w:val="6"/>
          </w:tcPr>
          <w:p w14:paraId="2FA6A1B7" w14:textId="77777777" w:rsidR="0094643F" w:rsidRDefault="00000000">
            <w:pPr>
              <w:pBdr>
                <w:top w:val="nil"/>
                <w:left w:val="nil"/>
                <w:bottom w:val="nil"/>
                <w:right w:val="nil"/>
                <w:between w:val="nil"/>
              </w:pBdr>
              <w:ind w:left="110"/>
              <w:rPr>
                <w:b/>
                <w:color w:val="000000"/>
                <w:sz w:val="20"/>
                <w:szCs w:val="20"/>
              </w:rPr>
            </w:pPr>
            <w:proofErr w:type="spellStart"/>
            <w:r>
              <w:rPr>
                <w:b/>
                <w:color w:val="000000"/>
                <w:sz w:val="20"/>
                <w:szCs w:val="20"/>
              </w:rPr>
              <w:t>Лидер</w:t>
            </w:r>
            <w:proofErr w:type="spellEnd"/>
            <w:r>
              <w:rPr>
                <w:b/>
                <w:color w:val="000000"/>
                <w:sz w:val="20"/>
                <w:szCs w:val="20"/>
              </w:rPr>
              <w:t xml:space="preserve"> </w:t>
            </w:r>
            <w:proofErr w:type="spellStart"/>
            <w:r>
              <w:rPr>
                <w:b/>
                <w:color w:val="000000"/>
                <w:sz w:val="20"/>
                <w:szCs w:val="20"/>
              </w:rPr>
              <w:t>стартап-проекта</w:t>
            </w:r>
            <w:proofErr w:type="spellEnd"/>
            <w:r>
              <w:rPr>
                <w:b/>
                <w:color w:val="000000"/>
                <w:sz w:val="20"/>
                <w:szCs w:val="20"/>
              </w:rPr>
              <w:t>*</w:t>
            </w:r>
          </w:p>
        </w:tc>
        <w:tc>
          <w:tcPr>
            <w:tcW w:w="5518" w:type="dxa"/>
            <w:gridSpan w:val="4"/>
          </w:tcPr>
          <w:p w14:paraId="2696B8C2" w14:textId="4437EC48" w:rsidR="0094643F" w:rsidRPr="00380A34" w:rsidRDefault="00000000" w:rsidP="00380A34">
            <w:pPr>
              <w:numPr>
                <w:ilvl w:val="0"/>
                <w:numId w:val="1"/>
              </w:numPr>
              <w:pBdr>
                <w:top w:val="nil"/>
                <w:left w:val="nil"/>
                <w:bottom w:val="nil"/>
                <w:right w:val="nil"/>
                <w:between w:val="nil"/>
              </w:pBdr>
              <w:tabs>
                <w:tab w:val="left" w:pos="231"/>
              </w:tabs>
              <w:ind w:hanging="116"/>
              <w:rPr>
                <w:color w:val="000000"/>
                <w:sz w:val="20"/>
                <w:szCs w:val="20"/>
              </w:rPr>
            </w:pPr>
            <w:r>
              <w:rPr>
                <w:color w:val="000000"/>
                <w:sz w:val="20"/>
                <w:szCs w:val="20"/>
              </w:rPr>
              <w:t xml:space="preserve">Unti </w:t>
            </w:r>
            <w:proofErr w:type="gramStart"/>
            <w:r>
              <w:rPr>
                <w:color w:val="000000"/>
                <w:sz w:val="20"/>
                <w:szCs w:val="20"/>
              </w:rPr>
              <w:t>ID</w:t>
            </w:r>
            <w:r w:rsidR="00380A34">
              <w:rPr>
                <w:color w:val="000000"/>
                <w:sz w:val="20"/>
                <w:szCs w:val="20"/>
                <w:lang w:val="ru-RU"/>
              </w:rPr>
              <w:t xml:space="preserve">  </w:t>
            </w:r>
            <w:r w:rsidR="00380A34" w:rsidRPr="00380A34">
              <w:rPr>
                <w:b/>
                <w:bCs/>
                <w:color w:val="000000"/>
                <w:sz w:val="20"/>
                <w:szCs w:val="20"/>
              </w:rPr>
              <w:t>U</w:t>
            </w:r>
            <w:proofErr w:type="gramEnd"/>
            <w:r w:rsidR="00380A34" w:rsidRPr="00380A34">
              <w:rPr>
                <w:b/>
                <w:bCs/>
                <w:color w:val="000000"/>
                <w:sz w:val="20"/>
                <w:szCs w:val="20"/>
              </w:rPr>
              <w:t>11182614</w:t>
            </w:r>
          </w:p>
          <w:p w14:paraId="7F3AA4B1" w14:textId="5E31D7E7" w:rsidR="0094643F" w:rsidRDefault="00000000">
            <w:pPr>
              <w:numPr>
                <w:ilvl w:val="0"/>
                <w:numId w:val="1"/>
              </w:numPr>
              <w:pBdr>
                <w:top w:val="nil"/>
                <w:left w:val="nil"/>
                <w:bottom w:val="nil"/>
                <w:right w:val="nil"/>
                <w:between w:val="nil"/>
              </w:pBdr>
              <w:tabs>
                <w:tab w:val="left" w:pos="231"/>
              </w:tabs>
              <w:ind w:left="230" w:hanging="116"/>
              <w:rPr>
                <w:color w:val="000000"/>
                <w:sz w:val="20"/>
                <w:szCs w:val="20"/>
              </w:rPr>
            </w:pPr>
            <w:r>
              <w:rPr>
                <w:color w:val="000000"/>
                <w:sz w:val="20"/>
                <w:szCs w:val="20"/>
              </w:rPr>
              <w:t>Leader ID</w:t>
            </w:r>
            <w:r w:rsidR="00380A34">
              <w:rPr>
                <w:color w:val="000000"/>
                <w:sz w:val="20"/>
                <w:szCs w:val="20"/>
              </w:rPr>
              <w:t xml:space="preserve"> </w:t>
            </w:r>
            <w:r w:rsidR="00380A34" w:rsidRPr="00380A34">
              <w:rPr>
                <w:color w:val="000000"/>
                <w:sz w:val="20"/>
                <w:szCs w:val="20"/>
              </w:rPr>
              <w:t>6295624</w:t>
            </w:r>
          </w:p>
          <w:p w14:paraId="07CD1FAD" w14:textId="6D87496E" w:rsidR="0094643F" w:rsidRDefault="00000000">
            <w:pPr>
              <w:numPr>
                <w:ilvl w:val="0"/>
                <w:numId w:val="1"/>
              </w:numPr>
              <w:pBdr>
                <w:top w:val="nil"/>
                <w:left w:val="nil"/>
                <w:bottom w:val="nil"/>
                <w:right w:val="nil"/>
                <w:between w:val="nil"/>
              </w:pBdr>
              <w:tabs>
                <w:tab w:val="left" w:pos="231"/>
              </w:tabs>
              <w:spacing w:before="1" w:line="229" w:lineRule="auto"/>
              <w:ind w:left="230" w:hanging="116"/>
              <w:rPr>
                <w:color w:val="000000"/>
                <w:sz w:val="20"/>
                <w:szCs w:val="20"/>
              </w:rPr>
            </w:pPr>
            <w:r>
              <w:rPr>
                <w:color w:val="000000"/>
                <w:sz w:val="20"/>
                <w:szCs w:val="20"/>
              </w:rPr>
              <w:t>ФИО</w:t>
            </w:r>
            <w:r w:rsidR="00380A34">
              <w:rPr>
                <w:color w:val="000000"/>
                <w:sz w:val="20"/>
                <w:szCs w:val="20"/>
              </w:rPr>
              <w:t xml:space="preserve"> </w:t>
            </w:r>
            <w:r w:rsidR="00380A34">
              <w:rPr>
                <w:color w:val="000000"/>
                <w:sz w:val="20"/>
                <w:szCs w:val="20"/>
                <w:lang w:val="ru-RU"/>
              </w:rPr>
              <w:t>Абдулин Рустам Раисович</w:t>
            </w:r>
          </w:p>
          <w:p w14:paraId="6344EF9C" w14:textId="6251E43F" w:rsidR="0094643F" w:rsidRDefault="00E462A5">
            <w:pPr>
              <w:numPr>
                <w:ilvl w:val="0"/>
                <w:numId w:val="1"/>
              </w:numPr>
              <w:pBdr>
                <w:top w:val="nil"/>
                <w:left w:val="nil"/>
                <w:bottom w:val="nil"/>
                <w:right w:val="nil"/>
                <w:between w:val="nil"/>
              </w:pBdr>
              <w:tabs>
                <w:tab w:val="left" w:pos="231"/>
              </w:tabs>
              <w:spacing w:line="229" w:lineRule="auto"/>
              <w:ind w:left="230" w:hanging="116"/>
              <w:rPr>
                <w:color w:val="000000"/>
                <w:sz w:val="20"/>
                <w:szCs w:val="20"/>
              </w:rPr>
            </w:pPr>
            <w:proofErr w:type="spellStart"/>
            <w:r>
              <w:rPr>
                <w:color w:val="000000"/>
                <w:sz w:val="20"/>
                <w:szCs w:val="20"/>
              </w:rPr>
              <w:t>Телефон</w:t>
            </w:r>
            <w:proofErr w:type="spellEnd"/>
            <w:r>
              <w:rPr>
                <w:color w:val="000000"/>
                <w:sz w:val="20"/>
                <w:szCs w:val="20"/>
                <w:lang w:val="ru-RU"/>
              </w:rPr>
              <w:t xml:space="preserve"> +79127599371</w:t>
            </w:r>
          </w:p>
          <w:p w14:paraId="66A9239D" w14:textId="4E4E7C2A" w:rsidR="0094643F" w:rsidRPr="00E462A5" w:rsidRDefault="00E462A5" w:rsidP="00E462A5">
            <w:pPr>
              <w:numPr>
                <w:ilvl w:val="0"/>
                <w:numId w:val="1"/>
              </w:numPr>
              <w:pBdr>
                <w:top w:val="nil"/>
                <w:left w:val="nil"/>
                <w:bottom w:val="nil"/>
                <w:right w:val="nil"/>
                <w:between w:val="nil"/>
              </w:pBdr>
              <w:tabs>
                <w:tab w:val="left" w:pos="231"/>
              </w:tabs>
              <w:spacing w:line="210" w:lineRule="auto"/>
              <w:ind w:hanging="116"/>
              <w:rPr>
                <w:color w:val="000000"/>
                <w:sz w:val="20"/>
                <w:szCs w:val="20"/>
              </w:rPr>
            </w:pPr>
            <w:proofErr w:type="spellStart"/>
            <w:r>
              <w:rPr>
                <w:color w:val="000000"/>
                <w:sz w:val="20"/>
                <w:szCs w:val="20"/>
              </w:rPr>
              <w:t>Почта</w:t>
            </w:r>
            <w:proofErr w:type="spellEnd"/>
            <w:r>
              <w:rPr>
                <w:color w:val="000000"/>
                <w:sz w:val="20"/>
                <w:szCs w:val="20"/>
                <w:lang w:val="ru-RU"/>
              </w:rPr>
              <w:t xml:space="preserve"> </w:t>
            </w:r>
            <w:r w:rsidRPr="00E462A5">
              <w:rPr>
                <w:color w:val="000000"/>
                <w:sz w:val="20"/>
                <w:szCs w:val="20"/>
              </w:rPr>
              <w:t>rustamabdulin14@gmail.com</w:t>
            </w:r>
          </w:p>
        </w:tc>
      </w:tr>
      <w:tr w:rsidR="0094643F" w14:paraId="52005081" w14:textId="77777777" w:rsidTr="00E462A5">
        <w:trPr>
          <w:trHeight w:val="460"/>
        </w:trPr>
        <w:tc>
          <w:tcPr>
            <w:tcW w:w="305" w:type="dxa"/>
            <w:vMerge w:val="restart"/>
          </w:tcPr>
          <w:p w14:paraId="766AE579" w14:textId="77777777" w:rsidR="0094643F" w:rsidRDefault="00000000">
            <w:pPr>
              <w:pBdr>
                <w:top w:val="nil"/>
                <w:left w:val="nil"/>
                <w:bottom w:val="nil"/>
                <w:right w:val="nil"/>
                <w:between w:val="nil"/>
              </w:pBdr>
              <w:ind w:left="107"/>
              <w:rPr>
                <w:b/>
                <w:color w:val="000000"/>
                <w:sz w:val="20"/>
                <w:szCs w:val="20"/>
              </w:rPr>
            </w:pPr>
            <w:r>
              <w:rPr>
                <w:b/>
                <w:color w:val="000000"/>
                <w:sz w:val="20"/>
                <w:szCs w:val="20"/>
              </w:rPr>
              <w:t>7</w:t>
            </w:r>
          </w:p>
        </w:tc>
        <w:tc>
          <w:tcPr>
            <w:tcW w:w="10173" w:type="dxa"/>
            <w:gridSpan w:val="10"/>
          </w:tcPr>
          <w:p w14:paraId="7DF242F9" w14:textId="77777777" w:rsidR="0094643F" w:rsidRPr="00380A34" w:rsidRDefault="00000000">
            <w:pPr>
              <w:pBdr>
                <w:top w:val="nil"/>
                <w:left w:val="nil"/>
                <w:bottom w:val="nil"/>
                <w:right w:val="nil"/>
                <w:between w:val="nil"/>
              </w:pBdr>
              <w:ind w:left="110" w:right="382"/>
              <w:rPr>
                <w:b/>
                <w:color w:val="000000"/>
                <w:sz w:val="20"/>
                <w:szCs w:val="20"/>
                <w:lang w:val="ru-RU"/>
              </w:rPr>
            </w:pPr>
            <w:r w:rsidRPr="00380A34">
              <w:rPr>
                <w:b/>
                <w:color w:val="000000"/>
                <w:sz w:val="20"/>
                <w:szCs w:val="20"/>
                <w:lang w:val="ru-RU"/>
              </w:rPr>
              <w:t>Команда стартап-проекта (участники стартап-проекта, которые работают в рамках акселерационной программы)</w:t>
            </w:r>
          </w:p>
        </w:tc>
      </w:tr>
      <w:tr w:rsidR="0094643F" w14:paraId="0C9D3888" w14:textId="77777777" w:rsidTr="0084711A">
        <w:trPr>
          <w:trHeight w:val="921"/>
        </w:trPr>
        <w:tc>
          <w:tcPr>
            <w:tcW w:w="305" w:type="dxa"/>
            <w:vMerge/>
          </w:tcPr>
          <w:p w14:paraId="711D3D0D" w14:textId="77777777" w:rsidR="0094643F" w:rsidRPr="00380A34" w:rsidRDefault="0094643F">
            <w:pPr>
              <w:pBdr>
                <w:top w:val="nil"/>
                <w:left w:val="nil"/>
                <w:bottom w:val="nil"/>
                <w:right w:val="nil"/>
                <w:between w:val="nil"/>
              </w:pBdr>
              <w:spacing w:line="276" w:lineRule="auto"/>
              <w:rPr>
                <w:b/>
                <w:color w:val="000000"/>
                <w:sz w:val="20"/>
                <w:szCs w:val="20"/>
                <w:lang w:val="ru-RU"/>
              </w:rPr>
            </w:pPr>
          </w:p>
        </w:tc>
        <w:tc>
          <w:tcPr>
            <w:tcW w:w="283" w:type="dxa"/>
            <w:tcBorders>
              <w:top w:val="nil"/>
            </w:tcBorders>
          </w:tcPr>
          <w:p w14:paraId="09BC13E9" w14:textId="77777777" w:rsidR="0094643F" w:rsidRPr="00380A34" w:rsidRDefault="0094643F">
            <w:pPr>
              <w:pBdr>
                <w:top w:val="nil"/>
                <w:left w:val="nil"/>
                <w:bottom w:val="nil"/>
                <w:right w:val="nil"/>
                <w:between w:val="nil"/>
              </w:pBdr>
              <w:rPr>
                <w:color w:val="000000"/>
                <w:sz w:val="20"/>
                <w:szCs w:val="20"/>
                <w:lang w:val="ru-RU"/>
              </w:rPr>
            </w:pPr>
          </w:p>
        </w:tc>
        <w:tc>
          <w:tcPr>
            <w:tcW w:w="616" w:type="dxa"/>
            <w:tcBorders>
              <w:bottom w:val="single" w:sz="8" w:space="0" w:color="000000"/>
            </w:tcBorders>
          </w:tcPr>
          <w:p w14:paraId="0F54929C" w14:textId="77777777" w:rsidR="0094643F" w:rsidRDefault="00000000">
            <w:pPr>
              <w:pBdr>
                <w:top w:val="nil"/>
                <w:left w:val="nil"/>
                <w:bottom w:val="nil"/>
                <w:right w:val="nil"/>
                <w:between w:val="nil"/>
              </w:pBdr>
              <w:ind w:left="108"/>
              <w:rPr>
                <w:color w:val="000000"/>
                <w:sz w:val="20"/>
                <w:szCs w:val="20"/>
              </w:rPr>
            </w:pPr>
            <w:r>
              <w:rPr>
                <w:color w:val="000000"/>
                <w:sz w:val="20"/>
                <w:szCs w:val="20"/>
              </w:rPr>
              <w:t>№</w:t>
            </w:r>
          </w:p>
        </w:tc>
        <w:tc>
          <w:tcPr>
            <w:tcW w:w="875" w:type="dxa"/>
            <w:tcBorders>
              <w:bottom w:val="single" w:sz="8" w:space="0" w:color="000000"/>
            </w:tcBorders>
          </w:tcPr>
          <w:p w14:paraId="3A8930A8" w14:textId="77777777" w:rsidR="0094643F" w:rsidRDefault="00000000">
            <w:pPr>
              <w:pBdr>
                <w:top w:val="nil"/>
                <w:left w:val="nil"/>
                <w:bottom w:val="nil"/>
                <w:right w:val="nil"/>
                <w:between w:val="nil"/>
              </w:pBdr>
              <w:ind w:left="108"/>
              <w:rPr>
                <w:color w:val="000000"/>
                <w:sz w:val="20"/>
                <w:szCs w:val="20"/>
              </w:rPr>
            </w:pPr>
            <w:r>
              <w:rPr>
                <w:color w:val="000000"/>
                <w:sz w:val="20"/>
                <w:szCs w:val="20"/>
              </w:rPr>
              <w:t>Unti ID</w:t>
            </w:r>
          </w:p>
        </w:tc>
        <w:tc>
          <w:tcPr>
            <w:tcW w:w="1146" w:type="dxa"/>
            <w:tcBorders>
              <w:bottom w:val="single" w:sz="8" w:space="0" w:color="000000"/>
            </w:tcBorders>
          </w:tcPr>
          <w:p w14:paraId="3C1C6989" w14:textId="77777777" w:rsidR="0094643F" w:rsidRDefault="00000000">
            <w:pPr>
              <w:pBdr>
                <w:top w:val="nil"/>
                <w:left w:val="nil"/>
                <w:bottom w:val="nil"/>
                <w:right w:val="nil"/>
                <w:between w:val="nil"/>
              </w:pBdr>
              <w:ind w:left="109"/>
              <w:rPr>
                <w:color w:val="000000"/>
                <w:sz w:val="20"/>
                <w:szCs w:val="20"/>
              </w:rPr>
            </w:pPr>
            <w:r>
              <w:rPr>
                <w:color w:val="000000"/>
                <w:sz w:val="20"/>
                <w:szCs w:val="20"/>
              </w:rPr>
              <w:t>Leader ID</w:t>
            </w:r>
          </w:p>
        </w:tc>
        <w:tc>
          <w:tcPr>
            <w:tcW w:w="1417" w:type="dxa"/>
            <w:tcBorders>
              <w:bottom w:val="single" w:sz="8" w:space="0" w:color="000000"/>
            </w:tcBorders>
          </w:tcPr>
          <w:p w14:paraId="290971B5" w14:textId="77777777" w:rsidR="0094643F" w:rsidRDefault="00000000">
            <w:pPr>
              <w:pBdr>
                <w:top w:val="nil"/>
                <w:left w:val="nil"/>
                <w:bottom w:val="nil"/>
                <w:right w:val="nil"/>
                <w:between w:val="nil"/>
              </w:pBdr>
              <w:ind w:left="110"/>
              <w:rPr>
                <w:color w:val="000000"/>
                <w:sz w:val="20"/>
                <w:szCs w:val="20"/>
              </w:rPr>
            </w:pPr>
            <w:r>
              <w:rPr>
                <w:color w:val="000000"/>
                <w:sz w:val="20"/>
                <w:szCs w:val="20"/>
              </w:rPr>
              <w:t>ФИО</w:t>
            </w:r>
          </w:p>
        </w:tc>
        <w:tc>
          <w:tcPr>
            <w:tcW w:w="1699" w:type="dxa"/>
            <w:gridSpan w:val="2"/>
            <w:tcBorders>
              <w:bottom w:val="single" w:sz="8" w:space="0" w:color="000000"/>
            </w:tcBorders>
          </w:tcPr>
          <w:p w14:paraId="6A5BE46C" w14:textId="77777777" w:rsidR="0094643F" w:rsidRDefault="00000000">
            <w:pPr>
              <w:pBdr>
                <w:top w:val="nil"/>
                <w:left w:val="nil"/>
                <w:bottom w:val="nil"/>
                <w:right w:val="nil"/>
                <w:between w:val="nil"/>
              </w:pBdr>
              <w:ind w:left="112"/>
              <w:rPr>
                <w:color w:val="000000"/>
                <w:sz w:val="20"/>
                <w:szCs w:val="20"/>
              </w:rPr>
            </w:pPr>
            <w:proofErr w:type="spellStart"/>
            <w:r>
              <w:rPr>
                <w:color w:val="000000"/>
                <w:sz w:val="20"/>
                <w:szCs w:val="20"/>
              </w:rPr>
              <w:t>Роль</w:t>
            </w:r>
            <w:proofErr w:type="spellEnd"/>
            <w:r>
              <w:rPr>
                <w:color w:val="000000"/>
                <w:sz w:val="20"/>
                <w:szCs w:val="20"/>
              </w:rPr>
              <w:t xml:space="preserve"> в </w:t>
            </w:r>
            <w:proofErr w:type="spellStart"/>
            <w:r>
              <w:rPr>
                <w:color w:val="000000"/>
                <w:sz w:val="20"/>
                <w:szCs w:val="20"/>
              </w:rPr>
              <w:t>проекте</w:t>
            </w:r>
            <w:proofErr w:type="spellEnd"/>
          </w:p>
        </w:tc>
        <w:tc>
          <w:tcPr>
            <w:tcW w:w="1335" w:type="dxa"/>
            <w:tcBorders>
              <w:bottom w:val="single" w:sz="8" w:space="0" w:color="000000"/>
            </w:tcBorders>
          </w:tcPr>
          <w:p w14:paraId="625701DD" w14:textId="77777777" w:rsidR="0094643F" w:rsidRDefault="00000000">
            <w:pPr>
              <w:pBdr>
                <w:top w:val="nil"/>
                <w:left w:val="nil"/>
                <w:bottom w:val="nil"/>
                <w:right w:val="nil"/>
                <w:between w:val="nil"/>
              </w:pBdr>
              <w:ind w:left="112" w:right="210"/>
              <w:rPr>
                <w:color w:val="000000"/>
                <w:sz w:val="20"/>
                <w:szCs w:val="20"/>
              </w:rPr>
            </w:pPr>
            <w:proofErr w:type="spellStart"/>
            <w:r>
              <w:rPr>
                <w:color w:val="000000"/>
                <w:sz w:val="20"/>
                <w:szCs w:val="20"/>
              </w:rPr>
              <w:t>Телефон</w:t>
            </w:r>
            <w:proofErr w:type="spellEnd"/>
            <w:r>
              <w:rPr>
                <w:color w:val="000000"/>
                <w:sz w:val="20"/>
                <w:szCs w:val="20"/>
              </w:rPr>
              <w:t xml:space="preserve">, </w:t>
            </w:r>
            <w:proofErr w:type="spellStart"/>
            <w:r>
              <w:rPr>
                <w:color w:val="000000"/>
                <w:sz w:val="20"/>
                <w:szCs w:val="20"/>
              </w:rPr>
              <w:t>почта</w:t>
            </w:r>
            <w:proofErr w:type="spellEnd"/>
          </w:p>
        </w:tc>
        <w:tc>
          <w:tcPr>
            <w:tcW w:w="1354" w:type="dxa"/>
            <w:tcBorders>
              <w:bottom w:val="single" w:sz="8" w:space="0" w:color="000000"/>
            </w:tcBorders>
          </w:tcPr>
          <w:p w14:paraId="3EEF5413" w14:textId="77777777" w:rsidR="0094643F" w:rsidRDefault="00000000">
            <w:pPr>
              <w:pBdr>
                <w:top w:val="nil"/>
                <w:left w:val="nil"/>
                <w:bottom w:val="nil"/>
                <w:right w:val="nil"/>
                <w:between w:val="nil"/>
              </w:pBdr>
              <w:ind w:left="116" w:right="207"/>
              <w:rPr>
                <w:color w:val="000000"/>
                <w:sz w:val="20"/>
                <w:szCs w:val="20"/>
              </w:rPr>
            </w:pPr>
            <w:proofErr w:type="spellStart"/>
            <w:r>
              <w:rPr>
                <w:color w:val="000000"/>
                <w:sz w:val="20"/>
                <w:szCs w:val="20"/>
              </w:rPr>
              <w:t>Должность</w:t>
            </w:r>
            <w:proofErr w:type="spellEnd"/>
            <w:r>
              <w:rPr>
                <w:color w:val="000000"/>
                <w:sz w:val="20"/>
                <w:szCs w:val="20"/>
              </w:rPr>
              <w:t xml:space="preserve"> (</w:t>
            </w:r>
            <w:proofErr w:type="spellStart"/>
            <w:r>
              <w:rPr>
                <w:color w:val="000000"/>
                <w:sz w:val="20"/>
                <w:szCs w:val="20"/>
              </w:rPr>
              <w:t>при</w:t>
            </w:r>
            <w:proofErr w:type="spellEnd"/>
            <w:r>
              <w:rPr>
                <w:color w:val="000000"/>
                <w:sz w:val="20"/>
                <w:szCs w:val="20"/>
              </w:rPr>
              <w:t xml:space="preserve"> </w:t>
            </w:r>
            <w:proofErr w:type="spellStart"/>
            <w:r>
              <w:rPr>
                <w:color w:val="000000"/>
                <w:sz w:val="20"/>
                <w:szCs w:val="20"/>
              </w:rPr>
              <w:t>наличии</w:t>
            </w:r>
            <w:proofErr w:type="spellEnd"/>
            <w:r>
              <w:rPr>
                <w:color w:val="000000"/>
                <w:sz w:val="20"/>
                <w:szCs w:val="20"/>
              </w:rPr>
              <w:t>)</w:t>
            </w:r>
          </w:p>
        </w:tc>
        <w:tc>
          <w:tcPr>
            <w:tcW w:w="1448" w:type="dxa"/>
            <w:tcBorders>
              <w:bottom w:val="single" w:sz="8" w:space="0" w:color="000000"/>
            </w:tcBorders>
          </w:tcPr>
          <w:p w14:paraId="7E79401B" w14:textId="77777777" w:rsidR="0094643F" w:rsidRPr="00380A34" w:rsidRDefault="00000000">
            <w:pPr>
              <w:pBdr>
                <w:top w:val="nil"/>
                <w:left w:val="nil"/>
                <w:bottom w:val="nil"/>
                <w:right w:val="nil"/>
                <w:between w:val="nil"/>
              </w:pBdr>
              <w:ind w:left="118" w:right="96"/>
              <w:rPr>
                <w:color w:val="000000"/>
                <w:sz w:val="20"/>
                <w:szCs w:val="20"/>
                <w:lang w:val="ru-RU"/>
              </w:rPr>
            </w:pPr>
            <w:r w:rsidRPr="00380A34">
              <w:rPr>
                <w:color w:val="000000"/>
                <w:sz w:val="20"/>
                <w:szCs w:val="20"/>
                <w:lang w:val="ru-RU"/>
              </w:rPr>
              <w:t>Опыт и квалификация (краткое описание)</w:t>
            </w:r>
          </w:p>
        </w:tc>
      </w:tr>
    </w:tbl>
    <w:p w14:paraId="068E8277" w14:textId="77777777" w:rsidR="0094643F" w:rsidRDefault="0094643F">
      <w:pPr>
        <w:rPr>
          <w:sz w:val="20"/>
          <w:szCs w:val="20"/>
        </w:rPr>
        <w:sectPr w:rsidR="0094643F">
          <w:footerReference w:type="default" r:id="rId9"/>
          <w:pgSz w:w="11910" w:h="16840"/>
          <w:pgMar w:top="340" w:right="200" w:bottom="280" w:left="880" w:header="0" w:footer="0" w:gutter="0"/>
          <w:pgNumType w:start="1"/>
          <w:cols w:space="720"/>
        </w:sectPr>
      </w:pPr>
    </w:p>
    <w:p w14:paraId="242FC688" w14:textId="77777777" w:rsidR="0094643F" w:rsidRDefault="0094643F">
      <w:pPr>
        <w:pBdr>
          <w:top w:val="nil"/>
          <w:left w:val="nil"/>
          <w:bottom w:val="nil"/>
          <w:right w:val="nil"/>
          <w:between w:val="nil"/>
        </w:pBdr>
        <w:spacing w:line="276" w:lineRule="auto"/>
        <w:rPr>
          <w:sz w:val="20"/>
          <w:szCs w:val="20"/>
        </w:rPr>
      </w:pPr>
    </w:p>
    <w:tbl>
      <w:tblPr>
        <w:tblStyle w:val="af0"/>
        <w:tblW w:w="10603"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6"/>
        <w:gridCol w:w="170"/>
        <w:gridCol w:w="424"/>
        <w:gridCol w:w="1064"/>
        <w:gridCol w:w="1145"/>
        <w:gridCol w:w="1416"/>
        <w:gridCol w:w="298"/>
        <w:gridCol w:w="1400"/>
        <w:gridCol w:w="1335"/>
        <w:gridCol w:w="1352"/>
        <w:gridCol w:w="1427"/>
        <w:gridCol w:w="20"/>
        <w:gridCol w:w="86"/>
        <w:gridCol w:w="20"/>
      </w:tblGrid>
      <w:tr w:rsidR="0094643F" w:rsidRPr="00E462A5" w14:paraId="6B48D77A" w14:textId="77777777" w:rsidTr="0084711A">
        <w:trPr>
          <w:trHeight w:val="273"/>
        </w:trPr>
        <w:tc>
          <w:tcPr>
            <w:tcW w:w="446" w:type="dxa"/>
            <w:vMerge w:val="restart"/>
          </w:tcPr>
          <w:p w14:paraId="57E004D4" w14:textId="77777777" w:rsidR="0094643F" w:rsidRPr="00380A34" w:rsidRDefault="0094643F">
            <w:pPr>
              <w:pBdr>
                <w:top w:val="nil"/>
                <w:left w:val="nil"/>
                <w:bottom w:val="nil"/>
                <w:right w:val="nil"/>
                <w:between w:val="nil"/>
              </w:pBdr>
              <w:rPr>
                <w:color w:val="000000"/>
                <w:sz w:val="20"/>
                <w:szCs w:val="20"/>
                <w:lang w:val="ru-RU"/>
              </w:rPr>
            </w:pPr>
          </w:p>
        </w:tc>
        <w:tc>
          <w:tcPr>
            <w:tcW w:w="170" w:type="dxa"/>
            <w:vMerge w:val="restart"/>
          </w:tcPr>
          <w:p w14:paraId="48262669" w14:textId="77777777" w:rsidR="0094643F" w:rsidRPr="00380A34" w:rsidRDefault="0094643F">
            <w:pPr>
              <w:pBdr>
                <w:top w:val="nil"/>
                <w:left w:val="nil"/>
                <w:bottom w:val="nil"/>
                <w:right w:val="nil"/>
                <w:between w:val="nil"/>
              </w:pBdr>
              <w:rPr>
                <w:color w:val="000000"/>
                <w:sz w:val="20"/>
                <w:szCs w:val="20"/>
                <w:lang w:val="ru-RU"/>
              </w:rPr>
            </w:pPr>
          </w:p>
        </w:tc>
        <w:tc>
          <w:tcPr>
            <w:tcW w:w="424" w:type="dxa"/>
            <w:tcBorders>
              <w:top w:val="single" w:sz="8" w:space="0" w:color="000000"/>
            </w:tcBorders>
          </w:tcPr>
          <w:p w14:paraId="7A9C6B79" w14:textId="77777777" w:rsidR="0094643F" w:rsidRDefault="00000000">
            <w:pPr>
              <w:pBdr>
                <w:top w:val="nil"/>
                <w:left w:val="nil"/>
                <w:bottom w:val="nil"/>
                <w:right w:val="nil"/>
                <w:between w:val="nil"/>
              </w:pBdr>
              <w:spacing w:before="5"/>
              <w:ind w:left="108"/>
              <w:rPr>
                <w:color w:val="000000"/>
                <w:sz w:val="20"/>
                <w:szCs w:val="20"/>
              </w:rPr>
            </w:pPr>
            <w:r>
              <w:rPr>
                <w:color w:val="000000"/>
                <w:sz w:val="20"/>
                <w:szCs w:val="20"/>
              </w:rPr>
              <w:t>1</w:t>
            </w:r>
          </w:p>
        </w:tc>
        <w:tc>
          <w:tcPr>
            <w:tcW w:w="1064" w:type="dxa"/>
            <w:tcBorders>
              <w:top w:val="single" w:sz="8" w:space="0" w:color="000000"/>
            </w:tcBorders>
          </w:tcPr>
          <w:p w14:paraId="5DD3FF49" w14:textId="42DE4B34" w:rsidR="0094643F" w:rsidRDefault="00E462A5">
            <w:pPr>
              <w:pBdr>
                <w:top w:val="nil"/>
                <w:left w:val="nil"/>
                <w:bottom w:val="nil"/>
                <w:right w:val="nil"/>
                <w:between w:val="nil"/>
              </w:pBdr>
              <w:rPr>
                <w:color w:val="000000"/>
                <w:sz w:val="20"/>
                <w:szCs w:val="20"/>
              </w:rPr>
            </w:pPr>
            <w:r w:rsidRPr="00E462A5">
              <w:rPr>
                <w:color w:val="000000"/>
                <w:sz w:val="20"/>
                <w:szCs w:val="20"/>
                <w:lang w:val="ru-RU"/>
              </w:rPr>
              <w:t>U11182671</w:t>
            </w:r>
          </w:p>
        </w:tc>
        <w:tc>
          <w:tcPr>
            <w:tcW w:w="1145" w:type="dxa"/>
            <w:tcBorders>
              <w:top w:val="single" w:sz="8" w:space="0" w:color="000000"/>
            </w:tcBorders>
          </w:tcPr>
          <w:p w14:paraId="28F576F3" w14:textId="4760AD95" w:rsidR="0094643F" w:rsidRPr="00E462A5" w:rsidRDefault="00E462A5" w:rsidP="00E462A5">
            <w:pPr>
              <w:pBdr>
                <w:top w:val="nil"/>
                <w:left w:val="nil"/>
                <w:bottom w:val="nil"/>
                <w:right w:val="nil"/>
                <w:between w:val="nil"/>
              </w:pBdr>
              <w:rPr>
                <w:b/>
                <w:bCs/>
                <w:color w:val="000000"/>
                <w:sz w:val="20"/>
                <w:szCs w:val="20"/>
              </w:rPr>
            </w:pPr>
            <w:r w:rsidRPr="00E462A5">
              <w:rPr>
                <w:b/>
                <w:bCs/>
                <w:color w:val="000000"/>
                <w:sz w:val="20"/>
                <w:szCs w:val="20"/>
              </w:rPr>
              <w:t>6317103</w:t>
            </w:r>
          </w:p>
        </w:tc>
        <w:tc>
          <w:tcPr>
            <w:tcW w:w="1416" w:type="dxa"/>
            <w:tcBorders>
              <w:top w:val="single" w:sz="8" w:space="0" w:color="000000"/>
            </w:tcBorders>
          </w:tcPr>
          <w:p w14:paraId="085D4F50" w14:textId="7EB8632A" w:rsidR="0084711A" w:rsidRDefault="0084711A" w:rsidP="00E462A5">
            <w:pPr>
              <w:pBdr>
                <w:top w:val="nil"/>
                <w:left w:val="nil"/>
                <w:bottom w:val="nil"/>
                <w:right w:val="nil"/>
                <w:between w:val="nil"/>
              </w:pBdr>
              <w:rPr>
                <w:b/>
                <w:bCs/>
                <w:color w:val="000000"/>
                <w:sz w:val="20"/>
                <w:szCs w:val="20"/>
                <w:lang w:val="ru-RU"/>
              </w:rPr>
            </w:pPr>
            <w:r w:rsidRPr="00E462A5">
              <w:rPr>
                <w:b/>
                <w:bCs/>
                <w:color w:val="000000"/>
                <w:sz w:val="20"/>
                <w:szCs w:val="20"/>
                <w:lang w:val="ru-RU"/>
              </w:rPr>
              <w:t>Закурдаев</w:t>
            </w:r>
          </w:p>
          <w:p w14:paraId="40C3F4C5" w14:textId="02EAE4EF" w:rsidR="00E462A5" w:rsidRPr="00E462A5" w:rsidRDefault="00E462A5" w:rsidP="00E462A5">
            <w:pPr>
              <w:pBdr>
                <w:top w:val="nil"/>
                <w:left w:val="nil"/>
                <w:bottom w:val="nil"/>
                <w:right w:val="nil"/>
                <w:between w:val="nil"/>
              </w:pBdr>
              <w:rPr>
                <w:b/>
                <w:bCs/>
                <w:color w:val="000000"/>
                <w:sz w:val="20"/>
                <w:szCs w:val="20"/>
                <w:lang w:val="ru-RU"/>
              </w:rPr>
            </w:pPr>
            <w:r w:rsidRPr="00E462A5">
              <w:rPr>
                <w:b/>
                <w:bCs/>
                <w:color w:val="000000"/>
                <w:sz w:val="20"/>
                <w:szCs w:val="20"/>
                <w:lang w:val="ru-RU"/>
              </w:rPr>
              <w:t xml:space="preserve">Станислав </w:t>
            </w:r>
          </w:p>
          <w:p w14:paraId="6BE1238A" w14:textId="73558DF8" w:rsidR="0094643F" w:rsidRDefault="00E462A5">
            <w:pPr>
              <w:pBdr>
                <w:top w:val="nil"/>
                <w:left w:val="nil"/>
                <w:bottom w:val="nil"/>
                <w:right w:val="nil"/>
                <w:between w:val="nil"/>
              </w:pBdr>
              <w:rPr>
                <w:color w:val="000000"/>
                <w:sz w:val="20"/>
                <w:szCs w:val="20"/>
              </w:rPr>
            </w:pPr>
            <w:r w:rsidRPr="00E462A5">
              <w:rPr>
                <w:b/>
                <w:bCs/>
                <w:color w:val="000000"/>
                <w:sz w:val="20"/>
                <w:szCs w:val="20"/>
                <w:lang w:val="ru-RU"/>
              </w:rPr>
              <w:t>Вадимович</w:t>
            </w:r>
          </w:p>
        </w:tc>
        <w:tc>
          <w:tcPr>
            <w:tcW w:w="1698" w:type="dxa"/>
            <w:gridSpan w:val="2"/>
            <w:tcBorders>
              <w:top w:val="single" w:sz="8" w:space="0" w:color="000000"/>
            </w:tcBorders>
          </w:tcPr>
          <w:p w14:paraId="371D481D" w14:textId="46E958A7" w:rsidR="0094643F" w:rsidRPr="004D523B" w:rsidRDefault="004D523B">
            <w:pPr>
              <w:pBdr>
                <w:top w:val="nil"/>
                <w:left w:val="nil"/>
                <w:bottom w:val="nil"/>
                <w:right w:val="nil"/>
                <w:between w:val="nil"/>
              </w:pBdr>
              <w:rPr>
                <w:color w:val="000000"/>
                <w:sz w:val="20"/>
                <w:szCs w:val="20"/>
                <w:lang w:val="ru-RU"/>
              </w:rPr>
            </w:pPr>
            <w:r>
              <w:rPr>
                <w:color w:val="000000"/>
                <w:sz w:val="20"/>
                <w:szCs w:val="20"/>
                <w:lang w:val="ru-RU"/>
              </w:rPr>
              <w:t>Производитель</w:t>
            </w:r>
          </w:p>
        </w:tc>
        <w:tc>
          <w:tcPr>
            <w:tcW w:w="1335" w:type="dxa"/>
            <w:tcBorders>
              <w:top w:val="single" w:sz="8" w:space="0" w:color="000000"/>
            </w:tcBorders>
          </w:tcPr>
          <w:p w14:paraId="37B3939C" w14:textId="77777777" w:rsidR="0094643F" w:rsidRDefault="0084711A">
            <w:pPr>
              <w:pBdr>
                <w:top w:val="nil"/>
                <w:left w:val="nil"/>
                <w:bottom w:val="nil"/>
                <w:right w:val="nil"/>
                <w:between w:val="nil"/>
              </w:pBdr>
              <w:rPr>
                <w:color w:val="000000"/>
                <w:sz w:val="20"/>
                <w:szCs w:val="20"/>
                <w:lang w:val="ru-RU"/>
              </w:rPr>
            </w:pPr>
            <w:r w:rsidRPr="0084711A">
              <w:rPr>
                <w:color w:val="000000"/>
                <w:sz w:val="20"/>
                <w:szCs w:val="20"/>
                <w:lang w:val="ru-RU"/>
              </w:rPr>
              <w:t>+79090611651</w:t>
            </w:r>
          </w:p>
          <w:p w14:paraId="7964586C" w14:textId="14C0DAD9" w:rsidR="004D523B" w:rsidRDefault="004D523B">
            <w:pPr>
              <w:pBdr>
                <w:top w:val="nil"/>
                <w:left w:val="nil"/>
                <w:bottom w:val="nil"/>
                <w:right w:val="nil"/>
                <w:between w:val="nil"/>
              </w:pBdr>
              <w:rPr>
                <w:color w:val="000000"/>
                <w:sz w:val="20"/>
                <w:szCs w:val="20"/>
              </w:rPr>
            </w:pPr>
            <w:r w:rsidRPr="004D523B">
              <w:rPr>
                <w:color w:val="000000"/>
                <w:sz w:val="20"/>
                <w:szCs w:val="20"/>
                <w:lang w:val="ru-RU"/>
              </w:rPr>
              <w:t>stanislav.zakurdaev@yandex.ru</w:t>
            </w:r>
          </w:p>
        </w:tc>
        <w:tc>
          <w:tcPr>
            <w:tcW w:w="1352" w:type="dxa"/>
            <w:tcBorders>
              <w:top w:val="single" w:sz="8" w:space="0" w:color="000000"/>
            </w:tcBorders>
          </w:tcPr>
          <w:p w14:paraId="19A129E9" w14:textId="77777777" w:rsidR="0094643F" w:rsidRDefault="0094643F">
            <w:pPr>
              <w:pBdr>
                <w:top w:val="nil"/>
                <w:left w:val="nil"/>
                <w:bottom w:val="nil"/>
                <w:right w:val="nil"/>
                <w:between w:val="nil"/>
              </w:pBdr>
              <w:rPr>
                <w:color w:val="000000"/>
                <w:sz w:val="20"/>
                <w:szCs w:val="20"/>
              </w:rPr>
            </w:pPr>
          </w:p>
        </w:tc>
        <w:tc>
          <w:tcPr>
            <w:tcW w:w="1447" w:type="dxa"/>
            <w:gridSpan w:val="2"/>
            <w:tcBorders>
              <w:top w:val="single" w:sz="8" w:space="0" w:color="000000"/>
            </w:tcBorders>
          </w:tcPr>
          <w:p w14:paraId="56D1A117" w14:textId="77777777" w:rsidR="0094643F" w:rsidRDefault="0094643F">
            <w:pPr>
              <w:pBdr>
                <w:top w:val="nil"/>
                <w:left w:val="nil"/>
                <w:bottom w:val="nil"/>
                <w:right w:val="nil"/>
                <w:between w:val="nil"/>
              </w:pBdr>
              <w:rPr>
                <w:color w:val="000000"/>
                <w:sz w:val="20"/>
                <w:szCs w:val="20"/>
              </w:rPr>
            </w:pPr>
          </w:p>
        </w:tc>
        <w:tc>
          <w:tcPr>
            <w:tcW w:w="106" w:type="dxa"/>
            <w:gridSpan w:val="2"/>
          </w:tcPr>
          <w:p w14:paraId="431DDA34" w14:textId="77777777" w:rsidR="0094643F" w:rsidRDefault="0094643F">
            <w:pPr>
              <w:pBdr>
                <w:top w:val="nil"/>
                <w:left w:val="nil"/>
                <w:bottom w:val="nil"/>
                <w:right w:val="nil"/>
                <w:between w:val="nil"/>
              </w:pBdr>
              <w:rPr>
                <w:color w:val="000000"/>
                <w:sz w:val="20"/>
                <w:szCs w:val="20"/>
              </w:rPr>
            </w:pPr>
          </w:p>
        </w:tc>
      </w:tr>
      <w:tr w:rsidR="0094643F" w:rsidRPr="004D523B" w14:paraId="3FEECF38" w14:textId="77777777" w:rsidTr="0084711A">
        <w:trPr>
          <w:trHeight w:val="268"/>
        </w:trPr>
        <w:tc>
          <w:tcPr>
            <w:tcW w:w="446" w:type="dxa"/>
            <w:vMerge/>
          </w:tcPr>
          <w:p w14:paraId="647F544F" w14:textId="77777777" w:rsidR="0094643F" w:rsidRDefault="0094643F">
            <w:pPr>
              <w:pBdr>
                <w:top w:val="nil"/>
                <w:left w:val="nil"/>
                <w:bottom w:val="nil"/>
                <w:right w:val="nil"/>
                <w:between w:val="nil"/>
              </w:pBdr>
              <w:spacing w:line="276" w:lineRule="auto"/>
              <w:rPr>
                <w:color w:val="000000"/>
                <w:sz w:val="20"/>
                <w:szCs w:val="20"/>
              </w:rPr>
            </w:pPr>
          </w:p>
        </w:tc>
        <w:tc>
          <w:tcPr>
            <w:tcW w:w="170" w:type="dxa"/>
            <w:vMerge/>
          </w:tcPr>
          <w:p w14:paraId="03D2579C" w14:textId="77777777" w:rsidR="0094643F" w:rsidRDefault="0094643F">
            <w:pPr>
              <w:pBdr>
                <w:top w:val="nil"/>
                <w:left w:val="nil"/>
                <w:bottom w:val="nil"/>
                <w:right w:val="nil"/>
                <w:between w:val="nil"/>
              </w:pBdr>
              <w:spacing w:line="276" w:lineRule="auto"/>
              <w:rPr>
                <w:color w:val="000000"/>
                <w:sz w:val="20"/>
                <w:szCs w:val="20"/>
              </w:rPr>
            </w:pPr>
          </w:p>
        </w:tc>
        <w:tc>
          <w:tcPr>
            <w:tcW w:w="424" w:type="dxa"/>
          </w:tcPr>
          <w:p w14:paraId="3777A748" w14:textId="77777777" w:rsidR="0094643F" w:rsidRDefault="00000000">
            <w:pPr>
              <w:pBdr>
                <w:top w:val="nil"/>
                <w:left w:val="nil"/>
                <w:bottom w:val="nil"/>
                <w:right w:val="nil"/>
                <w:between w:val="nil"/>
              </w:pBdr>
              <w:ind w:left="108"/>
              <w:rPr>
                <w:color w:val="000000"/>
                <w:sz w:val="20"/>
                <w:szCs w:val="20"/>
              </w:rPr>
            </w:pPr>
            <w:r>
              <w:rPr>
                <w:color w:val="000000"/>
                <w:sz w:val="20"/>
                <w:szCs w:val="20"/>
              </w:rPr>
              <w:t>2</w:t>
            </w:r>
          </w:p>
        </w:tc>
        <w:tc>
          <w:tcPr>
            <w:tcW w:w="1064" w:type="dxa"/>
          </w:tcPr>
          <w:p w14:paraId="0459440F" w14:textId="55468726" w:rsidR="0094643F" w:rsidRDefault="0084711A">
            <w:pPr>
              <w:pBdr>
                <w:top w:val="nil"/>
                <w:left w:val="nil"/>
                <w:bottom w:val="nil"/>
                <w:right w:val="nil"/>
                <w:between w:val="nil"/>
              </w:pBdr>
              <w:rPr>
                <w:color w:val="000000"/>
                <w:sz w:val="18"/>
                <w:szCs w:val="18"/>
              </w:rPr>
            </w:pPr>
            <w:r w:rsidRPr="0084711A">
              <w:rPr>
                <w:color w:val="000000"/>
                <w:sz w:val="18"/>
                <w:szCs w:val="18"/>
                <w:lang w:val="ru-RU"/>
              </w:rPr>
              <w:t>U11182628</w:t>
            </w:r>
          </w:p>
        </w:tc>
        <w:tc>
          <w:tcPr>
            <w:tcW w:w="1145" w:type="dxa"/>
          </w:tcPr>
          <w:p w14:paraId="6F94B130" w14:textId="593FBC08" w:rsidR="0094643F" w:rsidRPr="0084711A" w:rsidRDefault="0084711A">
            <w:pPr>
              <w:pBdr>
                <w:top w:val="nil"/>
                <w:left w:val="nil"/>
                <w:bottom w:val="nil"/>
                <w:right w:val="nil"/>
                <w:between w:val="nil"/>
              </w:pBdr>
              <w:rPr>
                <w:color w:val="000000"/>
                <w:sz w:val="18"/>
                <w:szCs w:val="18"/>
                <w:lang w:val="ru-RU"/>
              </w:rPr>
            </w:pPr>
            <w:r w:rsidRPr="0084711A">
              <w:rPr>
                <w:color w:val="000000"/>
                <w:sz w:val="18"/>
                <w:szCs w:val="18"/>
                <w:lang w:val="ru-RU"/>
              </w:rPr>
              <w:t>6322456</w:t>
            </w:r>
          </w:p>
        </w:tc>
        <w:tc>
          <w:tcPr>
            <w:tcW w:w="1416" w:type="dxa"/>
          </w:tcPr>
          <w:p w14:paraId="365E720E" w14:textId="0EAD581A" w:rsidR="0084711A" w:rsidRPr="0084711A" w:rsidRDefault="0084711A">
            <w:pPr>
              <w:pBdr>
                <w:top w:val="nil"/>
                <w:left w:val="nil"/>
                <w:bottom w:val="nil"/>
                <w:right w:val="nil"/>
                <w:between w:val="nil"/>
              </w:pBdr>
              <w:rPr>
                <w:b/>
                <w:bCs/>
                <w:color w:val="000000"/>
                <w:sz w:val="18"/>
                <w:szCs w:val="18"/>
                <w:lang w:val="ru-RU"/>
              </w:rPr>
            </w:pPr>
            <w:r w:rsidRPr="0084711A">
              <w:rPr>
                <w:b/>
                <w:bCs/>
                <w:color w:val="000000"/>
                <w:sz w:val="18"/>
                <w:szCs w:val="18"/>
                <w:lang w:val="ru-RU"/>
              </w:rPr>
              <w:t>Исупов</w:t>
            </w:r>
            <w:r>
              <w:rPr>
                <w:b/>
                <w:bCs/>
                <w:color w:val="000000"/>
                <w:sz w:val="18"/>
                <w:szCs w:val="18"/>
                <w:lang w:val="ru-RU"/>
              </w:rPr>
              <w:t xml:space="preserve"> </w:t>
            </w:r>
            <w:r w:rsidRPr="0084711A">
              <w:rPr>
                <w:b/>
                <w:bCs/>
                <w:color w:val="000000"/>
                <w:sz w:val="18"/>
                <w:szCs w:val="18"/>
                <w:lang w:val="ru-RU"/>
              </w:rPr>
              <w:t>Артем Евгеньевич</w:t>
            </w:r>
          </w:p>
        </w:tc>
        <w:tc>
          <w:tcPr>
            <w:tcW w:w="1698" w:type="dxa"/>
            <w:gridSpan w:val="2"/>
          </w:tcPr>
          <w:p w14:paraId="604A410D" w14:textId="49D8EC7F" w:rsidR="0094643F" w:rsidRDefault="004D523B">
            <w:pPr>
              <w:pBdr>
                <w:top w:val="nil"/>
                <w:left w:val="nil"/>
                <w:bottom w:val="nil"/>
                <w:right w:val="nil"/>
                <w:between w:val="nil"/>
              </w:pBdr>
              <w:rPr>
                <w:color w:val="000000"/>
                <w:sz w:val="18"/>
                <w:szCs w:val="18"/>
              </w:rPr>
            </w:pPr>
            <w:r>
              <w:rPr>
                <w:color w:val="000000"/>
                <w:sz w:val="20"/>
                <w:szCs w:val="20"/>
                <w:lang w:val="ru-RU"/>
              </w:rPr>
              <w:t>Производитель</w:t>
            </w:r>
          </w:p>
        </w:tc>
        <w:tc>
          <w:tcPr>
            <w:tcW w:w="1335" w:type="dxa"/>
          </w:tcPr>
          <w:p w14:paraId="39D212C6" w14:textId="7EC003C4" w:rsidR="004D523B" w:rsidRPr="004D523B" w:rsidRDefault="0084711A" w:rsidP="004D523B">
            <w:pPr>
              <w:pBdr>
                <w:top w:val="nil"/>
                <w:left w:val="nil"/>
                <w:bottom w:val="nil"/>
                <w:right w:val="nil"/>
                <w:between w:val="nil"/>
              </w:pBdr>
              <w:rPr>
                <w:color w:val="000000"/>
                <w:sz w:val="18"/>
                <w:szCs w:val="18"/>
                <w:lang w:val="ru-RU"/>
              </w:rPr>
            </w:pPr>
            <w:r w:rsidRPr="004D523B">
              <w:rPr>
                <w:color w:val="000000"/>
                <w:sz w:val="18"/>
                <w:szCs w:val="18"/>
              </w:rPr>
              <w:t>+89128576672</w:t>
            </w:r>
          </w:p>
          <w:p w14:paraId="1BAE71E2" w14:textId="275D7E5A" w:rsidR="004D523B" w:rsidRPr="004D523B" w:rsidRDefault="004D523B">
            <w:pPr>
              <w:pBdr>
                <w:top w:val="nil"/>
                <w:left w:val="nil"/>
                <w:bottom w:val="nil"/>
                <w:right w:val="nil"/>
                <w:between w:val="nil"/>
              </w:pBdr>
              <w:rPr>
                <w:color w:val="000000"/>
                <w:sz w:val="18"/>
                <w:szCs w:val="18"/>
                <w:lang w:val="ru-RU"/>
              </w:rPr>
            </w:pPr>
            <w:hyperlink r:id="rId10" w:tgtFrame="_blank" w:history="1">
              <w:r w:rsidRPr="004D523B">
                <w:rPr>
                  <w:rStyle w:val="afa"/>
                  <w:sz w:val="18"/>
                  <w:szCs w:val="18"/>
                </w:rPr>
                <w:t>gugosikplay@gmail.com</w:t>
              </w:r>
            </w:hyperlink>
          </w:p>
        </w:tc>
        <w:tc>
          <w:tcPr>
            <w:tcW w:w="1352" w:type="dxa"/>
          </w:tcPr>
          <w:p w14:paraId="0E539CA2" w14:textId="77777777" w:rsidR="0094643F" w:rsidRDefault="0094643F">
            <w:pPr>
              <w:pBdr>
                <w:top w:val="nil"/>
                <w:left w:val="nil"/>
                <w:bottom w:val="nil"/>
                <w:right w:val="nil"/>
                <w:between w:val="nil"/>
              </w:pBdr>
              <w:rPr>
                <w:color w:val="000000"/>
                <w:sz w:val="18"/>
                <w:szCs w:val="18"/>
              </w:rPr>
            </w:pPr>
          </w:p>
        </w:tc>
        <w:tc>
          <w:tcPr>
            <w:tcW w:w="1447" w:type="dxa"/>
            <w:gridSpan w:val="2"/>
          </w:tcPr>
          <w:p w14:paraId="38ACA8CD" w14:textId="77777777" w:rsidR="0094643F" w:rsidRDefault="0094643F">
            <w:pPr>
              <w:pBdr>
                <w:top w:val="nil"/>
                <w:left w:val="nil"/>
                <w:bottom w:val="nil"/>
                <w:right w:val="nil"/>
                <w:between w:val="nil"/>
              </w:pBdr>
              <w:rPr>
                <w:color w:val="000000"/>
                <w:sz w:val="18"/>
                <w:szCs w:val="18"/>
              </w:rPr>
            </w:pPr>
          </w:p>
        </w:tc>
        <w:tc>
          <w:tcPr>
            <w:tcW w:w="106" w:type="dxa"/>
            <w:gridSpan w:val="2"/>
          </w:tcPr>
          <w:p w14:paraId="52D491EB" w14:textId="77777777" w:rsidR="0094643F" w:rsidRDefault="0094643F">
            <w:pPr>
              <w:pBdr>
                <w:top w:val="nil"/>
                <w:left w:val="nil"/>
                <w:bottom w:val="nil"/>
                <w:right w:val="nil"/>
                <w:between w:val="nil"/>
              </w:pBdr>
              <w:rPr>
                <w:color w:val="000000"/>
                <w:sz w:val="18"/>
                <w:szCs w:val="18"/>
              </w:rPr>
            </w:pPr>
          </w:p>
        </w:tc>
      </w:tr>
      <w:tr w:rsidR="0094643F" w14:paraId="16046952" w14:textId="77777777" w:rsidTr="0084711A">
        <w:trPr>
          <w:trHeight w:val="268"/>
        </w:trPr>
        <w:tc>
          <w:tcPr>
            <w:tcW w:w="446" w:type="dxa"/>
            <w:vMerge/>
          </w:tcPr>
          <w:p w14:paraId="479071EF" w14:textId="77777777" w:rsidR="0094643F" w:rsidRDefault="0094643F">
            <w:pPr>
              <w:pBdr>
                <w:top w:val="nil"/>
                <w:left w:val="nil"/>
                <w:bottom w:val="nil"/>
                <w:right w:val="nil"/>
                <w:between w:val="nil"/>
              </w:pBdr>
              <w:spacing w:line="276" w:lineRule="auto"/>
              <w:rPr>
                <w:color w:val="000000"/>
                <w:sz w:val="18"/>
                <w:szCs w:val="18"/>
              </w:rPr>
            </w:pPr>
          </w:p>
        </w:tc>
        <w:tc>
          <w:tcPr>
            <w:tcW w:w="170" w:type="dxa"/>
            <w:vMerge/>
          </w:tcPr>
          <w:p w14:paraId="0B6FA875" w14:textId="77777777" w:rsidR="0094643F" w:rsidRDefault="0094643F">
            <w:pPr>
              <w:pBdr>
                <w:top w:val="nil"/>
                <w:left w:val="nil"/>
                <w:bottom w:val="nil"/>
                <w:right w:val="nil"/>
                <w:between w:val="nil"/>
              </w:pBdr>
              <w:spacing w:line="276" w:lineRule="auto"/>
              <w:rPr>
                <w:color w:val="000000"/>
                <w:sz w:val="18"/>
                <w:szCs w:val="18"/>
              </w:rPr>
            </w:pPr>
          </w:p>
        </w:tc>
        <w:tc>
          <w:tcPr>
            <w:tcW w:w="424" w:type="dxa"/>
            <w:tcBorders>
              <w:bottom w:val="single" w:sz="8" w:space="0" w:color="000000"/>
            </w:tcBorders>
          </w:tcPr>
          <w:p w14:paraId="559E40AF" w14:textId="77777777" w:rsidR="0094643F" w:rsidRPr="00E462A5" w:rsidRDefault="00000000">
            <w:pPr>
              <w:pBdr>
                <w:top w:val="nil"/>
                <w:left w:val="nil"/>
                <w:bottom w:val="nil"/>
                <w:right w:val="nil"/>
                <w:between w:val="nil"/>
              </w:pBdr>
              <w:ind w:left="108"/>
              <w:rPr>
                <w:color w:val="000000"/>
                <w:sz w:val="20"/>
                <w:szCs w:val="20"/>
                <w:lang w:val="ru-RU"/>
              </w:rPr>
            </w:pPr>
            <w:r>
              <w:rPr>
                <w:color w:val="000000"/>
                <w:sz w:val="20"/>
                <w:szCs w:val="20"/>
              </w:rPr>
              <w:t>3</w:t>
            </w:r>
          </w:p>
        </w:tc>
        <w:tc>
          <w:tcPr>
            <w:tcW w:w="1064" w:type="dxa"/>
            <w:tcBorders>
              <w:bottom w:val="single" w:sz="8" w:space="0" w:color="000000"/>
            </w:tcBorders>
          </w:tcPr>
          <w:p w14:paraId="33244B8C" w14:textId="7960CFE9" w:rsidR="0094643F" w:rsidRDefault="0084711A">
            <w:pPr>
              <w:pBdr>
                <w:top w:val="nil"/>
                <w:left w:val="nil"/>
                <w:bottom w:val="nil"/>
                <w:right w:val="nil"/>
                <w:between w:val="nil"/>
              </w:pBdr>
              <w:rPr>
                <w:color w:val="000000"/>
                <w:sz w:val="18"/>
                <w:szCs w:val="18"/>
              </w:rPr>
            </w:pPr>
            <w:r w:rsidRPr="0084711A">
              <w:rPr>
                <w:color w:val="000000"/>
                <w:sz w:val="18"/>
                <w:szCs w:val="18"/>
                <w:lang w:val="ru-RU"/>
              </w:rPr>
              <w:t>U11182626</w:t>
            </w:r>
          </w:p>
        </w:tc>
        <w:tc>
          <w:tcPr>
            <w:tcW w:w="1145" w:type="dxa"/>
            <w:tcBorders>
              <w:bottom w:val="single" w:sz="8" w:space="0" w:color="000000"/>
            </w:tcBorders>
          </w:tcPr>
          <w:p w14:paraId="127308C3" w14:textId="5235FECD" w:rsidR="0094643F" w:rsidRDefault="0084711A">
            <w:pPr>
              <w:pBdr>
                <w:top w:val="nil"/>
                <w:left w:val="nil"/>
                <w:bottom w:val="nil"/>
                <w:right w:val="nil"/>
                <w:between w:val="nil"/>
              </w:pBdr>
              <w:rPr>
                <w:color w:val="000000"/>
                <w:sz w:val="18"/>
                <w:szCs w:val="18"/>
              </w:rPr>
            </w:pPr>
            <w:r w:rsidRPr="0084711A">
              <w:rPr>
                <w:color w:val="000000"/>
                <w:sz w:val="18"/>
                <w:szCs w:val="18"/>
                <w:lang w:val="ru-RU"/>
              </w:rPr>
              <w:t>6300507</w:t>
            </w:r>
          </w:p>
        </w:tc>
        <w:tc>
          <w:tcPr>
            <w:tcW w:w="1416" w:type="dxa"/>
            <w:tcBorders>
              <w:bottom w:val="single" w:sz="8" w:space="0" w:color="000000"/>
            </w:tcBorders>
          </w:tcPr>
          <w:p w14:paraId="5756AA16" w14:textId="77777777" w:rsidR="0094643F" w:rsidRDefault="0084711A">
            <w:pPr>
              <w:pBdr>
                <w:top w:val="nil"/>
                <w:left w:val="nil"/>
                <w:bottom w:val="nil"/>
                <w:right w:val="nil"/>
                <w:between w:val="nil"/>
              </w:pBdr>
              <w:rPr>
                <w:b/>
                <w:bCs/>
                <w:color w:val="000000"/>
                <w:sz w:val="18"/>
                <w:szCs w:val="18"/>
                <w:lang w:val="ru-RU"/>
              </w:rPr>
            </w:pPr>
            <w:r w:rsidRPr="0084711A">
              <w:rPr>
                <w:b/>
                <w:bCs/>
                <w:color w:val="000000"/>
                <w:sz w:val="18"/>
                <w:szCs w:val="18"/>
                <w:lang w:val="ru-RU"/>
              </w:rPr>
              <w:t>Александров</w:t>
            </w:r>
            <w:r>
              <w:rPr>
                <w:b/>
                <w:bCs/>
                <w:color w:val="000000"/>
                <w:sz w:val="18"/>
                <w:szCs w:val="18"/>
                <w:lang w:val="ru-RU"/>
              </w:rPr>
              <w:t xml:space="preserve"> </w:t>
            </w:r>
          </w:p>
          <w:p w14:paraId="6223DE94" w14:textId="62D010C8" w:rsidR="0084711A" w:rsidRPr="0084711A" w:rsidRDefault="0084711A">
            <w:pPr>
              <w:pBdr>
                <w:top w:val="nil"/>
                <w:left w:val="nil"/>
                <w:bottom w:val="nil"/>
                <w:right w:val="nil"/>
                <w:between w:val="nil"/>
              </w:pBdr>
              <w:rPr>
                <w:color w:val="000000"/>
                <w:sz w:val="18"/>
                <w:szCs w:val="18"/>
              </w:rPr>
            </w:pPr>
            <w:r w:rsidRPr="0084711A">
              <w:rPr>
                <w:b/>
                <w:bCs/>
                <w:color w:val="000000"/>
                <w:sz w:val="18"/>
                <w:szCs w:val="18"/>
                <w:lang w:val="ru-RU"/>
              </w:rPr>
              <w:t>Денис Андреевич</w:t>
            </w:r>
          </w:p>
        </w:tc>
        <w:tc>
          <w:tcPr>
            <w:tcW w:w="1698" w:type="dxa"/>
            <w:gridSpan w:val="2"/>
            <w:tcBorders>
              <w:bottom w:val="single" w:sz="8" w:space="0" w:color="000000"/>
            </w:tcBorders>
          </w:tcPr>
          <w:p w14:paraId="151EC762" w14:textId="41A308A4" w:rsidR="0094643F" w:rsidRDefault="004D523B">
            <w:pPr>
              <w:pBdr>
                <w:top w:val="nil"/>
                <w:left w:val="nil"/>
                <w:bottom w:val="nil"/>
                <w:right w:val="nil"/>
                <w:between w:val="nil"/>
              </w:pBdr>
              <w:rPr>
                <w:color w:val="000000"/>
                <w:sz w:val="18"/>
                <w:szCs w:val="18"/>
              </w:rPr>
            </w:pPr>
            <w:r>
              <w:rPr>
                <w:color w:val="000000"/>
                <w:sz w:val="20"/>
                <w:szCs w:val="20"/>
                <w:lang w:val="ru-RU"/>
              </w:rPr>
              <w:t>Производитель</w:t>
            </w:r>
          </w:p>
        </w:tc>
        <w:tc>
          <w:tcPr>
            <w:tcW w:w="1335" w:type="dxa"/>
            <w:tcBorders>
              <w:bottom w:val="single" w:sz="8" w:space="0" w:color="000000"/>
            </w:tcBorders>
          </w:tcPr>
          <w:p w14:paraId="1315228D" w14:textId="77777777" w:rsidR="0094643F" w:rsidRDefault="0084711A">
            <w:pPr>
              <w:pBdr>
                <w:top w:val="nil"/>
                <w:left w:val="nil"/>
                <w:bottom w:val="nil"/>
                <w:right w:val="nil"/>
                <w:between w:val="nil"/>
              </w:pBdr>
              <w:rPr>
                <w:color w:val="000000"/>
                <w:sz w:val="18"/>
                <w:szCs w:val="18"/>
                <w:lang w:val="ru-RU"/>
              </w:rPr>
            </w:pPr>
            <w:r w:rsidRPr="0084711A">
              <w:rPr>
                <w:color w:val="000000"/>
                <w:sz w:val="18"/>
                <w:szCs w:val="18"/>
                <w:lang w:val="ru-RU"/>
              </w:rPr>
              <w:t>89508188287</w:t>
            </w:r>
          </w:p>
          <w:p w14:paraId="58D3B87E" w14:textId="06BF3647" w:rsidR="002D2D37" w:rsidRPr="002D2D37" w:rsidRDefault="002D2D37">
            <w:pPr>
              <w:pBdr>
                <w:top w:val="nil"/>
                <w:left w:val="nil"/>
                <w:bottom w:val="nil"/>
                <w:right w:val="nil"/>
                <w:between w:val="nil"/>
              </w:pBdr>
              <w:rPr>
                <w:b/>
                <w:bCs/>
                <w:color w:val="000000"/>
                <w:sz w:val="18"/>
                <w:szCs w:val="18"/>
              </w:rPr>
            </w:pPr>
            <w:hyperlink r:id="rId11" w:tgtFrame="_blank" w:history="1">
              <w:r w:rsidRPr="002D2D37">
                <w:rPr>
                  <w:rStyle w:val="afa"/>
                  <w:b/>
                  <w:bCs/>
                  <w:sz w:val="18"/>
                  <w:szCs w:val="18"/>
                  <w:lang w:val="ru-RU"/>
                </w:rPr>
                <w:t>like4968@gmail.com</w:t>
              </w:r>
            </w:hyperlink>
          </w:p>
        </w:tc>
        <w:tc>
          <w:tcPr>
            <w:tcW w:w="1352" w:type="dxa"/>
            <w:tcBorders>
              <w:bottom w:val="single" w:sz="8" w:space="0" w:color="000000"/>
            </w:tcBorders>
          </w:tcPr>
          <w:p w14:paraId="4D5994F6" w14:textId="77777777" w:rsidR="0094643F" w:rsidRDefault="0094643F">
            <w:pPr>
              <w:pBdr>
                <w:top w:val="nil"/>
                <w:left w:val="nil"/>
                <w:bottom w:val="nil"/>
                <w:right w:val="nil"/>
                <w:between w:val="nil"/>
              </w:pBdr>
              <w:rPr>
                <w:color w:val="000000"/>
                <w:sz w:val="18"/>
                <w:szCs w:val="18"/>
              </w:rPr>
            </w:pPr>
          </w:p>
        </w:tc>
        <w:tc>
          <w:tcPr>
            <w:tcW w:w="1447" w:type="dxa"/>
            <w:gridSpan w:val="2"/>
            <w:tcBorders>
              <w:bottom w:val="single" w:sz="8" w:space="0" w:color="000000"/>
            </w:tcBorders>
          </w:tcPr>
          <w:p w14:paraId="00B47D62" w14:textId="77777777" w:rsidR="0094643F" w:rsidRDefault="0094643F">
            <w:pPr>
              <w:pBdr>
                <w:top w:val="nil"/>
                <w:left w:val="nil"/>
                <w:bottom w:val="nil"/>
                <w:right w:val="nil"/>
                <w:between w:val="nil"/>
              </w:pBdr>
              <w:rPr>
                <w:color w:val="000000"/>
                <w:sz w:val="18"/>
                <w:szCs w:val="18"/>
              </w:rPr>
            </w:pPr>
          </w:p>
        </w:tc>
        <w:tc>
          <w:tcPr>
            <w:tcW w:w="106" w:type="dxa"/>
            <w:gridSpan w:val="2"/>
          </w:tcPr>
          <w:p w14:paraId="273ACE2D" w14:textId="77777777" w:rsidR="0094643F" w:rsidRDefault="0094643F">
            <w:pPr>
              <w:pBdr>
                <w:top w:val="nil"/>
                <w:left w:val="nil"/>
                <w:bottom w:val="nil"/>
                <w:right w:val="nil"/>
                <w:between w:val="nil"/>
              </w:pBdr>
              <w:rPr>
                <w:color w:val="000000"/>
                <w:sz w:val="18"/>
                <w:szCs w:val="18"/>
              </w:rPr>
            </w:pPr>
          </w:p>
        </w:tc>
      </w:tr>
      <w:tr w:rsidR="00E462A5" w14:paraId="23CE6063" w14:textId="77777777" w:rsidTr="0084711A">
        <w:trPr>
          <w:trHeight w:val="268"/>
        </w:trPr>
        <w:tc>
          <w:tcPr>
            <w:tcW w:w="446" w:type="dxa"/>
          </w:tcPr>
          <w:p w14:paraId="04EE9904" w14:textId="77777777" w:rsidR="00E462A5" w:rsidRDefault="00E462A5">
            <w:pPr>
              <w:pBdr>
                <w:top w:val="nil"/>
                <w:left w:val="nil"/>
                <w:bottom w:val="nil"/>
                <w:right w:val="nil"/>
                <w:between w:val="nil"/>
              </w:pBdr>
              <w:spacing w:line="276" w:lineRule="auto"/>
              <w:rPr>
                <w:color w:val="000000"/>
                <w:sz w:val="18"/>
                <w:szCs w:val="18"/>
              </w:rPr>
            </w:pPr>
          </w:p>
        </w:tc>
        <w:tc>
          <w:tcPr>
            <w:tcW w:w="170" w:type="dxa"/>
          </w:tcPr>
          <w:p w14:paraId="5070D4E4" w14:textId="77777777" w:rsidR="00E462A5" w:rsidRDefault="00E462A5">
            <w:pPr>
              <w:pBdr>
                <w:top w:val="nil"/>
                <w:left w:val="nil"/>
                <w:bottom w:val="nil"/>
                <w:right w:val="nil"/>
                <w:between w:val="nil"/>
              </w:pBdr>
              <w:spacing w:line="276" w:lineRule="auto"/>
              <w:rPr>
                <w:color w:val="000000"/>
                <w:sz w:val="18"/>
                <w:szCs w:val="18"/>
              </w:rPr>
            </w:pPr>
          </w:p>
        </w:tc>
        <w:tc>
          <w:tcPr>
            <w:tcW w:w="424" w:type="dxa"/>
            <w:tcBorders>
              <w:bottom w:val="single" w:sz="8" w:space="0" w:color="000000"/>
            </w:tcBorders>
          </w:tcPr>
          <w:p w14:paraId="13A40FA3" w14:textId="326A86A4" w:rsidR="00E462A5" w:rsidRPr="00E462A5" w:rsidRDefault="00E462A5">
            <w:pPr>
              <w:pBdr>
                <w:top w:val="nil"/>
                <w:left w:val="nil"/>
                <w:bottom w:val="nil"/>
                <w:right w:val="nil"/>
                <w:between w:val="nil"/>
              </w:pBdr>
              <w:ind w:left="108"/>
              <w:rPr>
                <w:color w:val="000000"/>
                <w:sz w:val="20"/>
                <w:szCs w:val="20"/>
                <w:lang w:val="ru-RU"/>
              </w:rPr>
            </w:pPr>
            <w:r>
              <w:rPr>
                <w:color w:val="000000"/>
                <w:sz w:val="20"/>
                <w:szCs w:val="20"/>
                <w:lang w:val="ru-RU"/>
              </w:rPr>
              <w:t>4</w:t>
            </w:r>
          </w:p>
        </w:tc>
        <w:tc>
          <w:tcPr>
            <w:tcW w:w="1064" w:type="dxa"/>
            <w:tcBorders>
              <w:bottom w:val="single" w:sz="8" w:space="0" w:color="000000"/>
            </w:tcBorders>
          </w:tcPr>
          <w:p w14:paraId="17F8ADC5" w14:textId="4FCFDC46" w:rsidR="00E462A5" w:rsidRDefault="0084711A">
            <w:pPr>
              <w:pBdr>
                <w:top w:val="nil"/>
                <w:left w:val="nil"/>
                <w:bottom w:val="nil"/>
                <w:right w:val="nil"/>
                <w:between w:val="nil"/>
              </w:pBdr>
              <w:rPr>
                <w:color w:val="000000"/>
                <w:sz w:val="18"/>
                <w:szCs w:val="18"/>
              </w:rPr>
            </w:pPr>
            <w:r w:rsidRPr="0084711A">
              <w:rPr>
                <w:color w:val="000000"/>
                <w:sz w:val="18"/>
                <w:szCs w:val="18"/>
                <w:lang w:val="ru-RU"/>
              </w:rPr>
              <w:t>U11183375</w:t>
            </w:r>
          </w:p>
        </w:tc>
        <w:tc>
          <w:tcPr>
            <w:tcW w:w="1145" w:type="dxa"/>
            <w:tcBorders>
              <w:bottom w:val="single" w:sz="8" w:space="0" w:color="000000"/>
            </w:tcBorders>
          </w:tcPr>
          <w:p w14:paraId="2A73BF77" w14:textId="77777777" w:rsidR="0084711A" w:rsidRPr="0084711A" w:rsidRDefault="0084711A" w:rsidP="0084711A">
            <w:pPr>
              <w:pBdr>
                <w:top w:val="nil"/>
                <w:left w:val="nil"/>
                <w:bottom w:val="nil"/>
                <w:right w:val="nil"/>
                <w:between w:val="nil"/>
              </w:pBdr>
              <w:rPr>
                <w:color w:val="000000"/>
                <w:sz w:val="18"/>
                <w:szCs w:val="18"/>
                <w:lang w:val="ru-RU"/>
              </w:rPr>
            </w:pPr>
            <w:r w:rsidRPr="0084711A">
              <w:rPr>
                <w:color w:val="000000"/>
                <w:sz w:val="18"/>
                <w:szCs w:val="18"/>
                <w:lang w:val="ru-RU"/>
              </w:rPr>
              <w:t>6295771</w:t>
            </w:r>
          </w:p>
          <w:p w14:paraId="3A2F11F8" w14:textId="77777777" w:rsidR="00E462A5" w:rsidRDefault="00E462A5">
            <w:pPr>
              <w:pBdr>
                <w:top w:val="nil"/>
                <w:left w:val="nil"/>
                <w:bottom w:val="nil"/>
                <w:right w:val="nil"/>
                <w:between w:val="nil"/>
              </w:pBdr>
              <w:rPr>
                <w:color w:val="000000"/>
                <w:sz w:val="18"/>
                <w:szCs w:val="18"/>
              </w:rPr>
            </w:pPr>
          </w:p>
        </w:tc>
        <w:tc>
          <w:tcPr>
            <w:tcW w:w="1416" w:type="dxa"/>
            <w:tcBorders>
              <w:bottom w:val="single" w:sz="8" w:space="0" w:color="000000"/>
            </w:tcBorders>
          </w:tcPr>
          <w:p w14:paraId="3AD121CC" w14:textId="54C8D526" w:rsidR="00E462A5" w:rsidRPr="0084711A" w:rsidRDefault="0084711A">
            <w:pPr>
              <w:pBdr>
                <w:top w:val="nil"/>
                <w:left w:val="nil"/>
                <w:bottom w:val="nil"/>
                <w:right w:val="nil"/>
                <w:between w:val="nil"/>
              </w:pBdr>
              <w:rPr>
                <w:color w:val="000000"/>
                <w:sz w:val="18"/>
                <w:szCs w:val="18"/>
                <w:lang w:val="ru-RU"/>
              </w:rPr>
            </w:pPr>
            <w:r w:rsidRPr="0084711A">
              <w:rPr>
                <w:b/>
                <w:bCs/>
                <w:color w:val="000000"/>
                <w:sz w:val="18"/>
                <w:szCs w:val="18"/>
                <w:lang w:val="ru-RU"/>
              </w:rPr>
              <w:t>Панаев</w:t>
            </w:r>
            <w:r>
              <w:rPr>
                <w:b/>
                <w:bCs/>
                <w:color w:val="000000"/>
                <w:sz w:val="18"/>
                <w:szCs w:val="18"/>
                <w:lang w:val="ru-RU"/>
              </w:rPr>
              <w:t xml:space="preserve"> </w:t>
            </w:r>
            <w:r w:rsidRPr="0084711A">
              <w:rPr>
                <w:b/>
                <w:bCs/>
                <w:color w:val="000000"/>
                <w:sz w:val="18"/>
                <w:szCs w:val="18"/>
                <w:lang w:val="ru-RU"/>
              </w:rPr>
              <w:t>Георгий Сергеевич</w:t>
            </w:r>
          </w:p>
        </w:tc>
        <w:tc>
          <w:tcPr>
            <w:tcW w:w="1698" w:type="dxa"/>
            <w:gridSpan w:val="2"/>
            <w:tcBorders>
              <w:bottom w:val="single" w:sz="8" w:space="0" w:color="000000"/>
            </w:tcBorders>
          </w:tcPr>
          <w:p w14:paraId="040A6CA0" w14:textId="66955857" w:rsidR="00E462A5" w:rsidRDefault="004D523B">
            <w:pPr>
              <w:pBdr>
                <w:top w:val="nil"/>
                <w:left w:val="nil"/>
                <w:bottom w:val="nil"/>
                <w:right w:val="nil"/>
                <w:between w:val="nil"/>
              </w:pBdr>
              <w:rPr>
                <w:color w:val="000000"/>
                <w:sz w:val="18"/>
                <w:szCs w:val="18"/>
              </w:rPr>
            </w:pPr>
            <w:r>
              <w:rPr>
                <w:color w:val="000000"/>
                <w:sz w:val="20"/>
                <w:szCs w:val="20"/>
                <w:lang w:val="ru-RU"/>
              </w:rPr>
              <w:t>Производитель</w:t>
            </w:r>
          </w:p>
        </w:tc>
        <w:tc>
          <w:tcPr>
            <w:tcW w:w="1335" w:type="dxa"/>
            <w:tcBorders>
              <w:bottom w:val="single" w:sz="8" w:space="0" w:color="000000"/>
            </w:tcBorders>
          </w:tcPr>
          <w:p w14:paraId="1EF5DD9D" w14:textId="6A67F8C7" w:rsidR="0084711A" w:rsidRPr="0084711A" w:rsidRDefault="0084711A">
            <w:pPr>
              <w:pBdr>
                <w:top w:val="nil"/>
                <w:left w:val="nil"/>
                <w:bottom w:val="nil"/>
                <w:right w:val="nil"/>
                <w:between w:val="nil"/>
              </w:pBdr>
              <w:rPr>
                <w:color w:val="000000"/>
                <w:sz w:val="18"/>
                <w:szCs w:val="18"/>
                <w:lang w:val="ru-RU"/>
              </w:rPr>
            </w:pPr>
            <w:r>
              <w:rPr>
                <w:color w:val="000000"/>
                <w:sz w:val="18"/>
                <w:szCs w:val="18"/>
                <w:lang w:val="ru-RU"/>
              </w:rPr>
              <w:t>+79511948681</w:t>
            </w:r>
            <w:r w:rsidRPr="0084711A">
              <w:rPr>
                <w:color w:val="000000"/>
                <w:sz w:val="18"/>
                <w:szCs w:val="18"/>
                <w:lang w:val="ru-RU"/>
              </w:rPr>
              <w:br/>
              <w:t>georgiipanaev2005@gmail.com</w:t>
            </w:r>
          </w:p>
        </w:tc>
        <w:tc>
          <w:tcPr>
            <w:tcW w:w="1352" w:type="dxa"/>
            <w:tcBorders>
              <w:bottom w:val="single" w:sz="8" w:space="0" w:color="000000"/>
            </w:tcBorders>
          </w:tcPr>
          <w:p w14:paraId="59439F4F" w14:textId="77777777" w:rsidR="00E462A5" w:rsidRDefault="00E462A5">
            <w:pPr>
              <w:pBdr>
                <w:top w:val="nil"/>
                <w:left w:val="nil"/>
                <w:bottom w:val="nil"/>
                <w:right w:val="nil"/>
                <w:between w:val="nil"/>
              </w:pBdr>
              <w:rPr>
                <w:color w:val="000000"/>
                <w:sz w:val="18"/>
                <w:szCs w:val="18"/>
              </w:rPr>
            </w:pPr>
          </w:p>
        </w:tc>
        <w:tc>
          <w:tcPr>
            <w:tcW w:w="1447" w:type="dxa"/>
            <w:gridSpan w:val="2"/>
            <w:tcBorders>
              <w:bottom w:val="single" w:sz="8" w:space="0" w:color="000000"/>
            </w:tcBorders>
          </w:tcPr>
          <w:p w14:paraId="12437A49" w14:textId="77777777" w:rsidR="00E462A5" w:rsidRDefault="00E462A5">
            <w:pPr>
              <w:pBdr>
                <w:top w:val="nil"/>
                <w:left w:val="nil"/>
                <w:bottom w:val="nil"/>
                <w:right w:val="nil"/>
                <w:between w:val="nil"/>
              </w:pBdr>
              <w:rPr>
                <w:color w:val="000000"/>
                <w:sz w:val="18"/>
                <w:szCs w:val="18"/>
              </w:rPr>
            </w:pPr>
          </w:p>
        </w:tc>
        <w:tc>
          <w:tcPr>
            <w:tcW w:w="106" w:type="dxa"/>
            <w:gridSpan w:val="2"/>
          </w:tcPr>
          <w:p w14:paraId="41B6FB2A" w14:textId="77777777" w:rsidR="00E462A5" w:rsidRDefault="00E462A5">
            <w:pPr>
              <w:pBdr>
                <w:top w:val="nil"/>
                <w:left w:val="nil"/>
                <w:bottom w:val="nil"/>
                <w:right w:val="nil"/>
                <w:between w:val="nil"/>
              </w:pBdr>
              <w:rPr>
                <w:color w:val="000000"/>
                <w:sz w:val="18"/>
                <w:szCs w:val="18"/>
              </w:rPr>
            </w:pPr>
          </w:p>
        </w:tc>
      </w:tr>
      <w:tr w:rsidR="0094643F" w14:paraId="4BB18C17" w14:textId="77777777" w:rsidTr="0084711A">
        <w:trPr>
          <w:gridAfter w:val="1"/>
          <w:wAfter w:w="20" w:type="dxa"/>
          <w:trHeight w:val="1072"/>
        </w:trPr>
        <w:tc>
          <w:tcPr>
            <w:tcW w:w="446" w:type="dxa"/>
          </w:tcPr>
          <w:p w14:paraId="42492D04" w14:textId="77777777" w:rsidR="0094643F" w:rsidRDefault="0094643F">
            <w:pPr>
              <w:pBdr>
                <w:top w:val="nil"/>
                <w:left w:val="nil"/>
                <w:bottom w:val="nil"/>
                <w:right w:val="nil"/>
                <w:between w:val="nil"/>
              </w:pBdr>
              <w:rPr>
                <w:color w:val="000000"/>
                <w:sz w:val="20"/>
                <w:szCs w:val="20"/>
              </w:rPr>
            </w:pPr>
          </w:p>
        </w:tc>
        <w:tc>
          <w:tcPr>
            <w:tcW w:w="10031" w:type="dxa"/>
            <w:gridSpan w:val="10"/>
            <w:tcBorders>
              <w:top w:val="single" w:sz="8" w:space="0" w:color="000000"/>
            </w:tcBorders>
          </w:tcPr>
          <w:p w14:paraId="0C50D9D2" w14:textId="77777777" w:rsidR="0094643F" w:rsidRDefault="00000000">
            <w:pPr>
              <w:pBdr>
                <w:top w:val="nil"/>
                <w:left w:val="nil"/>
                <w:bottom w:val="nil"/>
                <w:right w:val="nil"/>
                <w:between w:val="nil"/>
              </w:pBdr>
              <w:spacing w:before="238"/>
              <w:ind w:left="1472" w:right="1453"/>
              <w:jc w:val="center"/>
              <w:rPr>
                <w:b/>
                <w:color w:val="000000"/>
                <w:sz w:val="32"/>
                <w:szCs w:val="32"/>
              </w:rPr>
            </w:pPr>
            <w:r>
              <w:rPr>
                <w:b/>
                <w:color w:val="000000"/>
                <w:sz w:val="32"/>
                <w:szCs w:val="32"/>
              </w:rPr>
              <w:t>ПЛАН РЕАЛИЗАЦИИ СТАРТАП-ПРОЕКТА</w:t>
            </w:r>
          </w:p>
        </w:tc>
        <w:tc>
          <w:tcPr>
            <w:tcW w:w="106" w:type="dxa"/>
            <w:gridSpan w:val="2"/>
            <w:tcBorders>
              <w:bottom w:val="nil"/>
              <w:right w:val="nil"/>
            </w:tcBorders>
          </w:tcPr>
          <w:p w14:paraId="14C1038A" w14:textId="77777777" w:rsidR="0094643F" w:rsidRDefault="0094643F">
            <w:pPr>
              <w:pBdr>
                <w:top w:val="nil"/>
                <w:left w:val="nil"/>
                <w:bottom w:val="nil"/>
                <w:right w:val="nil"/>
                <w:between w:val="nil"/>
              </w:pBdr>
              <w:rPr>
                <w:color w:val="000000"/>
                <w:sz w:val="20"/>
                <w:szCs w:val="20"/>
              </w:rPr>
            </w:pPr>
          </w:p>
        </w:tc>
      </w:tr>
      <w:tr w:rsidR="0094643F" w14:paraId="3F9207D8" w14:textId="77777777" w:rsidTr="0084711A">
        <w:trPr>
          <w:gridAfter w:val="1"/>
          <w:wAfter w:w="20" w:type="dxa"/>
          <w:trHeight w:val="2553"/>
        </w:trPr>
        <w:tc>
          <w:tcPr>
            <w:tcW w:w="446" w:type="dxa"/>
          </w:tcPr>
          <w:p w14:paraId="755828B7" w14:textId="77777777" w:rsidR="0094643F" w:rsidRDefault="00000000">
            <w:pPr>
              <w:pBdr>
                <w:top w:val="nil"/>
                <w:left w:val="nil"/>
                <w:bottom w:val="nil"/>
                <w:right w:val="nil"/>
                <w:between w:val="nil"/>
              </w:pBdr>
              <w:spacing w:before="1"/>
              <w:ind w:left="107"/>
              <w:rPr>
                <w:color w:val="000000"/>
              </w:rPr>
            </w:pPr>
            <w:r>
              <w:rPr>
                <w:color w:val="000000"/>
              </w:rPr>
              <w:t>8</w:t>
            </w:r>
          </w:p>
        </w:tc>
        <w:tc>
          <w:tcPr>
            <w:tcW w:w="4517" w:type="dxa"/>
            <w:gridSpan w:val="6"/>
          </w:tcPr>
          <w:p w14:paraId="521EF6EE" w14:textId="77777777" w:rsidR="0094643F" w:rsidRPr="00380A34" w:rsidRDefault="00000000">
            <w:pPr>
              <w:pBdr>
                <w:top w:val="nil"/>
                <w:left w:val="nil"/>
                <w:bottom w:val="nil"/>
                <w:right w:val="nil"/>
                <w:between w:val="nil"/>
              </w:pBdr>
              <w:ind w:left="110"/>
              <w:rPr>
                <w:b/>
                <w:color w:val="000000"/>
                <w:sz w:val="20"/>
                <w:szCs w:val="20"/>
                <w:lang w:val="ru-RU"/>
              </w:rPr>
            </w:pPr>
            <w:r w:rsidRPr="00380A34">
              <w:rPr>
                <w:b/>
                <w:color w:val="000000"/>
                <w:sz w:val="20"/>
                <w:szCs w:val="20"/>
                <w:lang w:val="ru-RU"/>
              </w:rPr>
              <w:t>Аннотация проекта*</w:t>
            </w:r>
          </w:p>
          <w:p w14:paraId="08F3EB72" w14:textId="77777777" w:rsidR="0094643F" w:rsidRPr="00380A34" w:rsidRDefault="00000000">
            <w:pPr>
              <w:pBdr>
                <w:top w:val="nil"/>
                <w:left w:val="nil"/>
                <w:bottom w:val="nil"/>
                <w:right w:val="nil"/>
                <w:between w:val="nil"/>
              </w:pBdr>
              <w:spacing w:before="178" w:line="259" w:lineRule="auto"/>
              <w:ind w:left="110" w:right="97"/>
              <w:rPr>
                <w:i/>
                <w:color w:val="000000"/>
                <w:sz w:val="20"/>
                <w:szCs w:val="20"/>
                <w:lang w:val="ru-RU"/>
              </w:rPr>
            </w:pPr>
            <w:r w:rsidRPr="00380A34">
              <w:rPr>
                <w:i/>
                <w:color w:val="000000"/>
                <w:sz w:val="20"/>
                <w:szCs w:val="20"/>
                <w:lang w:val="ru-RU"/>
              </w:rPr>
              <w:t>Указывается краткая информация (не более 1000 знаков, без пробелов) о стартап-проекте (краткий реферат проекта, детализация отдельных блоков предусмотрена другими разделами Паспорта): цели и задачи проекта, ожидаемые результаты, области применения результатов, потенциальные потребительские сегменты</w:t>
            </w:r>
          </w:p>
        </w:tc>
        <w:tc>
          <w:tcPr>
            <w:tcW w:w="5514" w:type="dxa"/>
            <w:gridSpan w:val="4"/>
          </w:tcPr>
          <w:p w14:paraId="109C25DF" w14:textId="5E2CD7D4" w:rsidR="0094643F" w:rsidRPr="00380A34" w:rsidRDefault="005253F4">
            <w:pPr>
              <w:pBdr>
                <w:top w:val="nil"/>
                <w:left w:val="nil"/>
                <w:bottom w:val="nil"/>
                <w:right w:val="nil"/>
                <w:between w:val="nil"/>
              </w:pBdr>
              <w:rPr>
                <w:color w:val="000000"/>
                <w:sz w:val="20"/>
                <w:szCs w:val="20"/>
                <w:lang w:val="ru-RU"/>
              </w:rPr>
            </w:pPr>
            <w:r w:rsidRPr="005253F4">
              <w:rPr>
                <w:color w:val="000000"/>
                <w:sz w:val="20"/>
                <w:szCs w:val="20"/>
                <w:lang w:val="ru-RU"/>
              </w:rPr>
              <w:t>Проект направлен на создание приложения для наглядного управления этапами проектов.</w:t>
            </w:r>
          </w:p>
        </w:tc>
        <w:tc>
          <w:tcPr>
            <w:tcW w:w="106" w:type="dxa"/>
            <w:gridSpan w:val="2"/>
            <w:tcBorders>
              <w:top w:val="nil"/>
              <w:bottom w:val="nil"/>
              <w:right w:val="nil"/>
            </w:tcBorders>
          </w:tcPr>
          <w:p w14:paraId="51658AFE" w14:textId="77777777" w:rsidR="0094643F" w:rsidRPr="00380A34" w:rsidRDefault="0094643F">
            <w:pPr>
              <w:pBdr>
                <w:top w:val="nil"/>
                <w:left w:val="nil"/>
                <w:bottom w:val="nil"/>
                <w:right w:val="nil"/>
                <w:between w:val="nil"/>
              </w:pBdr>
              <w:rPr>
                <w:color w:val="000000"/>
                <w:sz w:val="20"/>
                <w:szCs w:val="20"/>
                <w:lang w:val="ru-RU"/>
              </w:rPr>
            </w:pPr>
          </w:p>
        </w:tc>
      </w:tr>
      <w:tr w:rsidR="0094643F" w14:paraId="19BFE958" w14:textId="77777777" w:rsidTr="0084711A">
        <w:trPr>
          <w:gridAfter w:val="1"/>
          <w:wAfter w:w="20" w:type="dxa"/>
          <w:trHeight w:val="505"/>
        </w:trPr>
        <w:tc>
          <w:tcPr>
            <w:tcW w:w="446" w:type="dxa"/>
          </w:tcPr>
          <w:p w14:paraId="6043AD94" w14:textId="77777777" w:rsidR="0094643F" w:rsidRPr="00380A34" w:rsidRDefault="0094643F">
            <w:pPr>
              <w:pBdr>
                <w:top w:val="nil"/>
                <w:left w:val="nil"/>
                <w:bottom w:val="nil"/>
                <w:right w:val="nil"/>
                <w:between w:val="nil"/>
              </w:pBdr>
              <w:rPr>
                <w:color w:val="000000"/>
                <w:sz w:val="20"/>
                <w:szCs w:val="20"/>
                <w:lang w:val="ru-RU"/>
              </w:rPr>
            </w:pPr>
          </w:p>
        </w:tc>
        <w:tc>
          <w:tcPr>
            <w:tcW w:w="10031" w:type="dxa"/>
            <w:gridSpan w:val="10"/>
          </w:tcPr>
          <w:p w14:paraId="1F66E4E1" w14:textId="77777777" w:rsidR="0094643F" w:rsidRDefault="00000000">
            <w:pPr>
              <w:pBdr>
                <w:top w:val="nil"/>
                <w:left w:val="nil"/>
                <w:bottom w:val="nil"/>
                <w:right w:val="nil"/>
                <w:between w:val="nil"/>
              </w:pBdr>
              <w:ind w:left="1477" w:right="1452"/>
              <w:jc w:val="center"/>
              <w:rPr>
                <w:b/>
                <w:color w:val="000000"/>
                <w:sz w:val="28"/>
                <w:szCs w:val="28"/>
              </w:rPr>
            </w:pPr>
            <w:proofErr w:type="spellStart"/>
            <w:r>
              <w:rPr>
                <w:b/>
                <w:color w:val="000000"/>
                <w:sz w:val="28"/>
                <w:szCs w:val="28"/>
              </w:rPr>
              <w:t>Базовая</w:t>
            </w:r>
            <w:proofErr w:type="spellEnd"/>
            <w:r>
              <w:rPr>
                <w:b/>
                <w:color w:val="000000"/>
                <w:sz w:val="28"/>
                <w:szCs w:val="28"/>
              </w:rPr>
              <w:t xml:space="preserve"> </w:t>
            </w:r>
            <w:proofErr w:type="spellStart"/>
            <w:r>
              <w:rPr>
                <w:b/>
                <w:color w:val="000000"/>
                <w:sz w:val="28"/>
                <w:szCs w:val="28"/>
              </w:rPr>
              <w:t>бизнес-идея</w:t>
            </w:r>
            <w:proofErr w:type="spellEnd"/>
          </w:p>
        </w:tc>
        <w:tc>
          <w:tcPr>
            <w:tcW w:w="106" w:type="dxa"/>
            <w:gridSpan w:val="2"/>
            <w:tcBorders>
              <w:top w:val="nil"/>
              <w:bottom w:val="nil"/>
              <w:right w:val="nil"/>
            </w:tcBorders>
          </w:tcPr>
          <w:p w14:paraId="4967449C" w14:textId="77777777" w:rsidR="0094643F" w:rsidRDefault="0094643F">
            <w:pPr>
              <w:pBdr>
                <w:top w:val="nil"/>
                <w:left w:val="nil"/>
                <w:bottom w:val="nil"/>
                <w:right w:val="nil"/>
                <w:between w:val="nil"/>
              </w:pBdr>
              <w:rPr>
                <w:color w:val="000000"/>
                <w:sz w:val="20"/>
                <w:szCs w:val="20"/>
              </w:rPr>
            </w:pPr>
          </w:p>
        </w:tc>
      </w:tr>
      <w:tr w:rsidR="0094643F" w14:paraId="32926F54" w14:textId="77777777" w:rsidTr="0084711A">
        <w:trPr>
          <w:gridAfter w:val="1"/>
          <w:wAfter w:w="20" w:type="dxa"/>
          <w:trHeight w:val="2483"/>
        </w:trPr>
        <w:tc>
          <w:tcPr>
            <w:tcW w:w="446" w:type="dxa"/>
          </w:tcPr>
          <w:p w14:paraId="7267922F" w14:textId="77777777" w:rsidR="0094643F" w:rsidRDefault="00000000">
            <w:pPr>
              <w:pBdr>
                <w:top w:val="nil"/>
                <w:left w:val="nil"/>
                <w:bottom w:val="nil"/>
                <w:right w:val="nil"/>
                <w:between w:val="nil"/>
              </w:pBdr>
              <w:spacing w:before="2"/>
              <w:ind w:left="107"/>
              <w:rPr>
                <w:color w:val="000000"/>
                <w:sz w:val="20"/>
                <w:szCs w:val="20"/>
              </w:rPr>
            </w:pPr>
            <w:r>
              <w:rPr>
                <w:color w:val="000000"/>
                <w:sz w:val="20"/>
                <w:szCs w:val="20"/>
              </w:rPr>
              <w:t>9</w:t>
            </w:r>
          </w:p>
        </w:tc>
        <w:tc>
          <w:tcPr>
            <w:tcW w:w="4517" w:type="dxa"/>
            <w:gridSpan w:val="6"/>
          </w:tcPr>
          <w:p w14:paraId="0A5FFE47" w14:textId="77777777" w:rsidR="0094643F" w:rsidRPr="00380A34" w:rsidRDefault="00000000">
            <w:pPr>
              <w:pBdr>
                <w:top w:val="nil"/>
                <w:left w:val="nil"/>
                <w:bottom w:val="nil"/>
                <w:right w:val="nil"/>
                <w:between w:val="nil"/>
              </w:pBdr>
              <w:spacing w:before="2" w:line="256" w:lineRule="auto"/>
              <w:ind w:left="110" w:right="244"/>
              <w:rPr>
                <w:b/>
                <w:color w:val="000000"/>
                <w:sz w:val="20"/>
                <w:szCs w:val="20"/>
                <w:lang w:val="ru-RU"/>
              </w:rPr>
            </w:pPr>
            <w:r w:rsidRPr="00380A34">
              <w:rPr>
                <w:b/>
                <w:color w:val="000000"/>
                <w:sz w:val="20"/>
                <w:szCs w:val="20"/>
                <w:lang w:val="ru-RU"/>
              </w:rPr>
              <w:t xml:space="preserve">Какой продукт (товар/ услуга/ устройство/ ПО/ технология/ процесс и </w:t>
            </w:r>
            <w:proofErr w:type="gramStart"/>
            <w:r w:rsidRPr="00380A34">
              <w:rPr>
                <w:b/>
                <w:color w:val="000000"/>
                <w:sz w:val="20"/>
                <w:szCs w:val="20"/>
                <w:lang w:val="ru-RU"/>
              </w:rPr>
              <w:t>т.д.</w:t>
            </w:r>
            <w:proofErr w:type="gramEnd"/>
            <w:r w:rsidRPr="00380A34">
              <w:rPr>
                <w:b/>
                <w:color w:val="000000"/>
                <w:sz w:val="20"/>
                <w:szCs w:val="20"/>
                <w:lang w:val="ru-RU"/>
              </w:rPr>
              <w:t>) будет продаваться*</w:t>
            </w:r>
          </w:p>
          <w:p w14:paraId="1FAA9E2C" w14:textId="77777777" w:rsidR="0094643F" w:rsidRPr="00380A34" w:rsidRDefault="0094643F">
            <w:pPr>
              <w:pBdr>
                <w:top w:val="nil"/>
                <w:left w:val="nil"/>
                <w:bottom w:val="nil"/>
                <w:right w:val="nil"/>
                <w:between w:val="nil"/>
              </w:pBdr>
              <w:rPr>
                <w:i/>
                <w:color w:val="000000"/>
                <w:lang w:val="ru-RU"/>
              </w:rPr>
            </w:pPr>
          </w:p>
          <w:p w14:paraId="6F82B02F" w14:textId="77777777" w:rsidR="0094643F" w:rsidRPr="00380A34" w:rsidRDefault="00000000">
            <w:pPr>
              <w:pBdr>
                <w:top w:val="nil"/>
                <w:left w:val="nil"/>
                <w:bottom w:val="nil"/>
                <w:right w:val="nil"/>
                <w:between w:val="nil"/>
              </w:pBdr>
              <w:spacing w:line="259" w:lineRule="auto"/>
              <w:ind w:left="110" w:right="371"/>
              <w:rPr>
                <w:i/>
                <w:color w:val="000000"/>
                <w:sz w:val="20"/>
                <w:szCs w:val="20"/>
                <w:lang w:val="ru-RU"/>
              </w:rPr>
            </w:pPr>
            <w:r w:rsidRPr="00380A34">
              <w:rPr>
                <w:i/>
                <w:color w:val="000000"/>
                <w:sz w:val="20"/>
                <w:szCs w:val="20"/>
                <w:lang w:val="ru-RU"/>
              </w:rPr>
              <w:t>Указывается максимально понятно и емко информация о продукте, лежащем в основе стартап-проекта, благодаря реализации которого планируется получать основной доход</w:t>
            </w:r>
          </w:p>
        </w:tc>
        <w:tc>
          <w:tcPr>
            <w:tcW w:w="5514" w:type="dxa"/>
            <w:gridSpan w:val="4"/>
          </w:tcPr>
          <w:p w14:paraId="03ADEFBE" w14:textId="1D16E41A" w:rsidR="0094643F" w:rsidRPr="00380A34" w:rsidRDefault="005253F4">
            <w:pPr>
              <w:pBdr>
                <w:top w:val="nil"/>
                <w:left w:val="nil"/>
                <w:bottom w:val="nil"/>
                <w:right w:val="nil"/>
                <w:between w:val="nil"/>
              </w:pBdr>
              <w:rPr>
                <w:color w:val="000000"/>
                <w:sz w:val="20"/>
                <w:szCs w:val="20"/>
                <w:lang w:val="ru-RU"/>
              </w:rPr>
            </w:pPr>
            <w:r w:rsidRPr="005253F4">
              <w:rPr>
                <w:color w:val="000000"/>
                <w:sz w:val="20"/>
                <w:szCs w:val="20"/>
                <w:lang w:val="ru-RU"/>
              </w:rPr>
              <w:t xml:space="preserve">Продукт — </w:t>
            </w:r>
            <w:r>
              <w:rPr>
                <w:color w:val="000000"/>
                <w:sz w:val="20"/>
                <w:szCs w:val="20"/>
                <w:lang w:val="ru-RU"/>
              </w:rPr>
              <w:t xml:space="preserve">платное </w:t>
            </w:r>
            <w:r w:rsidRPr="005253F4">
              <w:rPr>
                <w:color w:val="000000"/>
                <w:sz w:val="20"/>
                <w:szCs w:val="20"/>
                <w:lang w:val="ru-RU"/>
              </w:rPr>
              <w:t>это программное обеспечение для визуализации и управления этапами проектов.</w:t>
            </w:r>
          </w:p>
        </w:tc>
        <w:tc>
          <w:tcPr>
            <w:tcW w:w="106" w:type="dxa"/>
            <w:gridSpan w:val="2"/>
            <w:tcBorders>
              <w:top w:val="nil"/>
              <w:bottom w:val="nil"/>
              <w:right w:val="nil"/>
            </w:tcBorders>
          </w:tcPr>
          <w:p w14:paraId="42D2F875" w14:textId="77777777" w:rsidR="0094643F" w:rsidRPr="00380A34" w:rsidRDefault="0094643F">
            <w:pPr>
              <w:pBdr>
                <w:top w:val="nil"/>
                <w:left w:val="nil"/>
                <w:bottom w:val="nil"/>
                <w:right w:val="nil"/>
                <w:between w:val="nil"/>
              </w:pBdr>
              <w:rPr>
                <w:color w:val="000000"/>
                <w:sz w:val="20"/>
                <w:szCs w:val="20"/>
                <w:lang w:val="ru-RU"/>
              </w:rPr>
            </w:pPr>
          </w:p>
        </w:tc>
      </w:tr>
      <w:tr w:rsidR="0094643F" w14:paraId="5CD9E7C2" w14:textId="77777777" w:rsidTr="0084711A">
        <w:trPr>
          <w:gridAfter w:val="1"/>
          <w:wAfter w:w="20" w:type="dxa"/>
          <w:trHeight w:val="2298"/>
        </w:trPr>
        <w:tc>
          <w:tcPr>
            <w:tcW w:w="446" w:type="dxa"/>
          </w:tcPr>
          <w:p w14:paraId="36C5C6A7" w14:textId="77777777" w:rsidR="0094643F" w:rsidRPr="00380A34" w:rsidRDefault="0094643F">
            <w:pPr>
              <w:pBdr>
                <w:top w:val="nil"/>
                <w:left w:val="nil"/>
                <w:bottom w:val="nil"/>
                <w:right w:val="nil"/>
                <w:between w:val="nil"/>
              </w:pBdr>
              <w:spacing w:before="2"/>
              <w:rPr>
                <w:i/>
                <w:color w:val="000000"/>
                <w:sz w:val="24"/>
                <w:szCs w:val="24"/>
                <w:lang w:val="ru-RU"/>
              </w:rPr>
            </w:pPr>
          </w:p>
          <w:p w14:paraId="5C62C60A" w14:textId="77777777" w:rsidR="0094643F" w:rsidRDefault="00000000">
            <w:pPr>
              <w:pBdr>
                <w:top w:val="nil"/>
                <w:left w:val="nil"/>
                <w:bottom w:val="nil"/>
                <w:right w:val="nil"/>
                <w:between w:val="nil"/>
              </w:pBdr>
              <w:ind w:left="107"/>
              <w:rPr>
                <w:color w:val="000000"/>
                <w:sz w:val="20"/>
                <w:szCs w:val="20"/>
              </w:rPr>
            </w:pPr>
            <w:r>
              <w:rPr>
                <w:color w:val="000000"/>
                <w:sz w:val="20"/>
                <w:szCs w:val="20"/>
              </w:rPr>
              <w:t>10</w:t>
            </w:r>
          </w:p>
        </w:tc>
        <w:tc>
          <w:tcPr>
            <w:tcW w:w="4517" w:type="dxa"/>
            <w:gridSpan w:val="6"/>
          </w:tcPr>
          <w:p w14:paraId="54545183" w14:textId="77777777" w:rsidR="0094643F" w:rsidRPr="00380A34" w:rsidRDefault="0094643F">
            <w:pPr>
              <w:pBdr>
                <w:top w:val="nil"/>
                <w:left w:val="nil"/>
                <w:bottom w:val="nil"/>
                <w:right w:val="nil"/>
                <w:between w:val="nil"/>
              </w:pBdr>
              <w:spacing w:before="2"/>
              <w:rPr>
                <w:i/>
                <w:color w:val="000000"/>
                <w:sz w:val="24"/>
                <w:szCs w:val="24"/>
                <w:lang w:val="ru-RU"/>
              </w:rPr>
            </w:pPr>
          </w:p>
          <w:p w14:paraId="41C7ED4D" w14:textId="77777777" w:rsidR="0094643F" w:rsidRPr="00380A34" w:rsidRDefault="00000000">
            <w:pPr>
              <w:pBdr>
                <w:top w:val="nil"/>
                <w:left w:val="nil"/>
                <w:bottom w:val="nil"/>
                <w:right w:val="nil"/>
                <w:between w:val="nil"/>
              </w:pBdr>
              <w:ind w:left="110"/>
              <w:rPr>
                <w:b/>
                <w:color w:val="000000"/>
                <w:sz w:val="20"/>
                <w:szCs w:val="20"/>
                <w:lang w:val="ru-RU"/>
              </w:rPr>
            </w:pPr>
            <w:r w:rsidRPr="00380A34">
              <w:rPr>
                <w:b/>
                <w:color w:val="000000"/>
                <w:sz w:val="20"/>
                <w:szCs w:val="20"/>
                <w:lang w:val="ru-RU"/>
              </w:rPr>
              <w:t>Какую и чью (какого типа потребителей) проблему решает*</w:t>
            </w:r>
          </w:p>
          <w:p w14:paraId="2DE76D3A" w14:textId="77777777" w:rsidR="0094643F" w:rsidRPr="00380A34" w:rsidRDefault="0094643F">
            <w:pPr>
              <w:pBdr>
                <w:top w:val="nil"/>
                <w:left w:val="nil"/>
                <w:bottom w:val="nil"/>
                <w:right w:val="nil"/>
                <w:between w:val="nil"/>
              </w:pBdr>
              <w:rPr>
                <w:i/>
                <w:color w:val="000000"/>
                <w:lang w:val="ru-RU"/>
              </w:rPr>
            </w:pPr>
          </w:p>
          <w:p w14:paraId="22562423" w14:textId="77777777" w:rsidR="0094643F" w:rsidRDefault="00000000">
            <w:pPr>
              <w:pBdr>
                <w:top w:val="nil"/>
                <w:left w:val="nil"/>
                <w:bottom w:val="nil"/>
                <w:right w:val="nil"/>
                <w:between w:val="nil"/>
              </w:pBdr>
              <w:spacing w:before="154" w:line="259" w:lineRule="auto"/>
              <w:ind w:left="110" w:right="81"/>
              <w:rPr>
                <w:i/>
                <w:color w:val="000000"/>
                <w:sz w:val="20"/>
                <w:szCs w:val="20"/>
              </w:rPr>
            </w:pPr>
            <w:r w:rsidRPr="00380A34">
              <w:rPr>
                <w:i/>
                <w:color w:val="000000"/>
                <w:sz w:val="20"/>
                <w:szCs w:val="20"/>
                <w:lang w:val="ru-RU"/>
              </w:rPr>
              <w:t xml:space="preserve">Указывается максимально и емко информация о проблеме потенциального потребителя, которую </w:t>
            </w:r>
            <w:r>
              <w:rPr>
                <w:i/>
                <w:color w:val="000000"/>
                <w:sz w:val="20"/>
                <w:szCs w:val="20"/>
              </w:rPr>
              <w:t>(</w:t>
            </w:r>
            <w:proofErr w:type="spellStart"/>
            <w:r>
              <w:rPr>
                <w:i/>
                <w:color w:val="000000"/>
                <w:sz w:val="20"/>
                <w:szCs w:val="20"/>
              </w:rPr>
              <w:t>полностью</w:t>
            </w:r>
            <w:proofErr w:type="spellEnd"/>
            <w:r>
              <w:rPr>
                <w:i/>
                <w:color w:val="000000"/>
                <w:sz w:val="20"/>
                <w:szCs w:val="20"/>
              </w:rPr>
              <w:t xml:space="preserve"> </w:t>
            </w:r>
            <w:proofErr w:type="spellStart"/>
            <w:r>
              <w:rPr>
                <w:i/>
                <w:color w:val="000000"/>
                <w:sz w:val="20"/>
                <w:szCs w:val="20"/>
              </w:rPr>
              <w:t>или</w:t>
            </w:r>
            <w:proofErr w:type="spellEnd"/>
            <w:r>
              <w:rPr>
                <w:i/>
                <w:color w:val="000000"/>
                <w:sz w:val="20"/>
                <w:szCs w:val="20"/>
              </w:rPr>
              <w:t xml:space="preserve"> </w:t>
            </w:r>
            <w:proofErr w:type="spellStart"/>
            <w:r>
              <w:rPr>
                <w:i/>
                <w:color w:val="000000"/>
                <w:sz w:val="20"/>
                <w:szCs w:val="20"/>
              </w:rPr>
              <w:t>частично</w:t>
            </w:r>
            <w:proofErr w:type="spellEnd"/>
            <w:r>
              <w:rPr>
                <w:i/>
                <w:color w:val="000000"/>
                <w:sz w:val="20"/>
                <w:szCs w:val="20"/>
              </w:rPr>
              <w:t xml:space="preserve">) </w:t>
            </w:r>
            <w:proofErr w:type="spellStart"/>
            <w:r>
              <w:rPr>
                <w:i/>
                <w:color w:val="000000"/>
                <w:sz w:val="20"/>
                <w:szCs w:val="20"/>
              </w:rPr>
              <w:t>сможет</w:t>
            </w:r>
            <w:proofErr w:type="spellEnd"/>
            <w:r>
              <w:rPr>
                <w:i/>
                <w:color w:val="000000"/>
                <w:sz w:val="20"/>
                <w:szCs w:val="20"/>
              </w:rPr>
              <w:t xml:space="preserve"> </w:t>
            </w:r>
            <w:proofErr w:type="spellStart"/>
            <w:r>
              <w:rPr>
                <w:i/>
                <w:color w:val="000000"/>
                <w:sz w:val="20"/>
                <w:szCs w:val="20"/>
              </w:rPr>
              <w:t>решить</w:t>
            </w:r>
            <w:proofErr w:type="spellEnd"/>
            <w:r>
              <w:rPr>
                <w:i/>
                <w:color w:val="000000"/>
                <w:sz w:val="20"/>
                <w:szCs w:val="20"/>
              </w:rPr>
              <w:t xml:space="preserve"> </w:t>
            </w:r>
            <w:proofErr w:type="spellStart"/>
            <w:r>
              <w:rPr>
                <w:i/>
                <w:color w:val="000000"/>
                <w:sz w:val="20"/>
                <w:szCs w:val="20"/>
              </w:rPr>
              <w:t>ваш</w:t>
            </w:r>
            <w:proofErr w:type="spellEnd"/>
            <w:r>
              <w:rPr>
                <w:i/>
                <w:color w:val="000000"/>
                <w:sz w:val="20"/>
                <w:szCs w:val="20"/>
              </w:rPr>
              <w:t xml:space="preserve"> </w:t>
            </w:r>
            <w:proofErr w:type="spellStart"/>
            <w:r>
              <w:rPr>
                <w:i/>
                <w:color w:val="000000"/>
                <w:sz w:val="20"/>
                <w:szCs w:val="20"/>
              </w:rPr>
              <w:t>продукт</w:t>
            </w:r>
            <w:proofErr w:type="spellEnd"/>
          </w:p>
        </w:tc>
        <w:tc>
          <w:tcPr>
            <w:tcW w:w="5514" w:type="dxa"/>
            <w:gridSpan w:val="4"/>
          </w:tcPr>
          <w:p w14:paraId="5DB512ED" w14:textId="52AFF083" w:rsidR="0094643F" w:rsidRPr="005253F4" w:rsidRDefault="005253F4">
            <w:pPr>
              <w:pBdr>
                <w:top w:val="nil"/>
                <w:left w:val="nil"/>
                <w:bottom w:val="nil"/>
                <w:right w:val="nil"/>
                <w:between w:val="nil"/>
              </w:pBdr>
              <w:rPr>
                <w:color w:val="000000"/>
                <w:sz w:val="20"/>
                <w:szCs w:val="20"/>
                <w:lang w:val="ru-RU"/>
              </w:rPr>
            </w:pPr>
            <w:r w:rsidRPr="005253F4">
              <w:rPr>
                <w:color w:val="000000"/>
                <w:sz w:val="20"/>
                <w:szCs w:val="20"/>
                <w:lang w:val="ru-RU"/>
              </w:rPr>
              <w:t>Продукт решает проблему недостаточной прозрачности и контроля за выполнением проектов. Он помогает пользователям легко отслеживать прогресс, своевременно реагировать на задержки и улучшать координацию в команде.</w:t>
            </w:r>
          </w:p>
        </w:tc>
        <w:tc>
          <w:tcPr>
            <w:tcW w:w="106" w:type="dxa"/>
            <w:gridSpan w:val="2"/>
            <w:tcBorders>
              <w:top w:val="nil"/>
              <w:bottom w:val="nil"/>
              <w:right w:val="nil"/>
            </w:tcBorders>
          </w:tcPr>
          <w:p w14:paraId="06A4017E" w14:textId="77777777" w:rsidR="0094643F" w:rsidRPr="005253F4" w:rsidRDefault="0094643F">
            <w:pPr>
              <w:pBdr>
                <w:top w:val="nil"/>
                <w:left w:val="nil"/>
                <w:bottom w:val="nil"/>
                <w:right w:val="nil"/>
                <w:between w:val="nil"/>
              </w:pBdr>
              <w:rPr>
                <w:color w:val="000000"/>
                <w:sz w:val="20"/>
                <w:szCs w:val="20"/>
                <w:lang w:val="ru-RU"/>
              </w:rPr>
            </w:pPr>
          </w:p>
        </w:tc>
      </w:tr>
      <w:tr w:rsidR="0094643F" w14:paraId="28EBCB5F" w14:textId="77777777" w:rsidTr="0084711A">
        <w:trPr>
          <w:gridAfter w:val="1"/>
          <w:wAfter w:w="20" w:type="dxa"/>
          <w:trHeight w:val="3074"/>
        </w:trPr>
        <w:tc>
          <w:tcPr>
            <w:tcW w:w="446" w:type="dxa"/>
          </w:tcPr>
          <w:p w14:paraId="2E9CE507" w14:textId="77777777" w:rsidR="0094643F" w:rsidRDefault="00000000">
            <w:pPr>
              <w:pBdr>
                <w:top w:val="nil"/>
                <w:left w:val="nil"/>
                <w:bottom w:val="nil"/>
                <w:right w:val="nil"/>
                <w:between w:val="nil"/>
              </w:pBdr>
              <w:spacing w:line="242" w:lineRule="auto"/>
              <w:ind w:left="107"/>
              <w:rPr>
                <w:rFonts w:ascii="Calibri" w:eastAsia="Calibri" w:hAnsi="Calibri" w:cs="Calibri"/>
                <w:color w:val="000000"/>
                <w:sz w:val="20"/>
                <w:szCs w:val="20"/>
              </w:rPr>
            </w:pPr>
            <w:r>
              <w:rPr>
                <w:rFonts w:ascii="Calibri" w:eastAsia="Calibri" w:hAnsi="Calibri" w:cs="Calibri"/>
                <w:color w:val="000000"/>
                <w:sz w:val="20"/>
                <w:szCs w:val="20"/>
              </w:rPr>
              <w:t>11</w:t>
            </w:r>
          </w:p>
        </w:tc>
        <w:tc>
          <w:tcPr>
            <w:tcW w:w="4517" w:type="dxa"/>
            <w:gridSpan w:val="6"/>
          </w:tcPr>
          <w:p w14:paraId="540B186E" w14:textId="77777777" w:rsidR="0094643F" w:rsidRPr="00380A34" w:rsidRDefault="00000000">
            <w:pPr>
              <w:pBdr>
                <w:top w:val="nil"/>
                <w:left w:val="nil"/>
                <w:bottom w:val="nil"/>
                <w:right w:val="nil"/>
                <w:between w:val="nil"/>
              </w:pBdr>
              <w:spacing w:line="256" w:lineRule="auto"/>
              <w:ind w:left="165" w:right="1009"/>
              <w:rPr>
                <w:b/>
                <w:color w:val="000000"/>
                <w:sz w:val="20"/>
                <w:szCs w:val="20"/>
                <w:lang w:val="ru-RU"/>
              </w:rPr>
            </w:pPr>
            <w:r w:rsidRPr="00380A34">
              <w:rPr>
                <w:b/>
                <w:color w:val="000000"/>
                <w:sz w:val="20"/>
                <w:szCs w:val="20"/>
                <w:lang w:val="ru-RU"/>
              </w:rPr>
              <w:t>Потенциальные потребительские сегменты*</w:t>
            </w:r>
          </w:p>
          <w:p w14:paraId="48B51A76" w14:textId="77777777" w:rsidR="0094643F" w:rsidRPr="00380A34" w:rsidRDefault="0094643F">
            <w:pPr>
              <w:pBdr>
                <w:top w:val="nil"/>
                <w:left w:val="nil"/>
                <w:bottom w:val="nil"/>
                <w:right w:val="nil"/>
                <w:between w:val="nil"/>
              </w:pBdr>
              <w:spacing w:before="4"/>
              <w:rPr>
                <w:i/>
                <w:color w:val="000000"/>
                <w:sz w:val="24"/>
                <w:szCs w:val="24"/>
                <w:lang w:val="ru-RU"/>
              </w:rPr>
            </w:pPr>
          </w:p>
          <w:p w14:paraId="66C50D49" w14:textId="77777777" w:rsidR="0094643F" w:rsidRPr="00380A34" w:rsidRDefault="00000000">
            <w:pPr>
              <w:pBdr>
                <w:top w:val="nil"/>
                <w:left w:val="nil"/>
                <w:bottom w:val="nil"/>
                <w:right w:val="nil"/>
                <w:between w:val="nil"/>
              </w:pBdr>
              <w:spacing w:before="1"/>
              <w:ind w:left="110" w:right="85"/>
              <w:jc w:val="both"/>
              <w:rPr>
                <w:i/>
                <w:color w:val="000000"/>
                <w:sz w:val="20"/>
                <w:szCs w:val="20"/>
                <w:lang w:val="ru-RU"/>
              </w:rPr>
            </w:pPr>
            <w:r w:rsidRPr="00380A34">
              <w:rPr>
                <w:i/>
                <w:color w:val="000000"/>
                <w:sz w:val="20"/>
                <w:szCs w:val="20"/>
                <w:lang w:val="ru-RU"/>
              </w:rPr>
              <w:t>Указывается краткая информация о потенциальных потребителях с указанием их характеристик (детализация предусмотрена в части 3 данной таблицы): для юридических лиц</w:t>
            </w:r>
          </w:p>
          <w:p w14:paraId="309BA35B" w14:textId="77777777" w:rsidR="0094643F" w:rsidRPr="00380A34" w:rsidRDefault="00000000">
            <w:pPr>
              <w:pBdr>
                <w:top w:val="nil"/>
                <w:left w:val="nil"/>
                <w:bottom w:val="nil"/>
                <w:right w:val="nil"/>
                <w:between w:val="nil"/>
              </w:pBdr>
              <w:spacing w:before="2"/>
              <w:ind w:left="110" w:right="86"/>
              <w:jc w:val="both"/>
              <w:rPr>
                <w:i/>
                <w:color w:val="000000"/>
                <w:sz w:val="20"/>
                <w:szCs w:val="20"/>
                <w:lang w:val="ru-RU"/>
              </w:rPr>
            </w:pPr>
            <w:r w:rsidRPr="00380A34">
              <w:rPr>
                <w:i/>
                <w:color w:val="000000"/>
                <w:sz w:val="20"/>
                <w:szCs w:val="20"/>
                <w:lang w:val="ru-RU"/>
              </w:rPr>
              <w:t xml:space="preserve">– категория бизнеса, отрасль, и </w:t>
            </w:r>
            <w:proofErr w:type="gramStart"/>
            <w:r w:rsidRPr="00380A34">
              <w:rPr>
                <w:i/>
                <w:color w:val="000000"/>
                <w:sz w:val="20"/>
                <w:szCs w:val="20"/>
                <w:lang w:val="ru-RU"/>
              </w:rPr>
              <w:t>т.д.</w:t>
            </w:r>
            <w:proofErr w:type="gramEnd"/>
            <w:r w:rsidRPr="00380A34">
              <w:rPr>
                <w:i/>
                <w:color w:val="000000"/>
                <w:sz w:val="20"/>
                <w:szCs w:val="20"/>
                <w:lang w:val="ru-RU"/>
              </w:rPr>
              <w:t>; для физических лиц – демографические данные, вкусы, уровень образования, уровень потребления и т.д.; географическое расположение потребителей, сектор рынка</w:t>
            </w:r>
          </w:p>
          <w:p w14:paraId="5DD69ADF" w14:textId="77777777" w:rsidR="0094643F" w:rsidRDefault="00000000">
            <w:pPr>
              <w:pBdr>
                <w:top w:val="nil"/>
                <w:left w:val="nil"/>
                <w:bottom w:val="nil"/>
                <w:right w:val="nil"/>
                <w:between w:val="nil"/>
              </w:pBdr>
              <w:spacing w:line="209" w:lineRule="auto"/>
              <w:ind w:left="110"/>
              <w:jc w:val="both"/>
              <w:rPr>
                <w:i/>
                <w:color w:val="000000"/>
                <w:sz w:val="20"/>
                <w:szCs w:val="20"/>
              </w:rPr>
            </w:pPr>
            <w:r>
              <w:rPr>
                <w:i/>
                <w:color w:val="000000"/>
                <w:sz w:val="20"/>
                <w:szCs w:val="20"/>
              </w:rPr>
              <w:t xml:space="preserve">(B2B, B2C и </w:t>
            </w:r>
            <w:proofErr w:type="spellStart"/>
            <w:r>
              <w:rPr>
                <w:i/>
                <w:color w:val="000000"/>
                <w:sz w:val="20"/>
                <w:szCs w:val="20"/>
              </w:rPr>
              <w:t>др</w:t>
            </w:r>
            <w:proofErr w:type="spellEnd"/>
            <w:r>
              <w:rPr>
                <w:i/>
                <w:color w:val="000000"/>
                <w:sz w:val="20"/>
                <w:szCs w:val="20"/>
              </w:rPr>
              <w:t>.)</w:t>
            </w:r>
          </w:p>
        </w:tc>
        <w:tc>
          <w:tcPr>
            <w:tcW w:w="5514" w:type="dxa"/>
            <w:gridSpan w:val="4"/>
          </w:tcPr>
          <w:p w14:paraId="0D003B6D" w14:textId="707D1F44" w:rsidR="0094643F" w:rsidRPr="00F5644E" w:rsidRDefault="00F5644E">
            <w:pPr>
              <w:pBdr>
                <w:top w:val="nil"/>
                <w:left w:val="nil"/>
                <w:bottom w:val="nil"/>
                <w:right w:val="nil"/>
                <w:between w:val="nil"/>
              </w:pBdr>
              <w:rPr>
                <w:color w:val="000000"/>
                <w:sz w:val="20"/>
                <w:szCs w:val="20"/>
                <w:lang w:val="ru-RU"/>
              </w:rPr>
            </w:pPr>
            <w:r w:rsidRPr="00F5644E">
              <w:rPr>
                <w:color w:val="000000"/>
                <w:sz w:val="20"/>
                <w:szCs w:val="20"/>
                <w:lang w:val="ru-RU"/>
              </w:rPr>
              <w:t>Наши пользователи — это менеджеры проектов, руководители команд и бизнес-аналитики, работающие в различных отраслях, таких как IT, строительство, производство и консалтинг.</w:t>
            </w:r>
          </w:p>
        </w:tc>
        <w:tc>
          <w:tcPr>
            <w:tcW w:w="106" w:type="dxa"/>
            <w:gridSpan w:val="2"/>
            <w:tcBorders>
              <w:top w:val="nil"/>
              <w:bottom w:val="nil"/>
              <w:right w:val="nil"/>
            </w:tcBorders>
          </w:tcPr>
          <w:p w14:paraId="5CF472FA" w14:textId="77777777" w:rsidR="0094643F" w:rsidRPr="005253F4" w:rsidRDefault="0094643F">
            <w:pPr>
              <w:pBdr>
                <w:top w:val="nil"/>
                <w:left w:val="nil"/>
                <w:bottom w:val="nil"/>
                <w:right w:val="nil"/>
                <w:between w:val="nil"/>
              </w:pBdr>
              <w:rPr>
                <w:color w:val="000000"/>
                <w:sz w:val="20"/>
                <w:szCs w:val="20"/>
                <w:lang w:val="ru-RU"/>
              </w:rPr>
            </w:pPr>
          </w:p>
        </w:tc>
      </w:tr>
      <w:tr w:rsidR="0094643F" w14:paraId="41605356" w14:textId="77777777" w:rsidTr="0084711A">
        <w:trPr>
          <w:gridAfter w:val="1"/>
          <w:wAfter w:w="20" w:type="dxa"/>
          <w:trHeight w:val="2680"/>
        </w:trPr>
        <w:tc>
          <w:tcPr>
            <w:tcW w:w="446" w:type="dxa"/>
          </w:tcPr>
          <w:p w14:paraId="78E5BA39" w14:textId="77777777" w:rsidR="0094643F" w:rsidRPr="005253F4" w:rsidRDefault="0094643F">
            <w:pPr>
              <w:pBdr>
                <w:top w:val="nil"/>
                <w:left w:val="nil"/>
                <w:bottom w:val="nil"/>
                <w:right w:val="nil"/>
                <w:between w:val="nil"/>
              </w:pBdr>
              <w:spacing w:before="2"/>
              <w:rPr>
                <w:i/>
                <w:color w:val="000000"/>
                <w:sz w:val="24"/>
                <w:szCs w:val="24"/>
                <w:lang w:val="ru-RU"/>
              </w:rPr>
            </w:pPr>
          </w:p>
          <w:p w14:paraId="20261E2F" w14:textId="77777777" w:rsidR="0094643F" w:rsidRDefault="00000000">
            <w:pPr>
              <w:pBdr>
                <w:top w:val="nil"/>
                <w:left w:val="nil"/>
                <w:bottom w:val="nil"/>
                <w:right w:val="nil"/>
                <w:between w:val="nil"/>
              </w:pBdr>
              <w:ind w:left="107"/>
              <w:rPr>
                <w:color w:val="000000"/>
                <w:sz w:val="20"/>
                <w:szCs w:val="20"/>
              </w:rPr>
            </w:pPr>
            <w:r>
              <w:rPr>
                <w:color w:val="000000"/>
                <w:sz w:val="20"/>
                <w:szCs w:val="20"/>
              </w:rPr>
              <w:t>12</w:t>
            </w:r>
          </w:p>
        </w:tc>
        <w:tc>
          <w:tcPr>
            <w:tcW w:w="4517" w:type="dxa"/>
            <w:gridSpan w:val="6"/>
          </w:tcPr>
          <w:p w14:paraId="7160C61D" w14:textId="77777777" w:rsidR="0094643F" w:rsidRPr="00380A34" w:rsidRDefault="0094643F">
            <w:pPr>
              <w:pBdr>
                <w:top w:val="nil"/>
                <w:left w:val="nil"/>
                <w:bottom w:val="nil"/>
                <w:right w:val="nil"/>
                <w:between w:val="nil"/>
              </w:pBdr>
              <w:spacing w:before="2"/>
              <w:rPr>
                <w:i/>
                <w:color w:val="000000"/>
                <w:sz w:val="24"/>
                <w:szCs w:val="24"/>
                <w:lang w:val="ru-RU"/>
              </w:rPr>
            </w:pPr>
          </w:p>
          <w:p w14:paraId="289D4CF5" w14:textId="77777777" w:rsidR="0094643F" w:rsidRPr="00380A34" w:rsidRDefault="00000000">
            <w:pPr>
              <w:pBdr>
                <w:top w:val="nil"/>
                <w:left w:val="nil"/>
                <w:bottom w:val="nil"/>
                <w:right w:val="nil"/>
                <w:between w:val="nil"/>
              </w:pBdr>
              <w:tabs>
                <w:tab w:val="left" w:pos="1849"/>
                <w:tab w:val="left" w:pos="2773"/>
              </w:tabs>
              <w:ind w:left="109" w:right="84"/>
              <w:jc w:val="both"/>
              <w:rPr>
                <w:b/>
                <w:color w:val="000000"/>
                <w:sz w:val="20"/>
                <w:szCs w:val="20"/>
                <w:lang w:val="ru-RU"/>
              </w:rPr>
            </w:pPr>
            <w:r w:rsidRPr="00380A34">
              <w:rPr>
                <w:b/>
                <w:color w:val="000000"/>
                <w:sz w:val="20"/>
                <w:szCs w:val="20"/>
                <w:lang w:val="ru-RU"/>
              </w:rPr>
              <w:t>На основе какого научно-технического решения и/или результата будет создан продукт (с указанием использования собственных</w:t>
            </w:r>
            <w:r w:rsidRPr="00380A34">
              <w:rPr>
                <w:b/>
                <w:color w:val="000000"/>
                <w:sz w:val="20"/>
                <w:szCs w:val="20"/>
                <w:lang w:val="ru-RU"/>
              </w:rPr>
              <w:tab/>
              <w:t>или</w:t>
            </w:r>
            <w:r w:rsidRPr="00380A34">
              <w:rPr>
                <w:b/>
                <w:color w:val="000000"/>
                <w:sz w:val="20"/>
                <w:szCs w:val="20"/>
                <w:lang w:val="ru-RU"/>
              </w:rPr>
              <w:tab/>
              <w:t>существующих разработок)*</w:t>
            </w:r>
          </w:p>
          <w:p w14:paraId="359E27C0" w14:textId="77777777" w:rsidR="0094643F" w:rsidRPr="00380A34" w:rsidRDefault="0094643F">
            <w:pPr>
              <w:pBdr>
                <w:top w:val="nil"/>
                <w:left w:val="nil"/>
                <w:bottom w:val="nil"/>
                <w:right w:val="nil"/>
                <w:between w:val="nil"/>
              </w:pBdr>
              <w:rPr>
                <w:i/>
                <w:color w:val="000000"/>
                <w:lang w:val="ru-RU"/>
              </w:rPr>
            </w:pPr>
          </w:p>
          <w:p w14:paraId="0F67B4F0" w14:textId="77777777" w:rsidR="0094643F" w:rsidRPr="00380A34" w:rsidRDefault="0094643F">
            <w:pPr>
              <w:pBdr>
                <w:top w:val="nil"/>
                <w:left w:val="nil"/>
                <w:bottom w:val="nil"/>
                <w:right w:val="nil"/>
                <w:between w:val="nil"/>
              </w:pBdr>
              <w:spacing w:before="4"/>
              <w:rPr>
                <w:i/>
                <w:color w:val="000000"/>
                <w:sz w:val="21"/>
                <w:szCs w:val="21"/>
                <w:lang w:val="ru-RU"/>
              </w:rPr>
            </w:pPr>
          </w:p>
          <w:p w14:paraId="189519E8" w14:textId="77777777" w:rsidR="0094643F" w:rsidRPr="00380A34" w:rsidRDefault="00000000">
            <w:pPr>
              <w:pBdr>
                <w:top w:val="nil"/>
                <w:left w:val="nil"/>
                <w:bottom w:val="nil"/>
                <w:right w:val="nil"/>
                <w:between w:val="nil"/>
              </w:pBdr>
              <w:ind w:left="110" w:right="116"/>
              <w:rPr>
                <w:i/>
                <w:color w:val="000000"/>
                <w:sz w:val="20"/>
                <w:szCs w:val="20"/>
                <w:lang w:val="ru-RU"/>
              </w:rPr>
            </w:pPr>
            <w:r w:rsidRPr="00380A34">
              <w:rPr>
                <w:i/>
                <w:color w:val="000000"/>
                <w:sz w:val="20"/>
                <w:szCs w:val="20"/>
                <w:lang w:val="ru-RU"/>
              </w:rPr>
              <w:t xml:space="preserve">Указывается необходимый перечень </w:t>
            </w:r>
            <w:proofErr w:type="gramStart"/>
            <w:r w:rsidRPr="00380A34">
              <w:rPr>
                <w:i/>
                <w:color w:val="000000"/>
                <w:sz w:val="20"/>
                <w:szCs w:val="20"/>
                <w:lang w:val="ru-RU"/>
              </w:rPr>
              <w:t>научно- технических</w:t>
            </w:r>
            <w:proofErr w:type="gramEnd"/>
            <w:r w:rsidRPr="00380A34">
              <w:rPr>
                <w:i/>
                <w:color w:val="000000"/>
                <w:sz w:val="20"/>
                <w:szCs w:val="20"/>
                <w:lang w:val="ru-RU"/>
              </w:rPr>
              <w:t xml:space="preserve"> решений с их кратким описанием для создания и выпуска на рынок продукта</w:t>
            </w:r>
          </w:p>
        </w:tc>
        <w:tc>
          <w:tcPr>
            <w:tcW w:w="5514" w:type="dxa"/>
            <w:gridSpan w:val="4"/>
          </w:tcPr>
          <w:p w14:paraId="2B0F8E08" w14:textId="6D8D46DB" w:rsidR="0094643F" w:rsidRPr="00F5644E" w:rsidRDefault="00F5644E">
            <w:pPr>
              <w:pBdr>
                <w:top w:val="nil"/>
                <w:left w:val="nil"/>
                <w:bottom w:val="nil"/>
                <w:right w:val="nil"/>
                <w:between w:val="nil"/>
              </w:pBdr>
              <w:rPr>
                <w:color w:val="000000"/>
                <w:sz w:val="20"/>
                <w:szCs w:val="20"/>
              </w:rPr>
            </w:pPr>
            <w:r>
              <w:rPr>
                <w:color w:val="000000"/>
                <w:sz w:val="20"/>
                <w:szCs w:val="20"/>
              </w:rPr>
              <w:t>Python</w:t>
            </w:r>
          </w:p>
        </w:tc>
        <w:tc>
          <w:tcPr>
            <w:tcW w:w="106" w:type="dxa"/>
            <w:gridSpan w:val="2"/>
            <w:tcBorders>
              <w:top w:val="nil"/>
              <w:bottom w:val="nil"/>
              <w:right w:val="nil"/>
            </w:tcBorders>
          </w:tcPr>
          <w:p w14:paraId="0EC89DF4" w14:textId="77777777" w:rsidR="0094643F" w:rsidRPr="00380A34" w:rsidRDefault="0094643F">
            <w:pPr>
              <w:pBdr>
                <w:top w:val="nil"/>
                <w:left w:val="nil"/>
                <w:bottom w:val="nil"/>
                <w:right w:val="nil"/>
                <w:between w:val="nil"/>
              </w:pBdr>
              <w:rPr>
                <w:color w:val="000000"/>
                <w:sz w:val="20"/>
                <w:szCs w:val="20"/>
                <w:lang w:val="ru-RU"/>
              </w:rPr>
            </w:pPr>
          </w:p>
        </w:tc>
      </w:tr>
    </w:tbl>
    <w:p w14:paraId="2769DED7" w14:textId="77777777" w:rsidR="0094643F" w:rsidRDefault="0094643F">
      <w:pPr>
        <w:pBdr>
          <w:top w:val="nil"/>
          <w:left w:val="nil"/>
          <w:bottom w:val="nil"/>
          <w:right w:val="nil"/>
          <w:between w:val="nil"/>
        </w:pBdr>
        <w:spacing w:line="276" w:lineRule="auto"/>
        <w:rPr>
          <w:sz w:val="20"/>
          <w:szCs w:val="20"/>
        </w:rPr>
      </w:pPr>
    </w:p>
    <w:tbl>
      <w:tblPr>
        <w:tblStyle w:val="af1"/>
        <w:tblW w:w="10491"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8"/>
        <w:gridCol w:w="4258"/>
        <w:gridCol w:w="5525"/>
      </w:tblGrid>
      <w:tr w:rsidR="0094643F" w14:paraId="2D333CFF" w14:textId="77777777">
        <w:trPr>
          <w:trHeight w:val="2800"/>
        </w:trPr>
        <w:tc>
          <w:tcPr>
            <w:tcW w:w="708" w:type="dxa"/>
          </w:tcPr>
          <w:p w14:paraId="2396945B" w14:textId="77777777" w:rsidR="0094643F" w:rsidRDefault="00000000">
            <w:pPr>
              <w:pBdr>
                <w:top w:val="nil"/>
                <w:left w:val="nil"/>
                <w:bottom w:val="nil"/>
                <w:right w:val="nil"/>
                <w:between w:val="nil"/>
              </w:pBdr>
              <w:ind w:left="107"/>
              <w:rPr>
                <w:color w:val="000000"/>
                <w:sz w:val="20"/>
                <w:szCs w:val="20"/>
              </w:rPr>
            </w:pPr>
            <w:r>
              <w:rPr>
                <w:color w:val="000000"/>
                <w:sz w:val="20"/>
                <w:szCs w:val="20"/>
              </w:rPr>
              <w:t>13</w:t>
            </w:r>
          </w:p>
        </w:tc>
        <w:tc>
          <w:tcPr>
            <w:tcW w:w="4258" w:type="dxa"/>
          </w:tcPr>
          <w:p w14:paraId="62C62E04" w14:textId="77777777" w:rsidR="0094643F" w:rsidRPr="00380A34" w:rsidRDefault="00000000">
            <w:pPr>
              <w:pBdr>
                <w:top w:val="nil"/>
                <w:left w:val="nil"/>
                <w:bottom w:val="nil"/>
                <w:right w:val="nil"/>
                <w:between w:val="nil"/>
              </w:pBdr>
              <w:ind w:left="110"/>
              <w:rPr>
                <w:b/>
                <w:color w:val="000000"/>
                <w:sz w:val="20"/>
                <w:szCs w:val="20"/>
                <w:lang w:val="ru-RU"/>
              </w:rPr>
            </w:pPr>
            <w:r w:rsidRPr="00380A34">
              <w:rPr>
                <w:b/>
                <w:color w:val="000000"/>
                <w:sz w:val="20"/>
                <w:szCs w:val="20"/>
                <w:lang w:val="ru-RU"/>
              </w:rPr>
              <w:t>Бизнес-модель*</w:t>
            </w:r>
          </w:p>
          <w:p w14:paraId="67E029D1" w14:textId="77777777" w:rsidR="0094643F" w:rsidRPr="00380A34" w:rsidRDefault="00000000">
            <w:pPr>
              <w:pBdr>
                <w:top w:val="nil"/>
                <w:left w:val="nil"/>
                <w:bottom w:val="nil"/>
                <w:right w:val="nil"/>
                <w:between w:val="nil"/>
              </w:pBdr>
              <w:spacing w:before="178" w:line="259" w:lineRule="auto"/>
              <w:ind w:left="110" w:right="175"/>
              <w:rPr>
                <w:i/>
                <w:color w:val="000000"/>
                <w:sz w:val="20"/>
                <w:szCs w:val="20"/>
                <w:lang w:val="ru-RU"/>
              </w:rPr>
            </w:pPr>
            <w:r w:rsidRPr="00380A34">
              <w:rPr>
                <w:i/>
                <w:color w:val="000000"/>
                <w:sz w:val="20"/>
                <w:szCs w:val="20"/>
                <w:lang w:val="ru-RU"/>
              </w:rPr>
              <w:t xml:space="preserve">Указывается кратко описание способа, который планируется использовать для создания ценности и получения прибыли, в том числе, как планируется выстраивать отношения с потребителями и поставщиками, способы привлечения финансовых и иных ресурсов, какие каналы продвижения и сбыта продукта планируется использовать и развивать, и </w:t>
            </w:r>
            <w:proofErr w:type="gramStart"/>
            <w:r w:rsidRPr="00380A34">
              <w:rPr>
                <w:i/>
                <w:color w:val="000000"/>
                <w:sz w:val="20"/>
                <w:szCs w:val="20"/>
                <w:lang w:val="ru-RU"/>
              </w:rPr>
              <w:t>т.д.</w:t>
            </w:r>
            <w:proofErr w:type="gramEnd"/>
          </w:p>
        </w:tc>
        <w:tc>
          <w:tcPr>
            <w:tcW w:w="5525" w:type="dxa"/>
          </w:tcPr>
          <w:p w14:paraId="1DB11304" w14:textId="6321A5A4" w:rsidR="0094643F" w:rsidRPr="00380A34" w:rsidRDefault="004D523B">
            <w:pPr>
              <w:pBdr>
                <w:top w:val="nil"/>
                <w:left w:val="nil"/>
                <w:bottom w:val="nil"/>
                <w:right w:val="nil"/>
                <w:between w:val="nil"/>
              </w:pBdr>
              <w:rPr>
                <w:color w:val="000000"/>
                <w:sz w:val="20"/>
                <w:szCs w:val="20"/>
                <w:lang w:val="ru-RU"/>
              </w:rPr>
            </w:pPr>
            <w:r>
              <w:rPr>
                <w:color w:val="000000"/>
                <w:sz w:val="20"/>
                <w:szCs w:val="20"/>
                <w:lang w:val="ru-RU"/>
              </w:rPr>
              <w:t xml:space="preserve">платное </w:t>
            </w:r>
            <w:r w:rsidRPr="005253F4">
              <w:rPr>
                <w:color w:val="000000"/>
                <w:sz w:val="20"/>
                <w:szCs w:val="20"/>
                <w:lang w:val="ru-RU"/>
              </w:rPr>
              <w:t>это программное обеспечение</w:t>
            </w:r>
          </w:p>
        </w:tc>
      </w:tr>
      <w:tr w:rsidR="0094643F" w:rsidRPr="00F5644E" w14:paraId="41FF7005" w14:textId="77777777">
        <w:trPr>
          <w:trHeight w:val="1065"/>
        </w:trPr>
        <w:tc>
          <w:tcPr>
            <w:tcW w:w="708" w:type="dxa"/>
          </w:tcPr>
          <w:p w14:paraId="21B7D37D" w14:textId="77777777" w:rsidR="0094643F" w:rsidRDefault="00000000">
            <w:pPr>
              <w:pBdr>
                <w:top w:val="nil"/>
                <w:left w:val="nil"/>
                <w:bottom w:val="nil"/>
                <w:right w:val="nil"/>
                <w:between w:val="nil"/>
              </w:pBdr>
              <w:ind w:left="107"/>
              <w:rPr>
                <w:color w:val="000000"/>
                <w:sz w:val="20"/>
                <w:szCs w:val="20"/>
              </w:rPr>
            </w:pPr>
            <w:r>
              <w:rPr>
                <w:color w:val="000000"/>
                <w:sz w:val="20"/>
                <w:szCs w:val="20"/>
              </w:rPr>
              <w:t>14</w:t>
            </w:r>
          </w:p>
        </w:tc>
        <w:tc>
          <w:tcPr>
            <w:tcW w:w="4258" w:type="dxa"/>
          </w:tcPr>
          <w:p w14:paraId="24391583" w14:textId="77777777" w:rsidR="0094643F" w:rsidRPr="00380A34" w:rsidRDefault="00000000">
            <w:pPr>
              <w:pBdr>
                <w:top w:val="nil"/>
                <w:left w:val="nil"/>
                <w:bottom w:val="nil"/>
                <w:right w:val="nil"/>
                <w:between w:val="nil"/>
              </w:pBdr>
              <w:ind w:left="110"/>
              <w:rPr>
                <w:b/>
                <w:color w:val="000000"/>
                <w:sz w:val="20"/>
                <w:szCs w:val="20"/>
                <w:lang w:val="ru-RU"/>
              </w:rPr>
            </w:pPr>
            <w:r w:rsidRPr="00380A34">
              <w:rPr>
                <w:b/>
                <w:color w:val="000000"/>
                <w:sz w:val="20"/>
                <w:szCs w:val="20"/>
                <w:lang w:val="ru-RU"/>
              </w:rPr>
              <w:t>Основные конкуренты*</w:t>
            </w:r>
          </w:p>
          <w:p w14:paraId="3CFB17C9" w14:textId="77777777" w:rsidR="0094643F" w:rsidRPr="00380A34" w:rsidRDefault="00000000">
            <w:pPr>
              <w:pBdr>
                <w:top w:val="nil"/>
                <w:left w:val="nil"/>
                <w:bottom w:val="nil"/>
                <w:right w:val="nil"/>
                <w:between w:val="nil"/>
              </w:pBdr>
              <w:spacing w:before="178" w:line="261" w:lineRule="auto"/>
              <w:ind w:left="110" w:right="320"/>
              <w:rPr>
                <w:i/>
                <w:color w:val="000000"/>
                <w:sz w:val="20"/>
                <w:szCs w:val="20"/>
                <w:lang w:val="ru-RU"/>
              </w:rPr>
            </w:pPr>
            <w:r w:rsidRPr="00380A34">
              <w:rPr>
                <w:i/>
                <w:color w:val="000000"/>
                <w:sz w:val="20"/>
                <w:szCs w:val="20"/>
                <w:lang w:val="ru-RU"/>
              </w:rPr>
              <w:t>Кратко указываются основные конкуренты (не менее 5)</w:t>
            </w:r>
          </w:p>
        </w:tc>
        <w:tc>
          <w:tcPr>
            <w:tcW w:w="5525" w:type="dxa"/>
          </w:tcPr>
          <w:p w14:paraId="07CC41A8" w14:textId="49BDE0BC" w:rsidR="0094643F" w:rsidRPr="004D523B" w:rsidRDefault="004D523B">
            <w:pPr>
              <w:pBdr>
                <w:top w:val="nil"/>
                <w:left w:val="nil"/>
                <w:bottom w:val="nil"/>
                <w:right w:val="nil"/>
                <w:between w:val="nil"/>
              </w:pBdr>
              <w:rPr>
                <w:b/>
                <w:bCs/>
                <w:color w:val="000000"/>
                <w:sz w:val="20"/>
                <w:szCs w:val="20"/>
              </w:rPr>
            </w:pPr>
            <w:r w:rsidRPr="004D523B">
              <w:rPr>
                <w:b/>
                <w:bCs/>
                <w:color w:val="000000"/>
                <w:sz w:val="20"/>
                <w:szCs w:val="20"/>
              </w:rPr>
              <w:t xml:space="preserve">Trello, Asana, Jira, Monday.com </w:t>
            </w:r>
            <w:r w:rsidRPr="004D523B">
              <w:rPr>
                <w:b/>
                <w:bCs/>
                <w:color w:val="000000"/>
                <w:sz w:val="20"/>
                <w:szCs w:val="20"/>
                <w:lang w:val="ru-RU"/>
              </w:rPr>
              <w:t>и</w:t>
            </w:r>
            <w:r w:rsidRPr="004D523B">
              <w:rPr>
                <w:b/>
                <w:bCs/>
                <w:color w:val="000000"/>
                <w:sz w:val="20"/>
                <w:szCs w:val="20"/>
              </w:rPr>
              <w:t xml:space="preserve"> </w:t>
            </w:r>
            <w:proofErr w:type="spellStart"/>
            <w:r w:rsidRPr="004D523B">
              <w:rPr>
                <w:b/>
                <w:bCs/>
                <w:color w:val="000000"/>
                <w:sz w:val="20"/>
                <w:szCs w:val="20"/>
              </w:rPr>
              <w:t>ClickUp</w:t>
            </w:r>
            <w:proofErr w:type="spellEnd"/>
            <w:r w:rsidRPr="004D523B">
              <w:rPr>
                <w:b/>
                <w:bCs/>
                <w:color w:val="000000"/>
                <w:sz w:val="20"/>
                <w:szCs w:val="20"/>
              </w:rPr>
              <w:t>.</w:t>
            </w:r>
          </w:p>
        </w:tc>
      </w:tr>
      <w:tr w:rsidR="0094643F" w14:paraId="6DCCDD08" w14:textId="77777777">
        <w:trPr>
          <w:trHeight w:val="1809"/>
        </w:trPr>
        <w:tc>
          <w:tcPr>
            <w:tcW w:w="708" w:type="dxa"/>
          </w:tcPr>
          <w:p w14:paraId="7F794D2C" w14:textId="77777777" w:rsidR="0094643F" w:rsidRDefault="00000000">
            <w:pPr>
              <w:pBdr>
                <w:top w:val="nil"/>
                <w:left w:val="nil"/>
                <w:bottom w:val="nil"/>
                <w:right w:val="nil"/>
                <w:between w:val="nil"/>
              </w:pBdr>
              <w:ind w:left="107"/>
              <w:rPr>
                <w:color w:val="000000"/>
                <w:sz w:val="20"/>
                <w:szCs w:val="20"/>
              </w:rPr>
            </w:pPr>
            <w:r>
              <w:rPr>
                <w:color w:val="000000"/>
                <w:sz w:val="20"/>
                <w:szCs w:val="20"/>
              </w:rPr>
              <w:t>15</w:t>
            </w:r>
          </w:p>
        </w:tc>
        <w:tc>
          <w:tcPr>
            <w:tcW w:w="4258" w:type="dxa"/>
          </w:tcPr>
          <w:p w14:paraId="6B929D9F" w14:textId="77777777" w:rsidR="0094643F" w:rsidRPr="00380A34" w:rsidRDefault="00000000">
            <w:pPr>
              <w:pBdr>
                <w:top w:val="nil"/>
                <w:left w:val="nil"/>
                <w:bottom w:val="nil"/>
                <w:right w:val="nil"/>
                <w:between w:val="nil"/>
              </w:pBdr>
              <w:ind w:left="110"/>
              <w:rPr>
                <w:b/>
                <w:color w:val="000000"/>
                <w:sz w:val="20"/>
                <w:szCs w:val="20"/>
                <w:lang w:val="ru-RU"/>
              </w:rPr>
            </w:pPr>
            <w:r w:rsidRPr="00380A34">
              <w:rPr>
                <w:b/>
                <w:color w:val="000000"/>
                <w:sz w:val="20"/>
                <w:szCs w:val="20"/>
                <w:lang w:val="ru-RU"/>
              </w:rPr>
              <w:t>Ценностное предложение*</w:t>
            </w:r>
          </w:p>
          <w:p w14:paraId="72B5DAB7" w14:textId="77777777" w:rsidR="0094643F" w:rsidRPr="00380A34" w:rsidRDefault="00000000">
            <w:pPr>
              <w:pBdr>
                <w:top w:val="nil"/>
                <w:left w:val="nil"/>
                <w:bottom w:val="nil"/>
                <w:right w:val="nil"/>
                <w:between w:val="nil"/>
              </w:pBdr>
              <w:spacing w:before="178" w:line="259" w:lineRule="auto"/>
              <w:ind w:left="110" w:right="227"/>
              <w:rPr>
                <w:i/>
                <w:color w:val="000000"/>
                <w:sz w:val="20"/>
                <w:szCs w:val="20"/>
                <w:lang w:val="ru-RU"/>
              </w:rPr>
            </w:pPr>
            <w:r w:rsidRPr="00380A34">
              <w:rPr>
                <w:i/>
                <w:color w:val="000000"/>
                <w:sz w:val="20"/>
                <w:szCs w:val="20"/>
                <w:lang w:val="ru-RU"/>
              </w:rPr>
              <w:t>Формулируется объяснение, почему клиенты должны вести дела с вами, а не с вашими конкурентами, и с самого начала делает очевидными преимущества ваших продуктов или услуг</w:t>
            </w:r>
          </w:p>
        </w:tc>
        <w:tc>
          <w:tcPr>
            <w:tcW w:w="5525" w:type="dxa"/>
          </w:tcPr>
          <w:p w14:paraId="4594855B" w14:textId="1C82F7E9" w:rsidR="0094643F" w:rsidRPr="004D523B" w:rsidRDefault="004D523B">
            <w:pPr>
              <w:pBdr>
                <w:top w:val="nil"/>
                <w:left w:val="nil"/>
                <w:bottom w:val="nil"/>
                <w:right w:val="nil"/>
                <w:between w:val="nil"/>
              </w:pBdr>
              <w:rPr>
                <w:b/>
                <w:bCs/>
                <w:color w:val="000000"/>
                <w:sz w:val="20"/>
                <w:szCs w:val="20"/>
                <w:lang w:val="ru-RU"/>
              </w:rPr>
            </w:pPr>
            <w:r w:rsidRPr="004D523B">
              <w:rPr>
                <w:b/>
                <w:bCs/>
                <w:color w:val="000000"/>
                <w:sz w:val="20"/>
                <w:szCs w:val="20"/>
                <w:lang w:val="ru-RU"/>
              </w:rPr>
              <w:t>Наше приложение предлагает более интуитивный интерфейс и гибкость в настройке, чем у конкурентов. Мы фокусируемся на простоте использования и визуальной привлекательности.</w:t>
            </w:r>
          </w:p>
        </w:tc>
      </w:tr>
      <w:tr w:rsidR="0094643F" w14:paraId="12A57DBE" w14:textId="77777777">
        <w:trPr>
          <w:trHeight w:val="3971"/>
        </w:trPr>
        <w:tc>
          <w:tcPr>
            <w:tcW w:w="708" w:type="dxa"/>
          </w:tcPr>
          <w:p w14:paraId="6748681A" w14:textId="77777777" w:rsidR="0094643F" w:rsidRDefault="00000000">
            <w:pPr>
              <w:pBdr>
                <w:top w:val="nil"/>
                <w:left w:val="nil"/>
                <w:bottom w:val="nil"/>
                <w:right w:val="nil"/>
                <w:between w:val="nil"/>
              </w:pBdr>
              <w:ind w:left="107"/>
              <w:rPr>
                <w:color w:val="000000"/>
                <w:sz w:val="20"/>
                <w:szCs w:val="20"/>
              </w:rPr>
            </w:pPr>
            <w:r>
              <w:rPr>
                <w:color w:val="000000"/>
                <w:sz w:val="20"/>
                <w:szCs w:val="20"/>
              </w:rPr>
              <w:t>16</w:t>
            </w:r>
          </w:p>
        </w:tc>
        <w:tc>
          <w:tcPr>
            <w:tcW w:w="4258" w:type="dxa"/>
          </w:tcPr>
          <w:p w14:paraId="5FCE925F" w14:textId="77777777" w:rsidR="0094643F" w:rsidRPr="009D1F0A" w:rsidRDefault="00000000">
            <w:pPr>
              <w:pBdr>
                <w:top w:val="nil"/>
                <w:left w:val="nil"/>
                <w:bottom w:val="nil"/>
                <w:right w:val="nil"/>
                <w:between w:val="nil"/>
              </w:pBdr>
              <w:spacing w:line="259" w:lineRule="auto"/>
              <w:ind w:left="110" w:right="122"/>
              <w:rPr>
                <w:i/>
                <w:color w:val="000000"/>
                <w:sz w:val="20"/>
                <w:szCs w:val="20"/>
                <w:lang w:val="ru-RU"/>
              </w:rPr>
            </w:pPr>
            <w:r w:rsidRPr="00380A34">
              <w:rPr>
                <w:b/>
                <w:color w:val="000000"/>
                <w:sz w:val="20"/>
                <w:szCs w:val="20"/>
                <w:lang w:val="ru-RU"/>
              </w:rPr>
              <w:t xml:space="preserve">Обоснование реализуемости (устойчивости) бизнеса (конкурентные преимущества (включая наличие уникальных РИД, действующих индустриальных партнеров, доступ к ограниченным ресурсам и </w:t>
            </w:r>
            <w:proofErr w:type="gramStart"/>
            <w:r w:rsidRPr="00380A34">
              <w:rPr>
                <w:b/>
                <w:color w:val="000000"/>
                <w:sz w:val="20"/>
                <w:szCs w:val="20"/>
                <w:lang w:val="ru-RU"/>
              </w:rPr>
              <w:t>т.д.</w:t>
            </w:r>
            <w:proofErr w:type="gramEnd"/>
            <w:r w:rsidRPr="00380A34">
              <w:rPr>
                <w:b/>
                <w:color w:val="000000"/>
                <w:sz w:val="20"/>
                <w:szCs w:val="20"/>
                <w:lang w:val="ru-RU"/>
              </w:rPr>
              <w:t xml:space="preserve">); дефицит, дешевизна, уникальность и т.п.) </w:t>
            </w:r>
            <w:r w:rsidRPr="009D1F0A">
              <w:rPr>
                <w:i/>
                <w:color w:val="000000"/>
                <w:sz w:val="20"/>
                <w:szCs w:val="20"/>
                <w:lang w:val="ru-RU"/>
              </w:rPr>
              <w:t>(для проектов, прошедших во второй этап акселерационной программы)</w:t>
            </w:r>
          </w:p>
          <w:p w14:paraId="12D23A0E" w14:textId="77777777" w:rsidR="0094643F" w:rsidRPr="009D1F0A" w:rsidRDefault="0094643F">
            <w:pPr>
              <w:pBdr>
                <w:top w:val="nil"/>
                <w:left w:val="nil"/>
                <w:bottom w:val="nil"/>
                <w:right w:val="nil"/>
                <w:between w:val="nil"/>
              </w:pBdr>
              <w:spacing w:before="6"/>
              <w:rPr>
                <w:i/>
                <w:color w:val="000000"/>
                <w:sz w:val="21"/>
                <w:szCs w:val="21"/>
                <w:lang w:val="ru-RU"/>
              </w:rPr>
            </w:pPr>
          </w:p>
          <w:p w14:paraId="2609E203" w14:textId="77777777" w:rsidR="0094643F" w:rsidRPr="00380A34" w:rsidRDefault="00000000">
            <w:pPr>
              <w:pBdr>
                <w:top w:val="nil"/>
                <w:left w:val="nil"/>
                <w:bottom w:val="nil"/>
                <w:right w:val="nil"/>
                <w:between w:val="nil"/>
              </w:pBdr>
              <w:spacing w:line="259" w:lineRule="auto"/>
              <w:ind w:left="110" w:right="95"/>
              <w:rPr>
                <w:i/>
                <w:color w:val="000000"/>
                <w:sz w:val="20"/>
                <w:szCs w:val="20"/>
                <w:lang w:val="ru-RU"/>
              </w:rPr>
            </w:pPr>
            <w:r w:rsidRPr="00380A34">
              <w:rPr>
                <w:i/>
                <w:color w:val="000000"/>
                <w:sz w:val="20"/>
                <w:szCs w:val="20"/>
                <w:lang w:val="ru-RU"/>
              </w:rPr>
              <w:t>Приведите аргументы в пользу реализуемости бизнес-идеи, в чем ее полезность и востребованность продукта по сравнению с другими продуктами на рынке, чем обосновывается потенциальная прибыльность бизнеса, насколько будет</w:t>
            </w:r>
          </w:p>
          <w:p w14:paraId="64304609" w14:textId="77777777" w:rsidR="0094643F" w:rsidRDefault="00000000">
            <w:pPr>
              <w:pBdr>
                <w:top w:val="nil"/>
                <w:left w:val="nil"/>
                <w:bottom w:val="nil"/>
                <w:right w:val="nil"/>
                <w:between w:val="nil"/>
              </w:pBdr>
              <w:spacing w:line="227" w:lineRule="auto"/>
              <w:ind w:left="110"/>
              <w:rPr>
                <w:i/>
                <w:color w:val="000000"/>
                <w:sz w:val="20"/>
                <w:szCs w:val="20"/>
              </w:rPr>
            </w:pPr>
            <w:proofErr w:type="spellStart"/>
            <w:r>
              <w:rPr>
                <w:i/>
                <w:color w:val="000000"/>
                <w:sz w:val="20"/>
                <w:szCs w:val="20"/>
              </w:rPr>
              <w:t>бизнес</w:t>
            </w:r>
            <w:proofErr w:type="spellEnd"/>
            <w:r>
              <w:rPr>
                <w:i/>
                <w:color w:val="000000"/>
                <w:sz w:val="20"/>
                <w:szCs w:val="20"/>
              </w:rPr>
              <w:t xml:space="preserve"> </w:t>
            </w:r>
            <w:proofErr w:type="spellStart"/>
            <w:r>
              <w:rPr>
                <w:i/>
                <w:color w:val="000000"/>
                <w:sz w:val="20"/>
                <w:szCs w:val="20"/>
              </w:rPr>
              <w:t>устойчивым</w:t>
            </w:r>
            <w:proofErr w:type="spellEnd"/>
          </w:p>
        </w:tc>
        <w:tc>
          <w:tcPr>
            <w:tcW w:w="5525" w:type="dxa"/>
          </w:tcPr>
          <w:p w14:paraId="2AFBA2E9" w14:textId="05DC408F" w:rsidR="0094643F" w:rsidRPr="004D523B" w:rsidRDefault="004D523B">
            <w:pPr>
              <w:pBdr>
                <w:top w:val="nil"/>
                <w:left w:val="nil"/>
                <w:bottom w:val="nil"/>
                <w:right w:val="nil"/>
                <w:between w:val="nil"/>
              </w:pBdr>
              <w:rPr>
                <w:b/>
                <w:bCs/>
                <w:color w:val="000000"/>
                <w:sz w:val="20"/>
                <w:szCs w:val="20"/>
                <w:lang w:val="ru-RU"/>
              </w:rPr>
            </w:pPr>
            <w:r w:rsidRPr="004D523B">
              <w:rPr>
                <w:b/>
                <w:bCs/>
                <w:color w:val="000000"/>
                <w:sz w:val="20"/>
                <w:szCs w:val="20"/>
                <w:lang w:val="ru-RU"/>
              </w:rPr>
              <w:t>Продукт востребован благодаря растущей потребности в эффективных инструментах управления проектами. Уникальный интерфейс и доступная цена делают его привлекательным для широкого круга пользователей. Бизнес устойчив благодаря постоянному обновлению функционала и адаптации к потребностям рынка.</w:t>
            </w:r>
          </w:p>
        </w:tc>
      </w:tr>
      <w:tr w:rsidR="0094643F" w14:paraId="66294B69" w14:textId="77777777">
        <w:trPr>
          <w:trHeight w:val="551"/>
        </w:trPr>
        <w:tc>
          <w:tcPr>
            <w:tcW w:w="708" w:type="dxa"/>
          </w:tcPr>
          <w:p w14:paraId="71D5A53B" w14:textId="77777777" w:rsidR="0094643F" w:rsidRPr="004D523B" w:rsidRDefault="0094643F">
            <w:pPr>
              <w:pBdr>
                <w:top w:val="nil"/>
                <w:left w:val="nil"/>
                <w:bottom w:val="nil"/>
                <w:right w:val="nil"/>
                <w:between w:val="nil"/>
              </w:pBdr>
              <w:rPr>
                <w:color w:val="000000"/>
                <w:sz w:val="20"/>
                <w:szCs w:val="20"/>
                <w:lang w:val="ru-RU"/>
              </w:rPr>
            </w:pPr>
          </w:p>
        </w:tc>
        <w:tc>
          <w:tcPr>
            <w:tcW w:w="9783" w:type="dxa"/>
            <w:gridSpan w:val="2"/>
          </w:tcPr>
          <w:p w14:paraId="2C30C604" w14:textId="77777777" w:rsidR="0094643F" w:rsidRDefault="00000000">
            <w:pPr>
              <w:pBdr>
                <w:top w:val="nil"/>
                <w:left w:val="nil"/>
                <w:bottom w:val="nil"/>
                <w:right w:val="nil"/>
                <w:between w:val="nil"/>
              </w:pBdr>
              <w:spacing w:before="21"/>
              <w:ind w:left="2571" w:right="2559"/>
              <w:jc w:val="center"/>
              <w:rPr>
                <w:b/>
                <w:color w:val="000000"/>
                <w:sz w:val="28"/>
                <w:szCs w:val="28"/>
              </w:rPr>
            </w:pPr>
            <w:proofErr w:type="spellStart"/>
            <w:r>
              <w:rPr>
                <w:b/>
                <w:color w:val="000000"/>
                <w:sz w:val="28"/>
                <w:szCs w:val="28"/>
              </w:rPr>
              <w:t>Характеристика</w:t>
            </w:r>
            <w:proofErr w:type="spellEnd"/>
            <w:r>
              <w:rPr>
                <w:b/>
                <w:color w:val="000000"/>
                <w:sz w:val="28"/>
                <w:szCs w:val="28"/>
              </w:rPr>
              <w:t xml:space="preserve"> </w:t>
            </w:r>
            <w:proofErr w:type="spellStart"/>
            <w:r>
              <w:rPr>
                <w:b/>
                <w:color w:val="000000"/>
                <w:sz w:val="28"/>
                <w:szCs w:val="28"/>
              </w:rPr>
              <w:t>будущего</w:t>
            </w:r>
            <w:proofErr w:type="spellEnd"/>
            <w:r>
              <w:rPr>
                <w:b/>
                <w:color w:val="000000"/>
                <w:sz w:val="28"/>
                <w:szCs w:val="28"/>
              </w:rPr>
              <w:t xml:space="preserve"> </w:t>
            </w:r>
            <w:proofErr w:type="spellStart"/>
            <w:r>
              <w:rPr>
                <w:b/>
                <w:color w:val="000000"/>
                <w:sz w:val="28"/>
                <w:szCs w:val="28"/>
              </w:rPr>
              <w:t>продукта</w:t>
            </w:r>
            <w:proofErr w:type="spellEnd"/>
          </w:p>
        </w:tc>
      </w:tr>
      <w:tr w:rsidR="0094643F" w14:paraId="0AFFCFD5" w14:textId="77777777">
        <w:trPr>
          <w:trHeight w:val="2234"/>
        </w:trPr>
        <w:tc>
          <w:tcPr>
            <w:tcW w:w="708" w:type="dxa"/>
          </w:tcPr>
          <w:p w14:paraId="593EF1AE" w14:textId="77777777" w:rsidR="0094643F" w:rsidRDefault="00000000">
            <w:pPr>
              <w:pBdr>
                <w:top w:val="nil"/>
                <w:left w:val="nil"/>
                <w:bottom w:val="nil"/>
                <w:right w:val="nil"/>
                <w:between w:val="nil"/>
              </w:pBdr>
              <w:ind w:left="107"/>
              <w:rPr>
                <w:color w:val="000000"/>
                <w:sz w:val="20"/>
                <w:szCs w:val="20"/>
              </w:rPr>
            </w:pPr>
            <w:r>
              <w:rPr>
                <w:color w:val="000000"/>
                <w:sz w:val="20"/>
                <w:szCs w:val="20"/>
              </w:rPr>
              <w:t>17</w:t>
            </w:r>
          </w:p>
        </w:tc>
        <w:tc>
          <w:tcPr>
            <w:tcW w:w="4258" w:type="dxa"/>
          </w:tcPr>
          <w:p w14:paraId="5ECA87AF" w14:textId="77777777" w:rsidR="0094643F" w:rsidRPr="009D1F0A" w:rsidRDefault="00000000">
            <w:pPr>
              <w:pBdr>
                <w:top w:val="nil"/>
                <w:left w:val="nil"/>
                <w:bottom w:val="nil"/>
                <w:right w:val="nil"/>
                <w:between w:val="nil"/>
              </w:pBdr>
              <w:spacing w:line="259" w:lineRule="auto"/>
              <w:ind w:left="110" w:right="347"/>
              <w:rPr>
                <w:b/>
                <w:color w:val="000000"/>
                <w:sz w:val="20"/>
                <w:szCs w:val="20"/>
                <w:lang w:val="ru-RU"/>
              </w:rPr>
            </w:pPr>
            <w:r w:rsidRPr="00380A34">
              <w:rPr>
                <w:b/>
                <w:color w:val="000000"/>
                <w:sz w:val="20"/>
                <w:szCs w:val="20"/>
                <w:lang w:val="ru-RU"/>
              </w:rPr>
              <w:t xml:space="preserve">Основные технические параметры, включая обоснование соответствия идеи/задела тематическому направлению </w:t>
            </w:r>
            <w:r w:rsidRPr="009D1F0A">
              <w:rPr>
                <w:b/>
                <w:color w:val="000000"/>
                <w:sz w:val="20"/>
                <w:szCs w:val="20"/>
                <w:lang w:val="ru-RU"/>
              </w:rPr>
              <w:t>(лоту)*</w:t>
            </w:r>
          </w:p>
          <w:p w14:paraId="1AC43EDC" w14:textId="77777777" w:rsidR="0094643F" w:rsidRPr="009D1F0A" w:rsidRDefault="0094643F">
            <w:pPr>
              <w:pBdr>
                <w:top w:val="nil"/>
                <w:left w:val="nil"/>
                <w:bottom w:val="nil"/>
                <w:right w:val="nil"/>
                <w:between w:val="nil"/>
              </w:pBdr>
              <w:spacing w:before="6"/>
              <w:rPr>
                <w:i/>
                <w:color w:val="000000"/>
                <w:sz w:val="21"/>
                <w:szCs w:val="21"/>
                <w:lang w:val="ru-RU"/>
              </w:rPr>
            </w:pPr>
          </w:p>
          <w:p w14:paraId="75AC422E" w14:textId="77777777" w:rsidR="0094643F" w:rsidRPr="00380A34" w:rsidRDefault="00000000">
            <w:pPr>
              <w:pBdr>
                <w:top w:val="nil"/>
                <w:left w:val="nil"/>
                <w:bottom w:val="nil"/>
                <w:right w:val="nil"/>
                <w:between w:val="nil"/>
              </w:pBdr>
              <w:spacing w:line="259" w:lineRule="auto"/>
              <w:ind w:left="110" w:right="97"/>
              <w:rPr>
                <w:i/>
                <w:color w:val="000000"/>
                <w:sz w:val="20"/>
                <w:szCs w:val="20"/>
                <w:lang w:val="ru-RU"/>
              </w:rPr>
            </w:pPr>
            <w:r w:rsidRPr="00380A34">
              <w:rPr>
                <w:i/>
                <w:color w:val="000000"/>
                <w:sz w:val="20"/>
                <w:szCs w:val="20"/>
                <w:lang w:val="ru-RU"/>
              </w:rPr>
              <w:t>Необходимо привести основные технические параметры продукта, которые обеспечивают их конкурентоспособность и соответствуют</w:t>
            </w:r>
          </w:p>
          <w:p w14:paraId="6C73CAC1" w14:textId="77777777" w:rsidR="0094643F" w:rsidRDefault="00000000">
            <w:pPr>
              <w:pBdr>
                <w:top w:val="nil"/>
                <w:left w:val="nil"/>
                <w:bottom w:val="nil"/>
                <w:right w:val="nil"/>
                <w:between w:val="nil"/>
              </w:pBdr>
              <w:spacing w:before="1" w:line="227" w:lineRule="auto"/>
              <w:ind w:left="110"/>
              <w:rPr>
                <w:i/>
                <w:color w:val="000000"/>
                <w:sz w:val="20"/>
                <w:szCs w:val="20"/>
              </w:rPr>
            </w:pPr>
            <w:proofErr w:type="spellStart"/>
            <w:r>
              <w:rPr>
                <w:i/>
                <w:color w:val="000000"/>
                <w:sz w:val="20"/>
                <w:szCs w:val="20"/>
              </w:rPr>
              <w:t>выбранному</w:t>
            </w:r>
            <w:proofErr w:type="spellEnd"/>
            <w:r>
              <w:rPr>
                <w:i/>
                <w:color w:val="000000"/>
                <w:sz w:val="20"/>
                <w:szCs w:val="20"/>
              </w:rPr>
              <w:t xml:space="preserve"> </w:t>
            </w:r>
            <w:proofErr w:type="spellStart"/>
            <w:r>
              <w:rPr>
                <w:i/>
                <w:color w:val="000000"/>
                <w:sz w:val="20"/>
                <w:szCs w:val="20"/>
              </w:rPr>
              <w:t>тематическому</w:t>
            </w:r>
            <w:proofErr w:type="spellEnd"/>
            <w:r>
              <w:rPr>
                <w:i/>
                <w:color w:val="000000"/>
                <w:sz w:val="20"/>
                <w:szCs w:val="20"/>
              </w:rPr>
              <w:t xml:space="preserve"> </w:t>
            </w:r>
            <w:proofErr w:type="spellStart"/>
            <w:r>
              <w:rPr>
                <w:i/>
                <w:color w:val="000000"/>
                <w:sz w:val="20"/>
                <w:szCs w:val="20"/>
              </w:rPr>
              <w:t>направлению</w:t>
            </w:r>
            <w:proofErr w:type="spellEnd"/>
          </w:p>
        </w:tc>
        <w:tc>
          <w:tcPr>
            <w:tcW w:w="5525" w:type="dxa"/>
          </w:tcPr>
          <w:p w14:paraId="31364B9F" w14:textId="302610D2" w:rsidR="0094643F" w:rsidRPr="004D523B" w:rsidRDefault="004D523B">
            <w:pPr>
              <w:pBdr>
                <w:top w:val="nil"/>
                <w:left w:val="nil"/>
                <w:bottom w:val="nil"/>
                <w:right w:val="nil"/>
                <w:between w:val="nil"/>
              </w:pBdr>
              <w:rPr>
                <w:color w:val="000000"/>
                <w:sz w:val="20"/>
                <w:szCs w:val="20"/>
                <w:lang w:val="ru-RU"/>
              </w:rPr>
            </w:pPr>
            <w:r w:rsidRPr="004D523B">
              <w:rPr>
                <w:color w:val="000000"/>
                <w:sz w:val="20"/>
                <w:szCs w:val="20"/>
                <w:lang w:val="ru-RU"/>
              </w:rPr>
              <w:t>Высокая производительность обеспечивается за счет использования современных технологий и оптимизации кода.</w:t>
            </w:r>
          </w:p>
        </w:tc>
      </w:tr>
      <w:tr w:rsidR="0094643F" w14:paraId="015EA2B2" w14:textId="77777777">
        <w:trPr>
          <w:trHeight w:val="2233"/>
        </w:trPr>
        <w:tc>
          <w:tcPr>
            <w:tcW w:w="708" w:type="dxa"/>
          </w:tcPr>
          <w:p w14:paraId="12D4D348" w14:textId="77777777" w:rsidR="0094643F" w:rsidRDefault="00000000">
            <w:pPr>
              <w:pBdr>
                <w:top w:val="nil"/>
                <w:left w:val="nil"/>
                <w:bottom w:val="nil"/>
                <w:right w:val="nil"/>
                <w:between w:val="nil"/>
              </w:pBdr>
              <w:ind w:left="107"/>
              <w:rPr>
                <w:color w:val="000000"/>
                <w:sz w:val="20"/>
                <w:szCs w:val="20"/>
              </w:rPr>
            </w:pPr>
            <w:r>
              <w:rPr>
                <w:color w:val="000000"/>
                <w:sz w:val="20"/>
                <w:szCs w:val="20"/>
              </w:rPr>
              <w:t>18</w:t>
            </w:r>
          </w:p>
        </w:tc>
        <w:tc>
          <w:tcPr>
            <w:tcW w:w="4258" w:type="dxa"/>
          </w:tcPr>
          <w:p w14:paraId="09BA2DC7" w14:textId="77777777" w:rsidR="0094643F" w:rsidRPr="00380A34" w:rsidRDefault="00000000">
            <w:pPr>
              <w:pBdr>
                <w:top w:val="nil"/>
                <w:left w:val="nil"/>
                <w:bottom w:val="nil"/>
                <w:right w:val="nil"/>
                <w:between w:val="nil"/>
              </w:pBdr>
              <w:spacing w:line="261" w:lineRule="auto"/>
              <w:ind w:left="110" w:right="488"/>
              <w:rPr>
                <w:b/>
                <w:color w:val="000000"/>
                <w:sz w:val="20"/>
                <w:szCs w:val="20"/>
                <w:lang w:val="ru-RU"/>
              </w:rPr>
            </w:pPr>
            <w:r w:rsidRPr="00380A34">
              <w:rPr>
                <w:b/>
                <w:color w:val="000000"/>
                <w:sz w:val="20"/>
                <w:szCs w:val="20"/>
                <w:lang w:val="ru-RU"/>
              </w:rPr>
              <w:t>Организационные, производственные и финансовые параметры бизнеса</w:t>
            </w:r>
          </w:p>
          <w:p w14:paraId="467ADCBF" w14:textId="77777777" w:rsidR="0094643F" w:rsidRPr="00380A34" w:rsidRDefault="00000000">
            <w:pPr>
              <w:pBdr>
                <w:top w:val="nil"/>
                <w:left w:val="nil"/>
                <w:bottom w:val="nil"/>
                <w:right w:val="nil"/>
                <w:between w:val="nil"/>
              </w:pBdr>
              <w:spacing w:line="256" w:lineRule="auto"/>
              <w:ind w:left="110" w:right="425"/>
              <w:rPr>
                <w:b/>
                <w:color w:val="000000"/>
                <w:sz w:val="20"/>
                <w:szCs w:val="20"/>
                <w:lang w:val="ru-RU"/>
              </w:rPr>
            </w:pPr>
            <w:r w:rsidRPr="00380A34">
              <w:rPr>
                <w:i/>
                <w:color w:val="000000"/>
                <w:sz w:val="20"/>
                <w:szCs w:val="20"/>
                <w:lang w:val="ru-RU"/>
              </w:rPr>
              <w:t>(для проектов, прошедших во второй этап акселерационной программы)</w:t>
            </w:r>
            <w:r w:rsidRPr="00380A34">
              <w:rPr>
                <w:b/>
                <w:color w:val="000000"/>
                <w:sz w:val="20"/>
                <w:szCs w:val="20"/>
                <w:lang w:val="ru-RU"/>
              </w:rPr>
              <w:t>*</w:t>
            </w:r>
          </w:p>
          <w:p w14:paraId="727360BA" w14:textId="77777777" w:rsidR="0094643F" w:rsidRPr="00380A34" w:rsidRDefault="0094643F">
            <w:pPr>
              <w:pBdr>
                <w:top w:val="nil"/>
                <w:left w:val="nil"/>
                <w:bottom w:val="nil"/>
                <w:right w:val="nil"/>
                <w:between w:val="nil"/>
              </w:pBdr>
              <w:spacing w:before="6"/>
              <w:rPr>
                <w:i/>
                <w:color w:val="000000"/>
                <w:sz w:val="21"/>
                <w:szCs w:val="21"/>
                <w:lang w:val="ru-RU"/>
              </w:rPr>
            </w:pPr>
          </w:p>
          <w:p w14:paraId="4F52BB80" w14:textId="77777777" w:rsidR="0094643F" w:rsidRPr="00380A34" w:rsidRDefault="00000000">
            <w:pPr>
              <w:pBdr>
                <w:top w:val="nil"/>
                <w:left w:val="nil"/>
                <w:bottom w:val="nil"/>
                <w:right w:val="nil"/>
                <w:between w:val="nil"/>
              </w:pBdr>
              <w:spacing w:line="259" w:lineRule="auto"/>
              <w:ind w:left="110" w:right="195"/>
              <w:rPr>
                <w:i/>
                <w:color w:val="000000"/>
                <w:sz w:val="20"/>
                <w:szCs w:val="20"/>
                <w:lang w:val="ru-RU"/>
              </w:rPr>
            </w:pPr>
            <w:r w:rsidRPr="00380A34">
              <w:rPr>
                <w:i/>
                <w:color w:val="000000"/>
                <w:sz w:val="20"/>
                <w:szCs w:val="20"/>
                <w:lang w:val="ru-RU"/>
              </w:rPr>
              <w:t>Приводится видение основателя (-лей) стартапа в части выстраивания внутренних процессов организации бизнеса, включая</w:t>
            </w:r>
          </w:p>
          <w:p w14:paraId="33F00820" w14:textId="77777777" w:rsidR="0094643F" w:rsidRDefault="00000000">
            <w:pPr>
              <w:pBdr>
                <w:top w:val="nil"/>
                <w:left w:val="nil"/>
                <w:bottom w:val="nil"/>
                <w:right w:val="nil"/>
                <w:between w:val="nil"/>
              </w:pBdr>
              <w:spacing w:line="228" w:lineRule="auto"/>
              <w:ind w:left="110"/>
              <w:rPr>
                <w:i/>
                <w:color w:val="000000"/>
                <w:sz w:val="20"/>
                <w:szCs w:val="20"/>
              </w:rPr>
            </w:pPr>
            <w:proofErr w:type="spellStart"/>
            <w:r>
              <w:rPr>
                <w:i/>
                <w:color w:val="000000"/>
                <w:sz w:val="20"/>
                <w:szCs w:val="20"/>
              </w:rPr>
              <w:t>партнерские</w:t>
            </w:r>
            <w:proofErr w:type="spellEnd"/>
            <w:r>
              <w:rPr>
                <w:i/>
                <w:color w:val="000000"/>
                <w:sz w:val="20"/>
                <w:szCs w:val="20"/>
              </w:rPr>
              <w:t xml:space="preserve"> </w:t>
            </w:r>
            <w:proofErr w:type="spellStart"/>
            <w:r>
              <w:rPr>
                <w:i/>
                <w:color w:val="000000"/>
                <w:sz w:val="20"/>
                <w:szCs w:val="20"/>
              </w:rPr>
              <w:t>возможности</w:t>
            </w:r>
            <w:proofErr w:type="spellEnd"/>
          </w:p>
        </w:tc>
        <w:tc>
          <w:tcPr>
            <w:tcW w:w="5525" w:type="dxa"/>
          </w:tcPr>
          <w:p w14:paraId="1A747950" w14:textId="59BF5F57" w:rsidR="0094643F" w:rsidRPr="004D523B" w:rsidRDefault="004D523B">
            <w:pPr>
              <w:pBdr>
                <w:top w:val="nil"/>
                <w:left w:val="nil"/>
                <w:bottom w:val="nil"/>
                <w:right w:val="nil"/>
                <w:between w:val="nil"/>
              </w:pBdr>
              <w:rPr>
                <w:color w:val="000000"/>
                <w:sz w:val="20"/>
                <w:szCs w:val="20"/>
                <w:lang w:val="ru-RU"/>
              </w:rPr>
            </w:pPr>
            <w:r w:rsidRPr="004D523B">
              <w:rPr>
                <w:color w:val="000000"/>
                <w:sz w:val="20"/>
                <w:szCs w:val="20"/>
                <w:lang w:val="ru-RU"/>
              </w:rPr>
              <w:t>Бизнес будет строиться на гибкой организационной структуре с акцентом на удаленную работу и партнерство с технологическими компаниями для интеграции.</w:t>
            </w:r>
          </w:p>
        </w:tc>
      </w:tr>
      <w:tr w:rsidR="0094643F" w14:paraId="11631D93" w14:textId="77777777">
        <w:trPr>
          <w:trHeight w:val="743"/>
        </w:trPr>
        <w:tc>
          <w:tcPr>
            <w:tcW w:w="708" w:type="dxa"/>
          </w:tcPr>
          <w:p w14:paraId="269435B9" w14:textId="77777777" w:rsidR="0094643F" w:rsidRDefault="00000000">
            <w:pPr>
              <w:pBdr>
                <w:top w:val="nil"/>
                <w:left w:val="nil"/>
                <w:bottom w:val="nil"/>
                <w:right w:val="nil"/>
                <w:between w:val="nil"/>
              </w:pBdr>
              <w:ind w:left="107"/>
              <w:rPr>
                <w:color w:val="000000"/>
                <w:sz w:val="20"/>
                <w:szCs w:val="20"/>
              </w:rPr>
            </w:pPr>
            <w:r>
              <w:rPr>
                <w:color w:val="000000"/>
                <w:sz w:val="20"/>
                <w:szCs w:val="20"/>
              </w:rPr>
              <w:t>19</w:t>
            </w:r>
          </w:p>
        </w:tc>
        <w:tc>
          <w:tcPr>
            <w:tcW w:w="4258" w:type="dxa"/>
          </w:tcPr>
          <w:p w14:paraId="1EDDB062" w14:textId="77777777" w:rsidR="0094643F" w:rsidRPr="00380A34" w:rsidRDefault="00000000">
            <w:pPr>
              <w:pBdr>
                <w:top w:val="nil"/>
                <w:left w:val="nil"/>
                <w:bottom w:val="nil"/>
                <w:right w:val="nil"/>
                <w:between w:val="nil"/>
              </w:pBdr>
              <w:ind w:left="110"/>
              <w:rPr>
                <w:b/>
                <w:color w:val="000000"/>
                <w:sz w:val="20"/>
                <w:szCs w:val="20"/>
                <w:lang w:val="ru-RU"/>
              </w:rPr>
            </w:pPr>
            <w:r w:rsidRPr="00380A34">
              <w:rPr>
                <w:b/>
                <w:color w:val="000000"/>
                <w:sz w:val="20"/>
                <w:szCs w:val="20"/>
                <w:lang w:val="ru-RU"/>
              </w:rPr>
              <w:t>Основные конкурентные преимущества</w:t>
            </w:r>
          </w:p>
          <w:p w14:paraId="39C46B18" w14:textId="77777777" w:rsidR="0094643F" w:rsidRPr="00380A34" w:rsidRDefault="00000000">
            <w:pPr>
              <w:pBdr>
                <w:top w:val="nil"/>
                <w:left w:val="nil"/>
                <w:bottom w:val="nil"/>
                <w:right w:val="nil"/>
                <w:between w:val="nil"/>
              </w:pBdr>
              <w:spacing w:line="250" w:lineRule="auto"/>
              <w:ind w:left="110" w:right="425"/>
              <w:rPr>
                <w:b/>
                <w:color w:val="000000"/>
                <w:sz w:val="20"/>
                <w:szCs w:val="20"/>
                <w:lang w:val="ru-RU"/>
              </w:rPr>
            </w:pPr>
            <w:r w:rsidRPr="00380A34">
              <w:rPr>
                <w:i/>
                <w:color w:val="000000"/>
                <w:sz w:val="20"/>
                <w:szCs w:val="20"/>
                <w:lang w:val="ru-RU"/>
              </w:rPr>
              <w:t>(для проектов, прошедших во второй этап акселерационной программы)</w:t>
            </w:r>
            <w:r w:rsidRPr="00380A34">
              <w:rPr>
                <w:b/>
                <w:color w:val="000000"/>
                <w:sz w:val="20"/>
                <w:szCs w:val="20"/>
                <w:lang w:val="ru-RU"/>
              </w:rPr>
              <w:t>*</w:t>
            </w:r>
          </w:p>
        </w:tc>
        <w:tc>
          <w:tcPr>
            <w:tcW w:w="5525" w:type="dxa"/>
          </w:tcPr>
          <w:p w14:paraId="3F4D3E7D" w14:textId="79B36B5C" w:rsidR="0094643F" w:rsidRPr="00380A34" w:rsidRDefault="004D523B">
            <w:pPr>
              <w:pBdr>
                <w:top w:val="nil"/>
                <w:left w:val="nil"/>
                <w:bottom w:val="nil"/>
                <w:right w:val="nil"/>
                <w:between w:val="nil"/>
              </w:pBdr>
              <w:rPr>
                <w:color w:val="000000"/>
                <w:sz w:val="20"/>
                <w:szCs w:val="20"/>
                <w:lang w:val="ru-RU"/>
              </w:rPr>
            </w:pPr>
            <w:r w:rsidRPr="004D523B">
              <w:rPr>
                <w:color w:val="000000"/>
                <w:sz w:val="20"/>
                <w:szCs w:val="20"/>
                <w:lang w:val="ru-RU"/>
              </w:rPr>
              <w:t>Основные преимущества включают уникальный пользовательский интерфейс, простоту использования и гибкость в настройке, что делает продукт привлекательным для широкого круга пользователей.</w:t>
            </w:r>
          </w:p>
        </w:tc>
      </w:tr>
    </w:tbl>
    <w:p w14:paraId="227253EA" w14:textId="77777777" w:rsidR="0094643F" w:rsidRDefault="0094643F">
      <w:pPr>
        <w:rPr>
          <w:sz w:val="20"/>
          <w:szCs w:val="20"/>
        </w:rPr>
        <w:sectPr w:rsidR="0094643F">
          <w:footerReference w:type="default" r:id="rId12"/>
          <w:pgSz w:w="11910" w:h="16840"/>
          <w:pgMar w:top="400" w:right="200" w:bottom="280" w:left="880" w:header="0" w:footer="0" w:gutter="0"/>
          <w:cols w:space="720"/>
        </w:sectPr>
      </w:pPr>
    </w:p>
    <w:p w14:paraId="170A04BD" w14:textId="77777777" w:rsidR="0094643F" w:rsidRDefault="0094643F">
      <w:pPr>
        <w:pBdr>
          <w:top w:val="nil"/>
          <w:left w:val="nil"/>
          <w:bottom w:val="nil"/>
          <w:right w:val="nil"/>
          <w:between w:val="nil"/>
        </w:pBdr>
        <w:spacing w:line="276" w:lineRule="auto"/>
        <w:rPr>
          <w:sz w:val="20"/>
          <w:szCs w:val="20"/>
        </w:rPr>
      </w:pPr>
    </w:p>
    <w:tbl>
      <w:tblPr>
        <w:tblStyle w:val="af2"/>
        <w:tblW w:w="10491"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8"/>
        <w:gridCol w:w="4258"/>
        <w:gridCol w:w="5525"/>
      </w:tblGrid>
      <w:tr w:rsidR="0094643F" w14:paraId="2F755BE4" w14:textId="77777777">
        <w:trPr>
          <w:trHeight w:val="1984"/>
        </w:trPr>
        <w:tc>
          <w:tcPr>
            <w:tcW w:w="708" w:type="dxa"/>
          </w:tcPr>
          <w:p w14:paraId="76647A22" w14:textId="77777777" w:rsidR="0094643F" w:rsidRPr="00380A34" w:rsidRDefault="0094643F">
            <w:pPr>
              <w:pBdr>
                <w:top w:val="nil"/>
                <w:left w:val="nil"/>
                <w:bottom w:val="nil"/>
                <w:right w:val="nil"/>
                <w:between w:val="nil"/>
              </w:pBdr>
              <w:rPr>
                <w:color w:val="000000"/>
                <w:sz w:val="20"/>
                <w:szCs w:val="20"/>
                <w:lang w:val="ru-RU"/>
              </w:rPr>
            </w:pPr>
          </w:p>
        </w:tc>
        <w:tc>
          <w:tcPr>
            <w:tcW w:w="4258" w:type="dxa"/>
          </w:tcPr>
          <w:p w14:paraId="07AE6264" w14:textId="77777777" w:rsidR="0094643F" w:rsidRPr="00380A34" w:rsidRDefault="0094643F">
            <w:pPr>
              <w:pBdr>
                <w:top w:val="nil"/>
                <w:left w:val="nil"/>
                <w:bottom w:val="nil"/>
                <w:right w:val="nil"/>
                <w:between w:val="nil"/>
              </w:pBdr>
              <w:spacing w:before="6"/>
              <w:rPr>
                <w:i/>
                <w:color w:val="000000"/>
                <w:sz w:val="21"/>
                <w:szCs w:val="21"/>
                <w:lang w:val="ru-RU"/>
              </w:rPr>
            </w:pPr>
          </w:p>
          <w:p w14:paraId="48014981" w14:textId="77777777" w:rsidR="0094643F" w:rsidRPr="00380A34" w:rsidRDefault="00000000">
            <w:pPr>
              <w:pBdr>
                <w:top w:val="nil"/>
                <w:left w:val="nil"/>
                <w:bottom w:val="nil"/>
                <w:right w:val="nil"/>
                <w:between w:val="nil"/>
              </w:pBdr>
              <w:spacing w:line="259" w:lineRule="auto"/>
              <w:ind w:left="110" w:right="150"/>
              <w:rPr>
                <w:i/>
                <w:color w:val="000000"/>
                <w:sz w:val="20"/>
                <w:szCs w:val="20"/>
                <w:lang w:val="ru-RU"/>
              </w:rPr>
            </w:pPr>
            <w:r w:rsidRPr="00380A34">
              <w:rPr>
                <w:i/>
                <w:color w:val="000000"/>
                <w:sz w:val="20"/>
                <w:szCs w:val="20"/>
                <w:lang w:val="ru-RU"/>
              </w:rPr>
              <w:t>Необходимо привести описание наиболее значимых качественных и количественных характеристик продукта, которые обеспечивают конкурентные преимущества в сравнении с существующими аналогами (сравнение по стоимостным, техническим</w:t>
            </w:r>
          </w:p>
          <w:p w14:paraId="746DB606" w14:textId="77777777" w:rsidR="0094643F" w:rsidRDefault="00000000">
            <w:pPr>
              <w:pBdr>
                <w:top w:val="nil"/>
                <w:left w:val="nil"/>
                <w:bottom w:val="nil"/>
                <w:right w:val="nil"/>
                <w:between w:val="nil"/>
              </w:pBdr>
              <w:spacing w:line="227" w:lineRule="auto"/>
              <w:ind w:left="110"/>
              <w:rPr>
                <w:i/>
                <w:color w:val="000000"/>
                <w:sz w:val="20"/>
                <w:szCs w:val="20"/>
              </w:rPr>
            </w:pPr>
            <w:proofErr w:type="spellStart"/>
            <w:r>
              <w:rPr>
                <w:i/>
                <w:color w:val="000000"/>
                <w:sz w:val="20"/>
                <w:szCs w:val="20"/>
              </w:rPr>
              <w:t>параметрам</w:t>
            </w:r>
            <w:proofErr w:type="spellEnd"/>
            <w:r>
              <w:rPr>
                <w:i/>
                <w:color w:val="000000"/>
                <w:sz w:val="20"/>
                <w:szCs w:val="20"/>
              </w:rPr>
              <w:t xml:space="preserve"> и </w:t>
            </w:r>
            <w:proofErr w:type="spellStart"/>
            <w:r>
              <w:rPr>
                <w:i/>
                <w:color w:val="000000"/>
                <w:sz w:val="20"/>
                <w:szCs w:val="20"/>
              </w:rPr>
              <w:t>проч</w:t>
            </w:r>
            <w:proofErr w:type="spellEnd"/>
            <w:r>
              <w:rPr>
                <w:i/>
                <w:color w:val="000000"/>
                <w:sz w:val="20"/>
                <w:szCs w:val="20"/>
              </w:rPr>
              <w:t>.)</w:t>
            </w:r>
          </w:p>
        </w:tc>
        <w:tc>
          <w:tcPr>
            <w:tcW w:w="5525" w:type="dxa"/>
          </w:tcPr>
          <w:p w14:paraId="2FECEE0E" w14:textId="77777777" w:rsidR="0094643F" w:rsidRDefault="0094643F">
            <w:pPr>
              <w:pBdr>
                <w:top w:val="nil"/>
                <w:left w:val="nil"/>
                <w:bottom w:val="nil"/>
                <w:right w:val="nil"/>
                <w:between w:val="nil"/>
              </w:pBdr>
              <w:rPr>
                <w:color w:val="000000"/>
                <w:sz w:val="20"/>
                <w:szCs w:val="20"/>
              </w:rPr>
            </w:pPr>
          </w:p>
        </w:tc>
      </w:tr>
      <w:tr w:rsidR="0094643F" w14:paraId="75AA88A6" w14:textId="77777777">
        <w:trPr>
          <w:trHeight w:val="2977"/>
        </w:trPr>
        <w:tc>
          <w:tcPr>
            <w:tcW w:w="708" w:type="dxa"/>
          </w:tcPr>
          <w:p w14:paraId="4452F446" w14:textId="77777777" w:rsidR="0094643F" w:rsidRDefault="00000000">
            <w:pPr>
              <w:pBdr>
                <w:top w:val="nil"/>
                <w:left w:val="nil"/>
                <w:bottom w:val="nil"/>
                <w:right w:val="nil"/>
                <w:between w:val="nil"/>
              </w:pBdr>
              <w:ind w:left="107"/>
              <w:rPr>
                <w:color w:val="000000"/>
                <w:sz w:val="20"/>
                <w:szCs w:val="20"/>
              </w:rPr>
            </w:pPr>
            <w:r>
              <w:rPr>
                <w:color w:val="000000"/>
                <w:sz w:val="20"/>
                <w:szCs w:val="20"/>
              </w:rPr>
              <w:t>20</w:t>
            </w:r>
          </w:p>
        </w:tc>
        <w:tc>
          <w:tcPr>
            <w:tcW w:w="4258" w:type="dxa"/>
          </w:tcPr>
          <w:p w14:paraId="3D71EEFB" w14:textId="77777777" w:rsidR="0094643F" w:rsidRPr="00380A34" w:rsidRDefault="00000000">
            <w:pPr>
              <w:pBdr>
                <w:top w:val="nil"/>
                <w:left w:val="nil"/>
                <w:bottom w:val="nil"/>
                <w:right w:val="nil"/>
                <w:between w:val="nil"/>
              </w:pBdr>
              <w:spacing w:line="259" w:lineRule="auto"/>
              <w:ind w:left="110" w:right="534"/>
              <w:rPr>
                <w:b/>
                <w:color w:val="000000"/>
                <w:sz w:val="20"/>
                <w:szCs w:val="20"/>
                <w:lang w:val="ru-RU"/>
              </w:rPr>
            </w:pPr>
            <w:r w:rsidRPr="00380A34">
              <w:rPr>
                <w:b/>
                <w:color w:val="000000"/>
                <w:sz w:val="20"/>
                <w:szCs w:val="20"/>
                <w:lang w:val="ru-RU"/>
              </w:rPr>
              <w:t>Научно-техническое решение и/или результаты, необходимые для создания продукции</w:t>
            </w:r>
          </w:p>
          <w:p w14:paraId="56E9ECF2" w14:textId="77777777" w:rsidR="0094643F" w:rsidRPr="00380A34" w:rsidRDefault="00000000">
            <w:pPr>
              <w:pBdr>
                <w:top w:val="nil"/>
                <w:left w:val="nil"/>
                <w:bottom w:val="nil"/>
                <w:right w:val="nil"/>
                <w:between w:val="nil"/>
              </w:pBdr>
              <w:spacing w:line="261" w:lineRule="auto"/>
              <w:ind w:left="110" w:right="425"/>
              <w:rPr>
                <w:b/>
                <w:color w:val="000000"/>
                <w:sz w:val="20"/>
                <w:szCs w:val="20"/>
                <w:lang w:val="ru-RU"/>
              </w:rPr>
            </w:pPr>
            <w:r w:rsidRPr="00380A34">
              <w:rPr>
                <w:i/>
                <w:color w:val="000000"/>
                <w:sz w:val="20"/>
                <w:szCs w:val="20"/>
                <w:lang w:val="ru-RU"/>
              </w:rPr>
              <w:t>(для проектов, прошедших во второй этап акселерационной программы)</w:t>
            </w:r>
            <w:r w:rsidRPr="00380A34">
              <w:rPr>
                <w:b/>
                <w:color w:val="000000"/>
                <w:sz w:val="20"/>
                <w:szCs w:val="20"/>
                <w:lang w:val="ru-RU"/>
              </w:rPr>
              <w:t>*</w:t>
            </w:r>
          </w:p>
          <w:p w14:paraId="6733F0FB" w14:textId="77777777" w:rsidR="0094643F" w:rsidRPr="00380A34" w:rsidRDefault="0094643F">
            <w:pPr>
              <w:pBdr>
                <w:top w:val="nil"/>
                <w:left w:val="nil"/>
                <w:bottom w:val="nil"/>
                <w:right w:val="nil"/>
                <w:between w:val="nil"/>
              </w:pBdr>
              <w:spacing w:before="2"/>
              <w:rPr>
                <w:i/>
                <w:color w:val="000000"/>
                <w:sz w:val="21"/>
                <w:szCs w:val="21"/>
                <w:lang w:val="ru-RU"/>
              </w:rPr>
            </w:pPr>
          </w:p>
          <w:p w14:paraId="4EB0AAB2" w14:textId="77777777" w:rsidR="0094643F" w:rsidRPr="00380A34" w:rsidRDefault="00000000">
            <w:pPr>
              <w:pBdr>
                <w:top w:val="nil"/>
                <w:left w:val="nil"/>
                <w:bottom w:val="nil"/>
                <w:right w:val="nil"/>
                <w:between w:val="nil"/>
              </w:pBdr>
              <w:spacing w:line="259" w:lineRule="auto"/>
              <w:ind w:left="110" w:right="115"/>
              <w:rPr>
                <w:i/>
                <w:color w:val="000000"/>
                <w:sz w:val="20"/>
                <w:szCs w:val="20"/>
                <w:lang w:val="ru-RU"/>
              </w:rPr>
            </w:pPr>
            <w:r w:rsidRPr="00380A34">
              <w:rPr>
                <w:i/>
                <w:color w:val="000000"/>
                <w:sz w:val="20"/>
                <w:szCs w:val="20"/>
                <w:lang w:val="ru-RU"/>
              </w:rPr>
              <w:t>Описываются технические параметры научно-технических решений/ результатов, указанных пункте 12, подтверждающие/ обосновывающие достижение характеристик продукта, обеспечивающих их</w:t>
            </w:r>
          </w:p>
          <w:p w14:paraId="6A913C83" w14:textId="77777777" w:rsidR="0094643F" w:rsidRDefault="00000000">
            <w:pPr>
              <w:pBdr>
                <w:top w:val="nil"/>
                <w:left w:val="nil"/>
                <w:bottom w:val="nil"/>
                <w:right w:val="nil"/>
                <w:between w:val="nil"/>
              </w:pBdr>
              <w:spacing w:line="225" w:lineRule="auto"/>
              <w:ind w:left="110"/>
              <w:rPr>
                <w:i/>
                <w:color w:val="000000"/>
                <w:sz w:val="20"/>
                <w:szCs w:val="20"/>
              </w:rPr>
            </w:pPr>
            <w:proofErr w:type="spellStart"/>
            <w:r>
              <w:rPr>
                <w:i/>
                <w:color w:val="000000"/>
                <w:sz w:val="20"/>
                <w:szCs w:val="20"/>
              </w:rPr>
              <w:t>конкурентоспособность</w:t>
            </w:r>
            <w:proofErr w:type="spellEnd"/>
          </w:p>
        </w:tc>
        <w:tc>
          <w:tcPr>
            <w:tcW w:w="5525" w:type="dxa"/>
          </w:tcPr>
          <w:p w14:paraId="48F6BE7D" w14:textId="77777777" w:rsidR="004B4675" w:rsidRPr="004B4675" w:rsidRDefault="004B4675" w:rsidP="004B4675">
            <w:pPr>
              <w:pBdr>
                <w:top w:val="nil"/>
                <w:left w:val="nil"/>
                <w:bottom w:val="nil"/>
                <w:right w:val="nil"/>
                <w:between w:val="nil"/>
              </w:pBdr>
              <w:rPr>
                <w:color w:val="000000"/>
                <w:sz w:val="20"/>
                <w:szCs w:val="20"/>
                <w:lang w:val="ru-RU"/>
              </w:rPr>
            </w:pPr>
            <w:r w:rsidRPr="004B4675">
              <w:rPr>
                <w:color w:val="000000"/>
                <w:sz w:val="20"/>
                <w:szCs w:val="20"/>
                <w:lang w:val="ru-RU"/>
              </w:rPr>
              <w:t>Приложение для визуализации проектов разрабатывается на Python и включает в себя следующие ключевые технические параметры, подтверждающие его конкурентоспособность:</w:t>
            </w:r>
          </w:p>
          <w:p w14:paraId="3CF69076" w14:textId="77777777" w:rsidR="004B4675" w:rsidRPr="004B4675" w:rsidRDefault="004B4675" w:rsidP="004B4675">
            <w:pPr>
              <w:pBdr>
                <w:top w:val="nil"/>
                <w:left w:val="nil"/>
                <w:bottom w:val="nil"/>
                <w:right w:val="nil"/>
                <w:between w:val="nil"/>
              </w:pBdr>
              <w:rPr>
                <w:color w:val="000000"/>
                <w:sz w:val="20"/>
                <w:szCs w:val="20"/>
                <w:lang w:val="ru-RU"/>
              </w:rPr>
            </w:pPr>
          </w:p>
          <w:p w14:paraId="5A10CA8B" w14:textId="77777777" w:rsidR="004B4675" w:rsidRPr="004B4675" w:rsidRDefault="004B4675" w:rsidP="004B4675">
            <w:pPr>
              <w:pBdr>
                <w:top w:val="nil"/>
                <w:left w:val="nil"/>
                <w:bottom w:val="nil"/>
                <w:right w:val="nil"/>
                <w:between w:val="nil"/>
              </w:pBdr>
              <w:rPr>
                <w:color w:val="000000"/>
                <w:sz w:val="20"/>
                <w:szCs w:val="20"/>
                <w:lang w:val="ru-RU"/>
              </w:rPr>
            </w:pPr>
            <w:r w:rsidRPr="004B4675">
              <w:rPr>
                <w:color w:val="000000"/>
                <w:sz w:val="20"/>
                <w:szCs w:val="20"/>
                <w:lang w:val="ru-RU"/>
              </w:rPr>
              <w:t xml:space="preserve">1. Кроссплатформенность: Использование фреймворков, таких как </w:t>
            </w:r>
            <w:proofErr w:type="spellStart"/>
            <w:r w:rsidRPr="004B4675">
              <w:rPr>
                <w:color w:val="000000"/>
                <w:sz w:val="20"/>
                <w:szCs w:val="20"/>
                <w:lang w:val="ru-RU"/>
              </w:rPr>
              <w:t>Flask</w:t>
            </w:r>
            <w:proofErr w:type="spellEnd"/>
            <w:r w:rsidRPr="004B4675">
              <w:rPr>
                <w:color w:val="000000"/>
                <w:sz w:val="20"/>
                <w:szCs w:val="20"/>
                <w:lang w:val="ru-RU"/>
              </w:rPr>
              <w:t xml:space="preserve"> или </w:t>
            </w:r>
            <w:proofErr w:type="spellStart"/>
            <w:r w:rsidRPr="004B4675">
              <w:rPr>
                <w:color w:val="000000"/>
                <w:sz w:val="20"/>
                <w:szCs w:val="20"/>
                <w:lang w:val="ru-RU"/>
              </w:rPr>
              <w:t>Django</w:t>
            </w:r>
            <w:proofErr w:type="spellEnd"/>
            <w:r w:rsidRPr="004B4675">
              <w:rPr>
                <w:color w:val="000000"/>
                <w:sz w:val="20"/>
                <w:szCs w:val="20"/>
                <w:lang w:val="ru-RU"/>
              </w:rPr>
              <w:t xml:space="preserve"> для веб-версии, и </w:t>
            </w:r>
            <w:proofErr w:type="spellStart"/>
            <w:r w:rsidRPr="004B4675">
              <w:rPr>
                <w:color w:val="000000"/>
                <w:sz w:val="20"/>
                <w:szCs w:val="20"/>
                <w:lang w:val="ru-RU"/>
              </w:rPr>
              <w:t>Kivy</w:t>
            </w:r>
            <w:proofErr w:type="spellEnd"/>
            <w:r w:rsidRPr="004B4675">
              <w:rPr>
                <w:color w:val="000000"/>
                <w:sz w:val="20"/>
                <w:szCs w:val="20"/>
                <w:lang w:val="ru-RU"/>
              </w:rPr>
              <w:t xml:space="preserve"> для мобильной версии, что обеспечивает доступность на различных устройствах.</w:t>
            </w:r>
          </w:p>
          <w:p w14:paraId="513721DE" w14:textId="77777777" w:rsidR="004B4675" w:rsidRPr="004B4675" w:rsidRDefault="004B4675" w:rsidP="004B4675">
            <w:pPr>
              <w:pBdr>
                <w:top w:val="nil"/>
                <w:left w:val="nil"/>
                <w:bottom w:val="nil"/>
                <w:right w:val="nil"/>
                <w:between w:val="nil"/>
              </w:pBdr>
              <w:rPr>
                <w:color w:val="000000"/>
                <w:sz w:val="20"/>
                <w:szCs w:val="20"/>
                <w:lang w:val="ru-RU"/>
              </w:rPr>
            </w:pPr>
          </w:p>
          <w:p w14:paraId="4B1B26A7" w14:textId="77777777" w:rsidR="004B4675" w:rsidRPr="004B4675" w:rsidRDefault="004B4675" w:rsidP="004B4675">
            <w:pPr>
              <w:pBdr>
                <w:top w:val="nil"/>
                <w:left w:val="nil"/>
                <w:bottom w:val="nil"/>
                <w:right w:val="nil"/>
                <w:between w:val="nil"/>
              </w:pBdr>
              <w:rPr>
                <w:color w:val="000000"/>
                <w:sz w:val="20"/>
                <w:szCs w:val="20"/>
                <w:lang w:val="ru-RU"/>
              </w:rPr>
            </w:pPr>
            <w:r w:rsidRPr="004B4675">
              <w:rPr>
                <w:color w:val="000000"/>
                <w:sz w:val="20"/>
                <w:szCs w:val="20"/>
                <w:lang w:val="ru-RU"/>
              </w:rPr>
              <w:t xml:space="preserve">2. Интерактивная визуализация: Реализация библиотек, таких как </w:t>
            </w:r>
            <w:proofErr w:type="spellStart"/>
            <w:r w:rsidRPr="004B4675">
              <w:rPr>
                <w:color w:val="000000"/>
                <w:sz w:val="20"/>
                <w:szCs w:val="20"/>
                <w:lang w:val="ru-RU"/>
              </w:rPr>
              <w:t>Matplotlib</w:t>
            </w:r>
            <w:proofErr w:type="spellEnd"/>
            <w:r w:rsidRPr="004B4675">
              <w:rPr>
                <w:color w:val="000000"/>
                <w:sz w:val="20"/>
                <w:szCs w:val="20"/>
                <w:lang w:val="ru-RU"/>
              </w:rPr>
              <w:t xml:space="preserve"> и </w:t>
            </w:r>
            <w:proofErr w:type="spellStart"/>
            <w:r w:rsidRPr="004B4675">
              <w:rPr>
                <w:color w:val="000000"/>
                <w:sz w:val="20"/>
                <w:szCs w:val="20"/>
                <w:lang w:val="ru-RU"/>
              </w:rPr>
              <w:t>Plotly</w:t>
            </w:r>
            <w:proofErr w:type="spellEnd"/>
            <w:r w:rsidRPr="004B4675">
              <w:rPr>
                <w:color w:val="000000"/>
                <w:sz w:val="20"/>
                <w:szCs w:val="20"/>
                <w:lang w:val="ru-RU"/>
              </w:rPr>
              <w:t>, для создания интерактивных графиков и диаграмм, позволяющих пользователям легко отслеживать прогресс и выявлять узкие места.</w:t>
            </w:r>
          </w:p>
          <w:p w14:paraId="6BA6A8CF" w14:textId="77777777" w:rsidR="004B4675" w:rsidRPr="004B4675" w:rsidRDefault="004B4675" w:rsidP="004B4675">
            <w:pPr>
              <w:pBdr>
                <w:top w:val="nil"/>
                <w:left w:val="nil"/>
                <w:bottom w:val="nil"/>
                <w:right w:val="nil"/>
                <w:between w:val="nil"/>
              </w:pBdr>
              <w:rPr>
                <w:color w:val="000000"/>
                <w:sz w:val="20"/>
                <w:szCs w:val="20"/>
                <w:lang w:val="ru-RU"/>
              </w:rPr>
            </w:pPr>
          </w:p>
          <w:p w14:paraId="60CB633A" w14:textId="73A70CB9" w:rsidR="0094643F" w:rsidRPr="004B4675" w:rsidRDefault="004B4675" w:rsidP="004B4675">
            <w:pPr>
              <w:pBdr>
                <w:top w:val="nil"/>
                <w:left w:val="nil"/>
                <w:bottom w:val="nil"/>
                <w:right w:val="nil"/>
                <w:between w:val="nil"/>
              </w:pBdr>
              <w:rPr>
                <w:color w:val="000000"/>
                <w:sz w:val="20"/>
                <w:szCs w:val="20"/>
                <w:lang w:val="ru-RU"/>
              </w:rPr>
            </w:pPr>
            <w:r w:rsidRPr="004B4675">
              <w:rPr>
                <w:color w:val="000000"/>
                <w:sz w:val="20"/>
                <w:szCs w:val="20"/>
                <w:lang w:val="ru-RU"/>
              </w:rPr>
              <w:t>3. Алгоритмы оптимизации: Внедрение алгоритмов на основе машинного обучения для автоматического распределения ресурсов и задач, что повышает эффективность управления проектами.</w:t>
            </w:r>
          </w:p>
        </w:tc>
      </w:tr>
      <w:tr w:rsidR="0094643F" w14:paraId="364CF17D" w14:textId="77777777">
        <w:trPr>
          <w:trHeight w:val="2730"/>
        </w:trPr>
        <w:tc>
          <w:tcPr>
            <w:tcW w:w="708" w:type="dxa"/>
          </w:tcPr>
          <w:p w14:paraId="2A494DAE" w14:textId="77777777" w:rsidR="0094643F" w:rsidRDefault="00000000">
            <w:pPr>
              <w:pBdr>
                <w:top w:val="nil"/>
                <w:left w:val="nil"/>
                <w:bottom w:val="nil"/>
                <w:right w:val="nil"/>
                <w:between w:val="nil"/>
              </w:pBdr>
              <w:ind w:left="107"/>
              <w:rPr>
                <w:color w:val="000000"/>
                <w:sz w:val="20"/>
                <w:szCs w:val="20"/>
              </w:rPr>
            </w:pPr>
            <w:r>
              <w:rPr>
                <w:color w:val="000000"/>
                <w:sz w:val="20"/>
                <w:szCs w:val="20"/>
              </w:rPr>
              <w:t>21</w:t>
            </w:r>
          </w:p>
        </w:tc>
        <w:tc>
          <w:tcPr>
            <w:tcW w:w="4258" w:type="dxa"/>
          </w:tcPr>
          <w:p w14:paraId="5935CBF9" w14:textId="77777777" w:rsidR="0094643F" w:rsidRPr="00380A34" w:rsidRDefault="00000000">
            <w:pPr>
              <w:pBdr>
                <w:top w:val="nil"/>
                <w:left w:val="nil"/>
                <w:bottom w:val="nil"/>
                <w:right w:val="nil"/>
                <w:between w:val="nil"/>
              </w:pBdr>
              <w:spacing w:line="259" w:lineRule="auto"/>
              <w:ind w:left="110" w:right="131"/>
              <w:rPr>
                <w:i/>
                <w:color w:val="000000"/>
                <w:sz w:val="20"/>
                <w:szCs w:val="20"/>
                <w:lang w:val="ru-RU"/>
              </w:rPr>
            </w:pPr>
            <w:r w:rsidRPr="00380A34">
              <w:rPr>
                <w:b/>
                <w:color w:val="000000"/>
                <w:sz w:val="20"/>
                <w:szCs w:val="20"/>
                <w:lang w:val="ru-RU"/>
              </w:rPr>
              <w:t xml:space="preserve">«Задел». Уровень готовности продукта </w:t>
            </w:r>
            <w:r>
              <w:rPr>
                <w:b/>
                <w:color w:val="000000"/>
                <w:sz w:val="20"/>
                <w:szCs w:val="20"/>
              </w:rPr>
              <w:t>TRL</w:t>
            </w:r>
            <w:r w:rsidRPr="00380A34">
              <w:rPr>
                <w:b/>
                <w:color w:val="000000"/>
                <w:sz w:val="20"/>
                <w:szCs w:val="20"/>
                <w:lang w:val="ru-RU"/>
              </w:rPr>
              <w:t xml:space="preserve"> </w:t>
            </w:r>
            <w:r w:rsidRPr="00380A34">
              <w:rPr>
                <w:i/>
                <w:color w:val="000000"/>
                <w:sz w:val="20"/>
                <w:szCs w:val="20"/>
                <w:lang w:val="ru-RU"/>
              </w:rPr>
              <w:t>(для проектов, прошедших во второй этап акселерационной программы)*</w:t>
            </w:r>
          </w:p>
          <w:p w14:paraId="7FDEFF65" w14:textId="77777777" w:rsidR="0094643F" w:rsidRPr="00380A34" w:rsidRDefault="0094643F">
            <w:pPr>
              <w:pBdr>
                <w:top w:val="nil"/>
                <w:left w:val="nil"/>
                <w:bottom w:val="nil"/>
                <w:right w:val="nil"/>
                <w:between w:val="nil"/>
              </w:pBdr>
              <w:spacing w:before="7"/>
              <w:rPr>
                <w:i/>
                <w:color w:val="000000"/>
                <w:sz w:val="21"/>
                <w:szCs w:val="21"/>
                <w:lang w:val="ru-RU"/>
              </w:rPr>
            </w:pPr>
          </w:p>
          <w:p w14:paraId="28F8D422" w14:textId="77777777" w:rsidR="0094643F" w:rsidRPr="00380A34" w:rsidRDefault="00000000">
            <w:pPr>
              <w:pBdr>
                <w:top w:val="nil"/>
                <w:left w:val="nil"/>
                <w:bottom w:val="nil"/>
                <w:right w:val="nil"/>
                <w:between w:val="nil"/>
              </w:pBdr>
              <w:spacing w:line="259" w:lineRule="auto"/>
              <w:ind w:left="110" w:right="155"/>
              <w:rPr>
                <w:i/>
                <w:color w:val="000000"/>
                <w:sz w:val="20"/>
                <w:szCs w:val="20"/>
                <w:lang w:val="ru-RU"/>
              </w:rPr>
            </w:pPr>
            <w:r w:rsidRPr="00380A34">
              <w:rPr>
                <w:i/>
                <w:color w:val="000000"/>
                <w:sz w:val="20"/>
                <w:szCs w:val="20"/>
                <w:lang w:val="ru-RU"/>
              </w:rPr>
              <w:t>Необходимо указать максимально емко и кратко, насколько проработан стартап- проект по итогам прохождения акселерационной программы (организационные, кадровые, материальные и др.), позволяющие максимально эффективно</w:t>
            </w:r>
          </w:p>
          <w:p w14:paraId="6CEEDB5D" w14:textId="77777777" w:rsidR="0094643F" w:rsidRDefault="00000000">
            <w:pPr>
              <w:pBdr>
                <w:top w:val="nil"/>
                <w:left w:val="nil"/>
                <w:bottom w:val="nil"/>
                <w:right w:val="nil"/>
                <w:between w:val="nil"/>
              </w:pBdr>
              <w:spacing w:line="227" w:lineRule="auto"/>
              <w:ind w:left="110"/>
              <w:rPr>
                <w:i/>
                <w:color w:val="000000"/>
                <w:sz w:val="20"/>
                <w:szCs w:val="20"/>
              </w:rPr>
            </w:pPr>
            <w:proofErr w:type="spellStart"/>
            <w:r>
              <w:rPr>
                <w:i/>
                <w:color w:val="000000"/>
                <w:sz w:val="20"/>
                <w:szCs w:val="20"/>
              </w:rPr>
              <w:t>развивать</w:t>
            </w:r>
            <w:proofErr w:type="spellEnd"/>
            <w:r>
              <w:rPr>
                <w:i/>
                <w:color w:val="000000"/>
                <w:sz w:val="20"/>
                <w:szCs w:val="20"/>
              </w:rPr>
              <w:t xml:space="preserve"> </w:t>
            </w:r>
            <w:proofErr w:type="spellStart"/>
            <w:r>
              <w:rPr>
                <w:i/>
                <w:color w:val="000000"/>
                <w:sz w:val="20"/>
                <w:szCs w:val="20"/>
              </w:rPr>
              <w:t>стартап</w:t>
            </w:r>
            <w:proofErr w:type="spellEnd"/>
            <w:r>
              <w:rPr>
                <w:i/>
                <w:color w:val="000000"/>
                <w:sz w:val="20"/>
                <w:szCs w:val="20"/>
              </w:rPr>
              <w:t xml:space="preserve"> </w:t>
            </w:r>
            <w:proofErr w:type="spellStart"/>
            <w:r>
              <w:rPr>
                <w:i/>
                <w:color w:val="000000"/>
                <w:sz w:val="20"/>
                <w:szCs w:val="20"/>
              </w:rPr>
              <w:t>дальше</w:t>
            </w:r>
            <w:proofErr w:type="spellEnd"/>
          </w:p>
        </w:tc>
        <w:tc>
          <w:tcPr>
            <w:tcW w:w="5525" w:type="dxa"/>
          </w:tcPr>
          <w:p w14:paraId="226275C6" w14:textId="417E51AD" w:rsidR="0094643F" w:rsidRPr="004B4675" w:rsidRDefault="004B4675">
            <w:pPr>
              <w:pBdr>
                <w:top w:val="nil"/>
                <w:left w:val="nil"/>
                <w:bottom w:val="nil"/>
                <w:right w:val="nil"/>
                <w:between w:val="nil"/>
              </w:pBdr>
              <w:rPr>
                <w:color w:val="000000"/>
                <w:sz w:val="20"/>
                <w:szCs w:val="20"/>
                <w:lang w:val="ru-RU"/>
              </w:rPr>
            </w:pPr>
            <w:proofErr w:type="gramStart"/>
            <w:r w:rsidRPr="004B4675">
              <w:rPr>
                <w:color w:val="000000"/>
                <w:sz w:val="20"/>
                <w:szCs w:val="20"/>
                <w:lang w:val="ru-RU"/>
              </w:rPr>
              <w:t>На текущий момент</w:t>
            </w:r>
            <w:proofErr w:type="gramEnd"/>
            <w:r w:rsidRPr="004B4675">
              <w:rPr>
                <w:color w:val="000000"/>
                <w:sz w:val="20"/>
                <w:szCs w:val="20"/>
                <w:lang w:val="ru-RU"/>
              </w:rPr>
              <w:t xml:space="preserve"> проект находится на стадии планирования (TRL 2). По итогам прохождения акселерационной программы достигнуты следующие результаты:</w:t>
            </w:r>
            <w:r w:rsidRPr="004B4675">
              <w:rPr>
                <w:color w:val="000000"/>
                <w:sz w:val="20"/>
                <w:szCs w:val="20"/>
                <w:lang w:val="ru-RU"/>
              </w:rPr>
              <w:br/>
            </w:r>
            <w:r w:rsidRPr="004B4675">
              <w:rPr>
                <w:color w:val="000000"/>
                <w:sz w:val="20"/>
                <w:szCs w:val="20"/>
                <w:lang w:val="ru-RU"/>
              </w:rPr>
              <w:br/>
              <w:t>1. Организационные аспекты: Сформирована команда проекта, определены ключевые роли и ответственности, разработан бизнес-план и стратегия выхода на рынок.</w:t>
            </w:r>
            <w:r w:rsidRPr="004B4675">
              <w:rPr>
                <w:color w:val="000000"/>
                <w:sz w:val="20"/>
                <w:szCs w:val="20"/>
                <w:lang w:val="ru-RU"/>
              </w:rPr>
              <w:br/>
            </w:r>
            <w:r w:rsidRPr="004B4675">
              <w:rPr>
                <w:color w:val="000000"/>
                <w:sz w:val="20"/>
                <w:szCs w:val="20"/>
                <w:lang w:val="ru-RU"/>
              </w:rPr>
              <w:br/>
              <w:t>2. Кадровые ресурсы: Подобраны специалисты с необходимыми компетенциями (разработчики на Python, UX/UI дизайнеры, маркетологи), что обеспечивает качественную реализацию проекта.</w:t>
            </w:r>
            <w:r w:rsidRPr="004B4675">
              <w:rPr>
                <w:color w:val="000000"/>
                <w:sz w:val="20"/>
                <w:szCs w:val="20"/>
                <w:lang w:val="ru-RU"/>
              </w:rPr>
              <w:br/>
            </w:r>
            <w:r w:rsidRPr="004B4675">
              <w:rPr>
                <w:color w:val="000000"/>
                <w:sz w:val="20"/>
                <w:szCs w:val="20"/>
                <w:lang w:val="ru-RU"/>
              </w:rPr>
              <w:br/>
              <w:t>3. Материальные ресурсы: Определены необходимые инструменты и технологии для разработки (фреймворки, библиотеки), а также начаты переговоры с потенциальными партнерами и инвесторами.</w:t>
            </w:r>
            <w:r w:rsidRPr="004B4675">
              <w:rPr>
                <w:color w:val="000000"/>
                <w:sz w:val="20"/>
                <w:szCs w:val="20"/>
                <w:lang w:val="ru-RU"/>
              </w:rPr>
              <w:br/>
            </w:r>
            <w:r w:rsidRPr="004B4675">
              <w:rPr>
                <w:color w:val="000000"/>
                <w:sz w:val="20"/>
                <w:szCs w:val="20"/>
                <w:lang w:val="ru-RU"/>
              </w:rPr>
              <w:br/>
              <w:t>4. Исследование рынка: Проведено предварительное исследование целевой аудитории и конкурентного окружения, что позволяет сформировать уникальное предложение и стратегию позиционирования.</w:t>
            </w:r>
          </w:p>
        </w:tc>
      </w:tr>
      <w:tr w:rsidR="0094643F" w14:paraId="0117ABF5" w14:textId="77777777">
        <w:trPr>
          <w:trHeight w:val="1984"/>
        </w:trPr>
        <w:tc>
          <w:tcPr>
            <w:tcW w:w="708" w:type="dxa"/>
          </w:tcPr>
          <w:p w14:paraId="40D929F8" w14:textId="77777777" w:rsidR="0094643F" w:rsidRDefault="00000000">
            <w:pPr>
              <w:pBdr>
                <w:top w:val="nil"/>
                <w:left w:val="nil"/>
                <w:bottom w:val="nil"/>
                <w:right w:val="nil"/>
                <w:between w:val="nil"/>
              </w:pBdr>
              <w:ind w:left="107"/>
              <w:rPr>
                <w:color w:val="000000"/>
                <w:sz w:val="20"/>
                <w:szCs w:val="20"/>
              </w:rPr>
            </w:pPr>
            <w:r>
              <w:rPr>
                <w:color w:val="000000"/>
                <w:sz w:val="20"/>
                <w:szCs w:val="20"/>
              </w:rPr>
              <w:t>22</w:t>
            </w:r>
          </w:p>
        </w:tc>
        <w:tc>
          <w:tcPr>
            <w:tcW w:w="4258" w:type="dxa"/>
          </w:tcPr>
          <w:p w14:paraId="662BD599" w14:textId="77777777" w:rsidR="0094643F" w:rsidRPr="00380A34" w:rsidRDefault="00000000">
            <w:pPr>
              <w:pBdr>
                <w:top w:val="nil"/>
                <w:left w:val="nil"/>
                <w:bottom w:val="nil"/>
                <w:right w:val="nil"/>
                <w:between w:val="nil"/>
              </w:pBdr>
              <w:spacing w:line="259" w:lineRule="auto"/>
              <w:ind w:left="110" w:right="591"/>
              <w:rPr>
                <w:b/>
                <w:color w:val="000000"/>
                <w:sz w:val="20"/>
                <w:szCs w:val="20"/>
                <w:lang w:val="ru-RU"/>
              </w:rPr>
            </w:pPr>
            <w:r w:rsidRPr="00380A34">
              <w:rPr>
                <w:b/>
                <w:color w:val="000000"/>
                <w:sz w:val="20"/>
                <w:szCs w:val="20"/>
                <w:lang w:val="ru-RU"/>
              </w:rPr>
              <w:t>Соответствие проекта научным и(или) научно-техническим приоритетам образовательной организации/региона заявителя/предприятия</w:t>
            </w:r>
          </w:p>
          <w:p w14:paraId="3AAE4BDD" w14:textId="77777777" w:rsidR="0094643F" w:rsidRPr="00380A34" w:rsidRDefault="00000000">
            <w:pPr>
              <w:pBdr>
                <w:top w:val="nil"/>
                <w:left w:val="nil"/>
                <w:bottom w:val="nil"/>
                <w:right w:val="nil"/>
                <w:between w:val="nil"/>
              </w:pBdr>
              <w:spacing w:line="256" w:lineRule="auto"/>
              <w:ind w:left="110" w:right="425"/>
              <w:rPr>
                <w:i/>
                <w:color w:val="000000"/>
                <w:sz w:val="20"/>
                <w:szCs w:val="20"/>
                <w:lang w:val="ru-RU"/>
              </w:rPr>
            </w:pPr>
            <w:r w:rsidRPr="00380A34">
              <w:rPr>
                <w:i/>
                <w:color w:val="000000"/>
                <w:sz w:val="20"/>
                <w:szCs w:val="20"/>
                <w:lang w:val="ru-RU"/>
              </w:rPr>
              <w:t>(для проектов, прошедших во второй этап акселерационной программы)</w:t>
            </w:r>
          </w:p>
        </w:tc>
        <w:tc>
          <w:tcPr>
            <w:tcW w:w="5525" w:type="dxa"/>
          </w:tcPr>
          <w:p w14:paraId="4BA12BBC" w14:textId="042AB029" w:rsidR="0094643F" w:rsidRPr="00380A34" w:rsidRDefault="004B4675">
            <w:pPr>
              <w:pBdr>
                <w:top w:val="nil"/>
                <w:left w:val="nil"/>
                <w:bottom w:val="nil"/>
                <w:right w:val="nil"/>
                <w:between w:val="nil"/>
              </w:pBdr>
              <w:rPr>
                <w:color w:val="000000"/>
                <w:sz w:val="20"/>
                <w:szCs w:val="20"/>
                <w:lang w:val="ru-RU"/>
              </w:rPr>
            </w:pPr>
            <w:r w:rsidRPr="004B4675">
              <w:rPr>
                <w:color w:val="000000"/>
                <w:sz w:val="20"/>
                <w:szCs w:val="20"/>
                <w:lang w:val="ru-RU"/>
              </w:rPr>
              <w:t>Проект направлен на внедрение современных IT-решений, что соответствует приоритетам в области цифровизации и автоматизации процессов</w:t>
            </w:r>
            <w:r>
              <w:rPr>
                <w:color w:val="000000"/>
                <w:sz w:val="20"/>
                <w:szCs w:val="20"/>
                <w:lang w:val="ru-RU"/>
              </w:rPr>
              <w:t>.</w:t>
            </w:r>
            <w:r w:rsidRPr="004B4675">
              <w:rPr>
                <w:rFonts w:ascii="Roboto" w:hAnsi="Roboto"/>
                <w:color w:val="000000"/>
                <w:shd w:val="clear" w:color="auto" w:fill="FFFFFF"/>
                <w:lang w:val="ru-RU"/>
              </w:rPr>
              <w:t xml:space="preserve"> </w:t>
            </w:r>
            <w:r w:rsidRPr="004B4675">
              <w:rPr>
                <w:color w:val="000000"/>
                <w:sz w:val="20"/>
                <w:szCs w:val="20"/>
                <w:lang w:val="ru-RU"/>
              </w:rPr>
              <w:t>Разработка приложения включает в себя элементы обучения и повышения квалификации, что поддерживает инициативы образовательных организаций по подготовке специалистов в области информационных технологий.</w:t>
            </w:r>
          </w:p>
        </w:tc>
      </w:tr>
      <w:tr w:rsidR="0094643F" w14:paraId="69F7ED05" w14:textId="77777777">
        <w:trPr>
          <w:trHeight w:val="1986"/>
        </w:trPr>
        <w:tc>
          <w:tcPr>
            <w:tcW w:w="708" w:type="dxa"/>
          </w:tcPr>
          <w:p w14:paraId="042C959F" w14:textId="77777777" w:rsidR="0094643F" w:rsidRDefault="00000000">
            <w:pPr>
              <w:pBdr>
                <w:top w:val="nil"/>
                <w:left w:val="nil"/>
                <w:bottom w:val="nil"/>
                <w:right w:val="nil"/>
                <w:between w:val="nil"/>
              </w:pBdr>
              <w:ind w:left="107"/>
              <w:rPr>
                <w:color w:val="000000"/>
                <w:sz w:val="20"/>
                <w:szCs w:val="20"/>
              </w:rPr>
            </w:pPr>
            <w:r>
              <w:rPr>
                <w:color w:val="000000"/>
                <w:sz w:val="20"/>
                <w:szCs w:val="20"/>
              </w:rPr>
              <w:t>23</w:t>
            </w:r>
          </w:p>
        </w:tc>
        <w:tc>
          <w:tcPr>
            <w:tcW w:w="4258" w:type="dxa"/>
          </w:tcPr>
          <w:p w14:paraId="3D74B068" w14:textId="77777777" w:rsidR="0094643F" w:rsidRPr="00380A34" w:rsidRDefault="00000000">
            <w:pPr>
              <w:pBdr>
                <w:top w:val="nil"/>
                <w:left w:val="nil"/>
                <w:bottom w:val="nil"/>
                <w:right w:val="nil"/>
                <w:between w:val="nil"/>
              </w:pBdr>
              <w:spacing w:line="259" w:lineRule="auto"/>
              <w:ind w:left="110" w:right="325"/>
              <w:rPr>
                <w:i/>
                <w:color w:val="000000"/>
                <w:sz w:val="20"/>
                <w:szCs w:val="20"/>
                <w:lang w:val="ru-RU"/>
              </w:rPr>
            </w:pPr>
            <w:r w:rsidRPr="00380A34">
              <w:rPr>
                <w:b/>
                <w:color w:val="000000"/>
                <w:sz w:val="20"/>
                <w:szCs w:val="20"/>
                <w:lang w:val="ru-RU"/>
              </w:rPr>
              <w:t xml:space="preserve">Каналы продвижения будущего продукта </w:t>
            </w:r>
            <w:r w:rsidRPr="00380A34">
              <w:rPr>
                <w:i/>
                <w:color w:val="000000"/>
                <w:sz w:val="20"/>
                <w:szCs w:val="20"/>
                <w:lang w:val="ru-RU"/>
              </w:rPr>
              <w:t>(для проектов, прошедших во второй этап акселерационной программы)</w:t>
            </w:r>
          </w:p>
          <w:p w14:paraId="40A05B3C" w14:textId="77777777" w:rsidR="0094643F" w:rsidRPr="00380A34" w:rsidRDefault="0094643F">
            <w:pPr>
              <w:pBdr>
                <w:top w:val="nil"/>
                <w:left w:val="nil"/>
                <w:bottom w:val="nil"/>
                <w:right w:val="nil"/>
                <w:between w:val="nil"/>
              </w:pBdr>
              <w:spacing w:before="7"/>
              <w:rPr>
                <w:i/>
                <w:color w:val="000000"/>
                <w:sz w:val="21"/>
                <w:szCs w:val="21"/>
                <w:lang w:val="ru-RU"/>
              </w:rPr>
            </w:pPr>
          </w:p>
          <w:p w14:paraId="62D8D207" w14:textId="77777777" w:rsidR="0094643F" w:rsidRPr="00380A34" w:rsidRDefault="00000000">
            <w:pPr>
              <w:pBdr>
                <w:top w:val="nil"/>
                <w:left w:val="nil"/>
                <w:bottom w:val="nil"/>
                <w:right w:val="nil"/>
                <w:between w:val="nil"/>
              </w:pBdr>
              <w:spacing w:line="259" w:lineRule="auto"/>
              <w:ind w:left="110" w:right="89"/>
              <w:rPr>
                <w:i/>
                <w:color w:val="000000"/>
                <w:sz w:val="20"/>
                <w:szCs w:val="20"/>
                <w:lang w:val="ru-RU"/>
              </w:rPr>
            </w:pPr>
            <w:r w:rsidRPr="00380A34">
              <w:rPr>
                <w:i/>
                <w:color w:val="000000"/>
                <w:sz w:val="20"/>
                <w:szCs w:val="20"/>
                <w:lang w:val="ru-RU"/>
              </w:rPr>
              <w:t>Необходимо указать, какую маркетинговую стратегию планируется применять, привести кратко аргументы в пользу выбора тех или</w:t>
            </w:r>
          </w:p>
          <w:p w14:paraId="32FE5074" w14:textId="77777777" w:rsidR="0094643F" w:rsidRDefault="00000000">
            <w:pPr>
              <w:pBdr>
                <w:top w:val="nil"/>
                <w:left w:val="nil"/>
                <w:bottom w:val="nil"/>
                <w:right w:val="nil"/>
                <w:between w:val="nil"/>
              </w:pBdr>
              <w:spacing w:line="228" w:lineRule="auto"/>
              <w:ind w:left="110"/>
              <w:rPr>
                <w:i/>
                <w:color w:val="000000"/>
                <w:sz w:val="20"/>
                <w:szCs w:val="20"/>
              </w:rPr>
            </w:pPr>
            <w:proofErr w:type="spellStart"/>
            <w:r>
              <w:rPr>
                <w:i/>
                <w:color w:val="000000"/>
                <w:sz w:val="20"/>
                <w:szCs w:val="20"/>
              </w:rPr>
              <w:t>иных</w:t>
            </w:r>
            <w:proofErr w:type="spellEnd"/>
            <w:r>
              <w:rPr>
                <w:i/>
                <w:color w:val="000000"/>
                <w:sz w:val="20"/>
                <w:szCs w:val="20"/>
              </w:rPr>
              <w:t xml:space="preserve"> </w:t>
            </w:r>
            <w:proofErr w:type="spellStart"/>
            <w:r>
              <w:rPr>
                <w:i/>
                <w:color w:val="000000"/>
                <w:sz w:val="20"/>
                <w:szCs w:val="20"/>
              </w:rPr>
              <w:t>каналов</w:t>
            </w:r>
            <w:proofErr w:type="spellEnd"/>
            <w:r>
              <w:rPr>
                <w:i/>
                <w:color w:val="000000"/>
                <w:sz w:val="20"/>
                <w:szCs w:val="20"/>
              </w:rPr>
              <w:t xml:space="preserve"> </w:t>
            </w:r>
            <w:proofErr w:type="spellStart"/>
            <w:r>
              <w:rPr>
                <w:i/>
                <w:color w:val="000000"/>
                <w:sz w:val="20"/>
                <w:szCs w:val="20"/>
              </w:rPr>
              <w:t>продвижения</w:t>
            </w:r>
            <w:proofErr w:type="spellEnd"/>
          </w:p>
        </w:tc>
        <w:tc>
          <w:tcPr>
            <w:tcW w:w="5525" w:type="dxa"/>
          </w:tcPr>
          <w:p w14:paraId="616139EC" w14:textId="78241534" w:rsidR="0094643F" w:rsidRPr="004B4675" w:rsidRDefault="004B4675">
            <w:pPr>
              <w:pBdr>
                <w:top w:val="nil"/>
                <w:left w:val="nil"/>
                <w:bottom w:val="nil"/>
                <w:right w:val="nil"/>
                <w:between w:val="nil"/>
              </w:pBdr>
              <w:rPr>
                <w:color w:val="000000"/>
                <w:sz w:val="20"/>
                <w:szCs w:val="20"/>
                <w:lang w:val="ru-RU"/>
              </w:rPr>
            </w:pPr>
            <w:r w:rsidRPr="004B4675">
              <w:rPr>
                <w:color w:val="000000"/>
                <w:sz w:val="20"/>
                <w:szCs w:val="20"/>
                <w:lang w:val="ru-RU"/>
              </w:rPr>
              <w:t>Контент-маркетинг:</w:t>
            </w:r>
            <w:r w:rsidRPr="004B4675">
              <w:rPr>
                <w:color w:val="000000"/>
                <w:sz w:val="20"/>
                <w:szCs w:val="20"/>
                <w:lang w:val="ru-RU"/>
              </w:rPr>
              <w:br/>
              <w:t>   • Блоги, вебинары, видеоролики для формирования экспертного мнения и повышения доверия.</w:t>
            </w:r>
            <w:r w:rsidRPr="004B4675">
              <w:rPr>
                <w:color w:val="000000"/>
                <w:sz w:val="20"/>
                <w:szCs w:val="20"/>
                <w:lang w:val="ru-RU"/>
              </w:rPr>
              <w:br/>
            </w:r>
            <w:proofErr w:type="spellStart"/>
            <w:r w:rsidRPr="004B4675">
              <w:rPr>
                <w:color w:val="000000"/>
                <w:sz w:val="20"/>
                <w:szCs w:val="20"/>
                <w:lang w:val="ru-RU"/>
              </w:rPr>
              <w:t>Email</w:t>
            </w:r>
            <w:proofErr w:type="spellEnd"/>
            <w:r w:rsidRPr="004B4675">
              <w:rPr>
                <w:color w:val="000000"/>
                <w:sz w:val="20"/>
                <w:szCs w:val="20"/>
                <w:lang w:val="ru-RU"/>
              </w:rPr>
              <w:t>-маркетинг:</w:t>
            </w:r>
            <w:r w:rsidRPr="004B4675">
              <w:rPr>
                <w:color w:val="000000"/>
                <w:sz w:val="20"/>
                <w:szCs w:val="20"/>
                <w:lang w:val="ru-RU"/>
              </w:rPr>
              <w:br/>
              <w:t>   • Поддержание связи с пользователями, информирование о новинках и акциях.</w:t>
            </w:r>
            <w:r w:rsidRPr="004B4675">
              <w:rPr>
                <w:color w:val="000000"/>
                <w:sz w:val="20"/>
                <w:szCs w:val="20"/>
                <w:lang w:val="ru-RU"/>
              </w:rPr>
              <w:br/>
              <w:t xml:space="preserve"> Партнерство с образовательными учреждениями:</w:t>
            </w:r>
            <w:r w:rsidRPr="004B4675">
              <w:rPr>
                <w:color w:val="000000"/>
                <w:sz w:val="20"/>
                <w:szCs w:val="20"/>
                <w:lang w:val="ru-RU"/>
              </w:rPr>
              <w:br/>
              <w:t>   • Совместные мероприятия для продвижения среди студентов и преподавателей.</w:t>
            </w:r>
            <w:r w:rsidRPr="004B4675">
              <w:rPr>
                <w:color w:val="000000"/>
                <w:sz w:val="20"/>
                <w:szCs w:val="20"/>
                <w:lang w:val="ru-RU"/>
              </w:rPr>
              <w:br/>
              <w:t>Участие в выставках и конференциях:</w:t>
            </w:r>
            <w:r w:rsidRPr="004B4675">
              <w:rPr>
                <w:color w:val="000000"/>
                <w:sz w:val="20"/>
                <w:szCs w:val="20"/>
                <w:lang w:val="ru-RU"/>
              </w:rPr>
              <w:br/>
              <w:t xml:space="preserve">   • Презентации и демонстрации для повышения узнаваемости и установления </w:t>
            </w:r>
            <w:proofErr w:type="spellStart"/>
            <w:r w:rsidRPr="004B4675">
              <w:rPr>
                <w:color w:val="000000"/>
                <w:sz w:val="20"/>
                <w:szCs w:val="20"/>
                <w:lang w:val="ru-RU"/>
              </w:rPr>
              <w:t>контакто</w:t>
            </w:r>
            <w:proofErr w:type="spellEnd"/>
          </w:p>
        </w:tc>
      </w:tr>
      <w:tr w:rsidR="0094643F" w14:paraId="24260001" w14:textId="77777777">
        <w:trPr>
          <w:trHeight w:val="1737"/>
        </w:trPr>
        <w:tc>
          <w:tcPr>
            <w:tcW w:w="708" w:type="dxa"/>
          </w:tcPr>
          <w:p w14:paraId="674CD44C" w14:textId="77777777" w:rsidR="0094643F" w:rsidRDefault="00000000">
            <w:pPr>
              <w:pBdr>
                <w:top w:val="nil"/>
                <w:left w:val="nil"/>
                <w:bottom w:val="nil"/>
                <w:right w:val="nil"/>
                <w:between w:val="nil"/>
              </w:pBdr>
              <w:ind w:left="107"/>
              <w:rPr>
                <w:color w:val="000000"/>
                <w:sz w:val="20"/>
                <w:szCs w:val="20"/>
              </w:rPr>
            </w:pPr>
            <w:r>
              <w:rPr>
                <w:color w:val="000000"/>
                <w:sz w:val="20"/>
                <w:szCs w:val="20"/>
              </w:rPr>
              <w:t>24</w:t>
            </w:r>
          </w:p>
        </w:tc>
        <w:tc>
          <w:tcPr>
            <w:tcW w:w="4258" w:type="dxa"/>
          </w:tcPr>
          <w:p w14:paraId="09794EA4" w14:textId="77777777" w:rsidR="0094643F" w:rsidRPr="00380A34" w:rsidRDefault="00000000">
            <w:pPr>
              <w:pBdr>
                <w:top w:val="nil"/>
                <w:left w:val="nil"/>
                <w:bottom w:val="nil"/>
                <w:right w:val="nil"/>
                <w:between w:val="nil"/>
              </w:pBdr>
              <w:ind w:left="110"/>
              <w:rPr>
                <w:b/>
                <w:color w:val="000000"/>
                <w:sz w:val="20"/>
                <w:szCs w:val="20"/>
                <w:lang w:val="ru-RU"/>
              </w:rPr>
            </w:pPr>
            <w:r w:rsidRPr="00380A34">
              <w:rPr>
                <w:b/>
                <w:color w:val="000000"/>
                <w:sz w:val="20"/>
                <w:szCs w:val="20"/>
                <w:lang w:val="ru-RU"/>
              </w:rPr>
              <w:t>Каналы сбыта будущего продукта</w:t>
            </w:r>
          </w:p>
          <w:p w14:paraId="0DCA93B1" w14:textId="77777777" w:rsidR="0094643F" w:rsidRPr="00380A34" w:rsidRDefault="00000000">
            <w:pPr>
              <w:pBdr>
                <w:top w:val="nil"/>
                <w:left w:val="nil"/>
                <w:bottom w:val="nil"/>
                <w:right w:val="nil"/>
                <w:between w:val="nil"/>
              </w:pBdr>
              <w:spacing w:before="17" w:line="261" w:lineRule="auto"/>
              <w:ind w:left="110" w:right="425"/>
              <w:rPr>
                <w:i/>
                <w:color w:val="000000"/>
                <w:sz w:val="20"/>
                <w:szCs w:val="20"/>
                <w:lang w:val="ru-RU"/>
              </w:rPr>
            </w:pPr>
            <w:r w:rsidRPr="00380A34">
              <w:rPr>
                <w:i/>
                <w:color w:val="000000"/>
                <w:sz w:val="20"/>
                <w:szCs w:val="20"/>
                <w:lang w:val="ru-RU"/>
              </w:rPr>
              <w:t>(для проектов, прошедших во второй этап акселерационной программы)</w:t>
            </w:r>
          </w:p>
          <w:p w14:paraId="2F90A3ED" w14:textId="77777777" w:rsidR="0094643F" w:rsidRPr="00380A34" w:rsidRDefault="0094643F">
            <w:pPr>
              <w:pBdr>
                <w:top w:val="nil"/>
                <w:left w:val="nil"/>
                <w:bottom w:val="nil"/>
                <w:right w:val="nil"/>
                <w:between w:val="nil"/>
              </w:pBdr>
              <w:spacing w:before="5"/>
              <w:rPr>
                <w:i/>
                <w:color w:val="000000"/>
                <w:sz w:val="20"/>
                <w:szCs w:val="20"/>
                <w:lang w:val="ru-RU"/>
              </w:rPr>
            </w:pPr>
          </w:p>
          <w:p w14:paraId="5AED7E88" w14:textId="77777777" w:rsidR="0094643F" w:rsidRPr="00380A34" w:rsidRDefault="00000000">
            <w:pPr>
              <w:pBdr>
                <w:top w:val="nil"/>
                <w:left w:val="nil"/>
                <w:bottom w:val="nil"/>
                <w:right w:val="nil"/>
                <w:between w:val="nil"/>
              </w:pBdr>
              <w:ind w:left="110" w:right="100"/>
              <w:rPr>
                <w:i/>
                <w:color w:val="000000"/>
                <w:sz w:val="20"/>
                <w:szCs w:val="20"/>
                <w:lang w:val="ru-RU"/>
              </w:rPr>
            </w:pPr>
            <w:r w:rsidRPr="00380A34">
              <w:rPr>
                <w:i/>
                <w:color w:val="000000"/>
                <w:sz w:val="20"/>
                <w:szCs w:val="20"/>
                <w:lang w:val="ru-RU"/>
              </w:rPr>
              <w:t>Указать какие каналы сбыта планируется использовать для реализации продукта и дать кратко обоснование выбора</w:t>
            </w:r>
          </w:p>
        </w:tc>
        <w:tc>
          <w:tcPr>
            <w:tcW w:w="5525" w:type="dxa"/>
          </w:tcPr>
          <w:p w14:paraId="641C1387" w14:textId="1071435F" w:rsidR="0094643F" w:rsidRPr="00380A34" w:rsidRDefault="004B4675">
            <w:pPr>
              <w:pBdr>
                <w:top w:val="nil"/>
                <w:left w:val="nil"/>
                <w:bottom w:val="nil"/>
                <w:right w:val="nil"/>
                <w:between w:val="nil"/>
              </w:pBdr>
              <w:rPr>
                <w:color w:val="000000"/>
                <w:sz w:val="20"/>
                <w:szCs w:val="20"/>
                <w:lang w:val="ru-RU"/>
              </w:rPr>
            </w:pPr>
            <w:r w:rsidRPr="004B4675">
              <w:rPr>
                <w:color w:val="000000"/>
                <w:sz w:val="20"/>
                <w:szCs w:val="20"/>
                <w:lang w:val="ru-RU"/>
              </w:rPr>
              <w:t>Собственный веб-сайт:</w:t>
            </w:r>
            <w:r w:rsidRPr="004B4675">
              <w:rPr>
                <w:color w:val="000000"/>
                <w:sz w:val="20"/>
                <w:szCs w:val="20"/>
                <w:lang w:val="ru-RU"/>
              </w:rPr>
              <w:br/>
              <w:t>   • Обоснование: Прямые продажи через сайт обеспечивают контроль над пользовательским опытом и позволяют собирать данные о клиентах для дальнейшего маркетинга.</w:t>
            </w:r>
            <w:r w:rsidRPr="004B4675">
              <w:rPr>
                <w:color w:val="000000"/>
                <w:sz w:val="20"/>
                <w:szCs w:val="20"/>
                <w:lang w:val="ru-RU"/>
              </w:rPr>
              <w:br/>
              <w:t>Платформы для приложений (</w:t>
            </w:r>
            <w:proofErr w:type="spellStart"/>
            <w:r w:rsidRPr="004B4675">
              <w:rPr>
                <w:color w:val="000000"/>
                <w:sz w:val="20"/>
                <w:szCs w:val="20"/>
                <w:lang w:val="ru-RU"/>
              </w:rPr>
              <w:t>App</w:t>
            </w:r>
            <w:proofErr w:type="spellEnd"/>
            <w:r w:rsidRPr="004B4675">
              <w:rPr>
                <w:color w:val="000000"/>
                <w:sz w:val="20"/>
                <w:szCs w:val="20"/>
                <w:lang w:val="ru-RU"/>
              </w:rPr>
              <w:t xml:space="preserve"> Store, Google Play):</w:t>
            </w:r>
            <w:r w:rsidRPr="004B4675">
              <w:rPr>
                <w:color w:val="000000"/>
                <w:sz w:val="20"/>
                <w:szCs w:val="20"/>
                <w:lang w:val="ru-RU"/>
              </w:rPr>
              <w:br/>
              <w:t>   • Обоснование: Эти платформы обеспечивают доступ к широкой аудитории пользователей мобильных устройств и упрощают процесс загрузки и установки приложения.</w:t>
            </w:r>
          </w:p>
        </w:tc>
      </w:tr>
      <w:tr w:rsidR="0094643F" w14:paraId="205EF22B" w14:textId="77777777">
        <w:trPr>
          <w:trHeight w:val="978"/>
        </w:trPr>
        <w:tc>
          <w:tcPr>
            <w:tcW w:w="708" w:type="dxa"/>
          </w:tcPr>
          <w:p w14:paraId="60DAF7A9" w14:textId="77777777" w:rsidR="0094643F" w:rsidRPr="00380A34" w:rsidRDefault="0094643F">
            <w:pPr>
              <w:pBdr>
                <w:top w:val="nil"/>
                <w:left w:val="nil"/>
                <w:bottom w:val="nil"/>
                <w:right w:val="nil"/>
                <w:between w:val="nil"/>
              </w:pBdr>
              <w:rPr>
                <w:color w:val="000000"/>
                <w:sz w:val="20"/>
                <w:szCs w:val="20"/>
                <w:lang w:val="ru-RU"/>
              </w:rPr>
            </w:pPr>
          </w:p>
        </w:tc>
        <w:tc>
          <w:tcPr>
            <w:tcW w:w="9783" w:type="dxa"/>
            <w:gridSpan w:val="2"/>
          </w:tcPr>
          <w:p w14:paraId="4B5BEB4E" w14:textId="77777777" w:rsidR="0094643F" w:rsidRPr="00380A34" w:rsidRDefault="00000000">
            <w:pPr>
              <w:pBdr>
                <w:top w:val="nil"/>
                <w:left w:val="nil"/>
                <w:bottom w:val="nil"/>
                <w:right w:val="nil"/>
                <w:between w:val="nil"/>
              </w:pBdr>
              <w:spacing w:before="120" w:line="276" w:lineRule="auto"/>
              <w:ind w:left="4451" w:right="490" w:hanging="3936"/>
              <w:rPr>
                <w:b/>
                <w:color w:val="000000"/>
                <w:sz w:val="28"/>
                <w:szCs w:val="28"/>
                <w:lang w:val="ru-RU"/>
              </w:rPr>
            </w:pPr>
            <w:r w:rsidRPr="00380A34">
              <w:rPr>
                <w:b/>
                <w:color w:val="000000"/>
                <w:sz w:val="28"/>
                <w:szCs w:val="28"/>
                <w:lang w:val="ru-RU"/>
              </w:rPr>
              <w:t>Характеристика проблемы, на решение которой направлен стартап- проект</w:t>
            </w:r>
          </w:p>
        </w:tc>
      </w:tr>
      <w:tr w:rsidR="0094643F" w14:paraId="4D299B96" w14:textId="77777777">
        <w:trPr>
          <w:trHeight w:val="746"/>
        </w:trPr>
        <w:tc>
          <w:tcPr>
            <w:tcW w:w="708" w:type="dxa"/>
          </w:tcPr>
          <w:p w14:paraId="757D257F" w14:textId="77777777" w:rsidR="0094643F" w:rsidRDefault="00000000">
            <w:pPr>
              <w:pBdr>
                <w:top w:val="nil"/>
                <w:left w:val="nil"/>
                <w:bottom w:val="nil"/>
                <w:right w:val="nil"/>
                <w:between w:val="nil"/>
              </w:pBdr>
              <w:spacing w:before="2"/>
              <w:ind w:left="107"/>
              <w:rPr>
                <w:color w:val="000000"/>
                <w:sz w:val="20"/>
                <w:szCs w:val="20"/>
              </w:rPr>
            </w:pPr>
            <w:r>
              <w:rPr>
                <w:color w:val="000000"/>
                <w:sz w:val="20"/>
                <w:szCs w:val="20"/>
              </w:rPr>
              <w:t>25</w:t>
            </w:r>
          </w:p>
        </w:tc>
        <w:tc>
          <w:tcPr>
            <w:tcW w:w="4258" w:type="dxa"/>
          </w:tcPr>
          <w:p w14:paraId="5D147D16" w14:textId="77777777" w:rsidR="0094643F" w:rsidRPr="00380A34" w:rsidRDefault="00000000">
            <w:pPr>
              <w:pBdr>
                <w:top w:val="nil"/>
                <w:left w:val="nil"/>
                <w:bottom w:val="nil"/>
                <w:right w:val="nil"/>
                <w:between w:val="nil"/>
              </w:pBdr>
              <w:spacing w:before="2" w:line="256" w:lineRule="auto"/>
              <w:ind w:left="110" w:right="451"/>
              <w:rPr>
                <w:b/>
                <w:color w:val="000000"/>
                <w:sz w:val="20"/>
                <w:szCs w:val="20"/>
                <w:lang w:val="ru-RU"/>
              </w:rPr>
            </w:pPr>
            <w:r w:rsidRPr="00380A34">
              <w:rPr>
                <w:b/>
                <w:color w:val="000000"/>
                <w:sz w:val="20"/>
                <w:szCs w:val="20"/>
                <w:lang w:val="ru-RU"/>
              </w:rPr>
              <w:t>Какая часть проблемы решается (может быть решена)*</w:t>
            </w:r>
          </w:p>
        </w:tc>
        <w:tc>
          <w:tcPr>
            <w:tcW w:w="5525" w:type="dxa"/>
          </w:tcPr>
          <w:p w14:paraId="760F89E2" w14:textId="2B4B2457" w:rsidR="0094643F" w:rsidRPr="00380A34" w:rsidRDefault="004B4675">
            <w:pPr>
              <w:pBdr>
                <w:top w:val="nil"/>
                <w:left w:val="nil"/>
                <w:bottom w:val="nil"/>
                <w:right w:val="nil"/>
                <w:between w:val="nil"/>
              </w:pBdr>
              <w:rPr>
                <w:color w:val="000000"/>
                <w:sz w:val="20"/>
                <w:szCs w:val="20"/>
                <w:lang w:val="ru-RU"/>
              </w:rPr>
            </w:pPr>
            <w:r w:rsidRPr="004B4675">
              <w:rPr>
                <w:color w:val="000000"/>
                <w:sz w:val="20"/>
                <w:szCs w:val="20"/>
                <w:lang w:val="ru-RU"/>
              </w:rPr>
              <w:t>Приложение предоставляет визуальные инструменты для представления данных и процессов, что позволяет пользователям лучше понимать и анализировать проектные задачи.</w:t>
            </w:r>
          </w:p>
        </w:tc>
      </w:tr>
    </w:tbl>
    <w:p w14:paraId="5042A654" w14:textId="77777777" w:rsidR="0094643F" w:rsidRDefault="0094643F">
      <w:pPr>
        <w:rPr>
          <w:sz w:val="20"/>
          <w:szCs w:val="20"/>
        </w:rPr>
        <w:sectPr w:rsidR="0094643F">
          <w:footerReference w:type="default" r:id="rId13"/>
          <w:pgSz w:w="11910" w:h="16840"/>
          <w:pgMar w:top="400" w:right="200" w:bottom="280" w:left="880" w:header="0" w:footer="0" w:gutter="0"/>
          <w:cols w:space="720"/>
        </w:sectPr>
      </w:pPr>
    </w:p>
    <w:p w14:paraId="27F3C061" w14:textId="77777777" w:rsidR="0094643F" w:rsidRDefault="0094643F">
      <w:pPr>
        <w:pBdr>
          <w:top w:val="nil"/>
          <w:left w:val="nil"/>
          <w:bottom w:val="nil"/>
          <w:right w:val="nil"/>
          <w:between w:val="nil"/>
        </w:pBdr>
        <w:spacing w:line="276" w:lineRule="auto"/>
        <w:rPr>
          <w:sz w:val="20"/>
          <w:szCs w:val="20"/>
        </w:rPr>
      </w:pPr>
    </w:p>
    <w:tbl>
      <w:tblPr>
        <w:tblStyle w:val="af3"/>
        <w:tblW w:w="10491"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8"/>
        <w:gridCol w:w="4258"/>
        <w:gridCol w:w="5525"/>
      </w:tblGrid>
      <w:tr w:rsidR="0094643F" w14:paraId="797111B9" w14:textId="77777777">
        <w:trPr>
          <w:trHeight w:val="990"/>
        </w:trPr>
        <w:tc>
          <w:tcPr>
            <w:tcW w:w="708" w:type="dxa"/>
          </w:tcPr>
          <w:p w14:paraId="4D28173D" w14:textId="77777777" w:rsidR="0094643F" w:rsidRPr="00380A34" w:rsidRDefault="0094643F">
            <w:pPr>
              <w:pBdr>
                <w:top w:val="nil"/>
                <w:left w:val="nil"/>
                <w:bottom w:val="nil"/>
                <w:right w:val="nil"/>
                <w:between w:val="nil"/>
              </w:pBdr>
              <w:rPr>
                <w:color w:val="000000"/>
                <w:sz w:val="20"/>
                <w:szCs w:val="20"/>
                <w:lang w:val="ru-RU"/>
              </w:rPr>
            </w:pPr>
          </w:p>
        </w:tc>
        <w:tc>
          <w:tcPr>
            <w:tcW w:w="4258" w:type="dxa"/>
          </w:tcPr>
          <w:p w14:paraId="16105C60" w14:textId="77777777" w:rsidR="0094643F" w:rsidRPr="00380A34" w:rsidRDefault="00000000">
            <w:pPr>
              <w:pBdr>
                <w:top w:val="nil"/>
                <w:left w:val="nil"/>
                <w:bottom w:val="nil"/>
                <w:right w:val="nil"/>
                <w:between w:val="nil"/>
              </w:pBdr>
              <w:spacing w:line="256" w:lineRule="auto"/>
              <w:ind w:left="110" w:right="169"/>
              <w:rPr>
                <w:i/>
                <w:color w:val="000000"/>
                <w:sz w:val="20"/>
                <w:szCs w:val="20"/>
                <w:lang w:val="ru-RU"/>
              </w:rPr>
            </w:pPr>
            <w:r w:rsidRPr="00380A34">
              <w:rPr>
                <w:i/>
                <w:color w:val="000000"/>
                <w:sz w:val="20"/>
                <w:szCs w:val="20"/>
                <w:lang w:val="ru-RU"/>
              </w:rPr>
              <w:t>Необходимо детально раскрыть вопрос, поставленный в пункте 10, описав, какая часть проблемы или вся проблема решается с</w:t>
            </w:r>
          </w:p>
          <w:p w14:paraId="0CB480DB" w14:textId="77777777" w:rsidR="0094643F" w:rsidRDefault="00000000">
            <w:pPr>
              <w:pBdr>
                <w:top w:val="nil"/>
                <w:left w:val="nil"/>
                <w:bottom w:val="nil"/>
                <w:right w:val="nil"/>
                <w:between w:val="nil"/>
              </w:pBdr>
              <w:spacing w:before="6" w:line="227" w:lineRule="auto"/>
              <w:ind w:left="110"/>
              <w:rPr>
                <w:i/>
                <w:color w:val="000000"/>
                <w:sz w:val="20"/>
                <w:szCs w:val="20"/>
              </w:rPr>
            </w:pPr>
            <w:proofErr w:type="spellStart"/>
            <w:r>
              <w:rPr>
                <w:i/>
                <w:color w:val="000000"/>
                <w:sz w:val="20"/>
                <w:szCs w:val="20"/>
              </w:rPr>
              <w:t>помощью</w:t>
            </w:r>
            <w:proofErr w:type="spellEnd"/>
            <w:r>
              <w:rPr>
                <w:i/>
                <w:color w:val="000000"/>
                <w:sz w:val="20"/>
                <w:szCs w:val="20"/>
              </w:rPr>
              <w:t xml:space="preserve"> </w:t>
            </w:r>
            <w:proofErr w:type="spellStart"/>
            <w:r>
              <w:rPr>
                <w:i/>
                <w:color w:val="000000"/>
                <w:sz w:val="20"/>
                <w:szCs w:val="20"/>
              </w:rPr>
              <w:t>стартап-проекта</w:t>
            </w:r>
            <w:proofErr w:type="spellEnd"/>
          </w:p>
        </w:tc>
        <w:tc>
          <w:tcPr>
            <w:tcW w:w="5525" w:type="dxa"/>
          </w:tcPr>
          <w:p w14:paraId="03C00AF5" w14:textId="77777777" w:rsidR="0094643F" w:rsidRDefault="0094643F">
            <w:pPr>
              <w:pBdr>
                <w:top w:val="nil"/>
                <w:left w:val="nil"/>
                <w:bottom w:val="nil"/>
                <w:right w:val="nil"/>
                <w:between w:val="nil"/>
              </w:pBdr>
              <w:rPr>
                <w:color w:val="000000"/>
                <w:sz w:val="20"/>
                <w:szCs w:val="20"/>
              </w:rPr>
            </w:pPr>
          </w:p>
        </w:tc>
      </w:tr>
      <w:tr w:rsidR="0094643F" w14:paraId="0126816A" w14:textId="77777777">
        <w:trPr>
          <w:trHeight w:val="1986"/>
        </w:trPr>
        <w:tc>
          <w:tcPr>
            <w:tcW w:w="708" w:type="dxa"/>
          </w:tcPr>
          <w:p w14:paraId="01C1D34F" w14:textId="77777777" w:rsidR="0094643F" w:rsidRDefault="00000000">
            <w:pPr>
              <w:pBdr>
                <w:top w:val="nil"/>
                <w:left w:val="nil"/>
                <w:bottom w:val="nil"/>
                <w:right w:val="nil"/>
                <w:between w:val="nil"/>
              </w:pBdr>
              <w:ind w:left="107"/>
              <w:rPr>
                <w:color w:val="000000"/>
                <w:sz w:val="20"/>
                <w:szCs w:val="20"/>
              </w:rPr>
            </w:pPr>
            <w:r>
              <w:rPr>
                <w:color w:val="000000"/>
                <w:sz w:val="20"/>
                <w:szCs w:val="20"/>
              </w:rPr>
              <w:t>26</w:t>
            </w:r>
          </w:p>
        </w:tc>
        <w:tc>
          <w:tcPr>
            <w:tcW w:w="4258" w:type="dxa"/>
          </w:tcPr>
          <w:p w14:paraId="03D41CCC" w14:textId="77777777" w:rsidR="0094643F" w:rsidRPr="00380A34" w:rsidRDefault="00000000">
            <w:pPr>
              <w:pBdr>
                <w:top w:val="nil"/>
                <w:left w:val="nil"/>
                <w:bottom w:val="nil"/>
                <w:right w:val="nil"/>
                <w:between w:val="nil"/>
              </w:pBdr>
              <w:spacing w:line="259" w:lineRule="auto"/>
              <w:ind w:left="110" w:right="362"/>
              <w:rPr>
                <w:b/>
                <w:color w:val="000000"/>
                <w:sz w:val="20"/>
                <w:szCs w:val="20"/>
                <w:lang w:val="ru-RU"/>
              </w:rPr>
            </w:pPr>
            <w:r w:rsidRPr="00380A34">
              <w:rPr>
                <w:b/>
                <w:color w:val="000000"/>
                <w:sz w:val="20"/>
                <w:szCs w:val="20"/>
                <w:lang w:val="ru-RU"/>
              </w:rPr>
              <w:t>«Держатель» проблемы, его мотивации и возможности решения проблемы с использованием продукции*</w:t>
            </w:r>
          </w:p>
          <w:p w14:paraId="7B618032" w14:textId="77777777" w:rsidR="0094643F" w:rsidRPr="00380A34" w:rsidRDefault="0094643F">
            <w:pPr>
              <w:pBdr>
                <w:top w:val="nil"/>
                <w:left w:val="nil"/>
                <w:bottom w:val="nil"/>
                <w:right w:val="nil"/>
                <w:between w:val="nil"/>
              </w:pBdr>
              <w:spacing w:before="7"/>
              <w:rPr>
                <w:i/>
                <w:color w:val="000000"/>
                <w:sz w:val="21"/>
                <w:szCs w:val="21"/>
                <w:lang w:val="ru-RU"/>
              </w:rPr>
            </w:pPr>
          </w:p>
          <w:p w14:paraId="667FF6F0" w14:textId="77777777" w:rsidR="0094643F" w:rsidRPr="00380A34" w:rsidRDefault="00000000">
            <w:pPr>
              <w:pBdr>
                <w:top w:val="nil"/>
                <w:left w:val="nil"/>
                <w:bottom w:val="nil"/>
                <w:right w:val="nil"/>
                <w:between w:val="nil"/>
              </w:pBdr>
              <w:spacing w:line="259" w:lineRule="auto"/>
              <w:ind w:left="110" w:right="141"/>
              <w:rPr>
                <w:i/>
                <w:color w:val="000000"/>
                <w:sz w:val="20"/>
                <w:szCs w:val="20"/>
                <w:lang w:val="ru-RU"/>
              </w:rPr>
            </w:pPr>
            <w:r w:rsidRPr="00380A34">
              <w:rPr>
                <w:i/>
                <w:color w:val="000000"/>
                <w:sz w:val="20"/>
                <w:szCs w:val="20"/>
                <w:lang w:val="ru-RU"/>
              </w:rPr>
              <w:t>Необходимо детально описать взаимосвязь между выявленной проблемой и потенциальным потребителем (см. пункты 9,</w:t>
            </w:r>
          </w:p>
          <w:p w14:paraId="56313EC3" w14:textId="77777777" w:rsidR="0094643F" w:rsidRDefault="00000000">
            <w:pPr>
              <w:pBdr>
                <w:top w:val="nil"/>
                <w:left w:val="nil"/>
                <w:bottom w:val="nil"/>
                <w:right w:val="nil"/>
                <w:between w:val="nil"/>
              </w:pBdr>
              <w:spacing w:line="228" w:lineRule="auto"/>
              <w:ind w:left="110"/>
              <w:rPr>
                <w:i/>
                <w:color w:val="000000"/>
                <w:sz w:val="20"/>
                <w:szCs w:val="20"/>
              </w:rPr>
            </w:pPr>
            <w:r>
              <w:rPr>
                <w:i/>
                <w:color w:val="000000"/>
                <w:sz w:val="20"/>
                <w:szCs w:val="20"/>
              </w:rPr>
              <w:t>10 и 11)</w:t>
            </w:r>
          </w:p>
        </w:tc>
        <w:tc>
          <w:tcPr>
            <w:tcW w:w="5525" w:type="dxa"/>
          </w:tcPr>
          <w:p w14:paraId="3A41960F" w14:textId="22AAB614" w:rsidR="0094643F" w:rsidRPr="004B4675" w:rsidRDefault="004B4675">
            <w:pPr>
              <w:pBdr>
                <w:top w:val="nil"/>
                <w:left w:val="nil"/>
                <w:bottom w:val="nil"/>
                <w:right w:val="nil"/>
                <w:between w:val="nil"/>
              </w:pBdr>
              <w:rPr>
                <w:color w:val="000000"/>
                <w:sz w:val="20"/>
                <w:szCs w:val="20"/>
                <w:lang w:val="ru-RU"/>
              </w:rPr>
            </w:pPr>
            <w:r w:rsidRPr="004B4675">
              <w:rPr>
                <w:color w:val="000000"/>
                <w:sz w:val="20"/>
                <w:szCs w:val="20"/>
                <w:lang w:val="ru-RU"/>
              </w:rPr>
              <w:t xml:space="preserve">Менеджеры проектов и команды, работающие над сложными проектами в различных отраслях (IT, строительство, образование и </w:t>
            </w:r>
            <w:proofErr w:type="gramStart"/>
            <w:r w:rsidRPr="004B4675">
              <w:rPr>
                <w:color w:val="000000"/>
                <w:sz w:val="20"/>
                <w:szCs w:val="20"/>
                <w:lang w:val="ru-RU"/>
              </w:rPr>
              <w:t>т.д.</w:t>
            </w:r>
            <w:proofErr w:type="gramEnd"/>
            <w:r w:rsidRPr="004B4675">
              <w:rPr>
                <w:color w:val="000000"/>
                <w:sz w:val="20"/>
                <w:szCs w:val="20"/>
                <w:lang w:val="ru-RU"/>
              </w:rPr>
              <w:t>).</w:t>
            </w:r>
          </w:p>
        </w:tc>
      </w:tr>
      <w:tr w:rsidR="0094643F" w14:paraId="3209E663" w14:textId="77777777">
        <w:trPr>
          <w:trHeight w:val="1240"/>
        </w:trPr>
        <w:tc>
          <w:tcPr>
            <w:tcW w:w="708" w:type="dxa"/>
          </w:tcPr>
          <w:p w14:paraId="3D3F6951" w14:textId="77777777" w:rsidR="0094643F" w:rsidRDefault="00000000">
            <w:pPr>
              <w:pBdr>
                <w:top w:val="nil"/>
                <w:left w:val="nil"/>
                <w:bottom w:val="nil"/>
                <w:right w:val="nil"/>
                <w:between w:val="nil"/>
              </w:pBdr>
              <w:ind w:left="107"/>
              <w:rPr>
                <w:color w:val="000000"/>
                <w:sz w:val="20"/>
                <w:szCs w:val="20"/>
              </w:rPr>
            </w:pPr>
            <w:r>
              <w:rPr>
                <w:color w:val="000000"/>
                <w:sz w:val="20"/>
                <w:szCs w:val="20"/>
              </w:rPr>
              <w:t>27</w:t>
            </w:r>
          </w:p>
        </w:tc>
        <w:tc>
          <w:tcPr>
            <w:tcW w:w="4258" w:type="dxa"/>
          </w:tcPr>
          <w:p w14:paraId="44B82FE7" w14:textId="77777777" w:rsidR="0094643F" w:rsidRPr="00380A34" w:rsidRDefault="00000000">
            <w:pPr>
              <w:pBdr>
                <w:top w:val="nil"/>
                <w:left w:val="nil"/>
                <w:bottom w:val="nil"/>
                <w:right w:val="nil"/>
                <w:between w:val="nil"/>
              </w:pBdr>
              <w:ind w:left="110"/>
              <w:rPr>
                <w:b/>
                <w:color w:val="000000"/>
                <w:sz w:val="20"/>
                <w:szCs w:val="20"/>
                <w:lang w:val="ru-RU"/>
              </w:rPr>
            </w:pPr>
            <w:r w:rsidRPr="00380A34">
              <w:rPr>
                <w:b/>
                <w:color w:val="000000"/>
                <w:sz w:val="20"/>
                <w:szCs w:val="20"/>
                <w:lang w:val="ru-RU"/>
              </w:rPr>
              <w:t>Каким способом будет решена проблема*</w:t>
            </w:r>
          </w:p>
          <w:p w14:paraId="6912904D" w14:textId="77777777" w:rsidR="0094643F" w:rsidRPr="00380A34" w:rsidRDefault="0094643F">
            <w:pPr>
              <w:pBdr>
                <w:top w:val="nil"/>
                <w:left w:val="nil"/>
                <w:bottom w:val="nil"/>
                <w:right w:val="nil"/>
                <w:between w:val="nil"/>
              </w:pBdr>
              <w:spacing w:before="2"/>
              <w:rPr>
                <w:i/>
                <w:color w:val="000000"/>
                <w:sz w:val="23"/>
                <w:szCs w:val="23"/>
                <w:lang w:val="ru-RU"/>
              </w:rPr>
            </w:pPr>
          </w:p>
          <w:p w14:paraId="0836BC95" w14:textId="77777777" w:rsidR="0094643F" w:rsidRPr="00380A34" w:rsidRDefault="00000000">
            <w:pPr>
              <w:pBdr>
                <w:top w:val="nil"/>
                <w:left w:val="nil"/>
                <w:bottom w:val="nil"/>
                <w:right w:val="nil"/>
                <w:between w:val="nil"/>
              </w:pBdr>
              <w:spacing w:line="256" w:lineRule="auto"/>
              <w:ind w:left="110" w:right="132"/>
              <w:rPr>
                <w:i/>
                <w:color w:val="000000"/>
                <w:sz w:val="20"/>
                <w:szCs w:val="20"/>
                <w:lang w:val="ru-RU"/>
              </w:rPr>
            </w:pPr>
            <w:r w:rsidRPr="00380A34">
              <w:rPr>
                <w:i/>
                <w:color w:val="000000"/>
                <w:sz w:val="20"/>
                <w:szCs w:val="20"/>
                <w:lang w:val="ru-RU"/>
              </w:rPr>
              <w:t>Необходимо описать детально, как именно ваши товары и услуги помогут потребителям</w:t>
            </w:r>
          </w:p>
          <w:p w14:paraId="36ED551B" w14:textId="77777777" w:rsidR="0094643F" w:rsidRDefault="00000000">
            <w:pPr>
              <w:pBdr>
                <w:top w:val="nil"/>
                <w:left w:val="nil"/>
                <w:bottom w:val="nil"/>
                <w:right w:val="nil"/>
                <w:between w:val="nil"/>
              </w:pBdr>
              <w:spacing w:before="5" w:line="227" w:lineRule="auto"/>
              <w:ind w:left="110"/>
              <w:rPr>
                <w:i/>
                <w:color w:val="000000"/>
                <w:sz w:val="20"/>
                <w:szCs w:val="20"/>
              </w:rPr>
            </w:pPr>
            <w:proofErr w:type="spellStart"/>
            <w:r>
              <w:rPr>
                <w:i/>
                <w:color w:val="000000"/>
                <w:sz w:val="20"/>
                <w:szCs w:val="20"/>
              </w:rPr>
              <w:t>справляться</w:t>
            </w:r>
            <w:proofErr w:type="spellEnd"/>
            <w:r>
              <w:rPr>
                <w:i/>
                <w:color w:val="000000"/>
                <w:sz w:val="20"/>
                <w:szCs w:val="20"/>
              </w:rPr>
              <w:t xml:space="preserve"> с </w:t>
            </w:r>
            <w:proofErr w:type="spellStart"/>
            <w:r>
              <w:rPr>
                <w:i/>
                <w:color w:val="000000"/>
                <w:sz w:val="20"/>
                <w:szCs w:val="20"/>
              </w:rPr>
              <w:t>проблемой</w:t>
            </w:r>
            <w:proofErr w:type="spellEnd"/>
          </w:p>
        </w:tc>
        <w:tc>
          <w:tcPr>
            <w:tcW w:w="5525" w:type="dxa"/>
          </w:tcPr>
          <w:p w14:paraId="49E6B065" w14:textId="2ED26D38" w:rsidR="0094643F" w:rsidRPr="004B4675" w:rsidRDefault="004B4675">
            <w:pPr>
              <w:pBdr>
                <w:top w:val="nil"/>
                <w:left w:val="nil"/>
                <w:bottom w:val="nil"/>
                <w:right w:val="nil"/>
                <w:between w:val="nil"/>
              </w:pBdr>
              <w:rPr>
                <w:color w:val="000000"/>
                <w:sz w:val="20"/>
                <w:szCs w:val="20"/>
                <w:lang w:val="ru-RU"/>
              </w:rPr>
            </w:pPr>
            <w:r w:rsidRPr="004B4675">
              <w:rPr>
                <w:color w:val="000000"/>
                <w:sz w:val="20"/>
                <w:szCs w:val="20"/>
                <w:lang w:val="ru-RU"/>
              </w:rPr>
              <w:t>Наше приложение предлагает следующие функциональные возможности:</w:t>
            </w:r>
            <w:r w:rsidRPr="004B4675">
              <w:rPr>
                <w:color w:val="000000"/>
                <w:sz w:val="20"/>
                <w:szCs w:val="20"/>
                <w:lang w:val="ru-RU"/>
              </w:rPr>
              <w:br/>
            </w:r>
            <w:r w:rsidRPr="004B4675">
              <w:rPr>
                <w:color w:val="000000"/>
                <w:sz w:val="20"/>
                <w:szCs w:val="20"/>
                <w:lang w:val="ru-RU"/>
              </w:rPr>
              <w:br/>
              <w:t>1. Визуализация данных: Графики и диаграммы, которые помогают легко воспринимать информацию о проекте.</w:t>
            </w:r>
            <w:r w:rsidRPr="004B4675">
              <w:rPr>
                <w:color w:val="000000"/>
                <w:sz w:val="20"/>
                <w:szCs w:val="20"/>
                <w:lang w:val="ru-RU"/>
              </w:rPr>
              <w:br/>
            </w:r>
            <w:r w:rsidRPr="004B4675">
              <w:rPr>
                <w:color w:val="000000"/>
                <w:sz w:val="20"/>
                <w:szCs w:val="20"/>
                <w:lang w:val="ru-RU"/>
              </w:rPr>
              <w:br/>
              <w:t>2. Инструменты для совместной работы: Чат, комментарии и возможность совместного редактирования задач, что улучшает коммуникацию между членами команды.</w:t>
            </w:r>
            <w:r w:rsidRPr="004B4675">
              <w:rPr>
                <w:color w:val="000000"/>
                <w:sz w:val="20"/>
                <w:szCs w:val="20"/>
                <w:lang w:val="ru-RU"/>
              </w:rPr>
              <w:br/>
            </w:r>
            <w:r w:rsidRPr="004B4675">
              <w:rPr>
                <w:color w:val="000000"/>
                <w:sz w:val="20"/>
                <w:szCs w:val="20"/>
                <w:lang w:val="ru-RU"/>
              </w:rPr>
              <w:br/>
              <w:t>3. Интеграция: Подключение к другим системам, что позволяет пользователям работать в привычной экосистеме.</w:t>
            </w:r>
            <w:r w:rsidRPr="004B4675">
              <w:rPr>
                <w:color w:val="000000"/>
                <w:sz w:val="20"/>
                <w:szCs w:val="20"/>
                <w:lang w:val="ru-RU"/>
              </w:rPr>
              <w:br/>
            </w:r>
            <w:r w:rsidRPr="004B4675">
              <w:rPr>
                <w:color w:val="000000"/>
                <w:sz w:val="20"/>
                <w:szCs w:val="20"/>
                <w:lang w:val="ru-RU"/>
              </w:rPr>
              <w:br/>
              <w:t>4. Аналитика: Инструменты для анализа данных, которые помогают принимать обоснованные решения на основе фактических показателей.</w:t>
            </w:r>
            <w:r w:rsidRPr="004B4675">
              <w:rPr>
                <w:color w:val="000000"/>
                <w:sz w:val="20"/>
                <w:szCs w:val="20"/>
                <w:lang w:val="ru-RU"/>
              </w:rPr>
              <w:br/>
            </w:r>
            <w:r w:rsidRPr="004B4675">
              <w:rPr>
                <w:color w:val="000000"/>
                <w:sz w:val="20"/>
                <w:szCs w:val="20"/>
                <w:lang w:val="ru-RU"/>
              </w:rPr>
              <w:br/>
              <w:t>Эти функции помогут пользователям эффективно управлять проектами, снижая риски и повышая вероятность успешного завершения.</w:t>
            </w:r>
          </w:p>
        </w:tc>
      </w:tr>
      <w:tr w:rsidR="0094643F" w14:paraId="2B61AAAF" w14:textId="77777777">
        <w:trPr>
          <w:trHeight w:val="2481"/>
        </w:trPr>
        <w:tc>
          <w:tcPr>
            <w:tcW w:w="708" w:type="dxa"/>
          </w:tcPr>
          <w:p w14:paraId="40D839AF" w14:textId="77777777" w:rsidR="0094643F" w:rsidRDefault="00000000">
            <w:pPr>
              <w:pBdr>
                <w:top w:val="nil"/>
                <w:left w:val="nil"/>
                <w:bottom w:val="nil"/>
                <w:right w:val="nil"/>
                <w:between w:val="nil"/>
              </w:pBdr>
              <w:ind w:left="107"/>
              <w:rPr>
                <w:color w:val="000000"/>
                <w:sz w:val="20"/>
                <w:szCs w:val="20"/>
              </w:rPr>
            </w:pPr>
            <w:r>
              <w:rPr>
                <w:color w:val="000000"/>
                <w:sz w:val="20"/>
                <w:szCs w:val="20"/>
              </w:rPr>
              <w:t>28</w:t>
            </w:r>
          </w:p>
        </w:tc>
        <w:tc>
          <w:tcPr>
            <w:tcW w:w="4258" w:type="dxa"/>
          </w:tcPr>
          <w:p w14:paraId="4229C09F" w14:textId="77777777" w:rsidR="0094643F" w:rsidRPr="00380A34" w:rsidRDefault="00000000">
            <w:pPr>
              <w:pBdr>
                <w:top w:val="nil"/>
                <w:left w:val="nil"/>
                <w:bottom w:val="nil"/>
                <w:right w:val="nil"/>
                <w:between w:val="nil"/>
              </w:pBdr>
              <w:spacing w:line="261" w:lineRule="auto"/>
              <w:ind w:left="110" w:right="1304"/>
              <w:rPr>
                <w:b/>
                <w:color w:val="000000"/>
                <w:sz w:val="20"/>
                <w:szCs w:val="20"/>
                <w:lang w:val="ru-RU"/>
              </w:rPr>
            </w:pPr>
            <w:r w:rsidRPr="00380A34">
              <w:rPr>
                <w:b/>
                <w:color w:val="000000"/>
                <w:sz w:val="20"/>
                <w:szCs w:val="20"/>
                <w:lang w:val="ru-RU"/>
              </w:rPr>
              <w:t>Оценка потенциала «рынка» и рентабельности бизнеса</w:t>
            </w:r>
          </w:p>
          <w:p w14:paraId="56CF69A1" w14:textId="77777777" w:rsidR="0094643F" w:rsidRPr="00380A34" w:rsidRDefault="00000000">
            <w:pPr>
              <w:pBdr>
                <w:top w:val="nil"/>
                <w:left w:val="nil"/>
                <w:bottom w:val="nil"/>
                <w:right w:val="nil"/>
                <w:between w:val="nil"/>
              </w:pBdr>
              <w:spacing w:line="256" w:lineRule="auto"/>
              <w:ind w:left="110" w:right="425"/>
              <w:rPr>
                <w:i/>
                <w:color w:val="000000"/>
                <w:sz w:val="20"/>
                <w:szCs w:val="20"/>
                <w:lang w:val="ru-RU"/>
              </w:rPr>
            </w:pPr>
            <w:r w:rsidRPr="00380A34">
              <w:rPr>
                <w:i/>
                <w:color w:val="000000"/>
                <w:sz w:val="20"/>
                <w:szCs w:val="20"/>
                <w:lang w:val="ru-RU"/>
              </w:rPr>
              <w:t>(для проектов, прошедших во второй этап акселерационной программы)</w:t>
            </w:r>
          </w:p>
          <w:p w14:paraId="6E142578" w14:textId="77777777" w:rsidR="0094643F" w:rsidRPr="00380A34" w:rsidRDefault="0094643F">
            <w:pPr>
              <w:pBdr>
                <w:top w:val="nil"/>
                <w:left w:val="nil"/>
                <w:bottom w:val="nil"/>
                <w:right w:val="nil"/>
                <w:between w:val="nil"/>
              </w:pBdr>
              <w:spacing w:before="6"/>
              <w:rPr>
                <w:i/>
                <w:color w:val="000000"/>
                <w:sz w:val="21"/>
                <w:szCs w:val="21"/>
                <w:lang w:val="ru-RU"/>
              </w:rPr>
            </w:pPr>
          </w:p>
          <w:p w14:paraId="15EE6096" w14:textId="77777777" w:rsidR="0094643F" w:rsidRPr="00380A34" w:rsidRDefault="00000000">
            <w:pPr>
              <w:pBdr>
                <w:top w:val="nil"/>
                <w:left w:val="nil"/>
                <w:bottom w:val="nil"/>
                <w:right w:val="nil"/>
                <w:between w:val="nil"/>
              </w:pBdr>
              <w:spacing w:line="259" w:lineRule="auto"/>
              <w:ind w:left="110" w:right="178"/>
              <w:rPr>
                <w:i/>
                <w:color w:val="000000"/>
                <w:sz w:val="20"/>
                <w:szCs w:val="20"/>
                <w:lang w:val="ru-RU"/>
              </w:rPr>
            </w:pPr>
            <w:r w:rsidRPr="00380A34">
              <w:rPr>
                <w:i/>
                <w:color w:val="000000"/>
                <w:sz w:val="20"/>
                <w:szCs w:val="20"/>
                <w:lang w:val="ru-RU"/>
              </w:rPr>
              <w:t>Необходимо привести кратко обоснование сегмента и доли рынка, потенциальные возможности для масштабирования бизнеса, а также детально раскрыть информацию,</w:t>
            </w:r>
          </w:p>
          <w:p w14:paraId="74FC14DC" w14:textId="77777777" w:rsidR="0094643F" w:rsidRDefault="00000000">
            <w:pPr>
              <w:pBdr>
                <w:top w:val="nil"/>
                <w:left w:val="nil"/>
                <w:bottom w:val="nil"/>
                <w:right w:val="nil"/>
                <w:between w:val="nil"/>
              </w:pBdr>
              <w:spacing w:line="227" w:lineRule="auto"/>
              <w:ind w:left="110"/>
              <w:rPr>
                <w:i/>
                <w:color w:val="000000"/>
                <w:sz w:val="20"/>
                <w:szCs w:val="20"/>
              </w:rPr>
            </w:pPr>
            <w:proofErr w:type="spellStart"/>
            <w:r>
              <w:rPr>
                <w:i/>
                <w:color w:val="000000"/>
                <w:sz w:val="20"/>
                <w:szCs w:val="20"/>
              </w:rPr>
              <w:t>указанную</w:t>
            </w:r>
            <w:proofErr w:type="spellEnd"/>
            <w:r>
              <w:rPr>
                <w:i/>
                <w:color w:val="000000"/>
                <w:sz w:val="20"/>
                <w:szCs w:val="20"/>
              </w:rPr>
              <w:t xml:space="preserve"> в </w:t>
            </w:r>
            <w:proofErr w:type="spellStart"/>
            <w:r>
              <w:rPr>
                <w:i/>
                <w:color w:val="000000"/>
                <w:sz w:val="20"/>
                <w:szCs w:val="20"/>
              </w:rPr>
              <w:t>пункте</w:t>
            </w:r>
            <w:proofErr w:type="spellEnd"/>
            <w:r>
              <w:rPr>
                <w:i/>
                <w:color w:val="000000"/>
                <w:sz w:val="20"/>
                <w:szCs w:val="20"/>
              </w:rPr>
              <w:t xml:space="preserve"> 16.</w:t>
            </w:r>
          </w:p>
        </w:tc>
        <w:tc>
          <w:tcPr>
            <w:tcW w:w="5525" w:type="dxa"/>
          </w:tcPr>
          <w:p w14:paraId="05B928DF" w14:textId="3DF01242" w:rsidR="0094643F" w:rsidRPr="004B4675" w:rsidRDefault="004B4675">
            <w:pPr>
              <w:pBdr>
                <w:top w:val="nil"/>
                <w:left w:val="nil"/>
                <w:bottom w:val="nil"/>
                <w:right w:val="nil"/>
                <w:between w:val="nil"/>
              </w:pBdr>
              <w:rPr>
                <w:color w:val="000000"/>
                <w:sz w:val="20"/>
                <w:szCs w:val="20"/>
                <w:lang w:val="ru-RU"/>
              </w:rPr>
            </w:pPr>
            <w:r w:rsidRPr="004B4675">
              <w:rPr>
                <w:color w:val="000000"/>
                <w:sz w:val="20"/>
                <w:szCs w:val="20"/>
                <w:lang w:val="ru-RU"/>
              </w:rPr>
              <w:t>Целевой сегмент включает малые и средние предприятия (МСП), а также крупные компании, работающие в сферах, требующих управления проектами.</w:t>
            </w:r>
          </w:p>
        </w:tc>
      </w:tr>
      <w:tr w:rsidR="0094643F" w14:paraId="5190DB7F" w14:textId="77777777">
        <w:trPr>
          <w:trHeight w:val="2483"/>
        </w:trPr>
        <w:tc>
          <w:tcPr>
            <w:tcW w:w="708" w:type="dxa"/>
          </w:tcPr>
          <w:p w14:paraId="5CDDD3D7" w14:textId="77777777" w:rsidR="0094643F" w:rsidRPr="004B4675" w:rsidRDefault="0094643F">
            <w:pPr>
              <w:pBdr>
                <w:top w:val="nil"/>
                <w:left w:val="nil"/>
                <w:bottom w:val="nil"/>
                <w:right w:val="nil"/>
                <w:between w:val="nil"/>
              </w:pBdr>
              <w:rPr>
                <w:i/>
                <w:color w:val="000000"/>
                <w:lang w:val="ru-RU"/>
              </w:rPr>
            </w:pPr>
          </w:p>
          <w:p w14:paraId="4514B7E5" w14:textId="77777777" w:rsidR="0094643F" w:rsidRPr="004B4675" w:rsidRDefault="0094643F">
            <w:pPr>
              <w:pBdr>
                <w:top w:val="nil"/>
                <w:left w:val="nil"/>
                <w:bottom w:val="nil"/>
                <w:right w:val="nil"/>
                <w:between w:val="nil"/>
              </w:pBdr>
              <w:rPr>
                <w:i/>
                <w:color w:val="000000"/>
                <w:lang w:val="ru-RU"/>
              </w:rPr>
            </w:pPr>
          </w:p>
          <w:p w14:paraId="46DFAF65" w14:textId="77777777" w:rsidR="0094643F" w:rsidRPr="004B4675" w:rsidRDefault="0094643F">
            <w:pPr>
              <w:pBdr>
                <w:top w:val="nil"/>
                <w:left w:val="nil"/>
                <w:bottom w:val="nil"/>
                <w:right w:val="nil"/>
                <w:between w:val="nil"/>
              </w:pBdr>
              <w:rPr>
                <w:i/>
                <w:color w:val="000000"/>
                <w:lang w:val="ru-RU"/>
              </w:rPr>
            </w:pPr>
          </w:p>
          <w:p w14:paraId="0E58A26A" w14:textId="77777777" w:rsidR="0094643F" w:rsidRPr="004B4675" w:rsidRDefault="0094643F">
            <w:pPr>
              <w:pBdr>
                <w:top w:val="nil"/>
                <w:left w:val="nil"/>
                <w:bottom w:val="nil"/>
                <w:right w:val="nil"/>
                <w:between w:val="nil"/>
              </w:pBdr>
              <w:spacing w:before="3"/>
              <w:rPr>
                <w:i/>
                <w:color w:val="000000"/>
                <w:sz w:val="31"/>
                <w:szCs w:val="31"/>
                <w:lang w:val="ru-RU"/>
              </w:rPr>
            </w:pPr>
          </w:p>
          <w:p w14:paraId="795B857C" w14:textId="77777777" w:rsidR="0094643F" w:rsidRDefault="00000000">
            <w:pPr>
              <w:pBdr>
                <w:top w:val="nil"/>
                <w:left w:val="nil"/>
                <w:bottom w:val="nil"/>
                <w:right w:val="nil"/>
                <w:between w:val="nil"/>
              </w:pBdr>
              <w:ind w:left="107"/>
              <w:rPr>
                <w:color w:val="000000"/>
                <w:sz w:val="20"/>
                <w:szCs w:val="20"/>
              </w:rPr>
            </w:pPr>
            <w:r>
              <w:rPr>
                <w:color w:val="000000"/>
                <w:sz w:val="20"/>
                <w:szCs w:val="20"/>
              </w:rPr>
              <w:t>29</w:t>
            </w:r>
          </w:p>
        </w:tc>
        <w:tc>
          <w:tcPr>
            <w:tcW w:w="4258" w:type="dxa"/>
          </w:tcPr>
          <w:p w14:paraId="471CE31A" w14:textId="77777777" w:rsidR="0094643F" w:rsidRPr="00380A34" w:rsidRDefault="00000000">
            <w:pPr>
              <w:pBdr>
                <w:top w:val="nil"/>
                <w:left w:val="nil"/>
                <w:bottom w:val="nil"/>
                <w:right w:val="nil"/>
                <w:between w:val="nil"/>
              </w:pBdr>
              <w:spacing w:line="261" w:lineRule="auto"/>
              <w:ind w:left="110" w:right="683"/>
              <w:rPr>
                <w:b/>
                <w:color w:val="000000"/>
                <w:sz w:val="20"/>
                <w:szCs w:val="20"/>
                <w:lang w:val="ru-RU"/>
              </w:rPr>
            </w:pPr>
            <w:r w:rsidRPr="00380A34">
              <w:rPr>
                <w:b/>
                <w:color w:val="000000"/>
                <w:sz w:val="20"/>
                <w:szCs w:val="20"/>
                <w:lang w:val="ru-RU"/>
              </w:rPr>
              <w:t>План дальнейшего развития стартап- проекта</w:t>
            </w:r>
          </w:p>
          <w:p w14:paraId="3A413C6E" w14:textId="77777777" w:rsidR="0094643F" w:rsidRPr="00380A34" w:rsidRDefault="00000000">
            <w:pPr>
              <w:pBdr>
                <w:top w:val="nil"/>
                <w:left w:val="nil"/>
                <w:bottom w:val="nil"/>
                <w:right w:val="nil"/>
                <w:between w:val="nil"/>
              </w:pBdr>
              <w:spacing w:line="261" w:lineRule="auto"/>
              <w:ind w:left="110" w:right="425"/>
              <w:rPr>
                <w:i/>
                <w:color w:val="000000"/>
                <w:sz w:val="20"/>
                <w:szCs w:val="20"/>
                <w:lang w:val="ru-RU"/>
              </w:rPr>
            </w:pPr>
            <w:r w:rsidRPr="00380A34">
              <w:rPr>
                <w:i/>
                <w:color w:val="000000"/>
                <w:sz w:val="20"/>
                <w:szCs w:val="20"/>
                <w:lang w:val="ru-RU"/>
              </w:rPr>
              <w:t>(для проектов, прошедших во второй этап акселерационной программы)</w:t>
            </w:r>
          </w:p>
          <w:p w14:paraId="73B81595" w14:textId="77777777" w:rsidR="0094643F" w:rsidRPr="00380A34" w:rsidRDefault="0094643F">
            <w:pPr>
              <w:pBdr>
                <w:top w:val="nil"/>
                <w:left w:val="nil"/>
                <w:bottom w:val="nil"/>
                <w:right w:val="nil"/>
                <w:between w:val="nil"/>
              </w:pBdr>
              <w:spacing w:before="10"/>
              <w:rPr>
                <w:i/>
                <w:color w:val="000000"/>
                <w:sz w:val="20"/>
                <w:szCs w:val="20"/>
                <w:lang w:val="ru-RU"/>
              </w:rPr>
            </w:pPr>
          </w:p>
          <w:p w14:paraId="7820FC39" w14:textId="77777777" w:rsidR="0094643F" w:rsidRPr="00380A34" w:rsidRDefault="00000000">
            <w:pPr>
              <w:pBdr>
                <w:top w:val="nil"/>
                <w:left w:val="nil"/>
                <w:bottom w:val="nil"/>
                <w:right w:val="nil"/>
                <w:between w:val="nil"/>
              </w:pBdr>
              <w:spacing w:line="259" w:lineRule="auto"/>
              <w:ind w:left="110" w:right="191"/>
              <w:rPr>
                <w:i/>
                <w:color w:val="000000"/>
                <w:sz w:val="20"/>
                <w:szCs w:val="20"/>
                <w:lang w:val="ru-RU"/>
              </w:rPr>
            </w:pPr>
            <w:r w:rsidRPr="00380A34">
              <w:rPr>
                <w:i/>
                <w:color w:val="000000"/>
                <w:sz w:val="20"/>
                <w:szCs w:val="20"/>
                <w:lang w:val="ru-RU"/>
              </w:rPr>
              <w:t xml:space="preserve">Укажите, какие шаги будут предприняты в течение </w:t>
            </w:r>
            <w:proofErr w:type="gramStart"/>
            <w:r w:rsidRPr="00380A34">
              <w:rPr>
                <w:i/>
                <w:color w:val="000000"/>
                <w:sz w:val="20"/>
                <w:szCs w:val="20"/>
                <w:lang w:val="ru-RU"/>
              </w:rPr>
              <w:t>6-12</w:t>
            </w:r>
            <w:proofErr w:type="gramEnd"/>
            <w:r w:rsidRPr="00380A34">
              <w:rPr>
                <w:i/>
                <w:color w:val="000000"/>
                <w:sz w:val="20"/>
                <w:szCs w:val="20"/>
                <w:lang w:val="ru-RU"/>
              </w:rPr>
              <w:t xml:space="preserve"> месяцев после завершения прохождения акселерационной программы, какие меры поддержки планируется привлечь</w:t>
            </w:r>
          </w:p>
        </w:tc>
        <w:tc>
          <w:tcPr>
            <w:tcW w:w="5525" w:type="dxa"/>
          </w:tcPr>
          <w:p w14:paraId="247903BB" w14:textId="3AF67617" w:rsidR="0094643F" w:rsidRPr="00380A34" w:rsidRDefault="004B4675">
            <w:pPr>
              <w:pBdr>
                <w:top w:val="nil"/>
                <w:left w:val="nil"/>
                <w:bottom w:val="nil"/>
                <w:right w:val="nil"/>
                <w:between w:val="nil"/>
              </w:pBdr>
              <w:rPr>
                <w:color w:val="000000"/>
                <w:sz w:val="20"/>
                <w:szCs w:val="20"/>
                <w:lang w:val="ru-RU"/>
              </w:rPr>
            </w:pPr>
            <w:r w:rsidRPr="004B4675">
              <w:rPr>
                <w:color w:val="000000"/>
                <w:sz w:val="20"/>
                <w:szCs w:val="20"/>
                <w:lang w:val="ru-RU"/>
              </w:rPr>
              <w:t>Завершение разработки MVP: Упрощенная версия продукта с базовым функционалом для тестирования.</w:t>
            </w:r>
            <w:r w:rsidRPr="004B4675">
              <w:rPr>
                <w:color w:val="000000"/>
                <w:sz w:val="20"/>
                <w:szCs w:val="20"/>
                <w:lang w:val="ru-RU"/>
              </w:rPr>
              <w:br/>
              <w:t>Пилотное тестирование: Запуск тестирования с целевой аудиторией для сбора обратной связи и корректировки продукта.</w:t>
            </w:r>
            <w:r w:rsidRPr="004B4675">
              <w:rPr>
                <w:color w:val="000000"/>
                <w:sz w:val="20"/>
                <w:szCs w:val="20"/>
                <w:lang w:val="ru-RU"/>
              </w:rPr>
              <w:br/>
              <w:t>Маркетинговая кампания: Запуск рекламной кампании для привлечения первых пользователей и создания бренда.</w:t>
            </w:r>
            <w:r w:rsidRPr="004B4675">
              <w:rPr>
                <w:color w:val="000000"/>
                <w:sz w:val="20"/>
                <w:szCs w:val="20"/>
                <w:lang w:val="ru-RU"/>
              </w:rPr>
              <w:br/>
              <w:t>Разработка стратегий масштабирования: Определение путей выхода на новые рынки и расширения функционала.</w:t>
            </w:r>
          </w:p>
        </w:tc>
      </w:tr>
    </w:tbl>
    <w:p w14:paraId="3D418AAD" w14:textId="77777777" w:rsidR="0094643F" w:rsidRDefault="00000000">
      <w:pPr>
        <w:spacing w:before="7" w:line="368" w:lineRule="auto"/>
        <w:ind w:left="1131" w:right="1529"/>
        <w:jc w:val="center"/>
        <w:rPr>
          <w:b/>
          <w:sz w:val="32"/>
          <w:szCs w:val="32"/>
        </w:rPr>
      </w:pPr>
      <w:r>
        <w:rPr>
          <w:b/>
          <w:sz w:val="32"/>
          <w:szCs w:val="32"/>
        </w:rPr>
        <w:t>ДОПОЛНИТЕЛЬНО ДЛЯ ПОДАЧИ ЗАЯВКИ</w:t>
      </w:r>
    </w:p>
    <w:p w14:paraId="1671EC23" w14:textId="77777777" w:rsidR="0094643F" w:rsidRDefault="00000000">
      <w:pPr>
        <w:spacing w:line="368" w:lineRule="auto"/>
        <w:ind w:left="1131" w:right="1530"/>
        <w:jc w:val="center"/>
        <w:rPr>
          <w:sz w:val="32"/>
          <w:szCs w:val="32"/>
        </w:rPr>
      </w:pPr>
      <w:r>
        <w:rPr>
          <w:b/>
          <w:sz w:val="32"/>
          <w:szCs w:val="32"/>
        </w:rPr>
        <w:t>НА КОНКУРС СТУДЕНЧЕСКИЙ СТАРТАП ОТ ФСИ</w:t>
      </w:r>
      <w:r>
        <w:rPr>
          <w:sz w:val="32"/>
          <w:szCs w:val="32"/>
        </w:rPr>
        <w:t>:</w:t>
      </w:r>
    </w:p>
    <w:p w14:paraId="2B7CB3A9" w14:textId="77777777" w:rsidR="0094643F" w:rsidRDefault="00000000">
      <w:pPr>
        <w:spacing w:before="1"/>
        <w:ind w:left="252"/>
        <w:rPr>
          <w:i/>
          <w:sz w:val="20"/>
          <w:szCs w:val="20"/>
        </w:rPr>
      </w:pPr>
      <w:r>
        <w:rPr>
          <w:i/>
          <w:sz w:val="20"/>
          <w:szCs w:val="20"/>
        </w:rPr>
        <w:t>(для проектов, прошедших во второй этап акселерационной программы)</w:t>
      </w:r>
    </w:p>
    <w:p w14:paraId="6A053608" w14:textId="77777777" w:rsidR="0094643F" w:rsidRDefault="00000000">
      <w:pPr>
        <w:spacing w:before="20"/>
        <w:ind w:left="111"/>
      </w:pPr>
      <w:r>
        <w:t xml:space="preserve">(подробнее о подаче заявки на конкурс ФСИ - </w:t>
      </w:r>
      <w:hyperlink r:id="rId14" w:anchor="documentu">
        <w:r w:rsidR="0094643F">
          <w:rPr>
            <w:color w:val="0562C1"/>
            <w:u w:val="single"/>
          </w:rPr>
          <w:t>https://fasie.ru/programs/programma-studstartup/#documentu</w:t>
        </w:r>
      </w:hyperlink>
      <w:hyperlink r:id="rId15" w:anchor="documentu">
        <w:r w:rsidR="0094643F">
          <w:rPr>
            <w:color w:val="0562C1"/>
          </w:rPr>
          <w:t xml:space="preserve"> </w:t>
        </w:r>
      </w:hyperlink>
      <w:r>
        <w:t>)</w:t>
      </w:r>
    </w:p>
    <w:p w14:paraId="64F6B05D" w14:textId="77777777" w:rsidR="0094643F" w:rsidRDefault="0094643F">
      <w:pPr>
        <w:pBdr>
          <w:top w:val="nil"/>
          <w:left w:val="nil"/>
          <w:bottom w:val="nil"/>
          <w:right w:val="nil"/>
          <w:between w:val="nil"/>
        </w:pBdr>
        <w:spacing w:before="6"/>
        <w:rPr>
          <w:color w:val="000000"/>
          <w:sz w:val="15"/>
          <w:szCs w:val="15"/>
        </w:rPr>
      </w:pPr>
    </w:p>
    <w:tbl>
      <w:tblPr>
        <w:tblStyle w:val="af4"/>
        <w:tblW w:w="10025" w:type="dxa"/>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2"/>
        <w:gridCol w:w="5813"/>
      </w:tblGrid>
      <w:tr w:rsidR="0094643F" w14:paraId="5CE7A64E" w14:textId="77777777">
        <w:trPr>
          <w:trHeight w:val="820"/>
        </w:trPr>
        <w:tc>
          <w:tcPr>
            <w:tcW w:w="4212" w:type="dxa"/>
          </w:tcPr>
          <w:p w14:paraId="66D8C95B" w14:textId="77777777" w:rsidR="0094643F" w:rsidRPr="00380A34" w:rsidRDefault="00000000">
            <w:pPr>
              <w:pBdr>
                <w:top w:val="nil"/>
                <w:left w:val="nil"/>
                <w:bottom w:val="nil"/>
                <w:right w:val="nil"/>
                <w:between w:val="nil"/>
              </w:pBdr>
              <w:spacing w:before="1" w:line="259" w:lineRule="auto"/>
              <w:ind w:left="107" w:right="668"/>
              <w:rPr>
                <w:color w:val="000000"/>
                <w:lang w:val="ru-RU"/>
              </w:rPr>
            </w:pPr>
            <w:r w:rsidRPr="00380A34">
              <w:rPr>
                <w:color w:val="000000"/>
                <w:lang w:val="ru-RU"/>
              </w:rPr>
              <w:t>Фокусная тематика из перечня ФСИ (</w:t>
            </w:r>
            <w:hyperlink r:id="rId16">
              <w:r w:rsidR="0094643F">
                <w:rPr>
                  <w:color w:val="0562C1"/>
                  <w:u w:val="single"/>
                </w:rPr>
                <w:t>https</w:t>
              </w:r>
              <w:r w:rsidR="0094643F" w:rsidRPr="00380A34">
                <w:rPr>
                  <w:color w:val="0562C1"/>
                  <w:u w:val="single"/>
                  <w:lang w:val="ru-RU"/>
                </w:rPr>
                <w:t>://</w:t>
              </w:r>
              <w:proofErr w:type="spellStart"/>
              <w:r w:rsidR="0094643F">
                <w:rPr>
                  <w:color w:val="0562C1"/>
                  <w:u w:val="single"/>
                </w:rPr>
                <w:t>fasie</w:t>
              </w:r>
              <w:proofErr w:type="spellEnd"/>
              <w:r w:rsidR="0094643F" w:rsidRPr="00380A34">
                <w:rPr>
                  <w:color w:val="0562C1"/>
                  <w:u w:val="single"/>
                  <w:lang w:val="ru-RU"/>
                </w:rPr>
                <w:t>.</w:t>
              </w:r>
              <w:proofErr w:type="spellStart"/>
              <w:r w:rsidR="0094643F">
                <w:rPr>
                  <w:color w:val="0562C1"/>
                  <w:u w:val="single"/>
                </w:rPr>
                <w:t>ru</w:t>
              </w:r>
              <w:proofErr w:type="spellEnd"/>
              <w:r w:rsidR="0094643F" w:rsidRPr="00380A34">
                <w:rPr>
                  <w:color w:val="0562C1"/>
                  <w:u w:val="single"/>
                  <w:lang w:val="ru-RU"/>
                </w:rPr>
                <w:t>/</w:t>
              </w:r>
              <w:r w:rsidR="0094643F">
                <w:rPr>
                  <w:color w:val="0562C1"/>
                  <w:u w:val="single"/>
                </w:rPr>
                <w:t>programs</w:t>
              </w:r>
              <w:r w:rsidR="0094643F" w:rsidRPr="00380A34">
                <w:rPr>
                  <w:color w:val="0562C1"/>
                  <w:u w:val="single"/>
                  <w:lang w:val="ru-RU"/>
                </w:rPr>
                <w:t>/</w:t>
              </w:r>
              <w:proofErr w:type="spellStart"/>
              <w:r w:rsidR="0094643F">
                <w:rPr>
                  <w:color w:val="0562C1"/>
                  <w:u w:val="single"/>
                </w:rPr>
                <w:t>programma</w:t>
              </w:r>
              <w:proofErr w:type="spellEnd"/>
              <w:r w:rsidR="0094643F" w:rsidRPr="00380A34">
                <w:rPr>
                  <w:color w:val="0562C1"/>
                  <w:u w:val="single"/>
                  <w:lang w:val="ru-RU"/>
                </w:rPr>
                <w:t>-</w:t>
              </w:r>
            </w:hyperlink>
          </w:p>
          <w:p w14:paraId="25B1A5A4" w14:textId="77777777" w:rsidR="0094643F" w:rsidRDefault="0094643F">
            <w:pPr>
              <w:pBdr>
                <w:top w:val="nil"/>
                <w:left w:val="nil"/>
                <w:bottom w:val="nil"/>
                <w:right w:val="nil"/>
                <w:between w:val="nil"/>
              </w:pBdr>
              <w:spacing w:line="252" w:lineRule="auto"/>
              <w:ind w:left="107"/>
              <w:rPr>
                <w:color w:val="000000"/>
              </w:rPr>
            </w:pPr>
            <w:hyperlink r:id="rId17">
              <w:r>
                <w:rPr>
                  <w:color w:val="0562C1"/>
                  <w:u w:val="single"/>
                </w:rPr>
                <w:t>start/</w:t>
              </w:r>
              <w:proofErr w:type="spellStart"/>
              <w:r>
                <w:rPr>
                  <w:color w:val="0562C1"/>
                  <w:u w:val="single"/>
                </w:rPr>
                <w:t>fokusnye-tematiki.php</w:t>
              </w:r>
              <w:proofErr w:type="spellEnd"/>
            </w:hyperlink>
            <w:hyperlink r:id="rId18">
              <w:r>
                <w:rPr>
                  <w:color w:val="0562C1"/>
                </w:rPr>
                <w:t xml:space="preserve"> </w:t>
              </w:r>
            </w:hyperlink>
            <w:r w:rsidR="00000000">
              <w:rPr>
                <w:color w:val="000000"/>
              </w:rPr>
              <w:t>)</w:t>
            </w:r>
          </w:p>
        </w:tc>
        <w:tc>
          <w:tcPr>
            <w:tcW w:w="5813" w:type="dxa"/>
          </w:tcPr>
          <w:p w14:paraId="2B2C488A" w14:textId="77777777" w:rsidR="0094643F" w:rsidRDefault="0094643F">
            <w:pPr>
              <w:pBdr>
                <w:top w:val="nil"/>
                <w:left w:val="nil"/>
                <w:bottom w:val="nil"/>
                <w:right w:val="nil"/>
                <w:between w:val="nil"/>
              </w:pBdr>
              <w:rPr>
                <w:color w:val="000000"/>
                <w:sz w:val="20"/>
                <w:szCs w:val="20"/>
              </w:rPr>
            </w:pPr>
          </w:p>
        </w:tc>
      </w:tr>
      <w:tr w:rsidR="0094643F" w14:paraId="2DDBA175" w14:textId="77777777">
        <w:trPr>
          <w:trHeight w:val="1218"/>
        </w:trPr>
        <w:tc>
          <w:tcPr>
            <w:tcW w:w="10025" w:type="dxa"/>
            <w:gridSpan w:val="2"/>
          </w:tcPr>
          <w:p w14:paraId="3DE3E5D0" w14:textId="77777777" w:rsidR="0094643F" w:rsidRPr="00380A34" w:rsidRDefault="00000000">
            <w:pPr>
              <w:pBdr>
                <w:top w:val="nil"/>
                <w:left w:val="nil"/>
                <w:bottom w:val="nil"/>
                <w:right w:val="nil"/>
                <w:between w:val="nil"/>
              </w:pBdr>
              <w:spacing w:before="120"/>
              <w:ind w:left="216" w:right="208"/>
              <w:jc w:val="center"/>
              <w:rPr>
                <w:b/>
                <w:color w:val="000000"/>
                <w:sz w:val="28"/>
                <w:szCs w:val="28"/>
                <w:lang w:val="ru-RU"/>
              </w:rPr>
            </w:pPr>
            <w:r w:rsidRPr="00380A34">
              <w:rPr>
                <w:b/>
                <w:color w:val="000000"/>
                <w:sz w:val="28"/>
                <w:szCs w:val="28"/>
                <w:lang w:val="ru-RU"/>
              </w:rPr>
              <w:t>ХАРАКТЕРИСТИКА БУДУЩЕГО ПРЕДПРИЯТИЯ</w:t>
            </w:r>
          </w:p>
          <w:p w14:paraId="6AF4307B" w14:textId="77777777" w:rsidR="0094643F" w:rsidRPr="00380A34" w:rsidRDefault="00000000">
            <w:pPr>
              <w:pBdr>
                <w:top w:val="nil"/>
                <w:left w:val="nil"/>
                <w:bottom w:val="nil"/>
                <w:right w:val="nil"/>
                <w:between w:val="nil"/>
              </w:pBdr>
              <w:spacing w:before="48"/>
              <w:ind w:left="216" w:right="205"/>
              <w:jc w:val="center"/>
              <w:rPr>
                <w:b/>
                <w:color w:val="000000"/>
                <w:lang w:val="ru-RU"/>
              </w:rPr>
            </w:pPr>
            <w:r w:rsidRPr="00380A34">
              <w:rPr>
                <w:b/>
                <w:color w:val="000000"/>
                <w:lang w:val="ru-RU"/>
              </w:rPr>
              <w:t>(РЕЗУЛЬТАТ СТАРТАП-ПРОЕКТА)</w:t>
            </w:r>
          </w:p>
          <w:p w14:paraId="34F4C94F" w14:textId="77777777" w:rsidR="0094643F" w:rsidRPr="00380A34" w:rsidRDefault="00000000">
            <w:pPr>
              <w:pBdr>
                <w:top w:val="nil"/>
                <w:left w:val="nil"/>
                <w:bottom w:val="nil"/>
                <w:right w:val="nil"/>
                <w:between w:val="nil"/>
              </w:pBdr>
              <w:spacing w:before="36"/>
              <w:ind w:left="216" w:right="211"/>
              <w:jc w:val="center"/>
              <w:rPr>
                <w:i/>
                <w:color w:val="000000"/>
                <w:sz w:val="24"/>
                <w:szCs w:val="24"/>
                <w:lang w:val="ru-RU"/>
              </w:rPr>
            </w:pPr>
            <w:r w:rsidRPr="00380A34">
              <w:rPr>
                <w:i/>
                <w:color w:val="000000"/>
                <w:sz w:val="24"/>
                <w:szCs w:val="24"/>
                <w:lang w:val="ru-RU"/>
              </w:rPr>
              <w:t>Плановые оптимальные параметры (на момент выхода предприятия на самоокупаемость):</w:t>
            </w:r>
          </w:p>
        </w:tc>
      </w:tr>
      <w:tr w:rsidR="0094643F" w14:paraId="4DD252D6" w14:textId="77777777">
        <w:trPr>
          <w:trHeight w:val="2728"/>
        </w:trPr>
        <w:tc>
          <w:tcPr>
            <w:tcW w:w="4212" w:type="dxa"/>
          </w:tcPr>
          <w:p w14:paraId="5DCDE376" w14:textId="77777777" w:rsidR="0094643F" w:rsidRPr="00380A34" w:rsidRDefault="00000000">
            <w:pPr>
              <w:pBdr>
                <w:top w:val="nil"/>
                <w:left w:val="nil"/>
                <w:bottom w:val="nil"/>
                <w:right w:val="nil"/>
                <w:between w:val="nil"/>
              </w:pBdr>
              <w:spacing w:line="256" w:lineRule="auto"/>
              <w:ind w:left="107" w:right="761"/>
              <w:rPr>
                <w:i/>
                <w:color w:val="000000"/>
                <w:sz w:val="20"/>
                <w:szCs w:val="20"/>
                <w:lang w:val="ru-RU"/>
              </w:rPr>
            </w:pPr>
            <w:r w:rsidRPr="00380A34">
              <w:rPr>
                <w:color w:val="000000"/>
                <w:sz w:val="20"/>
                <w:szCs w:val="20"/>
                <w:lang w:val="ru-RU"/>
              </w:rPr>
              <w:t xml:space="preserve">Коллектив </w:t>
            </w:r>
            <w:r w:rsidRPr="00380A34">
              <w:rPr>
                <w:i/>
                <w:color w:val="000000"/>
                <w:sz w:val="20"/>
                <w:szCs w:val="20"/>
                <w:lang w:val="ru-RU"/>
              </w:rPr>
              <w:t>(характеристика будущего предприятия)</w:t>
            </w:r>
          </w:p>
          <w:p w14:paraId="3E9C1D87" w14:textId="77777777" w:rsidR="0094643F" w:rsidRPr="00380A34" w:rsidRDefault="00000000">
            <w:pPr>
              <w:pBdr>
                <w:top w:val="nil"/>
                <w:left w:val="nil"/>
                <w:bottom w:val="nil"/>
                <w:right w:val="nil"/>
                <w:between w:val="nil"/>
              </w:pBdr>
              <w:spacing w:before="5" w:line="259" w:lineRule="auto"/>
              <w:ind w:left="107" w:right="104"/>
              <w:rPr>
                <w:i/>
                <w:color w:val="000000"/>
                <w:sz w:val="20"/>
                <w:szCs w:val="20"/>
                <w:lang w:val="ru-RU"/>
              </w:rPr>
            </w:pPr>
            <w:r w:rsidRPr="00380A34">
              <w:rPr>
                <w:i/>
                <w:color w:val="000000"/>
                <w:sz w:val="20"/>
                <w:szCs w:val="20"/>
                <w:lang w:val="ru-RU"/>
              </w:rPr>
              <w:t>Указывается информация о составе коллектива (</w:t>
            </w:r>
            <w:proofErr w:type="gramStart"/>
            <w:r w:rsidRPr="00380A34">
              <w:rPr>
                <w:i/>
                <w:color w:val="000000"/>
                <w:sz w:val="20"/>
                <w:szCs w:val="20"/>
                <w:lang w:val="ru-RU"/>
              </w:rPr>
              <w:t>т.е.</w:t>
            </w:r>
            <w:proofErr w:type="gramEnd"/>
            <w:r w:rsidRPr="00380A34">
              <w:rPr>
                <w:i/>
                <w:color w:val="000000"/>
                <w:sz w:val="20"/>
                <w:szCs w:val="20"/>
                <w:lang w:val="ru-RU"/>
              </w:rPr>
              <w:t xml:space="preserve"> информация по количеству, перечню должностей, квалификации), который Вы представляете на момент выхода предприятия на самоокупаемость. Вероятно, этот состав шире и(или) будет отличаться от состава команды по проекту, но нам важно увидеть, как Вы</w:t>
            </w:r>
          </w:p>
          <w:p w14:paraId="0625A0F5" w14:textId="77777777" w:rsidR="0094643F" w:rsidRDefault="00000000">
            <w:pPr>
              <w:pBdr>
                <w:top w:val="nil"/>
                <w:left w:val="nil"/>
                <w:bottom w:val="nil"/>
                <w:right w:val="nil"/>
                <w:between w:val="nil"/>
              </w:pBdr>
              <w:spacing w:line="224" w:lineRule="auto"/>
              <w:ind w:left="107"/>
              <w:rPr>
                <w:i/>
                <w:color w:val="000000"/>
                <w:sz w:val="20"/>
                <w:szCs w:val="20"/>
              </w:rPr>
            </w:pPr>
            <w:proofErr w:type="spellStart"/>
            <w:r>
              <w:rPr>
                <w:i/>
                <w:color w:val="000000"/>
                <w:sz w:val="20"/>
                <w:szCs w:val="20"/>
              </w:rPr>
              <w:t>представляете</w:t>
            </w:r>
            <w:proofErr w:type="spellEnd"/>
            <w:r>
              <w:rPr>
                <w:i/>
                <w:color w:val="000000"/>
                <w:sz w:val="20"/>
                <w:szCs w:val="20"/>
              </w:rPr>
              <w:t xml:space="preserve"> </w:t>
            </w:r>
            <w:proofErr w:type="spellStart"/>
            <w:r>
              <w:rPr>
                <w:i/>
                <w:color w:val="000000"/>
                <w:sz w:val="20"/>
                <w:szCs w:val="20"/>
              </w:rPr>
              <w:t>себе</w:t>
            </w:r>
            <w:proofErr w:type="spellEnd"/>
            <w:r>
              <w:rPr>
                <w:i/>
                <w:color w:val="000000"/>
                <w:sz w:val="20"/>
                <w:szCs w:val="20"/>
              </w:rPr>
              <w:t xml:space="preserve"> </w:t>
            </w:r>
            <w:proofErr w:type="spellStart"/>
            <w:r>
              <w:rPr>
                <w:i/>
                <w:color w:val="000000"/>
                <w:sz w:val="20"/>
                <w:szCs w:val="20"/>
              </w:rPr>
              <w:t>штат</w:t>
            </w:r>
            <w:proofErr w:type="spellEnd"/>
            <w:r>
              <w:rPr>
                <w:i/>
                <w:color w:val="000000"/>
                <w:sz w:val="20"/>
                <w:szCs w:val="20"/>
              </w:rPr>
              <w:t xml:space="preserve"> </w:t>
            </w:r>
            <w:proofErr w:type="spellStart"/>
            <w:r>
              <w:rPr>
                <w:i/>
                <w:color w:val="000000"/>
                <w:sz w:val="20"/>
                <w:szCs w:val="20"/>
              </w:rPr>
              <w:t>созданного</w:t>
            </w:r>
            <w:proofErr w:type="spellEnd"/>
          </w:p>
        </w:tc>
        <w:tc>
          <w:tcPr>
            <w:tcW w:w="5813" w:type="dxa"/>
          </w:tcPr>
          <w:p w14:paraId="6C9C9378" w14:textId="77777777" w:rsidR="0094643F" w:rsidRDefault="0094643F">
            <w:pPr>
              <w:pBdr>
                <w:top w:val="nil"/>
                <w:left w:val="nil"/>
                <w:bottom w:val="nil"/>
                <w:right w:val="nil"/>
                <w:between w:val="nil"/>
              </w:pBdr>
              <w:rPr>
                <w:color w:val="000000"/>
                <w:sz w:val="20"/>
                <w:szCs w:val="20"/>
              </w:rPr>
            </w:pPr>
          </w:p>
        </w:tc>
      </w:tr>
    </w:tbl>
    <w:p w14:paraId="18C0B97B" w14:textId="77777777" w:rsidR="0094643F" w:rsidRDefault="0094643F">
      <w:pPr>
        <w:rPr>
          <w:sz w:val="20"/>
          <w:szCs w:val="20"/>
        </w:rPr>
        <w:sectPr w:rsidR="0094643F">
          <w:footerReference w:type="default" r:id="rId19"/>
          <w:pgSz w:w="11910" w:h="16840"/>
          <w:pgMar w:top="400" w:right="200" w:bottom="280" w:left="880" w:header="0" w:footer="0" w:gutter="0"/>
          <w:cols w:space="720"/>
        </w:sectPr>
      </w:pPr>
    </w:p>
    <w:p w14:paraId="34986014" w14:textId="77777777" w:rsidR="0094643F" w:rsidRDefault="0094643F">
      <w:pPr>
        <w:pBdr>
          <w:top w:val="nil"/>
          <w:left w:val="nil"/>
          <w:bottom w:val="nil"/>
          <w:right w:val="nil"/>
          <w:between w:val="nil"/>
        </w:pBdr>
        <w:spacing w:line="276" w:lineRule="auto"/>
        <w:rPr>
          <w:sz w:val="20"/>
          <w:szCs w:val="20"/>
        </w:rPr>
      </w:pPr>
    </w:p>
    <w:tbl>
      <w:tblPr>
        <w:tblStyle w:val="af5"/>
        <w:tblW w:w="10025" w:type="dxa"/>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2"/>
        <w:gridCol w:w="5813"/>
      </w:tblGrid>
      <w:tr w:rsidR="0094643F" w14:paraId="42291315" w14:textId="77777777">
        <w:trPr>
          <w:trHeight w:val="494"/>
        </w:trPr>
        <w:tc>
          <w:tcPr>
            <w:tcW w:w="4212" w:type="dxa"/>
          </w:tcPr>
          <w:p w14:paraId="54AAA22D" w14:textId="77777777" w:rsidR="0094643F" w:rsidRPr="00380A34" w:rsidRDefault="00000000">
            <w:pPr>
              <w:pBdr>
                <w:top w:val="nil"/>
                <w:left w:val="nil"/>
                <w:bottom w:val="nil"/>
                <w:right w:val="nil"/>
                <w:between w:val="nil"/>
              </w:pBdr>
              <w:ind w:left="107"/>
              <w:rPr>
                <w:i/>
                <w:color w:val="000000"/>
                <w:sz w:val="20"/>
                <w:szCs w:val="20"/>
                <w:lang w:val="ru-RU"/>
              </w:rPr>
            </w:pPr>
            <w:r w:rsidRPr="00380A34">
              <w:rPr>
                <w:i/>
                <w:color w:val="000000"/>
                <w:sz w:val="20"/>
                <w:szCs w:val="20"/>
                <w:lang w:val="ru-RU"/>
              </w:rPr>
              <w:t>предприятия в будущем, при переходе на</w:t>
            </w:r>
          </w:p>
          <w:p w14:paraId="311C7A0E" w14:textId="77777777" w:rsidR="0094643F" w:rsidRDefault="00000000">
            <w:pPr>
              <w:pBdr>
                <w:top w:val="nil"/>
                <w:left w:val="nil"/>
                <w:bottom w:val="nil"/>
                <w:right w:val="nil"/>
                <w:between w:val="nil"/>
              </w:pBdr>
              <w:spacing w:before="17" w:line="227" w:lineRule="auto"/>
              <w:ind w:left="107"/>
              <w:rPr>
                <w:i/>
                <w:color w:val="000000"/>
                <w:sz w:val="20"/>
                <w:szCs w:val="20"/>
              </w:rPr>
            </w:pPr>
            <w:proofErr w:type="spellStart"/>
            <w:r>
              <w:rPr>
                <w:i/>
                <w:color w:val="000000"/>
                <w:sz w:val="20"/>
                <w:szCs w:val="20"/>
              </w:rPr>
              <w:t>самоокупаемость</w:t>
            </w:r>
            <w:proofErr w:type="spellEnd"/>
          </w:p>
        </w:tc>
        <w:tc>
          <w:tcPr>
            <w:tcW w:w="5813" w:type="dxa"/>
          </w:tcPr>
          <w:p w14:paraId="2C833F88" w14:textId="77777777" w:rsidR="0094643F" w:rsidRDefault="0094643F">
            <w:pPr>
              <w:pBdr>
                <w:top w:val="nil"/>
                <w:left w:val="nil"/>
                <w:bottom w:val="nil"/>
                <w:right w:val="nil"/>
                <w:between w:val="nil"/>
              </w:pBdr>
              <w:rPr>
                <w:color w:val="000000"/>
                <w:sz w:val="20"/>
                <w:szCs w:val="20"/>
              </w:rPr>
            </w:pPr>
          </w:p>
        </w:tc>
      </w:tr>
      <w:tr w:rsidR="0094643F" w14:paraId="39F04845" w14:textId="77777777">
        <w:trPr>
          <w:trHeight w:val="1739"/>
        </w:trPr>
        <w:tc>
          <w:tcPr>
            <w:tcW w:w="4212" w:type="dxa"/>
          </w:tcPr>
          <w:p w14:paraId="3CCDDBD4" w14:textId="77777777" w:rsidR="0094643F" w:rsidRPr="00380A34" w:rsidRDefault="00000000">
            <w:pPr>
              <w:pBdr>
                <w:top w:val="nil"/>
                <w:left w:val="nil"/>
                <w:bottom w:val="nil"/>
                <w:right w:val="nil"/>
                <w:between w:val="nil"/>
              </w:pBdr>
              <w:spacing w:before="2"/>
              <w:ind w:left="107"/>
              <w:rPr>
                <w:color w:val="000000"/>
                <w:sz w:val="20"/>
                <w:szCs w:val="20"/>
                <w:lang w:val="ru-RU"/>
              </w:rPr>
            </w:pPr>
            <w:r w:rsidRPr="00380A34">
              <w:rPr>
                <w:color w:val="000000"/>
                <w:sz w:val="20"/>
                <w:szCs w:val="20"/>
                <w:lang w:val="ru-RU"/>
              </w:rPr>
              <w:t>Техническое оснащение</w:t>
            </w:r>
          </w:p>
          <w:p w14:paraId="40772DA1" w14:textId="77777777" w:rsidR="0094643F" w:rsidRPr="00380A34" w:rsidRDefault="00000000">
            <w:pPr>
              <w:pBdr>
                <w:top w:val="nil"/>
                <w:left w:val="nil"/>
                <w:bottom w:val="nil"/>
                <w:right w:val="nil"/>
                <w:between w:val="nil"/>
              </w:pBdr>
              <w:spacing w:before="18" w:line="259" w:lineRule="auto"/>
              <w:ind w:left="107" w:right="305"/>
              <w:rPr>
                <w:i/>
                <w:color w:val="000000"/>
                <w:sz w:val="20"/>
                <w:szCs w:val="20"/>
                <w:lang w:val="ru-RU"/>
              </w:rPr>
            </w:pPr>
            <w:r w:rsidRPr="00380A34">
              <w:rPr>
                <w:i/>
                <w:color w:val="000000"/>
                <w:sz w:val="20"/>
                <w:szCs w:val="20"/>
                <w:lang w:val="ru-RU"/>
              </w:rPr>
              <w:t xml:space="preserve">Необходимо указать информацию о Вашем представлении о планируемом техническом оснащении предприятия (наличие технических и материальных ресурсов) на момент выхода на самоокупаемость, </w:t>
            </w:r>
            <w:proofErr w:type="gramStart"/>
            <w:r w:rsidRPr="00380A34">
              <w:rPr>
                <w:i/>
                <w:color w:val="000000"/>
                <w:sz w:val="20"/>
                <w:szCs w:val="20"/>
                <w:lang w:val="ru-RU"/>
              </w:rPr>
              <w:t>т.е.</w:t>
            </w:r>
            <w:proofErr w:type="gramEnd"/>
            <w:r w:rsidRPr="00380A34">
              <w:rPr>
                <w:i/>
                <w:color w:val="000000"/>
                <w:sz w:val="20"/>
                <w:szCs w:val="20"/>
                <w:lang w:val="ru-RU"/>
              </w:rPr>
              <w:t xml:space="preserve"> о</w:t>
            </w:r>
          </w:p>
          <w:p w14:paraId="371E5C9F" w14:textId="77777777" w:rsidR="0094643F" w:rsidRDefault="00000000">
            <w:pPr>
              <w:pBdr>
                <w:top w:val="nil"/>
                <w:left w:val="nil"/>
                <w:bottom w:val="nil"/>
                <w:right w:val="nil"/>
                <w:between w:val="nil"/>
              </w:pBdr>
              <w:spacing w:line="228" w:lineRule="auto"/>
              <w:ind w:left="107"/>
              <w:rPr>
                <w:i/>
                <w:color w:val="000000"/>
                <w:sz w:val="20"/>
                <w:szCs w:val="20"/>
              </w:rPr>
            </w:pPr>
            <w:proofErr w:type="spellStart"/>
            <w:r>
              <w:rPr>
                <w:i/>
                <w:color w:val="000000"/>
                <w:sz w:val="20"/>
                <w:szCs w:val="20"/>
              </w:rPr>
              <w:t>том</w:t>
            </w:r>
            <w:proofErr w:type="spellEnd"/>
            <w:r>
              <w:rPr>
                <w:i/>
                <w:color w:val="000000"/>
                <w:sz w:val="20"/>
                <w:szCs w:val="20"/>
              </w:rPr>
              <w:t xml:space="preserve">, </w:t>
            </w:r>
            <w:proofErr w:type="spellStart"/>
            <w:r>
              <w:rPr>
                <w:i/>
                <w:color w:val="000000"/>
                <w:sz w:val="20"/>
                <w:szCs w:val="20"/>
              </w:rPr>
              <w:t>как</w:t>
            </w:r>
            <w:proofErr w:type="spellEnd"/>
            <w:r>
              <w:rPr>
                <w:i/>
                <w:color w:val="000000"/>
                <w:sz w:val="20"/>
                <w:szCs w:val="20"/>
              </w:rPr>
              <w:t xml:space="preserve"> </w:t>
            </w:r>
            <w:proofErr w:type="spellStart"/>
            <w:r>
              <w:rPr>
                <w:i/>
                <w:color w:val="000000"/>
                <w:sz w:val="20"/>
                <w:szCs w:val="20"/>
              </w:rPr>
              <w:t>может</w:t>
            </w:r>
            <w:proofErr w:type="spellEnd"/>
            <w:r>
              <w:rPr>
                <w:i/>
                <w:color w:val="000000"/>
                <w:sz w:val="20"/>
                <w:szCs w:val="20"/>
              </w:rPr>
              <w:t xml:space="preserve"> </w:t>
            </w:r>
            <w:proofErr w:type="spellStart"/>
            <w:r>
              <w:rPr>
                <w:i/>
                <w:color w:val="000000"/>
                <w:sz w:val="20"/>
                <w:szCs w:val="20"/>
              </w:rPr>
              <w:t>быть</w:t>
            </w:r>
            <w:proofErr w:type="spellEnd"/>
            <w:r>
              <w:rPr>
                <w:i/>
                <w:color w:val="000000"/>
                <w:sz w:val="20"/>
                <w:szCs w:val="20"/>
              </w:rPr>
              <w:t>.</w:t>
            </w:r>
          </w:p>
        </w:tc>
        <w:tc>
          <w:tcPr>
            <w:tcW w:w="5813" w:type="dxa"/>
          </w:tcPr>
          <w:p w14:paraId="22D3FF27" w14:textId="77777777" w:rsidR="0094643F" w:rsidRDefault="0094643F">
            <w:pPr>
              <w:pBdr>
                <w:top w:val="nil"/>
                <w:left w:val="nil"/>
                <w:bottom w:val="nil"/>
                <w:right w:val="nil"/>
                <w:between w:val="nil"/>
              </w:pBdr>
              <w:rPr>
                <w:color w:val="000000"/>
                <w:sz w:val="20"/>
                <w:szCs w:val="20"/>
              </w:rPr>
            </w:pPr>
          </w:p>
        </w:tc>
      </w:tr>
      <w:tr w:rsidR="0094643F" w14:paraId="34C17181" w14:textId="77777777">
        <w:trPr>
          <w:trHeight w:val="1737"/>
        </w:trPr>
        <w:tc>
          <w:tcPr>
            <w:tcW w:w="4212" w:type="dxa"/>
          </w:tcPr>
          <w:p w14:paraId="52115562" w14:textId="77777777" w:rsidR="0094643F" w:rsidRPr="00380A34" w:rsidRDefault="00000000">
            <w:pPr>
              <w:pBdr>
                <w:top w:val="nil"/>
                <w:left w:val="nil"/>
                <w:bottom w:val="nil"/>
                <w:right w:val="nil"/>
                <w:between w:val="nil"/>
              </w:pBdr>
              <w:spacing w:line="259" w:lineRule="auto"/>
              <w:ind w:left="107" w:right="1030"/>
              <w:rPr>
                <w:i/>
                <w:color w:val="000000"/>
                <w:sz w:val="20"/>
                <w:szCs w:val="20"/>
                <w:lang w:val="ru-RU"/>
              </w:rPr>
            </w:pPr>
            <w:r w:rsidRPr="00380A34">
              <w:rPr>
                <w:color w:val="000000"/>
                <w:sz w:val="20"/>
                <w:szCs w:val="20"/>
                <w:lang w:val="ru-RU"/>
              </w:rPr>
              <w:t xml:space="preserve">Партнеры (поставщики, продавцы) </w:t>
            </w:r>
            <w:r w:rsidRPr="00380A34">
              <w:rPr>
                <w:i/>
                <w:color w:val="000000"/>
                <w:sz w:val="20"/>
                <w:szCs w:val="20"/>
                <w:lang w:val="ru-RU"/>
              </w:rPr>
              <w:t>Указывается информация о Вашем представлении о партнерах/ поставщиках/продавцах на момент выхода предприятия на</w:t>
            </w:r>
          </w:p>
          <w:p w14:paraId="7E057407" w14:textId="77777777" w:rsidR="0094643F" w:rsidRPr="00380A34" w:rsidRDefault="00000000">
            <w:pPr>
              <w:pBdr>
                <w:top w:val="nil"/>
                <w:left w:val="nil"/>
                <w:bottom w:val="nil"/>
                <w:right w:val="nil"/>
                <w:between w:val="nil"/>
              </w:pBdr>
              <w:spacing w:line="229" w:lineRule="auto"/>
              <w:ind w:left="107"/>
              <w:rPr>
                <w:i/>
                <w:color w:val="000000"/>
                <w:sz w:val="20"/>
                <w:szCs w:val="20"/>
                <w:lang w:val="ru-RU"/>
              </w:rPr>
            </w:pPr>
            <w:r w:rsidRPr="00380A34">
              <w:rPr>
                <w:i/>
                <w:color w:val="000000"/>
                <w:sz w:val="20"/>
                <w:szCs w:val="20"/>
                <w:lang w:val="ru-RU"/>
              </w:rPr>
              <w:t xml:space="preserve">самоокупаемость, </w:t>
            </w:r>
            <w:proofErr w:type="gramStart"/>
            <w:r w:rsidRPr="00380A34">
              <w:rPr>
                <w:i/>
                <w:color w:val="000000"/>
                <w:sz w:val="20"/>
                <w:szCs w:val="20"/>
                <w:lang w:val="ru-RU"/>
              </w:rPr>
              <w:t>т.е.</w:t>
            </w:r>
            <w:proofErr w:type="gramEnd"/>
            <w:r w:rsidRPr="00380A34">
              <w:rPr>
                <w:i/>
                <w:color w:val="000000"/>
                <w:sz w:val="20"/>
                <w:szCs w:val="20"/>
                <w:lang w:val="ru-RU"/>
              </w:rPr>
              <w:t xml:space="preserve"> о том, как может</w:t>
            </w:r>
          </w:p>
          <w:p w14:paraId="3241322C" w14:textId="77777777" w:rsidR="0094643F" w:rsidRDefault="00000000">
            <w:pPr>
              <w:pBdr>
                <w:top w:val="nil"/>
                <w:left w:val="nil"/>
                <w:bottom w:val="nil"/>
                <w:right w:val="nil"/>
                <w:between w:val="nil"/>
              </w:pBdr>
              <w:spacing w:before="17" w:line="229" w:lineRule="auto"/>
              <w:ind w:left="107"/>
              <w:rPr>
                <w:i/>
                <w:color w:val="000000"/>
                <w:sz w:val="20"/>
                <w:szCs w:val="20"/>
              </w:rPr>
            </w:pPr>
            <w:proofErr w:type="spellStart"/>
            <w:r>
              <w:rPr>
                <w:i/>
                <w:color w:val="000000"/>
                <w:sz w:val="20"/>
                <w:szCs w:val="20"/>
              </w:rPr>
              <w:t>быть</w:t>
            </w:r>
            <w:proofErr w:type="spellEnd"/>
            <w:r>
              <w:rPr>
                <w:i/>
                <w:color w:val="000000"/>
                <w:sz w:val="20"/>
                <w:szCs w:val="20"/>
              </w:rPr>
              <w:t>.</w:t>
            </w:r>
          </w:p>
        </w:tc>
        <w:tc>
          <w:tcPr>
            <w:tcW w:w="5813" w:type="dxa"/>
          </w:tcPr>
          <w:p w14:paraId="0A2E7EC1" w14:textId="77777777" w:rsidR="0094643F" w:rsidRDefault="0094643F">
            <w:pPr>
              <w:pBdr>
                <w:top w:val="nil"/>
                <w:left w:val="nil"/>
                <w:bottom w:val="nil"/>
                <w:right w:val="nil"/>
                <w:between w:val="nil"/>
              </w:pBdr>
              <w:rPr>
                <w:color w:val="000000"/>
                <w:sz w:val="20"/>
                <w:szCs w:val="20"/>
              </w:rPr>
            </w:pPr>
          </w:p>
        </w:tc>
      </w:tr>
      <w:tr w:rsidR="0094643F" w14:paraId="162773ED" w14:textId="77777777">
        <w:trPr>
          <w:trHeight w:val="1737"/>
        </w:trPr>
        <w:tc>
          <w:tcPr>
            <w:tcW w:w="4212" w:type="dxa"/>
          </w:tcPr>
          <w:p w14:paraId="7C2C2EF6" w14:textId="77777777" w:rsidR="0094643F" w:rsidRPr="00380A34" w:rsidRDefault="00000000">
            <w:pPr>
              <w:pBdr>
                <w:top w:val="nil"/>
                <w:left w:val="nil"/>
                <w:bottom w:val="nil"/>
                <w:right w:val="nil"/>
                <w:between w:val="nil"/>
              </w:pBdr>
              <w:spacing w:line="256" w:lineRule="auto"/>
              <w:ind w:left="107" w:right="144"/>
              <w:rPr>
                <w:color w:val="000000"/>
                <w:sz w:val="20"/>
                <w:szCs w:val="20"/>
                <w:lang w:val="ru-RU"/>
              </w:rPr>
            </w:pPr>
            <w:r w:rsidRPr="00380A34">
              <w:rPr>
                <w:color w:val="000000"/>
                <w:sz w:val="20"/>
                <w:szCs w:val="20"/>
                <w:lang w:val="ru-RU"/>
              </w:rPr>
              <w:t>Объем реализации продукции (в натуральных единицах)</w:t>
            </w:r>
          </w:p>
          <w:p w14:paraId="4612900C" w14:textId="77777777" w:rsidR="0094643F" w:rsidRPr="00380A34" w:rsidRDefault="00000000">
            <w:pPr>
              <w:pBdr>
                <w:top w:val="nil"/>
                <w:left w:val="nil"/>
                <w:bottom w:val="nil"/>
                <w:right w:val="nil"/>
                <w:between w:val="nil"/>
              </w:pBdr>
              <w:spacing w:before="5" w:line="259" w:lineRule="auto"/>
              <w:ind w:left="107" w:right="171" w:firstLine="50"/>
              <w:rPr>
                <w:i/>
                <w:color w:val="000000"/>
                <w:sz w:val="20"/>
                <w:szCs w:val="20"/>
                <w:lang w:val="ru-RU"/>
              </w:rPr>
            </w:pPr>
            <w:r w:rsidRPr="00380A34">
              <w:rPr>
                <w:i/>
                <w:color w:val="000000"/>
                <w:sz w:val="20"/>
                <w:szCs w:val="20"/>
                <w:lang w:val="ru-RU"/>
              </w:rPr>
              <w:t xml:space="preserve">Указывается предполагаемый Вами объем реализации продукции на момент выхода предприятия на самоокупаемость, </w:t>
            </w:r>
            <w:proofErr w:type="gramStart"/>
            <w:r w:rsidRPr="00380A34">
              <w:rPr>
                <w:i/>
                <w:color w:val="000000"/>
                <w:sz w:val="20"/>
                <w:szCs w:val="20"/>
                <w:lang w:val="ru-RU"/>
              </w:rPr>
              <w:t>т.е.</w:t>
            </w:r>
            <w:proofErr w:type="gramEnd"/>
            <w:r w:rsidRPr="00380A34">
              <w:rPr>
                <w:i/>
                <w:color w:val="000000"/>
                <w:sz w:val="20"/>
                <w:szCs w:val="20"/>
                <w:lang w:val="ru-RU"/>
              </w:rPr>
              <w:t xml:space="preserve"> Ваше представление о том, как может быть</w:t>
            </w:r>
          </w:p>
          <w:p w14:paraId="512CFFCA" w14:textId="77777777" w:rsidR="0094643F" w:rsidRDefault="00000000">
            <w:pPr>
              <w:pBdr>
                <w:top w:val="nil"/>
                <w:left w:val="nil"/>
                <w:bottom w:val="nil"/>
                <w:right w:val="nil"/>
                <w:between w:val="nil"/>
              </w:pBdr>
              <w:spacing w:line="227" w:lineRule="auto"/>
              <w:ind w:left="107"/>
              <w:rPr>
                <w:i/>
                <w:color w:val="000000"/>
                <w:sz w:val="20"/>
                <w:szCs w:val="20"/>
              </w:rPr>
            </w:pPr>
            <w:proofErr w:type="spellStart"/>
            <w:r>
              <w:rPr>
                <w:i/>
                <w:color w:val="000000"/>
                <w:sz w:val="20"/>
                <w:szCs w:val="20"/>
              </w:rPr>
              <w:t>осуществлено</w:t>
            </w:r>
            <w:proofErr w:type="spellEnd"/>
          </w:p>
        </w:tc>
        <w:tc>
          <w:tcPr>
            <w:tcW w:w="5813" w:type="dxa"/>
          </w:tcPr>
          <w:p w14:paraId="465DC3A5" w14:textId="77777777" w:rsidR="0094643F" w:rsidRDefault="0094643F">
            <w:pPr>
              <w:pBdr>
                <w:top w:val="nil"/>
                <w:left w:val="nil"/>
                <w:bottom w:val="nil"/>
                <w:right w:val="nil"/>
                <w:between w:val="nil"/>
              </w:pBdr>
              <w:rPr>
                <w:color w:val="000000"/>
                <w:sz w:val="20"/>
                <w:szCs w:val="20"/>
              </w:rPr>
            </w:pPr>
          </w:p>
        </w:tc>
      </w:tr>
      <w:tr w:rsidR="0094643F" w14:paraId="3265EAEA" w14:textId="77777777">
        <w:trPr>
          <w:trHeight w:val="1984"/>
        </w:trPr>
        <w:tc>
          <w:tcPr>
            <w:tcW w:w="4212" w:type="dxa"/>
          </w:tcPr>
          <w:p w14:paraId="0296FC8E" w14:textId="77777777" w:rsidR="0094643F" w:rsidRPr="00380A34" w:rsidRDefault="00000000">
            <w:pPr>
              <w:pBdr>
                <w:top w:val="nil"/>
                <w:left w:val="nil"/>
                <w:bottom w:val="nil"/>
                <w:right w:val="nil"/>
                <w:between w:val="nil"/>
              </w:pBdr>
              <w:ind w:left="107"/>
              <w:rPr>
                <w:color w:val="000000"/>
                <w:sz w:val="20"/>
                <w:szCs w:val="20"/>
                <w:lang w:val="ru-RU"/>
              </w:rPr>
            </w:pPr>
            <w:r w:rsidRPr="00380A34">
              <w:rPr>
                <w:color w:val="000000"/>
                <w:sz w:val="20"/>
                <w:szCs w:val="20"/>
                <w:lang w:val="ru-RU"/>
              </w:rPr>
              <w:t>Доходы (в рублях)</w:t>
            </w:r>
          </w:p>
          <w:p w14:paraId="75638290" w14:textId="77777777" w:rsidR="0094643F" w:rsidRPr="00380A34" w:rsidRDefault="00000000">
            <w:pPr>
              <w:pBdr>
                <w:top w:val="nil"/>
                <w:left w:val="nil"/>
                <w:bottom w:val="nil"/>
                <w:right w:val="nil"/>
                <w:between w:val="nil"/>
              </w:pBdr>
              <w:spacing w:before="17" w:line="259" w:lineRule="auto"/>
              <w:ind w:left="107" w:right="171"/>
              <w:rPr>
                <w:i/>
                <w:color w:val="000000"/>
                <w:sz w:val="20"/>
                <w:szCs w:val="20"/>
                <w:lang w:val="ru-RU"/>
              </w:rPr>
            </w:pPr>
            <w:r w:rsidRPr="00380A34">
              <w:rPr>
                <w:i/>
                <w:color w:val="000000"/>
                <w:sz w:val="20"/>
                <w:szCs w:val="20"/>
                <w:lang w:val="ru-RU"/>
              </w:rPr>
              <w:t xml:space="preserve">Указывается предполагаемый Вами объем всех доходов (вне зависимости от их источника, например, выручка с продаж и </w:t>
            </w:r>
            <w:proofErr w:type="gramStart"/>
            <w:r w:rsidRPr="00380A34">
              <w:rPr>
                <w:i/>
                <w:color w:val="000000"/>
                <w:sz w:val="20"/>
                <w:szCs w:val="20"/>
                <w:lang w:val="ru-RU"/>
              </w:rPr>
              <w:t>т.д.</w:t>
            </w:r>
            <w:proofErr w:type="gramEnd"/>
            <w:r w:rsidRPr="00380A34">
              <w:rPr>
                <w:i/>
                <w:color w:val="000000"/>
                <w:sz w:val="20"/>
                <w:szCs w:val="20"/>
                <w:lang w:val="ru-RU"/>
              </w:rPr>
              <w:t>) предприятия на момент выхода 9 предприятия на самоокупаемость, т.е. Ваше представление о том, как это будет</w:t>
            </w:r>
          </w:p>
          <w:p w14:paraId="0594CA40" w14:textId="77777777" w:rsidR="0094643F" w:rsidRDefault="00000000">
            <w:pPr>
              <w:pBdr>
                <w:top w:val="nil"/>
                <w:left w:val="nil"/>
                <w:bottom w:val="nil"/>
                <w:right w:val="nil"/>
                <w:between w:val="nil"/>
              </w:pBdr>
              <w:spacing w:line="227" w:lineRule="auto"/>
              <w:ind w:left="107"/>
              <w:rPr>
                <w:i/>
                <w:color w:val="000000"/>
                <w:sz w:val="20"/>
                <w:szCs w:val="20"/>
              </w:rPr>
            </w:pPr>
            <w:proofErr w:type="spellStart"/>
            <w:r>
              <w:rPr>
                <w:i/>
                <w:color w:val="000000"/>
                <w:sz w:val="20"/>
                <w:szCs w:val="20"/>
              </w:rPr>
              <w:t>достигнуто</w:t>
            </w:r>
            <w:proofErr w:type="spellEnd"/>
            <w:r>
              <w:rPr>
                <w:i/>
                <w:color w:val="000000"/>
                <w:sz w:val="20"/>
                <w:szCs w:val="20"/>
              </w:rPr>
              <w:t>.</w:t>
            </w:r>
          </w:p>
        </w:tc>
        <w:tc>
          <w:tcPr>
            <w:tcW w:w="5813" w:type="dxa"/>
          </w:tcPr>
          <w:p w14:paraId="381FAE13" w14:textId="77777777" w:rsidR="0094643F" w:rsidRDefault="0094643F">
            <w:pPr>
              <w:pBdr>
                <w:top w:val="nil"/>
                <w:left w:val="nil"/>
                <w:bottom w:val="nil"/>
                <w:right w:val="nil"/>
                <w:between w:val="nil"/>
              </w:pBdr>
              <w:rPr>
                <w:color w:val="000000"/>
                <w:sz w:val="20"/>
                <w:szCs w:val="20"/>
              </w:rPr>
            </w:pPr>
          </w:p>
        </w:tc>
      </w:tr>
      <w:tr w:rsidR="0094643F" w14:paraId="7F5C690F" w14:textId="77777777">
        <w:trPr>
          <w:trHeight w:val="1489"/>
        </w:trPr>
        <w:tc>
          <w:tcPr>
            <w:tcW w:w="4212" w:type="dxa"/>
          </w:tcPr>
          <w:p w14:paraId="0AF1EEF3" w14:textId="77777777" w:rsidR="0094643F" w:rsidRPr="00380A34" w:rsidRDefault="00000000">
            <w:pPr>
              <w:pBdr>
                <w:top w:val="nil"/>
                <w:left w:val="nil"/>
                <w:bottom w:val="nil"/>
                <w:right w:val="nil"/>
                <w:between w:val="nil"/>
              </w:pBdr>
              <w:ind w:left="107"/>
              <w:rPr>
                <w:color w:val="000000"/>
                <w:sz w:val="20"/>
                <w:szCs w:val="20"/>
                <w:lang w:val="ru-RU"/>
              </w:rPr>
            </w:pPr>
            <w:r w:rsidRPr="00380A34">
              <w:rPr>
                <w:color w:val="000000"/>
                <w:sz w:val="20"/>
                <w:szCs w:val="20"/>
                <w:lang w:val="ru-RU"/>
              </w:rPr>
              <w:t>Расходы (в рублях)</w:t>
            </w:r>
          </w:p>
          <w:p w14:paraId="7E688EE1" w14:textId="77777777" w:rsidR="0094643F" w:rsidRPr="00380A34" w:rsidRDefault="00000000">
            <w:pPr>
              <w:pBdr>
                <w:top w:val="nil"/>
                <w:left w:val="nil"/>
                <w:bottom w:val="nil"/>
                <w:right w:val="nil"/>
                <w:between w:val="nil"/>
              </w:pBdr>
              <w:spacing w:before="20" w:line="259" w:lineRule="auto"/>
              <w:ind w:left="107" w:right="103"/>
              <w:rPr>
                <w:i/>
                <w:color w:val="000000"/>
                <w:sz w:val="20"/>
                <w:szCs w:val="20"/>
                <w:lang w:val="ru-RU"/>
              </w:rPr>
            </w:pPr>
            <w:r w:rsidRPr="00380A34">
              <w:rPr>
                <w:i/>
                <w:color w:val="000000"/>
                <w:sz w:val="20"/>
                <w:szCs w:val="20"/>
                <w:lang w:val="ru-RU"/>
              </w:rPr>
              <w:t xml:space="preserve">Указывается предполагаемый Вами объем всех расходов предприятия на момент выхода предприятия на самоокупаемость, </w:t>
            </w:r>
            <w:proofErr w:type="gramStart"/>
            <w:r w:rsidRPr="00380A34">
              <w:rPr>
                <w:i/>
                <w:color w:val="000000"/>
                <w:sz w:val="20"/>
                <w:szCs w:val="20"/>
                <w:lang w:val="ru-RU"/>
              </w:rPr>
              <w:t>т.е.</w:t>
            </w:r>
            <w:proofErr w:type="gramEnd"/>
            <w:r w:rsidRPr="00380A34">
              <w:rPr>
                <w:i/>
                <w:color w:val="000000"/>
                <w:sz w:val="20"/>
                <w:szCs w:val="20"/>
                <w:lang w:val="ru-RU"/>
              </w:rPr>
              <w:t xml:space="preserve"> Ваше представление о том, как это будет</w:t>
            </w:r>
          </w:p>
          <w:p w14:paraId="0C3E4D32" w14:textId="77777777" w:rsidR="0094643F" w:rsidRDefault="00000000">
            <w:pPr>
              <w:pBdr>
                <w:top w:val="nil"/>
                <w:left w:val="nil"/>
                <w:bottom w:val="nil"/>
                <w:right w:val="nil"/>
                <w:between w:val="nil"/>
              </w:pBdr>
              <w:spacing w:line="227" w:lineRule="auto"/>
              <w:ind w:left="107"/>
              <w:rPr>
                <w:i/>
                <w:color w:val="000000"/>
                <w:sz w:val="20"/>
                <w:szCs w:val="20"/>
              </w:rPr>
            </w:pPr>
            <w:proofErr w:type="spellStart"/>
            <w:r>
              <w:rPr>
                <w:i/>
                <w:color w:val="000000"/>
                <w:sz w:val="20"/>
                <w:szCs w:val="20"/>
              </w:rPr>
              <w:t>достигнуто</w:t>
            </w:r>
            <w:proofErr w:type="spellEnd"/>
          </w:p>
        </w:tc>
        <w:tc>
          <w:tcPr>
            <w:tcW w:w="5813" w:type="dxa"/>
          </w:tcPr>
          <w:p w14:paraId="4D242997" w14:textId="77777777" w:rsidR="0094643F" w:rsidRDefault="0094643F">
            <w:pPr>
              <w:pBdr>
                <w:top w:val="nil"/>
                <w:left w:val="nil"/>
                <w:bottom w:val="nil"/>
                <w:right w:val="nil"/>
                <w:between w:val="nil"/>
              </w:pBdr>
              <w:rPr>
                <w:color w:val="000000"/>
                <w:sz w:val="20"/>
                <w:szCs w:val="20"/>
              </w:rPr>
            </w:pPr>
          </w:p>
        </w:tc>
      </w:tr>
      <w:tr w:rsidR="0094643F" w14:paraId="6F4EA008" w14:textId="77777777">
        <w:trPr>
          <w:trHeight w:val="1240"/>
        </w:trPr>
        <w:tc>
          <w:tcPr>
            <w:tcW w:w="4212" w:type="dxa"/>
          </w:tcPr>
          <w:p w14:paraId="1737512C" w14:textId="77777777" w:rsidR="0094643F" w:rsidRPr="00380A34" w:rsidRDefault="00000000">
            <w:pPr>
              <w:pBdr>
                <w:top w:val="nil"/>
                <w:left w:val="nil"/>
                <w:bottom w:val="nil"/>
                <w:right w:val="nil"/>
                <w:between w:val="nil"/>
              </w:pBdr>
              <w:spacing w:line="256" w:lineRule="auto"/>
              <w:ind w:left="107"/>
              <w:rPr>
                <w:color w:val="000000"/>
                <w:sz w:val="20"/>
                <w:szCs w:val="20"/>
                <w:lang w:val="ru-RU"/>
              </w:rPr>
            </w:pPr>
            <w:r w:rsidRPr="00380A34">
              <w:rPr>
                <w:color w:val="000000"/>
                <w:sz w:val="20"/>
                <w:szCs w:val="20"/>
                <w:lang w:val="ru-RU"/>
              </w:rPr>
              <w:t>Планируемый период выхода предприятия на самоокупаемость</w:t>
            </w:r>
          </w:p>
          <w:p w14:paraId="4031CE0A" w14:textId="77777777" w:rsidR="0094643F" w:rsidRPr="00380A34" w:rsidRDefault="00000000">
            <w:pPr>
              <w:pBdr>
                <w:top w:val="nil"/>
                <w:left w:val="nil"/>
                <w:bottom w:val="nil"/>
                <w:right w:val="nil"/>
                <w:between w:val="nil"/>
              </w:pBdr>
              <w:spacing w:before="5" w:line="256" w:lineRule="auto"/>
              <w:ind w:left="107" w:right="1011"/>
              <w:rPr>
                <w:i/>
                <w:color w:val="000000"/>
                <w:sz w:val="20"/>
                <w:szCs w:val="20"/>
                <w:lang w:val="ru-RU"/>
              </w:rPr>
            </w:pPr>
            <w:r w:rsidRPr="00380A34">
              <w:rPr>
                <w:i/>
                <w:color w:val="000000"/>
                <w:sz w:val="20"/>
                <w:szCs w:val="20"/>
                <w:lang w:val="ru-RU"/>
              </w:rPr>
              <w:t>Указывается количество лет после завершения гранта</w:t>
            </w:r>
          </w:p>
        </w:tc>
        <w:tc>
          <w:tcPr>
            <w:tcW w:w="5813" w:type="dxa"/>
          </w:tcPr>
          <w:p w14:paraId="51BA334B" w14:textId="77777777" w:rsidR="0094643F" w:rsidRPr="00380A34" w:rsidRDefault="0094643F">
            <w:pPr>
              <w:pBdr>
                <w:top w:val="nil"/>
                <w:left w:val="nil"/>
                <w:bottom w:val="nil"/>
                <w:right w:val="nil"/>
                <w:between w:val="nil"/>
              </w:pBdr>
              <w:rPr>
                <w:color w:val="000000"/>
                <w:sz w:val="20"/>
                <w:szCs w:val="20"/>
                <w:lang w:val="ru-RU"/>
              </w:rPr>
            </w:pPr>
          </w:p>
        </w:tc>
      </w:tr>
      <w:tr w:rsidR="0094643F" w14:paraId="1819A74E" w14:textId="77777777">
        <w:trPr>
          <w:trHeight w:val="820"/>
        </w:trPr>
        <w:tc>
          <w:tcPr>
            <w:tcW w:w="10025" w:type="dxa"/>
            <w:gridSpan w:val="2"/>
          </w:tcPr>
          <w:p w14:paraId="365E404D" w14:textId="77777777" w:rsidR="0094643F" w:rsidRPr="00380A34" w:rsidRDefault="00000000">
            <w:pPr>
              <w:pBdr>
                <w:top w:val="nil"/>
                <w:left w:val="nil"/>
                <w:bottom w:val="nil"/>
                <w:right w:val="nil"/>
                <w:between w:val="nil"/>
              </w:pBdr>
              <w:spacing w:before="40"/>
              <w:ind w:left="216" w:right="208"/>
              <w:jc w:val="center"/>
              <w:rPr>
                <w:b/>
                <w:color w:val="000000"/>
                <w:sz w:val="28"/>
                <w:szCs w:val="28"/>
                <w:lang w:val="ru-RU"/>
              </w:rPr>
            </w:pPr>
            <w:r w:rsidRPr="00380A34">
              <w:rPr>
                <w:b/>
                <w:color w:val="000000"/>
                <w:sz w:val="28"/>
                <w:szCs w:val="28"/>
                <w:lang w:val="ru-RU"/>
              </w:rPr>
              <w:t>СУЩЕСТВУЮЩИЙ ЗАДЕЛ,</w:t>
            </w:r>
          </w:p>
          <w:p w14:paraId="58D5AB4E" w14:textId="77777777" w:rsidR="0094643F" w:rsidRPr="00380A34" w:rsidRDefault="00000000">
            <w:pPr>
              <w:pBdr>
                <w:top w:val="nil"/>
                <w:left w:val="nil"/>
                <w:bottom w:val="nil"/>
                <w:right w:val="nil"/>
                <w:between w:val="nil"/>
              </w:pBdr>
              <w:spacing w:before="89"/>
              <w:ind w:left="216" w:right="205"/>
              <w:jc w:val="center"/>
              <w:rPr>
                <w:b/>
                <w:color w:val="000000"/>
                <w:sz w:val="28"/>
                <w:szCs w:val="28"/>
                <w:lang w:val="ru-RU"/>
              </w:rPr>
            </w:pPr>
            <w:r w:rsidRPr="00380A34">
              <w:rPr>
                <w:b/>
                <w:color w:val="000000"/>
                <w:sz w:val="28"/>
                <w:szCs w:val="28"/>
                <w:lang w:val="ru-RU"/>
              </w:rPr>
              <w:t>КОТОРЫЙ МОЖЕТ БЫТЬ ОСНОВОЙ БУДУЩЕГО ПРЕДПРИЯТИЯ:</w:t>
            </w:r>
          </w:p>
        </w:tc>
      </w:tr>
      <w:tr w:rsidR="0094643F" w14:paraId="147BDC6A" w14:textId="77777777">
        <w:trPr>
          <w:trHeight w:val="609"/>
        </w:trPr>
        <w:tc>
          <w:tcPr>
            <w:tcW w:w="4212" w:type="dxa"/>
          </w:tcPr>
          <w:p w14:paraId="2B341841" w14:textId="77777777" w:rsidR="0094643F" w:rsidRDefault="00000000">
            <w:pPr>
              <w:pBdr>
                <w:top w:val="nil"/>
                <w:left w:val="nil"/>
                <w:bottom w:val="nil"/>
                <w:right w:val="nil"/>
                <w:between w:val="nil"/>
              </w:pBdr>
              <w:ind w:left="107"/>
              <w:rPr>
                <w:color w:val="000000"/>
                <w:sz w:val="20"/>
                <w:szCs w:val="20"/>
              </w:rPr>
            </w:pPr>
            <w:proofErr w:type="spellStart"/>
            <w:r>
              <w:rPr>
                <w:color w:val="000000"/>
                <w:sz w:val="20"/>
                <w:szCs w:val="20"/>
              </w:rPr>
              <w:t>Коллектив</w:t>
            </w:r>
            <w:proofErr w:type="spellEnd"/>
          </w:p>
        </w:tc>
        <w:tc>
          <w:tcPr>
            <w:tcW w:w="5813" w:type="dxa"/>
          </w:tcPr>
          <w:p w14:paraId="089342F1" w14:textId="77777777" w:rsidR="0094643F" w:rsidRDefault="0094643F">
            <w:pPr>
              <w:pBdr>
                <w:top w:val="nil"/>
                <w:left w:val="nil"/>
                <w:bottom w:val="nil"/>
                <w:right w:val="nil"/>
                <w:between w:val="nil"/>
              </w:pBdr>
              <w:rPr>
                <w:color w:val="000000"/>
                <w:sz w:val="20"/>
                <w:szCs w:val="20"/>
              </w:rPr>
            </w:pPr>
          </w:p>
        </w:tc>
      </w:tr>
      <w:tr w:rsidR="0094643F" w14:paraId="1B2359DB" w14:textId="77777777">
        <w:trPr>
          <w:trHeight w:val="618"/>
        </w:trPr>
        <w:tc>
          <w:tcPr>
            <w:tcW w:w="4212" w:type="dxa"/>
          </w:tcPr>
          <w:p w14:paraId="6EC37F35" w14:textId="77777777" w:rsidR="0094643F" w:rsidRDefault="00000000">
            <w:pPr>
              <w:pBdr>
                <w:top w:val="nil"/>
                <w:left w:val="nil"/>
                <w:bottom w:val="nil"/>
                <w:right w:val="nil"/>
                <w:between w:val="nil"/>
              </w:pBdr>
              <w:spacing w:before="2"/>
              <w:ind w:left="107"/>
              <w:rPr>
                <w:color w:val="000000"/>
                <w:sz w:val="20"/>
                <w:szCs w:val="20"/>
              </w:rPr>
            </w:pPr>
            <w:proofErr w:type="spellStart"/>
            <w:r>
              <w:rPr>
                <w:color w:val="000000"/>
                <w:sz w:val="20"/>
                <w:szCs w:val="20"/>
              </w:rPr>
              <w:t>Техническое</w:t>
            </w:r>
            <w:proofErr w:type="spellEnd"/>
            <w:r>
              <w:rPr>
                <w:color w:val="000000"/>
                <w:sz w:val="20"/>
                <w:szCs w:val="20"/>
              </w:rPr>
              <w:t xml:space="preserve"> </w:t>
            </w:r>
            <w:proofErr w:type="spellStart"/>
            <w:r>
              <w:rPr>
                <w:color w:val="000000"/>
                <w:sz w:val="20"/>
                <w:szCs w:val="20"/>
              </w:rPr>
              <w:t>оснащение</w:t>
            </w:r>
            <w:proofErr w:type="spellEnd"/>
            <w:r>
              <w:rPr>
                <w:color w:val="000000"/>
                <w:sz w:val="20"/>
                <w:szCs w:val="20"/>
              </w:rPr>
              <w:t>:</w:t>
            </w:r>
          </w:p>
        </w:tc>
        <w:tc>
          <w:tcPr>
            <w:tcW w:w="5813" w:type="dxa"/>
          </w:tcPr>
          <w:p w14:paraId="5CF41701" w14:textId="77777777" w:rsidR="0094643F" w:rsidRDefault="0094643F">
            <w:pPr>
              <w:pBdr>
                <w:top w:val="nil"/>
                <w:left w:val="nil"/>
                <w:bottom w:val="nil"/>
                <w:right w:val="nil"/>
                <w:between w:val="nil"/>
              </w:pBdr>
              <w:rPr>
                <w:color w:val="000000"/>
                <w:sz w:val="20"/>
                <w:szCs w:val="20"/>
              </w:rPr>
            </w:pPr>
          </w:p>
        </w:tc>
      </w:tr>
      <w:tr w:rsidR="0094643F" w14:paraId="5D9CFFF7" w14:textId="77777777">
        <w:trPr>
          <w:trHeight w:val="611"/>
        </w:trPr>
        <w:tc>
          <w:tcPr>
            <w:tcW w:w="4212" w:type="dxa"/>
          </w:tcPr>
          <w:p w14:paraId="363AEDE4" w14:textId="77777777" w:rsidR="0094643F" w:rsidRDefault="00000000">
            <w:pPr>
              <w:pBdr>
                <w:top w:val="nil"/>
                <w:left w:val="nil"/>
                <w:bottom w:val="nil"/>
                <w:right w:val="nil"/>
                <w:between w:val="nil"/>
              </w:pBdr>
              <w:ind w:left="107"/>
              <w:rPr>
                <w:color w:val="000000"/>
                <w:sz w:val="20"/>
                <w:szCs w:val="20"/>
              </w:rPr>
            </w:pPr>
            <w:proofErr w:type="spellStart"/>
            <w:r>
              <w:rPr>
                <w:color w:val="000000"/>
                <w:sz w:val="20"/>
                <w:szCs w:val="20"/>
              </w:rPr>
              <w:t>Партнеры</w:t>
            </w:r>
            <w:proofErr w:type="spellEnd"/>
            <w:r>
              <w:rPr>
                <w:color w:val="000000"/>
                <w:sz w:val="20"/>
                <w:szCs w:val="20"/>
              </w:rPr>
              <w:t xml:space="preserve"> (</w:t>
            </w:r>
            <w:proofErr w:type="spellStart"/>
            <w:r>
              <w:rPr>
                <w:color w:val="000000"/>
                <w:sz w:val="20"/>
                <w:szCs w:val="20"/>
              </w:rPr>
              <w:t>поставщики</w:t>
            </w:r>
            <w:proofErr w:type="spellEnd"/>
            <w:r>
              <w:rPr>
                <w:color w:val="000000"/>
                <w:sz w:val="20"/>
                <w:szCs w:val="20"/>
              </w:rPr>
              <w:t xml:space="preserve">, </w:t>
            </w:r>
            <w:proofErr w:type="spellStart"/>
            <w:r>
              <w:rPr>
                <w:color w:val="000000"/>
                <w:sz w:val="20"/>
                <w:szCs w:val="20"/>
              </w:rPr>
              <w:t>продавцы</w:t>
            </w:r>
            <w:proofErr w:type="spellEnd"/>
            <w:r>
              <w:rPr>
                <w:color w:val="000000"/>
                <w:sz w:val="20"/>
                <w:szCs w:val="20"/>
              </w:rPr>
              <w:t>)</w:t>
            </w:r>
          </w:p>
        </w:tc>
        <w:tc>
          <w:tcPr>
            <w:tcW w:w="5813" w:type="dxa"/>
          </w:tcPr>
          <w:p w14:paraId="0DC51AAC" w14:textId="77777777" w:rsidR="0094643F" w:rsidRDefault="0094643F">
            <w:pPr>
              <w:pBdr>
                <w:top w:val="nil"/>
                <w:left w:val="nil"/>
                <w:bottom w:val="nil"/>
                <w:right w:val="nil"/>
                <w:between w:val="nil"/>
              </w:pBdr>
              <w:rPr>
                <w:color w:val="000000"/>
                <w:sz w:val="20"/>
                <w:szCs w:val="20"/>
              </w:rPr>
            </w:pPr>
          </w:p>
        </w:tc>
      </w:tr>
      <w:tr w:rsidR="0094643F" w14:paraId="36EFAD8B" w14:textId="77777777">
        <w:trPr>
          <w:trHeight w:val="1365"/>
        </w:trPr>
        <w:tc>
          <w:tcPr>
            <w:tcW w:w="10025" w:type="dxa"/>
            <w:gridSpan w:val="2"/>
          </w:tcPr>
          <w:p w14:paraId="6B148B82" w14:textId="77777777" w:rsidR="0094643F" w:rsidRPr="00380A34" w:rsidRDefault="00000000">
            <w:pPr>
              <w:pBdr>
                <w:top w:val="nil"/>
                <w:left w:val="nil"/>
                <w:bottom w:val="nil"/>
                <w:right w:val="nil"/>
                <w:between w:val="nil"/>
              </w:pBdr>
              <w:spacing w:before="120"/>
              <w:ind w:left="216" w:right="207"/>
              <w:jc w:val="center"/>
              <w:rPr>
                <w:b/>
                <w:color w:val="000000"/>
                <w:sz w:val="28"/>
                <w:szCs w:val="28"/>
                <w:lang w:val="ru-RU"/>
              </w:rPr>
            </w:pPr>
            <w:r w:rsidRPr="00380A34">
              <w:rPr>
                <w:b/>
                <w:color w:val="000000"/>
                <w:sz w:val="28"/>
                <w:szCs w:val="28"/>
                <w:lang w:val="ru-RU"/>
              </w:rPr>
              <w:t>ПЛАН РЕАЛИЗАЦИИ ПРОЕКТА</w:t>
            </w:r>
          </w:p>
          <w:p w14:paraId="0E38DFD5" w14:textId="77777777" w:rsidR="0094643F" w:rsidRPr="00380A34" w:rsidRDefault="00000000">
            <w:pPr>
              <w:pBdr>
                <w:top w:val="nil"/>
                <w:left w:val="nil"/>
                <w:bottom w:val="nil"/>
                <w:right w:val="nil"/>
                <w:between w:val="nil"/>
              </w:pBdr>
              <w:spacing w:before="166" w:line="259" w:lineRule="auto"/>
              <w:ind w:left="1334" w:right="1325"/>
              <w:jc w:val="center"/>
              <w:rPr>
                <w:i/>
                <w:color w:val="000000"/>
                <w:sz w:val="24"/>
                <w:szCs w:val="24"/>
                <w:lang w:val="ru-RU"/>
              </w:rPr>
            </w:pPr>
            <w:r w:rsidRPr="00380A34">
              <w:rPr>
                <w:i/>
                <w:color w:val="000000"/>
                <w:sz w:val="24"/>
                <w:szCs w:val="24"/>
                <w:lang w:val="ru-RU"/>
              </w:rPr>
              <w:t>(на период грантовой поддержки и максимально прогнозируемый срок, но не менее 2-х лет после завершения договора гранта)</w:t>
            </w:r>
          </w:p>
        </w:tc>
      </w:tr>
      <w:tr w:rsidR="0094643F" w14:paraId="4D505C82" w14:textId="77777777">
        <w:trPr>
          <w:trHeight w:val="618"/>
        </w:trPr>
        <w:tc>
          <w:tcPr>
            <w:tcW w:w="4212" w:type="dxa"/>
          </w:tcPr>
          <w:p w14:paraId="23E18C0F" w14:textId="77777777" w:rsidR="0094643F" w:rsidRDefault="00000000">
            <w:pPr>
              <w:pBdr>
                <w:top w:val="nil"/>
                <w:left w:val="nil"/>
                <w:bottom w:val="nil"/>
                <w:right w:val="nil"/>
                <w:between w:val="nil"/>
              </w:pBdr>
              <w:spacing w:before="1"/>
              <w:ind w:left="107"/>
              <w:rPr>
                <w:color w:val="000000"/>
              </w:rPr>
            </w:pPr>
            <w:proofErr w:type="spellStart"/>
            <w:r>
              <w:rPr>
                <w:color w:val="000000"/>
              </w:rPr>
              <w:t>Формирование</w:t>
            </w:r>
            <w:proofErr w:type="spellEnd"/>
            <w:r>
              <w:rPr>
                <w:color w:val="000000"/>
              </w:rPr>
              <w:t xml:space="preserve"> </w:t>
            </w:r>
            <w:proofErr w:type="spellStart"/>
            <w:r>
              <w:rPr>
                <w:color w:val="000000"/>
              </w:rPr>
              <w:t>коллектива</w:t>
            </w:r>
            <w:proofErr w:type="spellEnd"/>
            <w:r>
              <w:rPr>
                <w:color w:val="000000"/>
              </w:rPr>
              <w:t>:</w:t>
            </w:r>
          </w:p>
        </w:tc>
        <w:tc>
          <w:tcPr>
            <w:tcW w:w="5813" w:type="dxa"/>
          </w:tcPr>
          <w:p w14:paraId="1EC6D7C5" w14:textId="77777777" w:rsidR="0094643F" w:rsidRDefault="0094643F">
            <w:pPr>
              <w:pBdr>
                <w:top w:val="nil"/>
                <w:left w:val="nil"/>
                <w:bottom w:val="nil"/>
                <w:right w:val="nil"/>
                <w:between w:val="nil"/>
              </w:pBdr>
              <w:rPr>
                <w:color w:val="000000"/>
                <w:sz w:val="20"/>
                <w:szCs w:val="20"/>
              </w:rPr>
            </w:pPr>
          </w:p>
        </w:tc>
      </w:tr>
    </w:tbl>
    <w:p w14:paraId="1EF9CD0E" w14:textId="77777777" w:rsidR="0094643F" w:rsidRDefault="0094643F">
      <w:pPr>
        <w:rPr>
          <w:sz w:val="20"/>
          <w:szCs w:val="20"/>
        </w:rPr>
        <w:sectPr w:rsidR="0094643F">
          <w:footerReference w:type="default" r:id="rId20"/>
          <w:pgSz w:w="11910" w:h="16840"/>
          <w:pgMar w:top="400" w:right="200" w:bottom="280" w:left="880" w:header="0" w:footer="0" w:gutter="0"/>
          <w:cols w:space="720"/>
        </w:sectPr>
      </w:pPr>
    </w:p>
    <w:p w14:paraId="703C6627" w14:textId="77777777" w:rsidR="0094643F" w:rsidRDefault="0094643F">
      <w:pPr>
        <w:pBdr>
          <w:top w:val="nil"/>
          <w:left w:val="nil"/>
          <w:bottom w:val="nil"/>
          <w:right w:val="nil"/>
          <w:between w:val="nil"/>
        </w:pBdr>
        <w:spacing w:line="276" w:lineRule="auto"/>
        <w:rPr>
          <w:sz w:val="20"/>
          <w:szCs w:val="20"/>
        </w:rPr>
      </w:pPr>
    </w:p>
    <w:tbl>
      <w:tblPr>
        <w:tblStyle w:val="af6"/>
        <w:tblW w:w="10025" w:type="dxa"/>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1"/>
        <w:gridCol w:w="2671"/>
        <w:gridCol w:w="1410"/>
        <w:gridCol w:w="1016"/>
        <w:gridCol w:w="2076"/>
        <w:gridCol w:w="2567"/>
        <w:gridCol w:w="154"/>
      </w:tblGrid>
      <w:tr w:rsidR="0094643F" w14:paraId="4E123F7C" w14:textId="77777777">
        <w:trPr>
          <w:trHeight w:val="616"/>
        </w:trPr>
        <w:tc>
          <w:tcPr>
            <w:tcW w:w="4212" w:type="dxa"/>
            <w:gridSpan w:val="3"/>
          </w:tcPr>
          <w:p w14:paraId="5827DEBA" w14:textId="77777777" w:rsidR="0094643F" w:rsidRDefault="00000000">
            <w:pPr>
              <w:pBdr>
                <w:top w:val="nil"/>
                <w:left w:val="nil"/>
                <w:bottom w:val="nil"/>
                <w:right w:val="nil"/>
                <w:between w:val="nil"/>
              </w:pBdr>
              <w:spacing w:before="1"/>
              <w:ind w:left="107"/>
              <w:rPr>
                <w:color w:val="000000"/>
              </w:rPr>
            </w:pPr>
            <w:proofErr w:type="spellStart"/>
            <w:r>
              <w:rPr>
                <w:color w:val="000000"/>
              </w:rPr>
              <w:t>Функционирование</w:t>
            </w:r>
            <w:proofErr w:type="spellEnd"/>
            <w:r>
              <w:rPr>
                <w:color w:val="000000"/>
              </w:rPr>
              <w:t xml:space="preserve"> </w:t>
            </w:r>
            <w:proofErr w:type="spellStart"/>
            <w:r>
              <w:rPr>
                <w:color w:val="000000"/>
              </w:rPr>
              <w:t>юридического</w:t>
            </w:r>
            <w:proofErr w:type="spellEnd"/>
            <w:r>
              <w:rPr>
                <w:color w:val="000000"/>
              </w:rPr>
              <w:t xml:space="preserve"> </w:t>
            </w:r>
            <w:proofErr w:type="spellStart"/>
            <w:r>
              <w:rPr>
                <w:color w:val="000000"/>
              </w:rPr>
              <w:t>лица</w:t>
            </w:r>
            <w:proofErr w:type="spellEnd"/>
            <w:r>
              <w:rPr>
                <w:color w:val="000000"/>
              </w:rPr>
              <w:t>:</w:t>
            </w:r>
          </w:p>
        </w:tc>
        <w:tc>
          <w:tcPr>
            <w:tcW w:w="5813" w:type="dxa"/>
            <w:gridSpan w:val="4"/>
          </w:tcPr>
          <w:p w14:paraId="0C986974" w14:textId="77777777" w:rsidR="0094643F" w:rsidRDefault="0094643F">
            <w:pPr>
              <w:pBdr>
                <w:top w:val="nil"/>
                <w:left w:val="nil"/>
                <w:bottom w:val="nil"/>
                <w:right w:val="nil"/>
                <w:between w:val="nil"/>
              </w:pBdr>
              <w:rPr>
                <w:color w:val="000000"/>
              </w:rPr>
            </w:pPr>
          </w:p>
        </w:tc>
      </w:tr>
      <w:tr w:rsidR="0094643F" w14:paraId="28EE2DDE" w14:textId="77777777">
        <w:trPr>
          <w:trHeight w:val="3275"/>
        </w:trPr>
        <w:tc>
          <w:tcPr>
            <w:tcW w:w="4212" w:type="dxa"/>
            <w:gridSpan w:val="3"/>
          </w:tcPr>
          <w:p w14:paraId="2D1A68AA" w14:textId="77777777" w:rsidR="0094643F" w:rsidRPr="00380A34" w:rsidRDefault="00000000">
            <w:pPr>
              <w:pBdr>
                <w:top w:val="nil"/>
                <w:left w:val="nil"/>
                <w:bottom w:val="nil"/>
                <w:right w:val="nil"/>
                <w:between w:val="nil"/>
              </w:pBdr>
              <w:spacing w:before="1" w:line="259" w:lineRule="auto"/>
              <w:ind w:left="107" w:right="103"/>
              <w:rPr>
                <w:color w:val="000000"/>
                <w:lang w:val="ru-RU"/>
              </w:rPr>
            </w:pPr>
            <w:r w:rsidRPr="00380A34">
              <w:rPr>
                <w:color w:val="000000"/>
                <w:lang w:val="ru-RU"/>
              </w:rPr>
              <w:t xml:space="preserve">Выполнение работ по разработке продукции с использованием результатов научно-технических и технологических исследований (собственных и/или легитимно полученных или приобретенных), включая информацию о создании </w:t>
            </w:r>
            <w:r>
              <w:rPr>
                <w:color w:val="000000"/>
              </w:rPr>
              <w:t>MVP</w:t>
            </w:r>
            <w:r w:rsidRPr="00380A34">
              <w:rPr>
                <w:color w:val="000000"/>
                <w:lang w:val="ru-RU"/>
              </w:rPr>
              <w:t xml:space="preserve"> и (или) доведению продукции до уровня </w:t>
            </w:r>
            <w:r>
              <w:rPr>
                <w:color w:val="000000"/>
              </w:rPr>
              <w:t>TRL</w:t>
            </w:r>
            <w:r w:rsidRPr="00380A34">
              <w:rPr>
                <w:color w:val="000000"/>
                <w:lang w:val="ru-RU"/>
              </w:rPr>
              <w:t xml:space="preserve"> 31 и обоснование возможности разработки </w:t>
            </w:r>
            <w:r>
              <w:rPr>
                <w:color w:val="000000"/>
              </w:rPr>
              <w:t>MVP</w:t>
            </w:r>
            <w:r w:rsidRPr="00380A34">
              <w:rPr>
                <w:color w:val="000000"/>
                <w:lang w:val="ru-RU"/>
              </w:rPr>
              <w:t xml:space="preserve"> / достижения уровня </w:t>
            </w:r>
            <w:r>
              <w:rPr>
                <w:color w:val="000000"/>
              </w:rPr>
              <w:t>TRL</w:t>
            </w:r>
            <w:r w:rsidRPr="00380A34">
              <w:rPr>
                <w:color w:val="000000"/>
                <w:lang w:val="ru-RU"/>
              </w:rPr>
              <w:t xml:space="preserve"> 3 в рамках реализации договора гранта:</w:t>
            </w:r>
          </w:p>
        </w:tc>
        <w:tc>
          <w:tcPr>
            <w:tcW w:w="5813" w:type="dxa"/>
            <w:gridSpan w:val="4"/>
          </w:tcPr>
          <w:p w14:paraId="692E1BD2" w14:textId="77777777" w:rsidR="0094643F" w:rsidRPr="00380A34" w:rsidRDefault="0094643F">
            <w:pPr>
              <w:pBdr>
                <w:top w:val="nil"/>
                <w:left w:val="nil"/>
                <w:bottom w:val="nil"/>
                <w:right w:val="nil"/>
                <w:between w:val="nil"/>
              </w:pBdr>
              <w:rPr>
                <w:color w:val="000000"/>
                <w:lang w:val="ru-RU"/>
              </w:rPr>
            </w:pPr>
          </w:p>
        </w:tc>
      </w:tr>
      <w:tr w:rsidR="0094643F" w14:paraId="3795EBB7" w14:textId="77777777">
        <w:trPr>
          <w:trHeight w:val="1912"/>
        </w:trPr>
        <w:tc>
          <w:tcPr>
            <w:tcW w:w="4212" w:type="dxa"/>
            <w:gridSpan w:val="3"/>
          </w:tcPr>
          <w:p w14:paraId="54626AAC" w14:textId="77777777" w:rsidR="0094643F" w:rsidRPr="00380A34" w:rsidRDefault="00000000">
            <w:pPr>
              <w:pBdr>
                <w:top w:val="nil"/>
                <w:left w:val="nil"/>
                <w:bottom w:val="nil"/>
                <w:right w:val="nil"/>
                <w:between w:val="nil"/>
              </w:pBdr>
              <w:spacing w:before="3" w:line="259" w:lineRule="auto"/>
              <w:ind w:left="107" w:right="216"/>
              <w:rPr>
                <w:color w:val="000000"/>
                <w:lang w:val="ru-RU"/>
              </w:rPr>
            </w:pPr>
            <w:r w:rsidRPr="00380A34">
              <w:rPr>
                <w:color w:val="000000"/>
                <w:lang w:val="ru-RU"/>
              </w:rPr>
              <w:t xml:space="preserve">Выполнение работ по уточнению параметров продукции, «формирование» рынка быта (взаимодействие с потенциальным покупателем, проверка гипотез, анализ информационных источников и </w:t>
            </w:r>
            <w:proofErr w:type="gramStart"/>
            <w:r w:rsidRPr="00380A34">
              <w:rPr>
                <w:color w:val="000000"/>
                <w:lang w:val="ru-RU"/>
              </w:rPr>
              <w:t>т.п.</w:t>
            </w:r>
            <w:proofErr w:type="gramEnd"/>
            <w:r w:rsidRPr="00380A34">
              <w:rPr>
                <w:color w:val="000000"/>
                <w:lang w:val="ru-RU"/>
              </w:rPr>
              <w:t>):</w:t>
            </w:r>
          </w:p>
        </w:tc>
        <w:tc>
          <w:tcPr>
            <w:tcW w:w="5813" w:type="dxa"/>
            <w:gridSpan w:val="4"/>
          </w:tcPr>
          <w:p w14:paraId="5EA33E32" w14:textId="77777777" w:rsidR="0094643F" w:rsidRPr="00380A34" w:rsidRDefault="0094643F">
            <w:pPr>
              <w:pBdr>
                <w:top w:val="nil"/>
                <w:left w:val="nil"/>
                <w:bottom w:val="nil"/>
                <w:right w:val="nil"/>
                <w:between w:val="nil"/>
              </w:pBdr>
              <w:rPr>
                <w:color w:val="000000"/>
                <w:lang w:val="ru-RU"/>
              </w:rPr>
            </w:pPr>
          </w:p>
        </w:tc>
      </w:tr>
      <w:tr w:rsidR="0094643F" w14:paraId="63EBAEB9" w14:textId="77777777">
        <w:trPr>
          <w:trHeight w:val="616"/>
        </w:trPr>
        <w:tc>
          <w:tcPr>
            <w:tcW w:w="4212" w:type="dxa"/>
            <w:gridSpan w:val="3"/>
          </w:tcPr>
          <w:p w14:paraId="0D80A65F" w14:textId="77777777" w:rsidR="0094643F" w:rsidRDefault="00000000">
            <w:pPr>
              <w:pBdr>
                <w:top w:val="nil"/>
                <w:left w:val="nil"/>
                <w:bottom w:val="nil"/>
                <w:right w:val="nil"/>
                <w:between w:val="nil"/>
              </w:pBdr>
              <w:spacing w:before="1"/>
              <w:ind w:left="107"/>
              <w:rPr>
                <w:color w:val="000000"/>
              </w:rPr>
            </w:pPr>
            <w:proofErr w:type="spellStart"/>
            <w:r>
              <w:rPr>
                <w:color w:val="000000"/>
              </w:rPr>
              <w:t>Организация</w:t>
            </w:r>
            <w:proofErr w:type="spellEnd"/>
            <w:r>
              <w:rPr>
                <w:color w:val="000000"/>
              </w:rPr>
              <w:t xml:space="preserve"> </w:t>
            </w:r>
            <w:proofErr w:type="spellStart"/>
            <w:r>
              <w:rPr>
                <w:color w:val="000000"/>
              </w:rPr>
              <w:t>производства</w:t>
            </w:r>
            <w:proofErr w:type="spellEnd"/>
            <w:r>
              <w:rPr>
                <w:color w:val="000000"/>
              </w:rPr>
              <w:t xml:space="preserve"> </w:t>
            </w:r>
            <w:proofErr w:type="spellStart"/>
            <w:r>
              <w:rPr>
                <w:color w:val="000000"/>
              </w:rPr>
              <w:t>продукции</w:t>
            </w:r>
            <w:proofErr w:type="spellEnd"/>
            <w:r>
              <w:rPr>
                <w:color w:val="000000"/>
              </w:rPr>
              <w:t>:</w:t>
            </w:r>
          </w:p>
        </w:tc>
        <w:tc>
          <w:tcPr>
            <w:tcW w:w="5813" w:type="dxa"/>
            <w:gridSpan w:val="4"/>
          </w:tcPr>
          <w:p w14:paraId="1B7B4AA7" w14:textId="77777777" w:rsidR="0094643F" w:rsidRDefault="0094643F">
            <w:pPr>
              <w:pBdr>
                <w:top w:val="nil"/>
                <w:left w:val="nil"/>
                <w:bottom w:val="nil"/>
                <w:right w:val="nil"/>
                <w:between w:val="nil"/>
              </w:pBdr>
              <w:rPr>
                <w:color w:val="000000"/>
              </w:rPr>
            </w:pPr>
          </w:p>
        </w:tc>
      </w:tr>
      <w:tr w:rsidR="0094643F" w14:paraId="7C30E29B" w14:textId="77777777">
        <w:trPr>
          <w:trHeight w:val="618"/>
        </w:trPr>
        <w:tc>
          <w:tcPr>
            <w:tcW w:w="4212" w:type="dxa"/>
            <w:gridSpan w:val="3"/>
          </w:tcPr>
          <w:p w14:paraId="639AE90A" w14:textId="77777777" w:rsidR="0094643F" w:rsidRDefault="00000000">
            <w:pPr>
              <w:pBdr>
                <w:top w:val="nil"/>
                <w:left w:val="nil"/>
                <w:bottom w:val="nil"/>
                <w:right w:val="nil"/>
                <w:between w:val="nil"/>
              </w:pBdr>
              <w:spacing w:before="3"/>
              <w:ind w:left="107"/>
              <w:rPr>
                <w:color w:val="000000"/>
              </w:rPr>
            </w:pPr>
            <w:proofErr w:type="spellStart"/>
            <w:r>
              <w:rPr>
                <w:color w:val="000000"/>
              </w:rPr>
              <w:t>Реализация</w:t>
            </w:r>
            <w:proofErr w:type="spellEnd"/>
            <w:r>
              <w:rPr>
                <w:color w:val="000000"/>
              </w:rPr>
              <w:t xml:space="preserve"> </w:t>
            </w:r>
            <w:proofErr w:type="spellStart"/>
            <w:r>
              <w:rPr>
                <w:color w:val="000000"/>
              </w:rPr>
              <w:t>продукции</w:t>
            </w:r>
            <w:proofErr w:type="spellEnd"/>
            <w:r>
              <w:rPr>
                <w:color w:val="000000"/>
              </w:rPr>
              <w:t>:</w:t>
            </w:r>
          </w:p>
        </w:tc>
        <w:tc>
          <w:tcPr>
            <w:tcW w:w="5813" w:type="dxa"/>
            <w:gridSpan w:val="4"/>
          </w:tcPr>
          <w:p w14:paraId="48EB0BCF" w14:textId="77777777" w:rsidR="0094643F" w:rsidRDefault="0094643F">
            <w:pPr>
              <w:pBdr>
                <w:top w:val="nil"/>
                <w:left w:val="nil"/>
                <w:bottom w:val="nil"/>
                <w:right w:val="nil"/>
                <w:between w:val="nil"/>
              </w:pBdr>
              <w:rPr>
                <w:color w:val="000000"/>
              </w:rPr>
            </w:pPr>
          </w:p>
        </w:tc>
      </w:tr>
      <w:tr w:rsidR="0094643F" w14:paraId="34095E1C" w14:textId="77777777">
        <w:trPr>
          <w:trHeight w:val="981"/>
        </w:trPr>
        <w:tc>
          <w:tcPr>
            <w:tcW w:w="10025" w:type="dxa"/>
            <w:gridSpan w:val="7"/>
          </w:tcPr>
          <w:p w14:paraId="7A724F6A" w14:textId="77777777" w:rsidR="0094643F" w:rsidRPr="00380A34" w:rsidRDefault="00000000">
            <w:pPr>
              <w:pBdr>
                <w:top w:val="nil"/>
                <w:left w:val="nil"/>
                <w:bottom w:val="nil"/>
                <w:right w:val="nil"/>
                <w:between w:val="nil"/>
              </w:pBdr>
              <w:spacing w:before="118"/>
              <w:ind w:left="216" w:right="209"/>
              <w:jc w:val="center"/>
              <w:rPr>
                <w:b/>
                <w:color w:val="000000"/>
                <w:sz w:val="32"/>
                <w:szCs w:val="32"/>
                <w:lang w:val="ru-RU"/>
              </w:rPr>
            </w:pPr>
            <w:r w:rsidRPr="00380A34">
              <w:rPr>
                <w:b/>
                <w:color w:val="000000"/>
                <w:sz w:val="32"/>
                <w:szCs w:val="32"/>
                <w:lang w:val="ru-RU"/>
              </w:rPr>
              <w:t>ФИНАНСОВЫЙ ПЛАН РЕАЛИЗАЦИИ ПРОЕКТА</w:t>
            </w:r>
          </w:p>
          <w:p w14:paraId="0E5D8022" w14:textId="77777777" w:rsidR="0094643F" w:rsidRPr="00380A34" w:rsidRDefault="00000000">
            <w:pPr>
              <w:pBdr>
                <w:top w:val="nil"/>
                <w:left w:val="nil"/>
                <w:bottom w:val="nil"/>
                <w:right w:val="nil"/>
                <w:between w:val="nil"/>
              </w:pBdr>
              <w:spacing w:before="57"/>
              <w:ind w:left="216" w:right="206"/>
              <w:jc w:val="center"/>
              <w:rPr>
                <w:b/>
                <w:color w:val="000000"/>
                <w:sz w:val="24"/>
                <w:szCs w:val="24"/>
                <w:lang w:val="ru-RU"/>
              </w:rPr>
            </w:pPr>
            <w:r w:rsidRPr="00380A34">
              <w:rPr>
                <w:b/>
                <w:color w:val="000000"/>
                <w:sz w:val="24"/>
                <w:szCs w:val="24"/>
                <w:lang w:val="ru-RU"/>
              </w:rPr>
              <w:t>ПЛАНИРОВАНИЕ ДОХОДОВ И РАСХОДОВ НА РЕАЛИЗАЦИЮ ПРОЕКТА</w:t>
            </w:r>
          </w:p>
        </w:tc>
      </w:tr>
      <w:tr w:rsidR="0094643F" w14:paraId="3211C838" w14:textId="77777777">
        <w:trPr>
          <w:trHeight w:val="618"/>
        </w:trPr>
        <w:tc>
          <w:tcPr>
            <w:tcW w:w="4212" w:type="dxa"/>
            <w:gridSpan w:val="3"/>
          </w:tcPr>
          <w:p w14:paraId="666C3621" w14:textId="77777777" w:rsidR="0094643F" w:rsidRDefault="00000000">
            <w:pPr>
              <w:pBdr>
                <w:top w:val="nil"/>
                <w:left w:val="nil"/>
                <w:bottom w:val="nil"/>
                <w:right w:val="nil"/>
                <w:between w:val="nil"/>
              </w:pBdr>
              <w:spacing w:before="1"/>
              <w:ind w:left="107"/>
              <w:rPr>
                <w:color w:val="000000"/>
              </w:rPr>
            </w:pPr>
            <w:proofErr w:type="spellStart"/>
            <w:r>
              <w:rPr>
                <w:color w:val="000000"/>
              </w:rPr>
              <w:t>Доходы</w:t>
            </w:r>
            <w:proofErr w:type="spellEnd"/>
            <w:r>
              <w:rPr>
                <w:color w:val="000000"/>
              </w:rPr>
              <w:t>:</w:t>
            </w:r>
          </w:p>
        </w:tc>
        <w:tc>
          <w:tcPr>
            <w:tcW w:w="5813" w:type="dxa"/>
            <w:gridSpan w:val="4"/>
          </w:tcPr>
          <w:p w14:paraId="606587A6" w14:textId="77777777" w:rsidR="0094643F" w:rsidRDefault="0094643F">
            <w:pPr>
              <w:pBdr>
                <w:top w:val="nil"/>
                <w:left w:val="nil"/>
                <w:bottom w:val="nil"/>
                <w:right w:val="nil"/>
                <w:between w:val="nil"/>
              </w:pBdr>
              <w:rPr>
                <w:color w:val="000000"/>
              </w:rPr>
            </w:pPr>
          </w:p>
        </w:tc>
      </w:tr>
      <w:tr w:rsidR="0094643F" w14:paraId="7342D5C9" w14:textId="77777777">
        <w:trPr>
          <w:trHeight w:val="616"/>
        </w:trPr>
        <w:tc>
          <w:tcPr>
            <w:tcW w:w="4212" w:type="dxa"/>
            <w:gridSpan w:val="3"/>
          </w:tcPr>
          <w:p w14:paraId="6F3AC8CF" w14:textId="77777777" w:rsidR="0094643F" w:rsidRDefault="00000000">
            <w:pPr>
              <w:pBdr>
                <w:top w:val="nil"/>
                <w:left w:val="nil"/>
                <w:bottom w:val="nil"/>
                <w:right w:val="nil"/>
                <w:between w:val="nil"/>
              </w:pBdr>
              <w:spacing w:before="1"/>
              <w:ind w:left="107"/>
              <w:rPr>
                <w:color w:val="000000"/>
              </w:rPr>
            </w:pPr>
            <w:proofErr w:type="spellStart"/>
            <w:r>
              <w:rPr>
                <w:color w:val="000000"/>
              </w:rPr>
              <w:t>Расходы</w:t>
            </w:r>
            <w:proofErr w:type="spellEnd"/>
            <w:r>
              <w:rPr>
                <w:color w:val="000000"/>
              </w:rPr>
              <w:t>:</w:t>
            </w:r>
          </w:p>
        </w:tc>
        <w:tc>
          <w:tcPr>
            <w:tcW w:w="5813" w:type="dxa"/>
            <w:gridSpan w:val="4"/>
          </w:tcPr>
          <w:p w14:paraId="3D369D71" w14:textId="77777777" w:rsidR="0094643F" w:rsidRDefault="0094643F">
            <w:pPr>
              <w:pBdr>
                <w:top w:val="nil"/>
                <w:left w:val="nil"/>
                <w:bottom w:val="nil"/>
                <w:right w:val="nil"/>
                <w:between w:val="nil"/>
              </w:pBdr>
              <w:rPr>
                <w:color w:val="000000"/>
              </w:rPr>
            </w:pPr>
          </w:p>
        </w:tc>
      </w:tr>
      <w:tr w:rsidR="0094643F" w14:paraId="24E77F57" w14:textId="77777777">
        <w:trPr>
          <w:trHeight w:val="2457"/>
        </w:trPr>
        <w:tc>
          <w:tcPr>
            <w:tcW w:w="4212" w:type="dxa"/>
            <w:gridSpan w:val="3"/>
          </w:tcPr>
          <w:p w14:paraId="661062C6" w14:textId="77777777" w:rsidR="0094643F" w:rsidRPr="00380A34" w:rsidRDefault="00000000">
            <w:pPr>
              <w:pBdr>
                <w:top w:val="nil"/>
                <w:left w:val="nil"/>
                <w:bottom w:val="nil"/>
                <w:right w:val="nil"/>
                <w:between w:val="nil"/>
              </w:pBdr>
              <w:spacing w:before="1" w:line="259" w:lineRule="auto"/>
              <w:ind w:left="107" w:right="104"/>
              <w:rPr>
                <w:color w:val="000000"/>
                <w:lang w:val="ru-RU"/>
              </w:rPr>
            </w:pPr>
            <w:r w:rsidRPr="00380A34">
              <w:rPr>
                <w:color w:val="000000"/>
                <w:lang w:val="ru-RU"/>
              </w:rPr>
              <w:t>Источники привлечения ресурсов для развития стартап-проекта после завершения договора гранта и обоснование их выбора (грантовая поддержка Фонда содействия инновациям или других институтов развития, привлечение кредитных средств, венчурных инвестиций и др.):</w:t>
            </w:r>
          </w:p>
        </w:tc>
        <w:tc>
          <w:tcPr>
            <w:tcW w:w="5813" w:type="dxa"/>
            <w:gridSpan w:val="4"/>
          </w:tcPr>
          <w:p w14:paraId="1DAA2F5B" w14:textId="77777777" w:rsidR="0094643F" w:rsidRPr="00380A34" w:rsidRDefault="0094643F">
            <w:pPr>
              <w:pBdr>
                <w:top w:val="nil"/>
                <w:left w:val="nil"/>
                <w:bottom w:val="nil"/>
                <w:right w:val="nil"/>
                <w:between w:val="nil"/>
              </w:pBdr>
              <w:rPr>
                <w:color w:val="000000"/>
                <w:lang w:val="ru-RU"/>
              </w:rPr>
            </w:pPr>
          </w:p>
        </w:tc>
      </w:tr>
      <w:tr w:rsidR="0094643F" w14:paraId="6CB1EC9F" w14:textId="77777777">
        <w:trPr>
          <w:trHeight w:val="664"/>
        </w:trPr>
        <w:tc>
          <w:tcPr>
            <w:tcW w:w="10025" w:type="dxa"/>
            <w:gridSpan w:val="7"/>
          </w:tcPr>
          <w:p w14:paraId="600CF8CE" w14:textId="77777777" w:rsidR="0094643F" w:rsidRPr="00380A34" w:rsidRDefault="00000000">
            <w:pPr>
              <w:pBdr>
                <w:top w:val="nil"/>
                <w:left w:val="nil"/>
                <w:bottom w:val="nil"/>
                <w:right w:val="nil"/>
                <w:between w:val="nil"/>
              </w:pBdr>
              <w:spacing w:before="238"/>
              <w:ind w:left="580"/>
              <w:rPr>
                <w:b/>
                <w:color w:val="000000"/>
                <w:sz w:val="32"/>
                <w:szCs w:val="32"/>
                <w:lang w:val="ru-RU"/>
              </w:rPr>
            </w:pPr>
            <w:r w:rsidRPr="00380A34">
              <w:rPr>
                <w:b/>
                <w:color w:val="000000"/>
                <w:sz w:val="32"/>
                <w:szCs w:val="32"/>
                <w:lang w:val="ru-RU"/>
              </w:rPr>
              <w:t>ПЕРЕЧЕНЬ ПЛАНИРУЕМЫХ РАБОТ С ДЕТАЛИЗАЦИЕЙ</w:t>
            </w:r>
          </w:p>
        </w:tc>
      </w:tr>
      <w:tr w:rsidR="0094643F" w14:paraId="332C6700" w14:textId="77777777">
        <w:trPr>
          <w:trHeight w:val="616"/>
        </w:trPr>
        <w:tc>
          <w:tcPr>
            <w:tcW w:w="10025" w:type="dxa"/>
            <w:gridSpan w:val="7"/>
          </w:tcPr>
          <w:p w14:paraId="00CF7E49" w14:textId="77777777" w:rsidR="0094643F" w:rsidRDefault="00000000">
            <w:pPr>
              <w:pBdr>
                <w:top w:val="nil"/>
                <w:left w:val="nil"/>
                <w:bottom w:val="nil"/>
                <w:right w:val="nil"/>
                <w:between w:val="nil"/>
              </w:pBdr>
              <w:spacing w:before="121"/>
              <w:ind w:left="107"/>
              <w:rPr>
                <w:color w:val="000000"/>
              </w:rPr>
            </w:pPr>
            <w:proofErr w:type="spellStart"/>
            <w:r>
              <w:rPr>
                <w:color w:val="000000"/>
              </w:rPr>
              <w:t>Этап</w:t>
            </w:r>
            <w:proofErr w:type="spellEnd"/>
            <w:r>
              <w:rPr>
                <w:color w:val="000000"/>
              </w:rPr>
              <w:t xml:space="preserve"> 1 (</w:t>
            </w:r>
            <w:proofErr w:type="spellStart"/>
            <w:r>
              <w:rPr>
                <w:color w:val="000000"/>
              </w:rPr>
              <w:t>длительность</w:t>
            </w:r>
            <w:proofErr w:type="spellEnd"/>
            <w:r>
              <w:rPr>
                <w:color w:val="000000"/>
              </w:rPr>
              <w:t xml:space="preserve"> – 2 </w:t>
            </w:r>
            <w:proofErr w:type="spellStart"/>
            <w:r>
              <w:rPr>
                <w:color w:val="000000"/>
              </w:rPr>
              <w:t>месяца</w:t>
            </w:r>
            <w:proofErr w:type="spellEnd"/>
            <w:r>
              <w:rPr>
                <w:color w:val="000000"/>
              </w:rPr>
              <w:t>)</w:t>
            </w:r>
          </w:p>
        </w:tc>
      </w:tr>
      <w:tr w:rsidR="0094643F" w14:paraId="233588F7" w14:textId="77777777">
        <w:trPr>
          <w:trHeight w:val="240"/>
        </w:trPr>
        <w:tc>
          <w:tcPr>
            <w:tcW w:w="10025" w:type="dxa"/>
            <w:gridSpan w:val="7"/>
            <w:tcBorders>
              <w:bottom w:val="single" w:sz="4" w:space="0" w:color="000000"/>
            </w:tcBorders>
          </w:tcPr>
          <w:p w14:paraId="4978327C" w14:textId="77777777" w:rsidR="0094643F" w:rsidRDefault="0094643F">
            <w:pPr>
              <w:pBdr>
                <w:top w:val="nil"/>
                <w:left w:val="nil"/>
                <w:bottom w:val="nil"/>
                <w:right w:val="nil"/>
                <w:between w:val="nil"/>
              </w:pBdr>
              <w:rPr>
                <w:color w:val="000000"/>
                <w:sz w:val="16"/>
                <w:szCs w:val="16"/>
              </w:rPr>
            </w:pPr>
          </w:p>
        </w:tc>
      </w:tr>
      <w:tr w:rsidR="0094643F" w14:paraId="430B1AF2" w14:textId="77777777">
        <w:trPr>
          <w:trHeight w:val="326"/>
        </w:trPr>
        <w:tc>
          <w:tcPr>
            <w:tcW w:w="131" w:type="dxa"/>
            <w:tcBorders>
              <w:top w:val="nil"/>
              <w:bottom w:val="nil"/>
              <w:right w:val="single" w:sz="4" w:space="0" w:color="000000"/>
            </w:tcBorders>
          </w:tcPr>
          <w:p w14:paraId="57D439A8" w14:textId="77777777" w:rsidR="0094643F" w:rsidRDefault="0094643F">
            <w:pPr>
              <w:pBdr>
                <w:top w:val="nil"/>
                <w:left w:val="nil"/>
                <w:bottom w:val="nil"/>
                <w:right w:val="nil"/>
                <w:between w:val="nil"/>
              </w:pBdr>
              <w:rPr>
                <w:color w:val="000000"/>
              </w:rPr>
            </w:pPr>
          </w:p>
        </w:tc>
        <w:tc>
          <w:tcPr>
            <w:tcW w:w="2671" w:type="dxa"/>
            <w:tcBorders>
              <w:top w:val="single" w:sz="4" w:space="0" w:color="000000"/>
              <w:left w:val="single" w:sz="4" w:space="0" w:color="000000"/>
              <w:bottom w:val="single" w:sz="4" w:space="0" w:color="000000"/>
              <w:right w:val="single" w:sz="4" w:space="0" w:color="000000"/>
            </w:tcBorders>
          </w:tcPr>
          <w:p w14:paraId="03B4B847" w14:textId="77777777" w:rsidR="0094643F" w:rsidRDefault="00000000">
            <w:pPr>
              <w:pBdr>
                <w:top w:val="nil"/>
                <w:left w:val="nil"/>
                <w:bottom w:val="nil"/>
                <w:right w:val="nil"/>
                <w:between w:val="nil"/>
              </w:pBdr>
              <w:spacing w:before="23"/>
              <w:ind w:left="26"/>
              <w:rPr>
                <w:b/>
                <w:color w:val="000000"/>
                <w:sz w:val="24"/>
                <w:szCs w:val="24"/>
              </w:rPr>
            </w:pPr>
            <w:proofErr w:type="spellStart"/>
            <w:r>
              <w:rPr>
                <w:b/>
                <w:color w:val="000000"/>
                <w:sz w:val="24"/>
                <w:szCs w:val="24"/>
              </w:rPr>
              <w:t>Наименование</w:t>
            </w:r>
            <w:proofErr w:type="spellEnd"/>
            <w:r>
              <w:rPr>
                <w:b/>
                <w:color w:val="000000"/>
                <w:sz w:val="24"/>
                <w:szCs w:val="24"/>
              </w:rPr>
              <w:t xml:space="preserve"> </w:t>
            </w:r>
            <w:proofErr w:type="spellStart"/>
            <w:r>
              <w:rPr>
                <w:b/>
                <w:color w:val="000000"/>
                <w:sz w:val="24"/>
                <w:szCs w:val="24"/>
              </w:rPr>
              <w:t>работы</w:t>
            </w:r>
            <w:proofErr w:type="spellEnd"/>
          </w:p>
        </w:tc>
        <w:tc>
          <w:tcPr>
            <w:tcW w:w="2426" w:type="dxa"/>
            <w:gridSpan w:val="2"/>
            <w:tcBorders>
              <w:top w:val="single" w:sz="4" w:space="0" w:color="000000"/>
              <w:left w:val="single" w:sz="4" w:space="0" w:color="000000"/>
              <w:bottom w:val="single" w:sz="4" w:space="0" w:color="000000"/>
              <w:right w:val="single" w:sz="4" w:space="0" w:color="000000"/>
            </w:tcBorders>
          </w:tcPr>
          <w:p w14:paraId="470E31E4" w14:textId="77777777" w:rsidR="0094643F" w:rsidRDefault="00000000">
            <w:pPr>
              <w:pBdr>
                <w:top w:val="nil"/>
                <w:left w:val="nil"/>
                <w:bottom w:val="nil"/>
                <w:right w:val="nil"/>
                <w:between w:val="nil"/>
              </w:pBdr>
              <w:spacing w:before="23"/>
              <w:ind w:left="91"/>
              <w:rPr>
                <w:b/>
                <w:color w:val="000000"/>
                <w:sz w:val="24"/>
                <w:szCs w:val="24"/>
              </w:rPr>
            </w:pPr>
            <w:proofErr w:type="spellStart"/>
            <w:r>
              <w:rPr>
                <w:b/>
                <w:color w:val="000000"/>
                <w:sz w:val="24"/>
                <w:szCs w:val="24"/>
              </w:rPr>
              <w:t>Описание</w:t>
            </w:r>
            <w:proofErr w:type="spellEnd"/>
            <w:r>
              <w:rPr>
                <w:b/>
                <w:color w:val="000000"/>
                <w:sz w:val="24"/>
                <w:szCs w:val="24"/>
              </w:rPr>
              <w:t xml:space="preserve"> </w:t>
            </w:r>
            <w:proofErr w:type="spellStart"/>
            <w:r>
              <w:rPr>
                <w:b/>
                <w:color w:val="000000"/>
                <w:sz w:val="24"/>
                <w:szCs w:val="24"/>
              </w:rPr>
              <w:t>работы</w:t>
            </w:r>
            <w:proofErr w:type="spellEnd"/>
          </w:p>
        </w:tc>
        <w:tc>
          <w:tcPr>
            <w:tcW w:w="2076" w:type="dxa"/>
            <w:tcBorders>
              <w:top w:val="single" w:sz="4" w:space="0" w:color="000000"/>
              <w:left w:val="single" w:sz="4" w:space="0" w:color="000000"/>
              <w:bottom w:val="single" w:sz="4" w:space="0" w:color="000000"/>
              <w:right w:val="single" w:sz="4" w:space="0" w:color="000000"/>
            </w:tcBorders>
          </w:tcPr>
          <w:p w14:paraId="069CD737" w14:textId="77777777" w:rsidR="0094643F" w:rsidRDefault="00000000">
            <w:pPr>
              <w:pBdr>
                <w:top w:val="nil"/>
                <w:left w:val="nil"/>
                <w:bottom w:val="nil"/>
                <w:right w:val="nil"/>
                <w:between w:val="nil"/>
              </w:pBdr>
              <w:spacing w:before="23"/>
              <w:ind w:left="106"/>
              <w:rPr>
                <w:b/>
                <w:color w:val="000000"/>
                <w:sz w:val="24"/>
                <w:szCs w:val="24"/>
              </w:rPr>
            </w:pPr>
            <w:proofErr w:type="spellStart"/>
            <w:r>
              <w:rPr>
                <w:b/>
                <w:color w:val="000000"/>
                <w:sz w:val="24"/>
                <w:szCs w:val="24"/>
              </w:rPr>
              <w:t>Стоимость</w:t>
            </w:r>
            <w:proofErr w:type="spellEnd"/>
          </w:p>
        </w:tc>
        <w:tc>
          <w:tcPr>
            <w:tcW w:w="2567" w:type="dxa"/>
            <w:tcBorders>
              <w:top w:val="single" w:sz="4" w:space="0" w:color="000000"/>
              <w:left w:val="single" w:sz="4" w:space="0" w:color="000000"/>
              <w:bottom w:val="single" w:sz="4" w:space="0" w:color="000000"/>
              <w:right w:val="single" w:sz="4" w:space="0" w:color="000000"/>
            </w:tcBorders>
          </w:tcPr>
          <w:p w14:paraId="49F91539" w14:textId="77777777" w:rsidR="0094643F" w:rsidRDefault="00000000">
            <w:pPr>
              <w:pBdr>
                <w:top w:val="nil"/>
                <w:left w:val="nil"/>
                <w:bottom w:val="nil"/>
                <w:right w:val="nil"/>
                <w:between w:val="nil"/>
              </w:pBdr>
              <w:spacing w:before="23"/>
              <w:ind w:left="56"/>
              <w:rPr>
                <w:b/>
                <w:color w:val="000000"/>
                <w:sz w:val="24"/>
                <w:szCs w:val="24"/>
              </w:rPr>
            </w:pPr>
            <w:proofErr w:type="spellStart"/>
            <w:r>
              <w:rPr>
                <w:b/>
                <w:color w:val="000000"/>
                <w:sz w:val="24"/>
                <w:szCs w:val="24"/>
              </w:rPr>
              <w:t>Результат</w:t>
            </w:r>
            <w:proofErr w:type="spellEnd"/>
          </w:p>
        </w:tc>
        <w:tc>
          <w:tcPr>
            <w:tcW w:w="154" w:type="dxa"/>
            <w:vMerge w:val="restart"/>
            <w:tcBorders>
              <w:top w:val="nil"/>
              <w:left w:val="single" w:sz="4" w:space="0" w:color="000000"/>
            </w:tcBorders>
          </w:tcPr>
          <w:p w14:paraId="73B0070B" w14:textId="77777777" w:rsidR="0094643F" w:rsidRDefault="0094643F">
            <w:pPr>
              <w:pBdr>
                <w:top w:val="nil"/>
                <w:left w:val="nil"/>
                <w:bottom w:val="nil"/>
                <w:right w:val="nil"/>
                <w:between w:val="nil"/>
              </w:pBdr>
              <w:rPr>
                <w:color w:val="000000"/>
              </w:rPr>
            </w:pPr>
          </w:p>
        </w:tc>
      </w:tr>
      <w:tr w:rsidR="0094643F" w14:paraId="5B991F02" w14:textId="77777777">
        <w:trPr>
          <w:trHeight w:val="328"/>
        </w:trPr>
        <w:tc>
          <w:tcPr>
            <w:tcW w:w="131" w:type="dxa"/>
            <w:tcBorders>
              <w:top w:val="nil"/>
              <w:right w:val="single" w:sz="4" w:space="0" w:color="000000"/>
            </w:tcBorders>
          </w:tcPr>
          <w:p w14:paraId="1C1589C3" w14:textId="77777777" w:rsidR="0094643F" w:rsidRDefault="0094643F">
            <w:pPr>
              <w:pBdr>
                <w:top w:val="nil"/>
                <w:left w:val="nil"/>
                <w:bottom w:val="nil"/>
                <w:right w:val="nil"/>
                <w:between w:val="nil"/>
              </w:pBdr>
              <w:rPr>
                <w:color w:val="000000"/>
              </w:rPr>
            </w:pPr>
          </w:p>
        </w:tc>
        <w:tc>
          <w:tcPr>
            <w:tcW w:w="2671" w:type="dxa"/>
            <w:tcBorders>
              <w:top w:val="single" w:sz="4" w:space="0" w:color="000000"/>
              <w:left w:val="single" w:sz="4" w:space="0" w:color="000000"/>
              <w:bottom w:val="single" w:sz="4" w:space="0" w:color="000000"/>
              <w:right w:val="single" w:sz="4" w:space="0" w:color="000000"/>
            </w:tcBorders>
          </w:tcPr>
          <w:p w14:paraId="0152BB23" w14:textId="77777777" w:rsidR="0094643F" w:rsidRDefault="0094643F">
            <w:pPr>
              <w:pBdr>
                <w:top w:val="nil"/>
                <w:left w:val="nil"/>
                <w:bottom w:val="nil"/>
                <w:right w:val="nil"/>
                <w:between w:val="nil"/>
              </w:pBdr>
              <w:rPr>
                <w:color w:val="000000"/>
              </w:rPr>
            </w:pPr>
          </w:p>
        </w:tc>
        <w:tc>
          <w:tcPr>
            <w:tcW w:w="2426" w:type="dxa"/>
            <w:gridSpan w:val="2"/>
            <w:tcBorders>
              <w:top w:val="single" w:sz="4" w:space="0" w:color="000000"/>
              <w:left w:val="single" w:sz="4" w:space="0" w:color="000000"/>
              <w:bottom w:val="single" w:sz="4" w:space="0" w:color="000000"/>
              <w:right w:val="single" w:sz="4" w:space="0" w:color="000000"/>
            </w:tcBorders>
          </w:tcPr>
          <w:p w14:paraId="5DE1D128" w14:textId="77777777" w:rsidR="0094643F" w:rsidRDefault="0094643F">
            <w:pPr>
              <w:pBdr>
                <w:top w:val="nil"/>
                <w:left w:val="nil"/>
                <w:bottom w:val="nil"/>
                <w:right w:val="nil"/>
                <w:between w:val="nil"/>
              </w:pBdr>
              <w:rPr>
                <w:color w:val="000000"/>
              </w:rPr>
            </w:pPr>
          </w:p>
        </w:tc>
        <w:tc>
          <w:tcPr>
            <w:tcW w:w="2076" w:type="dxa"/>
            <w:tcBorders>
              <w:top w:val="single" w:sz="4" w:space="0" w:color="000000"/>
              <w:left w:val="single" w:sz="4" w:space="0" w:color="000000"/>
              <w:bottom w:val="single" w:sz="4" w:space="0" w:color="000000"/>
              <w:right w:val="single" w:sz="4" w:space="0" w:color="000000"/>
            </w:tcBorders>
          </w:tcPr>
          <w:p w14:paraId="3B21C226" w14:textId="77777777" w:rsidR="0094643F" w:rsidRDefault="0094643F">
            <w:pPr>
              <w:pBdr>
                <w:top w:val="nil"/>
                <w:left w:val="nil"/>
                <w:bottom w:val="nil"/>
                <w:right w:val="nil"/>
                <w:between w:val="nil"/>
              </w:pBdr>
              <w:rPr>
                <w:color w:val="000000"/>
              </w:rPr>
            </w:pPr>
          </w:p>
        </w:tc>
        <w:tc>
          <w:tcPr>
            <w:tcW w:w="2567" w:type="dxa"/>
            <w:tcBorders>
              <w:top w:val="single" w:sz="4" w:space="0" w:color="000000"/>
              <w:left w:val="single" w:sz="4" w:space="0" w:color="000000"/>
              <w:bottom w:val="single" w:sz="4" w:space="0" w:color="000000"/>
              <w:right w:val="single" w:sz="4" w:space="0" w:color="000000"/>
            </w:tcBorders>
          </w:tcPr>
          <w:p w14:paraId="19221036" w14:textId="77777777" w:rsidR="0094643F" w:rsidRDefault="0094643F">
            <w:pPr>
              <w:pBdr>
                <w:top w:val="nil"/>
                <w:left w:val="nil"/>
                <w:bottom w:val="nil"/>
                <w:right w:val="nil"/>
                <w:between w:val="nil"/>
              </w:pBdr>
              <w:rPr>
                <w:color w:val="000000"/>
              </w:rPr>
            </w:pPr>
          </w:p>
        </w:tc>
        <w:tc>
          <w:tcPr>
            <w:tcW w:w="154" w:type="dxa"/>
            <w:vMerge/>
            <w:tcBorders>
              <w:top w:val="nil"/>
              <w:left w:val="single" w:sz="4" w:space="0" w:color="000000"/>
            </w:tcBorders>
          </w:tcPr>
          <w:p w14:paraId="4AD4AA61" w14:textId="77777777" w:rsidR="0094643F" w:rsidRDefault="0094643F">
            <w:pPr>
              <w:pBdr>
                <w:top w:val="nil"/>
                <w:left w:val="nil"/>
                <w:bottom w:val="nil"/>
                <w:right w:val="nil"/>
                <w:between w:val="nil"/>
              </w:pBdr>
              <w:spacing w:line="276" w:lineRule="auto"/>
              <w:rPr>
                <w:color w:val="000000"/>
              </w:rPr>
            </w:pPr>
          </w:p>
        </w:tc>
      </w:tr>
      <w:tr w:rsidR="0094643F" w14:paraId="7B16EC6E" w14:textId="77777777">
        <w:trPr>
          <w:trHeight w:val="633"/>
        </w:trPr>
        <w:tc>
          <w:tcPr>
            <w:tcW w:w="10025" w:type="dxa"/>
            <w:gridSpan w:val="7"/>
            <w:tcBorders>
              <w:top w:val="nil"/>
            </w:tcBorders>
          </w:tcPr>
          <w:p w14:paraId="1C476C6A" w14:textId="77777777" w:rsidR="0094643F" w:rsidRDefault="00000000">
            <w:pPr>
              <w:pBdr>
                <w:top w:val="nil"/>
                <w:left w:val="nil"/>
                <w:bottom w:val="nil"/>
                <w:right w:val="nil"/>
                <w:between w:val="nil"/>
              </w:pBdr>
              <w:spacing w:before="138"/>
              <w:ind w:left="107"/>
              <w:rPr>
                <w:color w:val="000000"/>
              </w:rPr>
            </w:pPr>
            <w:proofErr w:type="spellStart"/>
            <w:r>
              <w:rPr>
                <w:color w:val="000000"/>
              </w:rPr>
              <w:t>Этап</w:t>
            </w:r>
            <w:proofErr w:type="spellEnd"/>
            <w:r>
              <w:rPr>
                <w:color w:val="000000"/>
              </w:rPr>
              <w:t xml:space="preserve"> 2 (</w:t>
            </w:r>
            <w:proofErr w:type="spellStart"/>
            <w:r>
              <w:rPr>
                <w:color w:val="000000"/>
              </w:rPr>
              <w:t>длительность</w:t>
            </w:r>
            <w:proofErr w:type="spellEnd"/>
            <w:r>
              <w:rPr>
                <w:color w:val="000000"/>
              </w:rPr>
              <w:t xml:space="preserve"> – 10 </w:t>
            </w:r>
            <w:proofErr w:type="spellStart"/>
            <w:r>
              <w:rPr>
                <w:color w:val="000000"/>
              </w:rPr>
              <w:t>месяцев</w:t>
            </w:r>
            <w:proofErr w:type="spellEnd"/>
            <w:r>
              <w:rPr>
                <w:color w:val="000000"/>
              </w:rPr>
              <w:t>)</w:t>
            </w:r>
          </w:p>
        </w:tc>
      </w:tr>
      <w:tr w:rsidR="0094643F" w14:paraId="3C0184BB" w14:textId="77777777">
        <w:trPr>
          <w:trHeight w:val="120"/>
        </w:trPr>
        <w:tc>
          <w:tcPr>
            <w:tcW w:w="131" w:type="dxa"/>
            <w:tcBorders>
              <w:bottom w:val="nil"/>
              <w:right w:val="nil"/>
            </w:tcBorders>
          </w:tcPr>
          <w:p w14:paraId="39793491" w14:textId="77777777" w:rsidR="0094643F" w:rsidRDefault="0094643F">
            <w:pPr>
              <w:pBdr>
                <w:top w:val="nil"/>
                <w:left w:val="nil"/>
                <w:bottom w:val="nil"/>
                <w:right w:val="nil"/>
                <w:between w:val="nil"/>
              </w:pBdr>
              <w:rPr>
                <w:color w:val="000000"/>
                <w:sz w:val="6"/>
                <w:szCs w:val="6"/>
              </w:rPr>
            </w:pPr>
          </w:p>
        </w:tc>
        <w:tc>
          <w:tcPr>
            <w:tcW w:w="9740" w:type="dxa"/>
            <w:gridSpan w:val="5"/>
            <w:tcBorders>
              <w:left w:val="nil"/>
              <w:bottom w:val="single" w:sz="4" w:space="0" w:color="000000"/>
              <w:right w:val="nil"/>
            </w:tcBorders>
          </w:tcPr>
          <w:p w14:paraId="79E27B36" w14:textId="77777777" w:rsidR="0094643F" w:rsidRDefault="0094643F">
            <w:pPr>
              <w:pBdr>
                <w:top w:val="nil"/>
                <w:left w:val="nil"/>
                <w:bottom w:val="nil"/>
                <w:right w:val="nil"/>
                <w:between w:val="nil"/>
              </w:pBdr>
              <w:rPr>
                <w:color w:val="000000"/>
                <w:sz w:val="6"/>
                <w:szCs w:val="6"/>
              </w:rPr>
            </w:pPr>
          </w:p>
        </w:tc>
        <w:tc>
          <w:tcPr>
            <w:tcW w:w="154" w:type="dxa"/>
            <w:tcBorders>
              <w:left w:val="nil"/>
              <w:bottom w:val="nil"/>
            </w:tcBorders>
          </w:tcPr>
          <w:p w14:paraId="009DACF9" w14:textId="77777777" w:rsidR="0094643F" w:rsidRDefault="0094643F">
            <w:pPr>
              <w:pBdr>
                <w:top w:val="nil"/>
                <w:left w:val="nil"/>
                <w:bottom w:val="nil"/>
                <w:right w:val="nil"/>
                <w:between w:val="nil"/>
              </w:pBdr>
              <w:rPr>
                <w:color w:val="000000"/>
                <w:sz w:val="6"/>
                <w:szCs w:val="6"/>
              </w:rPr>
            </w:pPr>
          </w:p>
        </w:tc>
      </w:tr>
      <w:tr w:rsidR="0094643F" w14:paraId="0413A4C8" w14:textId="77777777">
        <w:trPr>
          <w:trHeight w:val="324"/>
        </w:trPr>
        <w:tc>
          <w:tcPr>
            <w:tcW w:w="131" w:type="dxa"/>
            <w:tcBorders>
              <w:top w:val="nil"/>
              <w:bottom w:val="nil"/>
              <w:right w:val="single" w:sz="4" w:space="0" w:color="000000"/>
            </w:tcBorders>
          </w:tcPr>
          <w:p w14:paraId="214DBD39" w14:textId="77777777" w:rsidR="0094643F" w:rsidRDefault="0094643F">
            <w:pPr>
              <w:pBdr>
                <w:top w:val="nil"/>
                <w:left w:val="nil"/>
                <w:bottom w:val="nil"/>
                <w:right w:val="nil"/>
                <w:between w:val="nil"/>
              </w:pBdr>
              <w:rPr>
                <w:color w:val="000000"/>
              </w:rPr>
            </w:pPr>
          </w:p>
        </w:tc>
        <w:tc>
          <w:tcPr>
            <w:tcW w:w="2671" w:type="dxa"/>
            <w:tcBorders>
              <w:top w:val="single" w:sz="4" w:space="0" w:color="000000"/>
              <w:left w:val="single" w:sz="4" w:space="0" w:color="000000"/>
              <w:bottom w:val="single" w:sz="4" w:space="0" w:color="000000"/>
              <w:right w:val="single" w:sz="4" w:space="0" w:color="000000"/>
            </w:tcBorders>
          </w:tcPr>
          <w:p w14:paraId="3E60F6FE" w14:textId="77777777" w:rsidR="0094643F" w:rsidRDefault="00000000">
            <w:pPr>
              <w:pBdr>
                <w:top w:val="nil"/>
                <w:left w:val="nil"/>
                <w:bottom w:val="nil"/>
                <w:right w:val="nil"/>
                <w:between w:val="nil"/>
              </w:pBdr>
              <w:spacing w:before="23"/>
              <w:ind w:left="26"/>
              <w:rPr>
                <w:b/>
                <w:color w:val="000000"/>
                <w:sz w:val="24"/>
                <w:szCs w:val="24"/>
              </w:rPr>
            </w:pPr>
            <w:proofErr w:type="spellStart"/>
            <w:r>
              <w:rPr>
                <w:b/>
                <w:color w:val="000000"/>
                <w:sz w:val="24"/>
                <w:szCs w:val="24"/>
              </w:rPr>
              <w:t>Наименование</w:t>
            </w:r>
            <w:proofErr w:type="spellEnd"/>
            <w:r>
              <w:rPr>
                <w:b/>
                <w:color w:val="000000"/>
                <w:sz w:val="24"/>
                <w:szCs w:val="24"/>
              </w:rPr>
              <w:t xml:space="preserve"> </w:t>
            </w:r>
            <w:proofErr w:type="spellStart"/>
            <w:r>
              <w:rPr>
                <w:b/>
                <w:color w:val="000000"/>
                <w:sz w:val="24"/>
                <w:szCs w:val="24"/>
              </w:rPr>
              <w:t>работы</w:t>
            </w:r>
            <w:proofErr w:type="spellEnd"/>
          </w:p>
        </w:tc>
        <w:tc>
          <w:tcPr>
            <w:tcW w:w="2426" w:type="dxa"/>
            <w:gridSpan w:val="2"/>
            <w:tcBorders>
              <w:top w:val="single" w:sz="4" w:space="0" w:color="000000"/>
              <w:left w:val="single" w:sz="4" w:space="0" w:color="000000"/>
              <w:bottom w:val="single" w:sz="4" w:space="0" w:color="000000"/>
              <w:right w:val="single" w:sz="4" w:space="0" w:color="000000"/>
            </w:tcBorders>
          </w:tcPr>
          <w:p w14:paraId="28F04C76" w14:textId="77777777" w:rsidR="0094643F" w:rsidRDefault="00000000">
            <w:pPr>
              <w:pBdr>
                <w:top w:val="nil"/>
                <w:left w:val="nil"/>
                <w:bottom w:val="nil"/>
                <w:right w:val="nil"/>
                <w:between w:val="nil"/>
              </w:pBdr>
              <w:spacing w:before="23"/>
              <w:ind w:left="211"/>
              <w:rPr>
                <w:b/>
                <w:color w:val="000000"/>
                <w:sz w:val="24"/>
                <w:szCs w:val="24"/>
              </w:rPr>
            </w:pPr>
            <w:proofErr w:type="spellStart"/>
            <w:r>
              <w:rPr>
                <w:b/>
                <w:color w:val="000000"/>
                <w:sz w:val="24"/>
                <w:szCs w:val="24"/>
              </w:rPr>
              <w:t>Описание</w:t>
            </w:r>
            <w:proofErr w:type="spellEnd"/>
            <w:r>
              <w:rPr>
                <w:b/>
                <w:color w:val="000000"/>
                <w:sz w:val="24"/>
                <w:szCs w:val="24"/>
              </w:rPr>
              <w:t xml:space="preserve"> </w:t>
            </w:r>
            <w:proofErr w:type="spellStart"/>
            <w:r>
              <w:rPr>
                <w:b/>
                <w:color w:val="000000"/>
                <w:sz w:val="24"/>
                <w:szCs w:val="24"/>
              </w:rPr>
              <w:t>работы</w:t>
            </w:r>
            <w:proofErr w:type="spellEnd"/>
          </w:p>
        </w:tc>
        <w:tc>
          <w:tcPr>
            <w:tcW w:w="2076" w:type="dxa"/>
            <w:tcBorders>
              <w:top w:val="single" w:sz="4" w:space="0" w:color="000000"/>
              <w:left w:val="single" w:sz="4" w:space="0" w:color="000000"/>
              <w:bottom w:val="single" w:sz="4" w:space="0" w:color="000000"/>
              <w:right w:val="single" w:sz="4" w:space="0" w:color="000000"/>
            </w:tcBorders>
          </w:tcPr>
          <w:p w14:paraId="25B20AB5" w14:textId="77777777" w:rsidR="0094643F" w:rsidRDefault="00000000">
            <w:pPr>
              <w:pBdr>
                <w:top w:val="nil"/>
                <w:left w:val="nil"/>
                <w:bottom w:val="nil"/>
                <w:right w:val="nil"/>
                <w:between w:val="nil"/>
              </w:pBdr>
              <w:spacing w:before="23"/>
              <w:ind w:left="132"/>
              <w:rPr>
                <w:b/>
                <w:color w:val="000000"/>
                <w:sz w:val="24"/>
                <w:szCs w:val="24"/>
              </w:rPr>
            </w:pPr>
            <w:proofErr w:type="spellStart"/>
            <w:r>
              <w:rPr>
                <w:b/>
                <w:color w:val="000000"/>
                <w:sz w:val="24"/>
                <w:szCs w:val="24"/>
              </w:rPr>
              <w:t>Стоимость</w:t>
            </w:r>
            <w:proofErr w:type="spellEnd"/>
          </w:p>
        </w:tc>
        <w:tc>
          <w:tcPr>
            <w:tcW w:w="2567" w:type="dxa"/>
            <w:tcBorders>
              <w:top w:val="single" w:sz="4" w:space="0" w:color="000000"/>
              <w:left w:val="single" w:sz="4" w:space="0" w:color="000000"/>
              <w:bottom w:val="single" w:sz="4" w:space="0" w:color="000000"/>
              <w:right w:val="single" w:sz="4" w:space="0" w:color="000000"/>
            </w:tcBorders>
          </w:tcPr>
          <w:p w14:paraId="3A51924D" w14:textId="77777777" w:rsidR="0094643F" w:rsidRDefault="00000000">
            <w:pPr>
              <w:pBdr>
                <w:top w:val="nil"/>
                <w:left w:val="nil"/>
                <w:bottom w:val="nil"/>
                <w:right w:val="nil"/>
                <w:between w:val="nil"/>
              </w:pBdr>
              <w:spacing w:before="23"/>
              <w:ind w:left="65"/>
              <w:rPr>
                <w:b/>
                <w:color w:val="000000"/>
                <w:sz w:val="24"/>
                <w:szCs w:val="24"/>
              </w:rPr>
            </w:pPr>
            <w:proofErr w:type="spellStart"/>
            <w:r>
              <w:rPr>
                <w:b/>
                <w:color w:val="000000"/>
                <w:sz w:val="24"/>
                <w:szCs w:val="24"/>
              </w:rPr>
              <w:t>Результат</w:t>
            </w:r>
            <w:proofErr w:type="spellEnd"/>
          </w:p>
        </w:tc>
        <w:tc>
          <w:tcPr>
            <w:tcW w:w="154" w:type="dxa"/>
            <w:vMerge w:val="restart"/>
            <w:tcBorders>
              <w:top w:val="nil"/>
              <w:left w:val="single" w:sz="4" w:space="0" w:color="000000"/>
            </w:tcBorders>
          </w:tcPr>
          <w:p w14:paraId="666677ED" w14:textId="77777777" w:rsidR="0094643F" w:rsidRDefault="0094643F">
            <w:pPr>
              <w:pBdr>
                <w:top w:val="nil"/>
                <w:left w:val="nil"/>
                <w:bottom w:val="nil"/>
                <w:right w:val="nil"/>
                <w:between w:val="nil"/>
              </w:pBdr>
              <w:rPr>
                <w:color w:val="000000"/>
              </w:rPr>
            </w:pPr>
          </w:p>
        </w:tc>
      </w:tr>
      <w:tr w:rsidR="0094643F" w14:paraId="700671F7" w14:textId="77777777">
        <w:trPr>
          <w:trHeight w:val="331"/>
        </w:trPr>
        <w:tc>
          <w:tcPr>
            <w:tcW w:w="131" w:type="dxa"/>
            <w:tcBorders>
              <w:top w:val="nil"/>
              <w:right w:val="single" w:sz="4" w:space="0" w:color="000000"/>
            </w:tcBorders>
          </w:tcPr>
          <w:p w14:paraId="00A52C6E" w14:textId="77777777" w:rsidR="0094643F" w:rsidRDefault="0094643F">
            <w:pPr>
              <w:pBdr>
                <w:top w:val="nil"/>
                <w:left w:val="nil"/>
                <w:bottom w:val="nil"/>
                <w:right w:val="nil"/>
                <w:between w:val="nil"/>
              </w:pBdr>
              <w:rPr>
                <w:color w:val="000000"/>
              </w:rPr>
            </w:pPr>
          </w:p>
        </w:tc>
        <w:tc>
          <w:tcPr>
            <w:tcW w:w="2671" w:type="dxa"/>
            <w:tcBorders>
              <w:top w:val="single" w:sz="4" w:space="0" w:color="000000"/>
              <w:left w:val="single" w:sz="4" w:space="0" w:color="000000"/>
              <w:bottom w:val="single" w:sz="4" w:space="0" w:color="000000"/>
              <w:right w:val="single" w:sz="4" w:space="0" w:color="000000"/>
            </w:tcBorders>
          </w:tcPr>
          <w:p w14:paraId="5BA62C09" w14:textId="77777777" w:rsidR="0094643F" w:rsidRDefault="0094643F">
            <w:pPr>
              <w:pBdr>
                <w:top w:val="nil"/>
                <w:left w:val="nil"/>
                <w:bottom w:val="nil"/>
                <w:right w:val="nil"/>
                <w:between w:val="nil"/>
              </w:pBdr>
              <w:rPr>
                <w:color w:val="000000"/>
              </w:rPr>
            </w:pPr>
          </w:p>
        </w:tc>
        <w:tc>
          <w:tcPr>
            <w:tcW w:w="2426" w:type="dxa"/>
            <w:gridSpan w:val="2"/>
            <w:tcBorders>
              <w:top w:val="single" w:sz="4" w:space="0" w:color="000000"/>
              <w:left w:val="single" w:sz="4" w:space="0" w:color="000000"/>
              <w:bottom w:val="single" w:sz="4" w:space="0" w:color="000000"/>
              <w:right w:val="single" w:sz="4" w:space="0" w:color="000000"/>
            </w:tcBorders>
          </w:tcPr>
          <w:p w14:paraId="10F43854" w14:textId="77777777" w:rsidR="0094643F" w:rsidRDefault="0094643F">
            <w:pPr>
              <w:pBdr>
                <w:top w:val="nil"/>
                <w:left w:val="nil"/>
                <w:bottom w:val="nil"/>
                <w:right w:val="nil"/>
                <w:between w:val="nil"/>
              </w:pBdr>
              <w:rPr>
                <w:color w:val="000000"/>
              </w:rPr>
            </w:pPr>
          </w:p>
        </w:tc>
        <w:tc>
          <w:tcPr>
            <w:tcW w:w="2076" w:type="dxa"/>
            <w:tcBorders>
              <w:top w:val="single" w:sz="4" w:space="0" w:color="000000"/>
              <w:left w:val="single" w:sz="4" w:space="0" w:color="000000"/>
              <w:bottom w:val="single" w:sz="4" w:space="0" w:color="000000"/>
              <w:right w:val="single" w:sz="4" w:space="0" w:color="000000"/>
            </w:tcBorders>
          </w:tcPr>
          <w:p w14:paraId="0421B268" w14:textId="77777777" w:rsidR="0094643F" w:rsidRDefault="0094643F">
            <w:pPr>
              <w:pBdr>
                <w:top w:val="nil"/>
                <w:left w:val="nil"/>
                <w:bottom w:val="nil"/>
                <w:right w:val="nil"/>
                <w:between w:val="nil"/>
              </w:pBdr>
              <w:rPr>
                <w:color w:val="000000"/>
              </w:rPr>
            </w:pPr>
          </w:p>
        </w:tc>
        <w:tc>
          <w:tcPr>
            <w:tcW w:w="2567" w:type="dxa"/>
            <w:tcBorders>
              <w:top w:val="single" w:sz="4" w:space="0" w:color="000000"/>
              <w:left w:val="single" w:sz="4" w:space="0" w:color="000000"/>
              <w:bottom w:val="single" w:sz="4" w:space="0" w:color="000000"/>
              <w:right w:val="single" w:sz="4" w:space="0" w:color="000000"/>
            </w:tcBorders>
          </w:tcPr>
          <w:p w14:paraId="1BC5E2A0" w14:textId="77777777" w:rsidR="0094643F" w:rsidRDefault="0094643F">
            <w:pPr>
              <w:pBdr>
                <w:top w:val="nil"/>
                <w:left w:val="nil"/>
                <w:bottom w:val="nil"/>
                <w:right w:val="nil"/>
                <w:between w:val="nil"/>
              </w:pBdr>
              <w:rPr>
                <w:color w:val="000000"/>
              </w:rPr>
            </w:pPr>
          </w:p>
        </w:tc>
        <w:tc>
          <w:tcPr>
            <w:tcW w:w="154" w:type="dxa"/>
            <w:vMerge/>
            <w:tcBorders>
              <w:top w:val="nil"/>
              <w:left w:val="single" w:sz="4" w:space="0" w:color="000000"/>
            </w:tcBorders>
          </w:tcPr>
          <w:p w14:paraId="1193D95D" w14:textId="77777777" w:rsidR="0094643F" w:rsidRDefault="0094643F">
            <w:pPr>
              <w:pBdr>
                <w:top w:val="nil"/>
                <w:left w:val="nil"/>
                <w:bottom w:val="nil"/>
                <w:right w:val="nil"/>
                <w:between w:val="nil"/>
              </w:pBdr>
              <w:spacing w:line="276" w:lineRule="auto"/>
              <w:rPr>
                <w:color w:val="000000"/>
              </w:rPr>
            </w:pPr>
          </w:p>
        </w:tc>
      </w:tr>
    </w:tbl>
    <w:p w14:paraId="424EFEE0" w14:textId="77777777" w:rsidR="0094643F" w:rsidRDefault="0094643F">
      <w:pPr>
        <w:rPr>
          <w:sz w:val="2"/>
          <w:szCs w:val="2"/>
        </w:rPr>
        <w:sectPr w:rsidR="0094643F">
          <w:footerReference w:type="default" r:id="rId21"/>
          <w:pgSz w:w="11910" w:h="16840"/>
          <w:pgMar w:top="400" w:right="200" w:bottom="280" w:left="880" w:header="0" w:footer="0" w:gutter="0"/>
          <w:cols w:space="720"/>
        </w:sectPr>
      </w:pPr>
    </w:p>
    <w:p w14:paraId="6B94B1D0" w14:textId="77777777" w:rsidR="0094643F" w:rsidRDefault="0094643F">
      <w:pPr>
        <w:pBdr>
          <w:top w:val="nil"/>
          <w:left w:val="nil"/>
          <w:bottom w:val="nil"/>
          <w:right w:val="nil"/>
          <w:between w:val="nil"/>
        </w:pBdr>
        <w:spacing w:line="276" w:lineRule="auto"/>
        <w:rPr>
          <w:sz w:val="2"/>
          <w:szCs w:val="2"/>
        </w:rPr>
      </w:pPr>
    </w:p>
    <w:tbl>
      <w:tblPr>
        <w:tblStyle w:val="af7"/>
        <w:tblW w:w="10025" w:type="dxa"/>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2"/>
        <w:gridCol w:w="5813"/>
      </w:tblGrid>
      <w:tr w:rsidR="0094643F" w14:paraId="51A59B55" w14:textId="77777777">
        <w:trPr>
          <w:trHeight w:val="1084"/>
        </w:trPr>
        <w:tc>
          <w:tcPr>
            <w:tcW w:w="10025" w:type="dxa"/>
            <w:gridSpan w:val="2"/>
          </w:tcPr>
          <w:p w14:paraId="42765B9E" w14:textId="77777777" w:rsidR="0094643F" w:rsidRPr="00380A34" w:rsidRDefault="00000000">
            <w:pPr>
              <w:pBdr>
                <w:top w:val="nil"/>
                <w:left w:val="nil"/>
                <w:bottom w:val="nil"/>
                <w:right w:val="nil"/>
                <w:between w:val="nil"/>
              </w:pBdr>
              <w:spacing w:before="186"/>
              <w:ind w:left="2402" w:right="2015" w:hanging="358"/>
              <w:rPr>
                <w:b/>
                <w:color w:val="000000"/>
                <w:sz w:val="32"/>
                <w:szCs w:val="32"/>
                <w:lang w:val="ru-RU"/>
              </w:rPr>
            </w:pPr>
            <w:r w:rsidRPr="00380A34">
              <w:rPr>
                <w:b/>
                <w:color w:val="000000"/>
                <w:sz w:val="32"/>
                <w:szCs w:val="32"/>
                <w:lang w:val="ru-RU"/>
              </w:rPr>
              <w:t>ПОДДЕРЖКА ДРУГИХ ИНСТИТУТОВ ИННОВАЦИОННОГО РАЗВИТИЯ</w:t>
            </w:r>
          </w:p>
        </w:tc>
      </w:tr>
      <w:tr w:rsidR="0094643F" w14:paraId="43F9AC55" w14:textId="77777777">
        <w:trPr>
          <w:trHeight w:val="618"/>
        </w:trPr>
        <w:tc>
          <w:tcPr>
            <w:tcW w:w="10025" w:type="dxa"/>
            <w:gridSpan w:val="2"/>
          </w:tcPr>
          <w:p w14:paraId="5944EB09" w14:textId="77777777" w:rsidR="0094643F" w:rsidRPr="00380A34" w:rsidRDefault="00000000">
            <w:pPr>
              <w:pBdr>
                <w:top w:val="nil"/>
                <w:left w:val="nil"/>
                <w:bottom w:val="nil"/>
                <w:right w:val="nil"/>
                <w:between w:val="nil"/>
              </w:pBdr>
              <w:spacing w:before="121"/>
              <w:ind w:left="107"/>
              <w:rPr>
                <w:color w:val="000000"/>
                <w:lang w:val="ru-RU"/>
              </w:rPr>
            </w:pPr>
            <w:r w:rsidRPr="00380A34">
              <w:rPr>
                <w:color w:val="000000"/>
                <w:lang w:val="ru-RU"/>
              </w:rPr>
              <w:t>Опыт взаимодействия с другими институтами развития</w:t>
            </w:r>
          </w:p>
        </w:tc>
      </w:tr>
      <w:tr w:rsidR="0094643F" w14:paraId="639C9D1D" w14:textId="77777777">
        <w:trPr>
          <w:trHeight w:val="803"/>
        </w:trPr>
        <w:tc>
          <w:tcPr>
            <w:tcW w:w="4212" w:type="dxa"/>
          </w:tcPr>
          <w:p w14:paraId="5C552094" w14:textId="77777777" w:rsidR="0094643F" w:rsidRDefault="00000000">
            <w:pPr>
              <w:pBdr>
                <w:top w:val="nil"/>
                <w:left w:val="nil"/>
                <w:bottom w:val="nil"/>
                <w:right w:val="nil"/>
                <w:between w:val="nil"/>
              </w:pBdr>
              <w:spacing w:before="121"/>
              <w:ind w:left="107"/>
              <w:rPr>
                <w:b/>
                <w:color w:val="000000"/>
              </w:rPr>
            </w:pPr>
            <w:proofErr w:type="spellStart"/>
            <w:r>
              <w:rPr>
                <w:b/>
                <w:color w:val="000000"/>
                <w:u w:val="single"/>
              </w:rPr>
              <w:t>Платформа</w:t>
            </w:r>
            <w:proofErr w:type="spellEnd"/>
            <w:r>
              <w:rPr>
                <w:b/>
                <w:color w:val="000000"/>
                <w:u w:val="single"/>
              </w:rPr>
              <w:t xml:space="preserve"> НТИ</w:t>
            </w:r>
          </w:p>
        </w:tc>
        <w:tc>
          <w:tcPr>
            <w:tcW w:w="5813" w:type="dxa"/>
          </w:tcPr>
          <w:p w14:paraId="48CFB697" w14:textId="77777777" w:rsidR="0094643F" w:rsidRDefault="0094643F">
            <w:pPr>
              <w:pBdr>
                <w:top w:val="nil"/>
                <w:left w:val="nil"/>
                <w:bottom w:val="nil"/>
                <w:right w:val="nil"/>
                <w:between w:val="nil"/>
              </w:pBdr>
              <w:rPr>
                <w:color w:val="000000"/>
              </w:rPr>
            </w:pPr>
          </w:p>
        </w:tc>
      </w:tr>
      <w:tr w:rsidR="0094643F" w14:paraId="14D3C30B" w14:textId="77777777">
        <w:trPr>
          <w:trHeight w:val="1638"/>
        </w:trPr>
        <w:tc>
          <w:tcPr>
            <w:tcW w:w="4212" w:type="dxa"/>
          </w:tcPr>
          <w:p w14:paraId="0A444EB6" w14:textId="77777777" w:rsidR="0094643F" w:rsidRPr="00380A34" w:rsidRDefault="00000000">
            <w:pPr>
              <w:pBdr>
                <w:top w:val="nil"/>
                <w:left w:val="nil"/>
                <w:bottom w:val="nil"/>
                <w:right w:val="nil"/>
                <w:between w:val="nil"/>
              </w:pBdr>
              <w:spacing w:before="1" w:line="259" w:lineRule="auto"/>
              <w:ind w:left="107" w:right="240"/>
              <w:rPr>
                <w:color w:val="000000"/>
                <w:lang w:val="ru-RU"/>
              </w:rPr>
            </w:pPr>
            <w:r w:rsidRPr="00380A34">
              <w:rPr>
                <w:color w:val="000000"/>
                <w:lang w:val="ru-RU"/>
              </w:rPr>
              <w:t xml:space="preserve">Участвовал ли кто-либо из членов проектной команды в «Акселерационно- образовательных интенсивах по формированию и </w:t>
            </w:r>
            <w:proofErr w:type="spellStart"/>
            <w:r w:rsidRPr="00380A34">
              <w:rPr>
                <w:color w:val="000000"/>
                <w:lang w:val="ru-RU"/>
              </w:rPr>
              <w:t>преакселерации</w:t>
            </w:r>
            <w:proofErr w:type="spellEnd"/>
            <w:r w:rsidRPr="00380A34">
              <w:rPr>
                <w:color w:val="000000"/>
                <w:lang w:val="ru-RU"/>
              </w:rPr>
              <w:t xml:space="preserve"> команд»:</w:t>
            </w:r>
          </w:p>
        </w:tc>
        <w:tc>
          <w:tcPr>
            <w:tcW w:w="5813" w:type="dxa"/>
          </w:tcPr>
          <w:p w14:paraId="798C422D" w14:textId="77777777" w:rsidR="0094643F" w:rsidRPr="00380A34" w:rsidRDefault="0094643F">
            <w:pPr>
              <w:pBdr>
                <w:top w:val="nil"/>
                <w:left w:val="nil"/>
                <w:bottom w:val="nil"/>
                <w:right w:val="nil"/>
                <w:between w:val="nil"/>
              </w:pBdr>
              <w:rPr>
                <w:color w:val="000000"/>
                <w:lang w:val="ru-RU"/>
              </w:rPr>
            </w:pPr>
          </w:p>
        </w:tc>
      </w:tr>
      <w:tr w:rsidR="0094643F" w14:paraId="03D0CCAD" w14:textId="77777777">
        <w:trPr>
          <w:trHeight w:val="1636"/>
        </w:trPr>
        <w:tc>
          <w:tcPr>
            <w:tcW w:w="4212" w:type="dxa"/>
          </w:tcPr>
          <w:p w14:paraId="1AEE38DE" w14:textId="77777777" w:rsidR="0094643F" w:rsidRPr="00380A34" w:rsidRDefault="00000000">
            <w:pPr>
              <w:pBdr>
                <w:top w:val="nil"/>
                <w:left w:val="nil"/>
                <w:bottom w:val="nil"/>
                <w:right w:val="nil"/>
                <w:between w:val="nil"/>
              </w:pBdr>
              <w:spacing w:before="1" w:line="259" w:lineRule="auto"/>
              <w:ind w:left="107" w:right="854"/>
              <w:rPr>
                <w:color w:val="000000"/>
                <w:lang w:val="ru-RU"/>
              </w:rPr>
            </w:pPr>
            <w:r w:rsidRPr="00380A34">
              <w:rPr>
                <w:color w:val="000000"/>
                <w:lang w:val="ru-RU"/>
              </w:rPr>
              <w:t>Участвовал ли кто-либо из членов проектной команды в программах</w:t>
            </w:r>
          </w:p>
          <w:p w14:paraId="40085525" w14:textId="77777777" w:rsidR="0094643F" w:rsidRPr="00380A34" w:rsidRDefault="00000000">
            <w:pPr>
              <w:pBdr>
                <w:top w:val="nil"/>
                <w:left w:val="nil"/>
                <w:bottom w:val="nil"/>
                <w:right w:val="nil"/>
                <w:between w:val="nil"/>
              </w:pBdr>
              <w:spacing w:line="259" w:lineRule="auto"/>
              <w:ind w:left="107" w:right="377"/>
              <w:rPr>
                <w:color w:val="000000"/>
                <w:lang w:val="ru-RU"/>
              </w:rPr>
            </w:pPr>
            <w:r w:rsidRPr="00380A34">
              <w:rPr>
                <w:color w:val="000000"/>
                <w:lang w:val="ru-RU"/>
              </w:rPr>
              <w:t>«Диагностика и формирование компетентностного профиля человека / команды»:</w:t>
            </w:r>
          </w:p>
        </w:tc>
        <w:tc>
          <w:tcPr>
            <w:tcW w:w="5813" w:type="dxa"/>
          </w:tcPr>
          <w:p w14:paraId="1AB744A2" w14:textId="77777777" w:rsidR="0094643F" w:rsidRPr="00380A34" w:rsidRDefault="0094643F">
            <w:pPr>
              <w:pBdr>
                <w:top w:val="nil"/>
                <w:left w:val="nil"/>
                <w:bottom w:val="nil"/>
                <w:right w:val="nil"/>
                <w:between w:val="nil"/>
              </w:pBdr>
              <w:rPr>
                <w:color w:val="000000"/>
                <w:lang w:val="ru-RU"/>
              </w:rPr>
            </w:pPr>
          </w:p>
        </w:tc>
      </w:tr>
      <w:tr w:rsidR="0094643F" w14:paraId="48692583" w14:textId="77777777">
        <w:trPr>
          <w:trHeight w:val="1094"/>
        </w:trPr>
        <w:tc>
          <w:tcPr>
            <w:tcW w:w="4212" w:type="dxa"/>
          </w:tcPr>
          <w:p w14:paraId="7C48C9CF" w14:textId="77777777" w:rsidR="0094643F" w:rsidRPr="00380A34" w:rsidRDefault="00000000">
            <w:pPr>
              <w:pBdr>
                <w:top w:val="nil"/>
                <w:left w:val="nil"/>
                <w:bottom w:val="nil"/>
                <w:right w:val="nil"/>
                <w:between w:val="nil"/>
              </w:pBdr>
              <w:spacing w:before="3" w:line="259" w:lineRule="auto"/>
              <w:ind w:left="107" w:right="185"/>
              <w:rPr>
                <w:color w:val="000000"/>
                <w:lang w:val="ru-RU"/>
              </w:rPr>
            </w:pPr>
            <w:r w:rsidRPr="00380A34">
              <w:rPr>
                <w:color w:val="000000"/>
                <w:lang w:val="ru-RU"/>
              </w:rPr>
              <w:t xml:space="preserve">Перечень членов проектной команды, участвовавших в программах </w:t>
            </w:r>
            <w:r>
              <w:rPr>
                <w:color w:val="000000"/>
              </w:rPr>
              <w:t>Leader</w:t>
            </w:r>
            <w:r w:rsidRPr="00380A34">
              <w:rPr>
                <w:color w:val="000000"/>
                <w:lang w:val="ru-RU"/>
              </w:rPr>
              <w:t xml:space="preserve"> </w:t>
            </w:r>
            <w:r>
              <w:rPr>
                <w:color w:val="000000"/>
              </w:rPr>
              <w:t>ID</w:t>
            </w:r>
            <w:r w:rsidRPr="00380A34">
              <w:rPr>
                <w:color w:val="000000"/>
                <w:lang w:val="ru-RU"/>
              </w:rPr>
              <w:t xml:space="preserve"> и АНО «Платформа НТИ»:</w:t>
            </w:r>
          </w:p>
        </w:tc>
        <w:tc>
          <w:tcPr>
            <w:tcW w:w="5813" w:type="dxa"/>
          </w:tcPr>
          <w:p w14:paraId="0F72F68D" w14:textId="77777777" w:rsidR="0094643F" w:rsidRPr="00380A34" w:rsidRDefault="0094643F">
            <w:pPr>
              <w:pBdr>
                <w:top w:val="nil"/>
                <w:left w:val="nil"/>
                <w:bottom w:val="nil"/>
                <w:right w:val="nil"/>
                <w:between w:val="nil"/>
              </w:pBdr>
              <w:rPr>
                <w:color w:val="000000"/>
                <w:lang w:val="ru-RU"/>
              </w:rPr>
            </w:pPr>
          </w:p>
        </w:tc>
      </w:tr>
      <w:tr w:rsidR="0094643F" w14:paraId="5CFFB5A9" w14:textId="77777777">
        <w:trPr>
          <w:trHeight w:val="616"/>
        </w:trPr>
        <w:tc>
          <w:tcPr>
            <w:tcW w:w="10025" w:type="dxa"/>
            <w:gridSpan w:val="2"/>
          </w:tcPr>
          <w:p w14:paraId="04D0E577" w14:textId="77777777" w:rsidR="0094643F" w:rsidRDefault="00000000">
            <w:pPr>
              <w:pBdr>
                <w:top w:val="nil"/>
                <w:left w:val="nil"/>
                <w:bottom w:val="nil"/>
                <w:right w:val="nil"/>
                <w:between w:val="nil"/>
              </w:pBdr>
              <w:spacing w:line="367" w:lineRule="auto"/>
              <w:ind w:left="216" w:right="207"/>
              <w:jc w:val="center"/>
              <w:rPr>
                <w:b/>
                <w:color w:val="000000"/>
                <w:sz w:val="32"/>
                <w:szCs w:val="32"/>
              </w:rPr>
            </w:pPr>
            <w:r>
              <w:rPr>
                <w:b/>
                <w:color w:val="000000"/>
                <w:sz w:val="32"/>
                <w:szCs w:val="32"/>
              </w:rPr>
              <w:t>ДОПОЛНИТЕЛЬНО</w:t>
            </w:r>
          </w:p>
        </w:tc>
      </w:tr>
      <w:tr w:rsidR="0094643F" w14:paraId="4A575930" w14:textId="77777777">
        <w:trPr>
          <w:trHeight w:val="707"/>
        </w:trPr>
        <w:tc>
          <w:tcPr>
            <w:tcW w:w="4212" w:type="dxa"/>
          </w:tcPr>
          <w:p w14:paraId="58E8ED68" w14:textId="77777777" w:rsidR="0094643F" w:rsidRPr="00380A34" w:rsidRDefault="00000000">
            <w:pPr>
              <w:pBdr>
                <w:top w:val="nil"/>
                <w:left w:val="nil"/>
                <w:bottom w:val="nil"/>
                <w:right w:val="nil"/>
                <w:between w:val="nil"/>
              </w:pBdr>
              <w:spacing w:before="1" w:line="259" w:lineRule="auto"/>
              <w:ind w:left="107" w:right="504"/>
              <w:rPr>
                <w:b/>
                <w:color w:val="000000"/>
                <w:lang w:val="ru-RU"/>
              </w:rPr>
            </w:pPr>
            <w:r w:rsidRPr="00380A34">
              <w:rPr>
                <w:b/>
                <w:color w:val="000000"/>
                <w:lang w:val="ru-RU"/>
              </w:rPr>
              <w:t>Участие в программе «Стартап как диплом»</w:t>
            </w:r>
          </w:p>
        </w:tc>
        <w:tc>
          <w:tcPr>
            <w:tcW w:w="5813" w:type="dxa"/>
          </w:tcPr>
          <w:p w14:paraId="7AE8A6E3" w14:textId="77777777" w:rsidR="0094643F" w:rsidRPr="00380A34" w:rsidRDefault="0094643F">
            <w:pPr>
              <w:pBdr>
                <w:top w:val="nil"/>
                <w:left w:val="nil"/>
                <w:bottom w:val="nil"/>
                <w:right w:val="nil"/>
                <w:between w:val="nil"/>
              </w:pBdr>
              <w:rPr>
                <w:color w:val="000000"/>
                <w:lang w:val="ru-RU"/>
              </w:rPr>
            </w:pPr>
          </w:p>
        </w:tc>
      </w:tr>
      <w:tr w:rsidR="0094643F" w14:paraId="24E4865D" w14:textId="77777777">
        <w:trPr>
          <w:trHeight w:val="1523"/>
        </w:trPr>
        <w:tc>
          <w:tcPr>
            <w:tcW w:w="4212" w:type="dxa"/>
          </w:tcPr>
          <w:p w14:paraId="140550B2" w14:textId="77777777" w:rsidR="0094643F" w:rsidRPr="00380A34" w:rsidRDefault="00000000">
            <w:pPr>
              <w:pBdr>
                <w:top w:val="nil"/>
                <w:left w:val="nil"/>
                <w:bottom w:val="nil"/>
                <w:right w:val="nil"/>
                <w:between w:val="nil"/>
              </w:pBdr>
              <w:spacing w:before="1" w:line="259" w:lineRule="auto"/>
              <w:ind w:left="107" w:right="145"/>
              <w:rPr>
                <w:b/>
                <w:color w:val="000000"/>
                <w:lang w:val="ru-RU"/>
              </w:rPr>
            </w:pPr>
            <w:r w:rsidRPr="00380A34">
              <w:rPr>
                <w:b/>
                <w:color w:val="000000"/>
                <w:lang w:val="ru-RU"/>
              </w:rPr>
              <w:t>Участие в образовательных программах повышения предпринимательской компетентности и наличие достижений в конкурсах АНО «Россия – страна возможностей»:</w:t>
            </w:r>
          </w:p>
        </w:tc>
        <w:tc>
          <w:tcPr>
            <w:tcW w:w="5813" w:type="dxa"/>
          </w:tcPr>
          <w:p w14:paraId="2AF5705E" w14:textId="77777777" w:rsidR="0094643F" w:rsidRPr="00380A34" w:rsidRDefault="0094643F">
            <w:pPr>
              <w:pBdr>
                <w:top w:val="nil"/>
                <w:left w:val="nil"/>
                <w:bottom w:val="nil"/>
                <w:right w:val="nil"/>
                <w:between w:val="nil"/>
              </w:pBdr>
              <w:rPr>
                <w:color w:val="000000"/>
                <w:lang w:val="ru-RU"/>
              </w:rPr>
            </w:pPr>
          </w:p>
        </w:tc>
      </w:tr>
      <w:tr w:rsidR="0094643F" w14:paraId="14257CEA" w14:textId="77777777">
        <w:trPr>
          <w:trHeight w:val="618"/>
        </w:trPr>
        <w:tc>
          <w:tcPr>
            <w:tcW w:w="10025" w:type="dxa"/>
            <w:gridSpan w:val="2"/>
          </w:tcPr>
          <w:p w14:paraId="6E036ACF" w14:textId="77777777" w:rsidR="0094643F" w:rsidRPr="00380A34" w:rsidRDefault="00000000">
            <w:pPr>
              <w:pBdr>
                <w:top w:val="nil"/>
                <w:left w:val="nil"/>
                <w:bottom w:val="nil"/>
                <w:right w:val="nil"/>
                <w:between w:val="nil"/>
              </w:pBdr>
              <w:spacing w:before="121"/>
              <w:ind w:left="107"/>
              <w:rPr>
                <w:b/>
                <w:color w:val="000000"/>
                <w:lang w:val="ru-RU"/>
              </w:rPr>
            </w:pPr>
            <w:r w:rsidRPr="00380A34">
              <w:rPr>
                <w:b/>
                <w:color w:val="000000"/>
                <w:lang w:val="ru-RU"/>
              </w:rPr>
              <w:t>Для исполнителей по программе УМНИК</w:t>
            </w:r>
          </w:p>
        </w:tc>
      </w:tr>
      <w:tr w:rsidR="0094643F" w14:paraId="1B20E645" w14:textId="77777777">
        <w:trPr>
          <w:trHeight w:val="705"/>
        </w:trPr>
        <w:tc>
          <w:tcPr>
            <w:tcW w:w="4212" w:type="dxa"/>
          </w:tcPr>
          <w:p w14:paraId="7D35DE44" w14:textId="77777777" w:rsidR="0094643F" w:rsidRPr="00380A34" w:rsidRDefault="00000000">
            <w:pPr>
              <w:pBdr>
                <w:top w:val="nil"/>
                <w:left w:val="nil"/>
                <w:bottom w:val="nil"/>
                <w:right w:val="nil"/>
                <w:between w:val="nil"/>
              </w:pBdr>
              <w:spacing w:before="1" w:line="259" w:lineRule="auto"/>
              <w:ind w:left="107" w:right="733"/>
              <w:rPr>
                <w:color w:val="000000"/>
                <w:lang w:val="ru-RU"/>
              </w:rPr>
            </w:pPr>
            <w:r w:rsidRPr="00380A34">
              <w:rPr>
                <w:color w:val="000000"/>
                <w:lang w:val="ru-RU"/>
              </w:rPr>
              <w:t>Номер контракта и тема проекта по программе «УМНИК»</w:t>
            </w:r>
          </w:p>
        </w:tc>
        <w:tc>
          <w:tcPr>
            <w:tcW w:w="5813" w:type="dxa"/>
          </w:tcPr>
          <w:p w14:paraId="169CDEED" w14:textId="77777777" w:rsidR="0094643F" w:rsidRPr="00380A34" w:rsidRDefault="0094643F">
            <w:pPr>
              <w:pBdr>
                <w:top w:val="nil"/>
                <w:left w:val="nil"/>
                <w:bottom w:val="nil"/>
                <w:right w:val="nil"/>
                <w:between w:val="nil"/>
              </w:pBdr>
              <w:rPr>
                <w:color w:val="000000"/>
                <w:lang w:val="ru-RU"/>
              </w:rPr>
            </w:pPr>
          </w:p>
        </w:tc>
      </w:tr>
      <w:tr w:rsidR="0094643F" w14:paraId="0DA9BEFF" w14:textId="77777777">
        <w:trPr>
          <w:trHeight w:val="981"/>
        </w:trPr>
        <w:tc>
          <w:tcPr>
            <w:tcW w:w="4212" w:type="dxa"/>
          </w:tcPr>
          <w:p w14:paraId="582E9312" w14:textId="77777777" w:rsidR="0094643F" w:rsidRPr="00380A34" w:rsidRDefault="00000000">
            <w:pPr>
              <w:pBdr>
                <w:top w:val="nil"/>
                <w:left w:val="nil"/>
                <w:bottom w:val="nil"/>
                <w:right w:val="nil"/>
                <w:between w:val="nil"/>
              </w:pBdr>
              <w:spacing w:before="1" w:line="259" w:lineRule="auto"/>
              <w:ind w:left="107" w:right="333"/>
              <w:rPr>
                <w:color w:val="000000"/>
                <w:lang w:val="ru-RU"/>
              </w:rPr>
            </w:pPr>
            <w:r w:rsidRPr="00380A34">
              <w:rPr>
                <w:color w:val="000000"/>
                <w:lang w:val="ru-RU"/>
              </w:rPr>
              <w:t>Роль лидера по программе «УМНИК» в заявке по программе «Студенческий стартап»</w:t>
            </w:r>
          </w:p>
        </w:tc>
        <w:tc>
          <w:tcPr>
            <w:tcW w:w="5813" w:type="dxa"/>
          </w:tcPr>
          <w:p w14:paraId="0DCD079D" w14:textId="77777777" w:rsidR="0094643F" w:rsidRPr="00380A34" w:rsidRDefault="0094643F">
            <w:pPr>
              <w:pBdr>
                <w:top w:val="nil"/>
                <w:left w:val="nil"/>
                <w:bottom w:val="nil"/>
                <w:right w:val="nil"/>
                <w:between w:val="nil"/>
              </w:pBdr>
              <w:rPr>
                <w:color w:val="000000"/>
                <w:lang w:val="ru-RU"/>
              </w:rPr>
            </w:pPr>
          </w:p>
        </w:tc>
      </w:tr>
    </w:tbl>
    <w:p w14:paraId="4410EF83" w14:textId="77777777" w:rsidR="0094643F" w:rsidRDefault="0094643F">
      <w:pPr>
        <w:pBdr>
          <w:top w:val="nil"/>
          <w:left w:val="nil"/>
          <w:bottom w:val="nil"/>
          <w:right w:val="nil"/>
          <w:between w:val="nil"/>
        </w:pBdr>
        <w:rPr>
          <w:color w:val="000000"/>
          <w:sz w:val="14"/>
          <w:szCs w:val="14"/>
        </w:rPr>
        <w:sectPr w:rsidR="0094643F">
          <w:footerReference w:type="default" r:id="rId22"/>
          <w:pgSz w:w="11910" w:h="16840"/>
          <w:pgMar w:top="400" w:right="200" w:bottom="280" w:left="880" w:header="0" w:footer="0" w:gutter="0"/>
          <w:cols w:space="720"/>
        </w:sectPr>
      </w:pPr>
    </w:p>
    <w:p w14:paraId="58C15B3E" w14:textId="77777777" w:rsidR="0094643F" w:rsidRDefault="0094643F">
      <w:pPr>
        <w:pBdr>
          <w:top w:val="nil"/>
          <w:left w:val="nil"/>
          <w:bottom w:val="nil"/>
          <w:right w:val="nil"/>
          <w:between w:val="nil"/>
        </w:pBdr>
        <w:rPr>
          <w:color w:val="000000"/>
          <w:sz w:val="24"/>
          <w:szCs w:val="24"/>
        </w:rPr>
      </w:pPr>
    </w:p>
    <w:p w14:paraId="0CD62D86" w14:textId="77777777" w:rsidR="0094643F" w:rsidRDefault="0094643F">
      <w:pPr>
        <w:pBdr>
          <w:top w:val="nil"/>
          <w:left w:val="nil"/>
          <w:bottom w:val="nil"/>
          <w:right w:val="nil"/>
          <w:between w:val="nil"/>
        </w:pBdr>
        <w:spacing w:before="5"/>
        <w:rPr>
          <w:color w:val="000000"/>
          <w:sz w:val="20"/>
          <w:szCs w:val="20"/>
        </w:rPr>
      </w:pPr>
    </w:p>
    <w:p w14:paraId="0F9D128C" w14:textId="77777777" w:rsidR="0094643F" w:rsidRDefault="00000000">
      <w:pPr>
        <w:ind w:left="418"/>
        <w:rPr>
          <w:b/>
          <w:i/>
        </w:rPr>
      </w:pPr>
      <w:r>
        <w:rPr>
          <w:b/>
          <w:i/>
        </w:rPr>
        <w:t>Календарный план проекта:</w:t>
      </w:r>
    </w:p>
    <w:p w14:paraId="17DD466D" w14:textId="77777777" w:rsidR="0094643F" w:rsidRDefault="00000000">
      <w:pPr>
        <w:spacing w:before="86"/>
        <w:ind w:left="119"/>
        <w:rPr>
          <w:b/>
          <w:sz w:val="32"/>
          <w:szCs w:val="32"/>
        </w:rPr>
        <w:sectPr w:rsidR="0094643F">
          <w:type w:val="continuous"/>
          <w:pgSz w:w="11910" w:h="16840"/>
          <w:pgMar w:top="1040" w:right="200" w:bottom="1540" w:left="880" w:header="720" w:footer="720" w:gutter="0"/>
          <w:cols w:num="2" w:space="720" w:equalWidth="0">
            <w:col w:w="5395" w:space="40"/>
            <w:col w:w="5395" w:space="0"/>
          </w:cols>
        </w:sectPr>
      </w:pPr>
      <w:r>
        <w:br w:type="column"/>
      </w:r>
      <w:r>
        <w:rPr>
          <w:b/>
          <w:sz w:val="32"/>
          <w:szCs w:val="32"/>
        </w:rPr>
        <w:t>КАЛЕНДАРНЫЙ ПЛАН</w:t>
      </w:r>
    </w:p>
    <w:p w14:paraId="1EE3749A" w14:textId="77777777" w:rsidR="0094643F" w:rsidRDefault="0094643F">
      <w:pPr>
        <w:pBdr>
          <w:top w:val="nil"/>
          <w:left w:val="nil"/>
          <w:bottom w:val="nil"/>
          <w:right w:val="nil"/>
          <w:between w:val="nil"/>
        </w:pBdr>
        <w:spacing w:before="3"/>
        <w:rPr>
          <w:b/>
          <w:color w:val="000000"/>
          <w:sz w:val="25"/>
          <w:szCs w:val="25"/>
        </w:rPr>
      </w:pPr>
    </w:p>
    <w:tbl>
      <w:tblPr>
        <w:tblStyle w:val="af8"/>
        <w:tblW w:w="9588"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4"/>
        <w:gridCol w:w="4841"/>
        <w:gridCol w:w="1963"/>
        <w:gridCol w:w="2100"/>
      </w:tblGrid>
      <w:tr w:rsidR="0094643F" w14:paraId="599E656A" w14:textId="77777777">
        <w:trPr>
          <w:trHeight w:val="983"/>
        </w:trPr>
        <w:tc>
          <w:tcPr>
            <w:tcW w:w="684" w:type="dxa"/>
          </w:tcPr>
          <w:p w14:paraId="16FD09D8" w14:textId="77777777" w:rsidR="0094643F" w:rsidRPr="00380A34" w:rsidRDefault="0094643F">
            <w:pPr>
              <w:pBdr>
                <w:top w:val="nil"/>
                <w:left w:val="nil"/>
                <w:bottom w:val="nil"/>
                <w:right w:val="nil"/>
                <w:between w:val="nil"/>
              </w:pBdr>
              <w:rPr>
                <w:b/>
                <w:color w:val="000000"/>
                <w:sz w:val="19"/>
                <w:szCs w:val="19"/>
                <w:lang w:val="ru-RU"/>
              </w:rPr>
            </w:pPr>
          </w:p>
          <w:p w14:paraId="046F6B67" w14:textId="77777777" w:rsidR="0094643F" w:rsidRDefault="00000000">
            <w:pPr>
              <w:pBdr>
                <w:top w:val="nil"/>
                <w:left w:val="nil"/>
                <w:bottom w:val="nil"/>
                <w:right w:val="nil"/>
                <w:between w:val="nil"/>
              </w:pBdr>
              <w:spacing w:line="259" w:lineRule="auto"/>
              <w:ind w:left="91" w:right="59" w:firstLine="146"/>
              <w:rPr>
                <w:color w:val="000000"/>
              </w:rPr>
            </w:pPr>
            <w:r>
              <w:rPr>
                <w:color w:val="000000"/>
              </w:rPr>
              <w:t xml:space="preserve">№ </w:t>
            </w:r>
            <w:proofErr w:type="spellStart"/>
            <w:r>
              <w:rPr>
                <w:color w:val="000000"/>
              </w:rPr>
              <w:t>этапа</w:t>
            </w:r>
            <w:proofErr w:type="spellEnd"/>
          </w:p>
        </w:tc>
        <w:tc>
          <w:tcPr>
            <w:tcW w:w="4841" w:type="dxa"/>
          </w:tcPr>
          <w:p w14:paraId="41781048" w14:textId="77777777" w:rsidR="0094643F" w:rsidRDefault="0094643F">
            <w:pPr>
              <w:pBdr>
                <w:top w:val="nil"/>
                <w:left w:val="nil"/>
                <w:bottom w:val="nil"/>
                <w:right w:val="nil"/>
                <w:between w:val="nil"/>
              </w:pBdr>
              <w:spacing w:before="11"/>
              <w:rPr>
                <w:b/>
                <w:color w:val="000000"/>
                <w:sz w:val="31"/>
                <w:szCs w:val="31"/>
              </w:rPr>
            </w:pPr>
          </w:p>
          <w:p w14:paraId="36156709" w14:textId="77777777" w:rsidR="0094643F" w:rsidRDefault="00000000">
            <w:pPr>
              <w:pBdr>
                <w:top w:val="nil"/>
                <w:left w:val="nil"/>
                <w:bottom w:val="nil"/>
                <w:right w:val="nil"/>
                <w:between w:val="nil"/>
              </w:pBdr>
              <w:ind w:left="765"/>
              <w:rPr>
                <w:b/>
                <w:color w:val="000000"/>
                <w:sz w:val="20"/>
                <w:szCs w:val="20"/>
              </w:rPr>
            </w:pPr>
            <w:proofErr w:type="spellStart"/>
            <w:r>
              <w:rPr>
                <w:b/>
                <w:color w:val="000000"/>
                <w:sz w:val="20"/>
                <w:szCs w:val="20"/>
              </w:rPr>
              <w:t>Название</w:t>
            </w:r>
            <w:proofErr w:type="spellEnd"/>
            <w:r>
              <w:rPr>
                <w:b/>
                <w:color w:val="000000"/>
                <w:sz w:val="20"/>
                <w:szCs w:val="20"/>
              </w:rPr>
              <w:t xml:space="preserve"> </w:t>
            </w:r>
            <w:proofErr w:type="spellStart"/>
            <w:r>
              <w:rPr>
                <w:b/>
                <w:color w:val="000000"/>
                <w:sz w:val="20"/>
                <w:szCs w:val="20"/>
              </w:rPr>
              <w:t>этапа</w:t>
            </w:r>
            <w:proofErr w:type="spellEnd"/>
            <w:r>
              <w:rPr>
                <w:b/>
                <w:color w:val="000000"/>
                <w:sz w:val="20"/>
                <w:szCs w:val="20"/>
              </w:rPr>
              <w:t xml:space="preserve"> </w:t>
            </w:r>
            <w:proofErr w:type="spellStart"/>
            <w:r>
              <w:rPr>
                <w:b/>
                <w:color w:val="000000"/>
                <w:sz w:val="20"/>
                <w:szCs w:val="20"/>
              </w:rPr>
              <w:t>календарного</w:t>
            </w:r>
            <w:proofErr w:type="spellEnd"/>
            <w:r>
              <w:rPr>
                <w:b/>
                <w:color w:val="000000"/>
                <w:sz w:val="20"/>
                <w:szCs w:val="20"/>
              </w:rPr>
              <w:t xml:space="preserve"> </w:t>
            </w:r>
            <w:proofErr w:type="spellStart"/>
            <w:r>
              <w:rPr>
                <w:b/>
                <w:color w:val="000000"/>
                <w:sz w:val="20"/>
                <w:szCs w:val="20"/>
              </w:rPr>
              <w:t>плана</w:t>
            </w:r>
            <w:proofErr w:type="spellEnd"/>
          </w:p>
        </w:tc>
        <w:tc>
          <w:tcPr>
            <w:tcW w:w="1963" w:type="dxa"/>
          </w:tcPr>
          <w:p w14:paraId="6E1E85AE" w14:textId="77777777" w:rsidR="0094643F" w:rsidRDefault="0094643F">
            <w:pPr>
              <w:pBdr>
                <w:top w:val="nil"/>
                <w:left w:val="nil"/>
                <w:bottom w:val="nil"/>
                <w:right w:val="nil"/>
                <w:between w:val="nil"/>
              </w:pBdr>
              <w:spacing w:before="3"/>
              <w:rPr>
                <w:b/>
                <w:color w:val="000000"/>
                <w:sz w:val="21"/>
                <w:szCs w:val="21"/>
              </w:rPr>
            </w:pPr>
          </w:p>
          <w:p w14:paraId="23FB5402" w14:textId="77777777" w:rsidR="0094643F" w:rsidRDefault="00000000">
            <w:pPr>
              <w:pBdr>
                <w:top w:val="nil"/>
                <w:left w:val="nil"/>
                <w:bottom w:val="nil"/>
                <w:right w:val="nil"/>
                <w:between w:val="nil"/>
              </w:pBdr>
              <w:spacing w:line="256" w:lineRule="auto"/>
              <w:ind w:left="822" w:right="16" w:hanging="783"/>
              <w:rPr>
                <w:b/>
                <w:color w:val="000000"/>
                <w:sz w:val="20"/>
                <w:szCs w:val="20"/>
              </w:rPr>
            </w:pPr>
            <w:proofErr w:type="spellStart"/>
            <w:r>
              <w:rPr>
                <w:b/>
                <w:color w:val="000000"/>
                <w:sz w:val="20"/>
                <w:szCs w:val="20"/>
              </w:rPr>
              <w:t>Длительность</w:t>
            </w:r>
            <w:proofErr w:type="spellEnd"/>
            <w:r>
              <w:rPr>
                <w:b/>
                <w:color w:val="000000"/>
                <w:sz w:val="20"/>
                <w:szCs w:val="20"/>
              </w:rPr>
              <w:t xml:space="preserve"> </w:t>
            </w:r>
            <w:proofErr w:type="spellStart"/>
            <w:r>
              <w:rPr>
                <w:b/>
                <w:color w:val="000000"/>
                <w:sz w:val="20"/>
                <w:szCs w:val="20"/>
              </w:rPr>
              <w:t>этапа</w:t>
            </w:r>
            <w:proofErr w:type="spellEnd"/>
            <w:r>
              <w:rPr>
                <w:b/>
                <w:color w:val="000000"/>
                <w:sz w:val="20"/>
                <w:szCs w:val="20"/>
              </w:rPr>
              <w:t xml:space="preserve">, </w:t>
            </w:r>
            <w:proofErr w:type="spellStart"/>
            <w:r>
              <w:rPr>
                <w:b/>
                <w:color w:val="000000"/>
                <w:sz w:val="20"/>
                <w:szCs w:val="20"/>
              </w:rPr>
              <w:t>мес</w:t>
            </w:r>
            <w:proofErr w:type="spellEnd"/>
          </w:p>
        </w:tc>
        <w:tc>
          <w:tcPr>
            <w:tcW w:w="2100" w:type="dxa"/>
          </w:tcPr>
          <w:p w14:paraId="7BD28480" w14:textId="77777777" w:rsidR="0094643F" w:rsidRDefault="0094643F">
            <w:pPr>
              <w:pBdr>
                <w:top w:val="nil"/>
                <w:left w:val="nil"/>
                <w:bottom w:val="nil"/>
                <w:right w:val="nil"/>
                <w:between w:val="nil"/>
              </w:pBdr>
              <w:spacing w:before="11"/>
              <w:rPr>
                <w:b/>
                <w:color w:val="000000"/>
                <w:sz w:val="31"/>
                <w:szCs w:val="31"/>
              </w:rPr>
            </w:pPr>
          </w:p>
          <w:p w14:paraId="5632100B" w14:textId="77777777" w:rsidR="0094643F" w:rsidRDefault="00000000">
            <w:pPr>
              <w:pBdr>
                <w:top w:val="nil"/>
                <w:left w:val="nil"/>
                <w:bottom w:val="nil"/>
                <w:right w:val="nil"/>
                <w:between w:val="nil"/>
              </w:pBdr>
              <w:ind w:left="323"/>
              <w:rPr>
                <w:b/>
                <w:color w:val="000000"/>
                <w:sz w:val="20"/>
                <w:szCs w:val="20"/>
              </w:rPr>
            </w:pPr>
            <w:proofErr w:type="spellStart"/>
            <w:r>
              <w:rPr>
                <w:b/>
                <w:color w:val="000000"/>
                <w:sz w:val="20"/>
                <w:szCs w:val="20"/>
              </w:rPr>
              <w:t>Стоимость</w:t>
            </w:r>
            <w:proofErr w:type="spellEnd"/>
            <w:r>
              <w:rPr>
                <w:b/>
                <w:color w:val="000000"/>
                <w:sz w:val="20"/>
                <w:szCs w:val="20"/>
              </w:rPr>
              <w:t xml:space="preserve">, </w:t>
            </w:r>
            <w:proofErr w:type="spellStart"/>
            <w:r>
              <w:rPr>
                <w:b/>
                <w:color w:val="000000"/>
                <w:sz w:val="20"/>
                <w:szCs w:val="20"/>
              </w:rPr>
              <w:t>руб</w:t>
            </w:r>
            <w:proofErr w:type="spellEnd"/>
            <w:r>
              <w:rPr>
                <w:b/>
                <w:color w:val="000000"/>
                <w:sz w:val="20"/>
                <w:szCs w:val="20"/>
              </w:rPr>
              <w:t>.</w:t>
            </w:r>
          </w:p>
        </w:tc>
      </w:tr>
      <w:tr w:rsidR="0094643F" w14:paraId="06ACE0A2" w14:textId="77777777">
        <w:trPr>
          <w:trHeight w:val="1134"/>
        </w:trPr>
        <w:tc>
          <w:tcPr>
            <w:tcW w:w="684" w:type="dxa"/>
          </w:tcPr>
          <w:p w14:paraId="2CA5712B" w14:textId="77777777" w:rsidR="0094643F" w:rsidRDefault="0094643F">
            <w:pPr>
              <w:pBdr>
                <w:top w:val="nil"/>
                <w:left w:val="nil"/>
                <w:bottom w:val="nil"/>
                <w:right w:val="nil"/>
                <w:between w:val="nil"/>
              </w:pBdr>
              <w:rPr>
                <w:b/>
                <w:color w:val="000000"/>
                <w:sz w:val="24"/>
                <w:szCs w:val="24"/>
              </w:rPr>
            </w:pPr>
          </w:p>
          <w:p w14:paraId="61F35A68" w14:textId="77777777" w:rsidR="0094643F" w:rsidRDefault="00000000">
            <w:pPr>
              <w:pBdr>
                <w:top w:val="nil"/>
                <w:left w:val="nil"/>
                <w:bottom w:val="nil"/>
                <w:right w:val="nil"/>
                <w:between w:val="nil"/>
              </w:pBdr>
              <w:spacing w:before="154"/>
              <w:ind w:left="12"/>
              <w:jc w:val="center"/>
              <w:rPr>
                <w:color w:val="000000"/>
              </w:rPr>
            </w:pPr>
            <w:r>
              <w:rPr>
                <w:color w:val="000000"/>
              </w:rPr>
              <w:t>1</w:t>
            </w:r>
          </w:p>
        </w:tc>
        <w:tc>
          <w:tcPr>
            <w:tcW w:w="4841" w:type="dxa"/>
          </w:tcPr>
          <w:p w14:paraId="4FE0352D" w14:textId="77777777" w:rsidR="0094643F" w:rsidRDefault="0094643F">
            <w:pPr>
              <w:pBdr>
                <w:top w:val="nil"/>
                <w:left w:val="nil"/>
                <w:bottom w:val="nil"/>
                <w:right w:val="nil"/>
                <w:between w:val="nil"/>
              </w:pBdr>
              <w:rPr>
                <w:color w:val="000000"/>
              </w:rPr>
            </w:pPr>
          </w:p>
        </w:tc>
        <w:tc>
          <w:tcPr>
            <w:tcW w:w="1963" w:type="dxa"/>
          </w:tcPr>
          <w:p w14:paraId="6764E0AD" w14:textId="77777777" w:rsidR="0094643F" w:rsidRDefault="0094643F">
            <w:pPr>
              <w:pBdr>
                <w:top w:val="nil"/>
                <w:left w:val="nil"/>
                <w:bottom w:val="nil"/>
                <w:right w:val="nil"/>
                <w:between w:val="nil"/>
              </w:pBdr>
              <w:rPr>
                <w:color w:val="000000"/>
              </w:rPr>
            </w:pPr>
          </w:p>
        </w:tc>
        <w:tc>
          <w:tcPr>
            <w:tcW w:w="2100" w:type="dxa"/>
          </w:tcPr>
          <w:p w14:paraId="240C4B2E" w14:textId="77777777" w:rsidR="0094643F" w:rsidRDefault="0094643F">
            <w:pPr>
              <w:pBdr>
                <w:top w:val="nil"/>
                <w:left w:val="nil"/>
                <w:bottom w:val="nil"/>
                <w:right w:val="nil"/>
                <w:between w:val="nil"/>
              </w:pBdr>
              <w:rPr>
                <w:color w:val="000000"/>
              </w:rPr>
            </w:pPr>
          </w:p>
        </w:tc>
      </w:tr>
    </w:tbl>
    <w:p w14:paraId="31324DD1" w14:textId="77777777" w:rsidR="0094643F" w:rsidRDefault="0094643F">
      <w:pPr>
        <w:sectPr w:rsidR="0094643F">
          <w:type w:val="continuous"/>
          <w:pgSz w:w="11910" w:h="16840"/>
          <w:pgMar w:top="1040" w:right="200" w:bottom="1540" w:left="880" w:header="720" w:footer="720" w:gutter="0"/>
          <w:cols w:space="720"/>
        </w:sectPr>
      </w:pPr>
    </w:p>
    <w:p w14:paraId="71E00FC8" w14:textId="77777777" w:rsidR="0094643F" w:rsidRDefault="0094643F">
      <w:pPr>
        <w:pBdr>
          <w:top w:val="nil"/>
          <w:left w:val="nil"/>
          <w:bottom w:val="nil"/>
          <w:right w:val="nil"/>
          <w:between w:val="nil"/>
        </w:pBdr>
        <w:spacing w:line="276" w:lineRule="auto"/>
      </w:pPr>
    </w:p>
    <w:tbl>
      <w:tblPr>
        <w:tblStyle w:val="af9"/>
        <w:tblW w:w="9588"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4"/>
        <w:gridCol w:w="4841"/>
        <w:gridCol w:w="1963"/>
        <w:gridCol w:w="2100"/>
      </w:tblGrid>
      <w:tr w:rsidR="0094643F" w14:paraId="20F962E1" w14:textId="77777777">
        <w:trPr>
          <w:trHeight w:val="1132"/>
        </w:trPr>
        <w:tc>
          <w:tcPr>
            <w:tcW w:w="684" w:type="dxa"/>
          </w:tcPr>
          <w:p w14:paraId="3BCA6916" w14:textId="77777777" w:rsidR="0094643F" w:rsidRDefault="0094643F">
            <w:pPr>
              <w:pBdr>
                <w:top w:val="nil"/>
                <w:left w:val="nil"/>
                <w:bottom w:val="nil"/>
                <w:right w:val="nil"/>
                <w:between w:val="nil"/>
              </w:pBdr>
              <w:rPr>
                <w:b/>
                <w:color w:val="000000"/>
                <w:sz w:val="24"/>
                <w:szCs w:val="24"/>
              </w:rPr>
            </w:pPr>
          </w:p>
          <w:p w14:paraId="5F2E4D87" w14:textId="77777777" w:rsidR="0094643F" w:rsidRDefault="00000000">
            <w:pPr>
              <w:pBdr>
                <w:top w:val="nil"/>
                <w:left w:val="nil"/>
                <w:bottom w:val="nil"/>
                <w:right w:val="nil"/>
                <w:between w:val="nil"/>
              </w:pBdr>
              <w:spacing w:before="154"/>
              <w:ind w:left="12"/>
              <w:jc w:val="center"/>
              <w:rPr>
                <w:color w:val="000000"/>
              </w:rPr>
            </w:pPr>
            <w:r>
              <w:rPr>
                <w:color w:val="000000"/>
              </w:rPr>
              <w:t>2</w:t>
            </w:r>
          </w:p>
        </w:tc>
        <w:tc>
          <w:tcPr>
            <w:tcW w:w="4841" w:type="dxa"/>
          </w:tcPr>
          <w:p w14:paraId="0E611A66" w14:textId="77777777" w:rsidR="0094643F" w:rsidRDefault="0094643F">
            <w:pPr>
              <w:pBdr>
                <w:top w:val="nil"/>
                <w:left w:val="nil"/>
                <w:bottom w:val="nil"/>
                <w:right w:val="nil"/>
                <w:between w:val="nil"/>
              </w:pBdr>
              <w:rPr>
                <w:color w:val="000000"/>
              </w:rPr>
            </w:pPr>
          </w:p>
        </w:tc>
        <w:tc>
          <w:tcPr>
            <w:tcW w:w="1963" w:type="dxa"/>
          </w:tcPr>
          <w:p w14:paraId="3E3E732D" w14:textId="77777777" w:rsidR="0094643F" w:rsidRDefault="0094643F">
            <w:pPr>
              <w:pBdr>
                <w:top w:val="nil"/>
                <w:left w:val="nil"/>
                <w:bottom w:val="nil"/>
                <w:right w:val="nil"/>
                <w:between w:val="nil"/>
              </w:pBdr>
              <w:rPr>
                <w:color w:val="000000"/>
              </w:rPr>
            </w:pPr>
          </w:p>
        </w:tc>
        <w:tc>
          <w:tcPr>
            <w:tcW w:w="2100" w:type="dxa"/>
          </w:tcPr>
          <w:p w14:paraId="7CD5610E" w14:textId="77777777" w:rsidR="0094643F" w:rsidRDefault="0094643F">
            <w:pPr>
              <w:pBdr>
                <w:top w:val="nil"/>
                <w:left w:val="nil"/>
                <w:bottom w:val="nil"/>
                <w:right w:val="nil"/>
                <w:between w:val="nil"/>
              </w:pBdr>
              <w:rPr>
                <w:color w:val="000000"/>
              </w:rPr>
            </w:pPr>
          </w:p>
        </w:tc>
      </w:tr>
      <w:tr w:rsidR="0094643F" w14:paraId="799ACF1B" w14:textId="77777777">
        <w:trPr>
          <w:trHeight w:val="510"/>
        </w:trPr>
        <w:tc>
          <w:tcPr>
            <w:tcW w:w="684" w:type="dxa"/>
          </w:tcPr>
          <w:p w14:paraId="1A5310E8" w14:textId="77777777" w:rsidR="0094643F" w:rsidRDefault="0094643F">
            <w:pPr>
              <w:pBdr>
                <w:top w:val="nil"/>
                <w:left w:val="nil"/>
                <w:bottom w:val="nil"/>
                <w:right w:val="nil"/>
                <w:between w:val="nil"/>
              </w:pBdr>
              <w:rPr>
                <w:color w:val="000000"/>
              </w:rPr>
            </w:pPr>
          </w:p>
        </w:tc>
        <w:tc>
          <w:tcPr>
            <w:tcW w:w="4841" w:type="dxa"/>
          </w:tcPr>
          <w:p w14:paraId="7FBC4C79" w14:textId="77777777" w:rsidR="0094643F" w:rsidRDefault="0094643F">
            <w:pPr>
              <w:pBdr>
                <w:top w:val="nil"/>
                <w:left w:val="nil"/>
                <w:bottom w:val="nil"/>
                <w:right w:val="nil"/>
                <w:between w:val="nil"/>
              </w:pBdr>
              <w:rPr>
                <w:color w:val="000000"/>
              </w:rPr>
            </w:pPr>
          </w:p>
        </w:tc>
        <w:tc>
          <w:tcPr>
            <w:tcW w:w="1963" w:type="dxa"/>
          </w:tcPr>
          <w:p w14:paraId="75CEC6FF" w14:textId="77777777" w:rsidR="0094643F" w:rsidRDefault="0094643F">
            <w:pPr>
              <w:pBdr>
                <w:top w:val="nil"/>
                <w:left w:val="nil"/>
                <w:bottom w:val="nil"/>
                <w:right w:val="nil"/>
                <w:between w:val="nil"/>
              </w:pBdr>
              <w:rPr>
                <w:color w:val="000000"/>
              </w:rPr>
            </w:pPr>
          </w:p>
        </w:tc>
        <w:tc>
          <w:tcPr>
            <w:tcW w:w="2100" w:type="dxa"/>
          </w:tcPr>
          <w:p w14:paraId="18B52D62" w14:textId="77777777" w:rsidR="0094643F" w:rsidRDefault="0094643F">
            <w:pPr>
              <w:pBdr>
                <w:top w:val="nil"/>
                <w:left w:val="nil"/>
                <w:bottom w:val="nil"/>
                <w:right w:val="nil"/>
                <w:between w:val="nil"/>
              </w:pBdr>
              <w:rPr>
                <w:color w:val="000000"/>
              </w:rPr>
            </w:pPr>
          </w:p>
        </w:tc>
      </w:tr>
    </w:tbl>
    <w:p w14:paraId="43083C17" w14:textId="77777777" w:rsidR="0094643F" w:rsidRDefault="0094643F"/>
    <w:p w14:paraId="2DF60CCF" w14:textId="77777777" w:rsidR="0094643F" w:rsidRDefault="0094643F"/>
    <w:sectPr w:rsidR="0094643F">
      <w:footerReference w:type="default" r:id="rId23"/>
      <w:pgSz w:w="11910" w:h="16840"/>
      <w:pgMar w:top="400" w:right="200" w:bottom="280" w:left="8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506662" w14:textId="77777777" w:rsidR="00D268C1" w:rsidRDefault="00D268C1">
      <w:r>
        <w:separator/>
      </w:r>
    </w:p>
  </w:endnote>
  <w:endnote w:type="continuationSeparator" w:id="0">
    <w:p w14:paraId="7167584D" w14:textId="77777777" w:rsidR="00D268C1" w:rsidRDefault="00D268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embedRegular r:id="rId1" w:fontKey="{9D768750-F2A1-4062-AF64-8F51FF9FB9E1}"/>
  </w:font>
  <w:font w:name="ALSHauss">
    <w:altName w:val="Cambria"/>
    <w:panose1 w:val="00000000000000000000"/>
    <w:charset w:val="00"/>
    <w:family w:val="roman"/>
    <w:notTrueType/>
    <w:pitch w:val="default"/>
  </w:font>
  <w:font w:name="Roboto">
    <w:charset w:val="00"/>
    <w:family w:val="auto"/>
    <w:pitch w:val="variable"/>
    <w:sig w:usb0="E0000AFF" w:usb1="5000217F" w:usb2="00000021" w:usb3="00000000" w:csb0="0000019F" w:csb1="00000000"/>
    <w:embedRegular r:id="rId2" w:fontKey="{1E735420-8EC7-4DA0-82DA-C7CA84A966F1}"/>
  </w:font>
  <w:font w:name="Cambria">
    <w:panose1 w:val="02040503050406030204"/>
    <w:charset w:val="CC"/>
    <w:family w:val="roman"/>
    <w:pitch w:val="variable"/>
    <w:sig w:usb0="E00006FF" w:usb1="420024FF" w:usb2="02000000" w:usb3="00000000" w:csb0="0000019F" w:csb1="00000000"/>
    <w:embedRegular r:id="rId3" w:fontKey="{4DF56364-E091-44CB-81BB-89DE41C9B52B}"/>
    <w:embedBold r:id="rId4" w:fontKey="{2E03A990-2544-4189-BF69-BEB6CF9A5E5E}"/>
  </w:font>
  <w:font w:name="Calibri">
    <w:panose1 w:val="020F0502020204030204"/>
    <w:charset w:val="CC"/>
    <w:family w:val="swiss"/>
    <w:pitch w:val="variable"/>
    <w:sig w:usb0="E4002EFF" w:usb1="C200247B" w:usb2="00000009" w:usb3="00000000" w:csb0="000001FF" w:csb1="00000000"/>
    <w:embedRegular r:id="rId5" w:fontKey="{C5A7376F-7028-4C54-AA59-6525CCF31F41}"/>
  </w:font>
  <w:font w:name="Aptos">
    <w:charset w:val="00"/>
    <w:family w:val="swiss"/>
    <w:pitch w:val="variable"/>
    <w:sig w:usb0="20000287" w:usb1="00000003" w:usb2="00000000" w:usb3="00000000" w:csb0="0000019F" w:csb1="00000000"/>
    <w:embedRegular r:id="rId6" w:fontKey="{2AE0EDF4-06C4-4EAC-885A-4CBFFD6B7F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BDD490" w14:textId="77777777" w:rsidR="0094643F" w:rsidRDefault="0094643F">
    <w:pPr>
      <w:pBdr>
        <w:top w:val="nil"/>
        <w:left w:val="nil"/>
        <w:bottom w:val="nil"/>
        <w:right w:val="nil"/>
        <w:between w:val="nil"/>
      </w:pBdr>
      <w:spacing w:line="14" w:lineRule="auto"/>
      <w:rPr>
        <w:color w:val="000000"/>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C35302" w14:textId="77777777" w:rsidR="0094643F" w:rsidRDefault="0094643F">
    <w:pPr>
      <w:pBdr>
        <w:top w:val="nil"/>
        <w:left w:val="nil"/>
        <w:bottom w:val="nil"/>
        <w:right w:val="nil"/>
        <w:between w:val="nil"/>
      </w:pBdr>
      <w:spacing w:line="14" w:lineRule="auto"/>
      <w:rPr>
        <w:color w:val="000000"/>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7B6D7F" w14:textId="77777777" w:rsidR="0094643F" w:rsidRDefault="0094643F">
    <w:pPr>
      <w:pBdr>
        <w:top w:val="nil"/>
        <w:left w:val="nil"/>
        <w:bottom w:val="nil"/>
        <w:right w:val="nil"/>
        <w:between w:val="nil"/>
      </w:pBdr>
      <w:spacing w:line="14" w:lineRule="auto"/>
      <w:rPr>
        <w:color w:val="000000"/>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2A2A87" w14:textId="77777777" w:rsidR="0094643F" w:rsidRDefault="0094643F">
    <w:pPr>
      <w:pBdr>
        <w:top w:val="nil"/>
        <w:left w:val="nil"/>
        <w:bottom w:val="nil"/>
        <w:right w:val="nil"/>
        <w:between w:val="nil"/>
      </w:pBdr>
      <w:spacing w:line="14" w:lineRule="auto"/>
      <w:rPr>
        <w:color w:val="000000"/>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0E1957" w14:textId="77777777" w:rsidR="0094643F" w:rsidRDefault="0094643F">
    <w:pPr>
      <w:pBdr>
        <w:top w:val="nil"/>
        <w:left w:val="nil"/>
        <w:bottom w:val="nil"/>
        <w:right w:val="nil"/>
        <w:between w:val="nil"/>
      </w:pBdr>
      <w:spacing w:line="14" w:lineRule="auto"/>
      <w:rPr>
        <w:color w:val="000000"/>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D4FE0E" w14:textId="77777777" w:rsidR="0094643F" w:rsidRDefault="0094643F">
    <w:pPr>
      <w:pBdr>
        <w:top w:val="nil"/>
        <w:left w:val="nil"/>
        <w:bottom w:val="nil"/>
        <w:right w:val="nil"/>
        <w:between w:val="nil"/>
      </w:pBdr>
      <w:spacing w:line="14" w:lineRule="auto"/>
      <w:rPr>
        <w:color w:val="000000"/>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49A773" w14:textId="77777777" w:rsidR="0094643F" w:rsidRDefault="0094643F">
    <w:pPr>
      <w:pBdr>
        <w:top w:val="nil"/>
        <w:left w:val="nil"/>
        <w:bottom w:val="nil"/>
        <w:right w:val="nil"/>
        <w:between w:val="nil"/>
      </w:pBdr>
      <w:spacing w:line="14" w:lineRule="auto"/>
      <w:rPr>
        <w:color w:val="000000"/>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B9C5CD" w14:textId="77777777" w:rsidR="0094643F" w:rsidRDefault="0094643F">
    <w:pPr>
      <w:pBdr>
        <w:top w:val="nil"/>
        <w:left w:val="nil"/>
        <w:bottom w:val="nil"/>
        <w:right w:val="nil"/>
        <w:between w:val="nil"/>
      </w:pBdr>
      <w:spacing w:line="14" w:lineRule="auto"/>
      <w:rPr>
        <w:color w:val="000000"/>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68047B" w14:textId="77777777" w:rsidR="00D268C1" w:rsidRDefault="00D268C1">
      <w:r>
        <w:separator/>
      </w:r>
    </w:p>
  </w:footnote>
  <w:footnote w:type="continuationSeparator" w:id="0">
    <w:p w14:paraId="3D862F23" w14:textId="77777777" w:rsidR="00D268C1" w:rsidRDefault="00D268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A2F0D00"/>
    <w:multiLevelType w:val="multilevel"/>
    <w:tmpl w:val="B97C4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36C7696"/>
    <w:multiLevelType w:val="multilevel"/>
    <w:tmpl w:val="567C6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D5B7F15"/>
    <w:multiLevelType w:val="multilevel"/>
    <w:tmpl w:val="266C627C"/>
    <w:lvl w:ilvl="0">
      <w:numFmt w:val="bullet"/>
      <w:lvlText w:val="-"/>
      <w:lvlJc w:val="left"/>
      <w:pPr>
        <w:ind w:left="231" w:hanging="115"/>
      </w:pPr>
      <w:rPr>
        <w:rFonts w:ascii="Times New Roman" w:eastAsia="Times New Roman" w:hAnsi="Times New Roman" w:cs="Times New Roman"/>
        <w:sz w:val="20"/>
        <w:szCs w:val="20"/>
      </w:rPr>
    </w:lvl>
    <w:lvl w:ilvl="1">
      <w:numFmt w:val="bullet"/>
      <w:lvlText w:val="•"/>
      <w:lvlJc w:val="left"/>
      <w:pPr>
        <w:ind w:left="766" w:hanging="116"/>
      </w:pPr>
    </w:lvl>
    <w:lvl w:ilvl="2">
      <w:numFmt w:val="bullet"/>
      <w:lvlText w:val="•"/>
      <w:lvlJc w:val="left"/>
      <w:pPr>
        <w:ind w:left="1293" w:hanging="115"/>
      </w:pPr>
    </w:lvl>
    <w:lvl w:ilvl="3">
      <w:numFmt w:val="bullet"/>
      <w:lvlText w:val="•"/>
      <w:lvlJc w:val="left"/>
      <w:pPr>
        <w:ind w:left="1820" w:hanging="116"/>
      </w:pPr>
    </w:lvl>
    <w:lvl w:ilvl="4">
      <w:numFmt w:val="bullet"/>
      <w:lvlText w:val="•"/>
      <w:lvlJc w:val="left"/>
      <w:pPr>
        <w:ind w:left="2347" w:hanging="116"/>
      </w:pPr>
    </w:lvl>
    <w:lvl w:ilvl="5">
      <w:numFmt w:val="bullet"/>
      <w:lvlText w:val="•"/>
      <w:lvlJc w:val="left"/>
      <w:pPr>
        <w:ind w:left="2874" w:hanging="116"/>
      </w:pPr>
    </w:lvl>
    <w:lvl w:ilvl="6">
      <w:numFmt w:val="bullet"/>
      <w:lvlText w:val="•"/>
      <w:lvlJc w:val="left"/>
      <w:pPr>
        <w:ind w:left="3400" w:hanging="116"/>
      </w:pPr>
    </w:lvl>
    <w:lvl w:ilvl="7">
      <w:numFmt w:val="bullet"/>
      <w:lvlText w:val="•"/>
      <w:lvlJc w:val="left"/>
      <w:pPr>
        <w:ind w:left="3927" w:hanging="116"/>
      </w:pPr>
    </w:lvl>
    <w:lvl w:ilvl="8">
      <w:numFmt w:val="bullet"/>
      <w:lvlText w:val="•"/>
      <w:lvlJc w:val="left"/>
      <w:pPr>
        <w:ind w:left="4454" w:hanging="116"/>
      </w:pPr>
    </w:lvl>
  </w:abstractNum>
  <w:num w:numId="1" w16cid:durableId="1126435547">
    <w:abstractNumId w:val="2"/>
  </w:num>
  <w:num w:numId="2" w16cid:durableId="201988827">
    <w:abstractNumId w:val="1"/>
  </w:num>
  <w:num w:numId="3" w16cid:durableId="19143923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643F"/>
    <w:rsid w:val="00100B11"/>
    <w:rsid w:val="002734C9"/>
    <w:rsid w:val="00297382"/>
    <w:rsid w:val="002D2D37"/>
    <w:rsid w:val="0035782E"/>
    <w:rsid w:val="00380A34"/>
    <w:rsid w:val="003D118E"/>
    <w:rsid w:val="00414FA4"/>
    <w:rsid w:val="004B4675"/>
    <w:rsid w:val="004D523B"/>
    <w:rsid w:val="005253F4"/>
    <w:rsid w:val="005C67E9"/>
    <w:rsid w:val="00821D1C"/>
    <w:rsid w:val="00841763"/>
    <w:rsid w:val="0084711A"/>
    <w:rsid w:val="0094643F"/>
    <w:rsid w:val="009D1F0A"/>
    <w:rsid w:val="00B62D3E"/>
    <w:rsid w:val="00CA5BB3"/>
    <w:rsid w:val="00D10682"/>
    <w:rsid w:val="00D268C1"/>
    <w:rsid w:val="00E462A5"/>
    <w:rsid w:val="00F564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E904A2"/>
  <w15:docId w15:val="{DB9F55EC-0003-4D35-91FA-13E4FBB67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ru-RU" w:eastAsia="ru-R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837EE"/>
    <w:pPr>
      <w:autoSpaceDE w:val="0"/>
      <w:autoSpaceDN w:val="0"/>
    </w:pPr>
  </w:style>
  <w:style w:type="paragraph" w:styleId="1">
    <w:name w:val="heading 1"/>
    <w:basedOn w:val="a"/>
    <w:next w:val="a"/>
    <w:link w:val="10"/>
    <w:uiPriority w:val="9"/>
    <w:qFormat/>
    <w:rsid w:val="00C837E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C837E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C837EE"/>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C837EE"/>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C837EE"/>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C837EE"/>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C837EE"/>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C837EE"/>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C837EE"/>
    <w:pPr>
      <w:keepNext/>
      <w:keepLines/>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uiPriority w:val="10"/>
    <w:qFormat/>
    <w:rsid w:val="00C837EE"/>
    <w:pPr>
      <w:spacing w:after="80"/>
      <w:contextualSpacing/>
    </w:pPr>
    <w:rPr>
      <w:rFonts w:asciiTheme="majorHAnsi" w:eastAsiaTheme="majorEastAsia" w:hAnsiTheme="majorHAnsi" w:cstheme="majorBidi"/>
      <w:spacing w:val="-10"/>
      <w:kern w:val="28"/>
      <w:sz w:val="56"/>
      <w:szCs w:val="56"/>
    </w:rPr>
  </w:style>
  <w:style w:type="character" w:customStyle="1" w:styleId="10">
    <w:name w:val="Заголовок 1 Знак"/>
    <w:basedOn w:val="a0"/>
    <w:link w:val="1"/>
    <w:uiPriority w:val="9"/>
    <w:rsid w:val="00C837EE"/>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C837EE"/>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C837EE"/>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C837EE"/>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C837EE"/>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C837EE"/>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C837EE"/>
    <w:rPr>
      <w:rFonts w:eastAsiaTheme="majorEastAsia" w:cstheme="majorBidi"/>
      <w:color w:val="595959" w:themeColor="text1" w:themeTint="A6"/>
    </w:rPr>
  </w:style>
  <w:style w:type="character" w:customStyle="1" w:styleId="80">
    <w:name w:val="Заголовок 8 Знак"/>
    <w:basedOn w:val="a0"/>
    <w:link w:val="8"/>
    <w:uiPriority w:val="9"/>
    <w:semiHidden/>
    <w:rsid w:val="00C837EE"/>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C837EE"/>
    <w:rPr>
      <w:rFonts w:eastAsiaTheme="majorEastAsia" w:cstheme="majorBidi"/>
      <w:color w:val="272727" w:themeColor="text1" w:themeTint="D8"/>
    </w:rPr>
  </w:style>
  <w:style w:type="character" w:customStyle="1" w:styleId="a4">
    <w:name w:val="Заголовок Знак"/>
    <w:basedOn w:val="a0"/>
    <w:link w:val="a3"/>
    <w:uiPriority w:val="10"/>
    <w:rsid w:val="00C837EE"/>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Pr>
      <w:color w:val="595959"/>
      <w:sz w:val="28"/>
      <w:szCs w:val="28"/>
    </w:rPr>
  </w:style>
  <w:style w:type="character" w:customStyle="1" w:styleId="a6">
    <w:name w:val="Подзаголовок Знак"/>
    <w:basedOn w:val="a0"/>
    <w:link w:val="a5"/>
    <w:uiPriority w:val="11"/>
    <w:rsid w:val="00C837EE"/>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C837EE"/>
    <w:pPr>
      <w:spacing w:before="160"/>
      <w:jc w:val="center"/>
    </w:pPr>
    <w:rPr>
      <w:i/>
      <w:iCs/>
      <w:color w:val="404040" w:themeColor="text1" w:themeTint="BF"/>
    </w:rPr>
  </w:style>
  <w:style w:type="character" w:customStyle="1" w:styleId="22">
    <w:name w:val="Цитата 2 Знак"/>
    <w:basedOn w:val="a0"/>
    <w:link w:val="21"/>
    <w:uiPriority w:val="29"/>
    <w:rsid w:val="00C837EE"/>
    <w:rPr>
      <w:i/>
      <w:iCs/>
      <w:color w:val="404040" w:themeColor="text1" w:themeTint="BF"/>
    </w:rPr>
  </w:style>
  <w:style w:type="paragraph" w:styleId="a7">
    <w:name w:val="List Paragraph"/>
    <w:basedOn w:val="a"/>
    <w:uiPriority w:val="1"/>
    <w:qFormat/>
    <w:rsid w:val="00C837EE"/>
    <w:pPr>
      <w:ind w:left="720"/>
      <w:contextualSpacing/>
    </w:pPr>
  </w:style>
  <w:style w:type="character" w:styleId="a8">
    <w:name w:val="Intense Emphasis"/>
    <w:basedOn w:val="a0"/>
    <w:uiPriority w:val="21"/>
    <w:qFormat/>
    <w:rsid w:val="00C837EE"/>
    <w:rPr>
      <w:i/>
      <w:iCs/>
      <w:color w:val="0F4761" w:themeColor="accent1" w:themeShade="BF"/>
    </w:rPr>
  </w:style>
  <w:style w:type="paragraph" w:styleId="a9">
    <w:name w:val="Intense Quote"/>
    <w:basedOn w:val="a"/>
    <w:next w:val="a"/>
    <w:link w:val="aa"/>
    <w:uiPriority w:val="30"/>
    <w:qFormat/>
    <w:rsid w:val="00C837E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C837EE"/>
    <w:rPr>
      <w:i/>
      <w:iCs/>
      <w:color w:val="0F4761" w:themeColor="accent1" w:themeShade="BF"/>
    </w:rPr>
  </w:style>
  <w:style w:type="character" w:styleId="ab">
    <w:name w:val="Intense Reference"/>
    <w:basedOn w:val="a0"/>
    <w:uiPriority w:val="32"/>
    <w:qFormat/>
    <w:rsid w:val="00C837EE"/>
    <w:rPr>
      <w:b/>
      <w:bCs/>
      <w:smallCaps/>
      <w:color w:val="0F4761" w:themeColor="accent1" w:themeShade="BF"/>
      <w:spacing w:val="5"/>
    </w:rPr>
  </w:style>
  <w:style w:type="table" w:customStyle="1" w:styleId="TableNormal0">
    <w:name w:val="Table Normal"/>
    <w:uiPriority w:val="2"/>
    <w:semiHidden/>
    <w:unhideWhenUsed/>
    <w:qFormat/>
    <w:rsid w:val="00C837EE"/>
    <w:pPr>
      <w:autoSpaceDE w:val="0"/>
      <w:autoSpaceDN w:val="0"/>
    </w:pPr>
    <w:rPr>
      <w:lang w:val="en-US"/>
    </w:rPr>
    <w:tblPr>
      <w:tblInd w:w="0" w:type="dxa"/>
      <w:tblCellMar>
        <w:top w:w="0" w:type="dxa"/>
        <w:left w:w="0" w:type="dxa"/>
        <w:bottom w:w="0" w:type="dxa"/>
        <w:right w:w="0" w:type="dxa"/>
      </w:tblCellMar>
    </w:tblPr>
  </w:style>
  <w:style w:type="paragraph" w:styleId="ac">
    <w:name w:val="Body Text"/>
    <w:basedOn w:val="a"/>
    <w:link w:val="ad"/>
    <w:uiPriority w:val="1"/>
    <w:qFormat/>
    <w:rsid w:val="00C837EE"/>
    <w:rPr>
      <w:sz w:val="33"/>
      <w:szCs w:val="33"/>
    </w:rPr>
  </w:style>
  <w:style w:type="character" w:customStyle="1" w:styleId="ad">
    <w:name w:val="Основной текст Знак"/>
    <w:basedOn w:val="a0"/>
    <w:link w:val="ac"/>
    <w:uiPriority w:val="1"/>
    <w:rsid w:val="00C837EE"/>
    <w:rPr>
      <w:rFonts w:ascii="Times New Roman" w:eastAsia="Times New Roman" w:hAnsi="Times New Roman" w:cs="Times New Roman"/>
      <w:kern w:val="0"/>
      <w:sz w:val="33"/>
      <w:szCs w:val="33"/>
    </w:rPr>
  </w:style>
  <w:style w:type="paragraph" w:customStyle="1" w:styleId="TableParagraph">
    <w:name w:val="Table Paragraph"/>
    <w:basedOn w:val="a"/>
    <w:uiPriority w:val="1"/>
    <w:qFormat/>
    <w:rsid w:val="00C837EE"/>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 w:type="paragraph" w:customStyle="1" w:styleId="im-mess">
    <w:name w:val="im-mess"/>
    <w:basedOn w:val="a"/>
    <w:rsid w:val="00380A34"/>
    <w:pPr>
      <w:widowControl/>
      <w:autoSpaceDE/>
      <w:autoSpaceDN/>
      <w:spacing w:before="100" w:beforeAutospacing="1" w:after="100" w:afterAutospacing="1"/>
    </w:pPr>
    <w:rPr>
      <w:sz w:val="24"/>
      <w:szCs w:val="24"/>
    </w:rPr>
  </w:style>
  <w:style w:type="character" w:styleId="afa">
    <w:name w:val="Hyperlink"/>
    <w:basedOn w:val="a0"/>
    <w:uiPriority w:val="99"/>
    <w:unhideWhenUsed/>
    <w:rsid w:val="004D523B"/>
    <w:rPr>
      <w:color w:val="467886" w:themeColor="hyperlink"/>
      <w:u w:val="single"/>
    </w:rPr>
  </w:style>
  <w:style w:type="character" w:styleId="afb">
    <w:name w:val="Unresolved Mention"/>
    <w:basedOn w:val="a0"/>
    <w:uiPriority w:val="99"/>
    <w:semiHidden/>
    <w:unhideWhenUsed/>
    <w:rsid w:val="004D52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75777">
      <w:bodyDiv w:val="1"/>
      <w:marLeft w:val="0"/>
      <w:marRight w:val="0"/>
      <w:marTop w:val="0"/>
      <w:marBottom w:val="0"/>
      <w:divBdr>
        <w:top w:val="none" w:sz="0" w:space="0" w:color="auto"/>
        <w:left w:val="none" w:sz="0" w:space="0" w:color="auto"/>
        <w:bottom w:val="none" w:sz="0" w:space="0" w:color="auto"/>
        <w:right w:val="none" w:sz="0" w:space="0" w:color="auto"/>
      </w:divBdr>
      <w:divsChild>
        <w:div w:id="996106311">
          <w:marLeft w:val="0"/>
          <w:marRight w:val="0"/>
          <w:marTop w:val="0"/>
          <w:marBottom w:val="0"/>
          <w:divBdr>
            <w:top w:val="none" w:sz="0" w:space="0" w:color="auto"/>
            <w:left w:val="none" w:sz="0" w:space="0" w:color="auto"/>
            <w:bottom w:val="none" w:sz="0" w:space="0" w:color="auto"/>
            <w:right w:val="none" w:sz="0" w:space="0" w:color="auto"/>
          </w:divBdr>
          <w:divsChild>
            <w:div w:id="112411234">
              <w:marLeft w:val="0"/>
              <w:marRight w:val="0"/>
              <w:marTop w:val="0"/>
              <w:marBottom w:val="0"/>
              <w:divBdr>
                <w:top w:val="none" w:sz="0" w:space="0" w:color="auto"/>
                <w:left w:val="none" w:sz="0" w:space="0" w:color="auto"/>
                <w:bottom w:val="none" w:sz="0" w:space="0" w:color="auto"/>
                <w:right w:val="none" w:sz="0" w:space="0" w:color="auto"/>
              </w:divBdr>
              <w:divsChild>
                <w:div w:id="121504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45459">
      <w:bodyDiv w:val="1"/>
      <w:marLeft w:val="0"/>
      <w:marRight w:val="0"/>
      <w:marTop w:val="0"/>
      <w:marBottom w:val="0"/>
      <w:divBdr>
        <w:top w:val="none" w:sz="0" w:space="0" w:color="auto"/>
        <w:left w:val="none" w:sz="0" w:space="0" w:color="auto"/>
        <w:bottom w:val="none" w:sz="0" w:space="0" w:color="auto"/>
        <w:right w:val="none" w:sz="0" w:space="0" w:color="auto"/>
      </w:divBdr>
    </w:div>
    <w:div w:id="410737780">
      <w:bodyDiv w:val="1"/>
      <w:marLeft w:val="0"/>
      <w:marRight w:val="0"/>
      <w:marTop w:val="0"/>
      <w:marBottom w:val="0"/>
      <w:divBdr>
        <w:top w:val="none" w:sz="0" w:space="0" w:color="auto"/>
        <w:left w:val="none" w:sz="0" w:space="0" w:color="auto"/>
        <w:bottom w:val="none" w:sz="0" w:space="0" w:color="auto"/>
        <w:right w:val="none" w:sz="0" w:space="0" w:color="auto"/>
      </w:divBdr>
      <w:divsChild>
        <w:div w:id="96488274">
          <w:marLeft w:val="1170"/>
          <w:marRight w:val="735"/>
          <w:marTop w:val="0"/>
          <w:marBottom w:val="0"/>
          <w:divBdr>
            <w:top w:val="none" w:sz="0" w:space="0" w:color="auto"/>
            <w:left w:val="none" w:sz="0" w:space="0" w:color="auto"/>
            <w:bottom w:val="none" w:sz="0" w:space="0" w:color="auto"/>
            <w:right w:val="none" w:sz="0" w:space="0" w:color="auto"/>
          </w:divBdr>
        </w:div>
      </w:divsChild>
    </w:div>
    <w:div w:id="543979355">
      <w:bodyDiv w:val="1"/>
      <w:marLeft w:val="0"/>
      <w:marRight w:val="0"/>
      <w:marTop w:val="0"/>
      <w:marBottom w:val="0"/>
      <w:divBdr>
        <w:top w:val="none" w:sz="0" w:space="0" w:color="auto"/>
        <w:left w:val="none" w:sz="0" w:space="0" w:color="auto"/>
        <w:bottom w:val="none" w:sz="0" w:space="0" w:color="auto"/>
        <w:right w:val="none" w:sz="0" w:space="0" w:color="auto"/>
      </w:divBdr>
    </w:div>
    <w:div w:id="677737422">
      <w:bodyDiv w:val="1"/>
      <w:marLeft w:val="0"/>
      <w:marRight w:val="0"/>
      <w:marTop w:val="0"/>
      <w:marBottom w:val="0"/>
      <w:divBdr>
        <w:top w:val="none" w:sz="0" w:space="0" w:color="auto"/>
        <w:left w:val="none" w:sz="0" w:space="0" w:color="auto"/>
        <w:bottom w:val="none" w:sz="0" w:space="0" w:color="auto"/>
        <w:right w:val="none" w:sz="0" w:space="0" w:color="auto"/>
      </w:divBdr>
      <w:divsChild>
        <w:div w:id="1710490325">
          <w:marLeft w:val="1170"/>
          <w:marRight w:val="735"/>
          <w:marTop w:val="0"/>
          <w:marBottom w:val="0"/>
          <w:divBdr>
            <w:top w:val="none" w:sz="0" w:space="0" w:color="auto"/>
            <w:left w:val="none" w:sz="0" w:space="0" w:color="auto"/>
            <w:bottom w:val="none" w:sz="0" w:space="0" w:color="auto"/>
            <w:right w:val="none" w:sz="0" w:space="0" w:color="auto"/>
          </w:divBdr>
        </w:div>
      </w:divsChild>
    </w:div>
    <w:div w:id="710805557">
      <w:bodyDiv w:val="1"/>
      <w:marLeft w:val="0"/>
      <w:marRight w:val="0"/>
      <w:marTop w:val="0"/>
      <w:marBottom w:val="0"/>
      <w:divBdr>
        <w:top w:val="none" w:sz="0" w:space="0" w:color="auto"/>
        <w:left w:val="none" w:sz="0" w:space="0" w:color="auto"/>
        <w:bottom w:val="none" w:sz="0" w:space="0" w:color="auto"/>
        <w:right w:val="none" w:sz="0" w:space="0" w:color="auto"/>
      </w:divBdr>
      <w:divsChild>
        <w:div w:id="482622719">
          <w:marLeft w:val="0"/>
          <w:marRight w:val="0"/>
          <w:marTop w:val="0"/>
          <w:marBottom w:val="0"/>
          <w:divBdr>
            <w:top w:val="none" w:sz="0" w:space="0" w:color="auto"/>
            <w:left w:val="none" w:sz="0" w:space="0" w:color="auto"/>
            <w:bottom w:val="none" w:sz="0" w:space="0" w:color="auto"/>
            <w:right w:val="none" w:sz="0" w:space="0" w:color="auto"/>
          </w:divBdr>
        </w:div>
      </w:divsChild>
    </w:div>
    <w:div w:id="819343759">
      <w:bodyDiv w:val="1"/>
      <w:marLeft w:val="0"/>
      <w:marRight w:val="0"/>
      <w:marTop w:val="0"/>
      <w:marBottom w:val="0"/>
      <w:divBdr>
        <w:top w:val="none" w:sz="0" w:space="0" w:color="auto"/>
        <w:left w:val="none" w:sz="0" w:space="0" w:color="auto"/>
        <w:bottom w:val="none" w:sz="0" w:space="0" w:color="auto"/>
        <w:right w:val="none" w:sz="0" w:space="0" w:color="auto"/>
      </w:divBdr>
      <w:divsChild>
        <w:div w:id="1082141360">
          <w:marLeft w:val="1170"/>
          <w:marRight w:val="735"/>
          <w:marTop w:val="0"/>
          <w:marBottom w:val="0"/>
          <w:divBdr>
            <w:top w:val="none" w:sz="0" w:space="0" w:color="auto"/>
            <w:left w:val="none" w:sz="0" w:space="0" w:color="auto"/>
            <w:bottom w:val="none" w:sz="0" w:space="0" w:color="auto"/>
            <w:right w:val="none" w:sz="0" w:space="0" w:color="auto"/>
          </w:divBdr>
        </w:div>
      </w:divsChild>
    </w:div>
    <w:div w:id="857235993">
      <w:bodyDiv w:val="1"/>
      <w:marLeft w:val="0"/>
      <w:marRight w:val="0"/>
      <w:marTop w:val="0"/>
      <w:marBottom w:val="0"/>
      <w:divBdr>
        <w:top w:val="none" w:sz="0" w:space="0" w:color="auto"/>
        <w:left w:val="none" w:sz="0" w:space="0" w:color="auto"/>
        <w:bottom w:val="none" w:sz="0" w:space="0" w:color="auto"/>
        <w:right w:val="none" w:sz="0" w:space="0" w:color="auto"/>
      </w:divBdr>
      <w:divsChild>
        <w:div w:id="90857283">
          <w:marLeft w:val="0"/>
          <w:marRight w:val="0"/>
          <w:marTop w:val="0"/>
          <w:marBottom w:val="0"/>
          <w:divBdr>
            <w:top w:val="none" w:sz="0" w:space="0" w:color="auto"/>
            <w:left w:val="none" w:sz="0" w:space="0" w:color="auto"/>
            <w:bottom w:val="none" w:sz="0" w:space="0" w:color="auto"/>
            <w:right w:val="none" w:sz="0" w:space="0" w:color="auto"/>
          </w:divBdr>
        </w:div>
      </w:divsChild>
    </w:div>
    <w:div w:id="859665911">
      <w:bodyDiv w:val="1"/>
      <w:marLeft w:val="0"/>
      <w:marRight w:val="0"/>
      <w:marTop w:val="0"/>
      <w:marBottom w:val="0"/>
      <w:divBdr>
        <w:top w:val="none" w:sz="0" w:space="0" w:color="auto"/>
        <w:left w:val="none" w:sz="0" w:space="0" w:color="auto"/>
        <w:bottom w:val="none" w:sz="0" w:space="0" w:color="auto"/>
        <w:right w:val="none" w:sz="0" w:space="0" w:color="auto"/>
      </w:divBdr>
    </w:div>
    <w:div w:id="1003237612">
      <w:bodyDiv w:val="1"/>
      <w:marLeft w:val="0"/>
      <w:marRight w:val="0"/>
      <w:marTop w:val="0"/>
      <w:marBottom w:val="0"/>
      <w:divBdr>
        <w:top w:val="none" w:sz="0" w:space="0" w:color="auto"/>
        <w:left w:val="none" w:sz="0" w:space="0" w:color="auto"/>
        <w:bottom w:val="none" w:sz="0" w:space="0" w:color="auto"/>
        <w:right w:val="none" w:sz="0" w:space="0" w:color="auto"/>
      </w:divBdr>
      <w:divsChild>
        <w:div w:id="184245693">
          <w:marLeft w:val="0"/>
          <w:marRight w:val="0"/>
          <w:marTop w:val="0"/>
          <w:marBottom w:val="0"/>
          <w:divBdr>
            <w:top w:val="none" w:sz="0" w:space="0" w:color="auto"/>
            <w:left w:val="none" w:sz="0" w:space="0" w:color="auto"/>
            <w:bottom w:val="none" w:sz="0" w:space="0" w:color="auto"/>
            <w:right w:val="none" w:sz="0" w:space="0" w:color="auto"/>
          </w:divBdr>
        </w:div>
      </w:divsChild>
    </w:div>
    <w:div w:id="1077245546">
      <w:bodyDiv w:val="1"/>
      <w:marLeft w:val="0"/>
      <w:marRight w:val="0"/>
      <w:marTop w:val="0"/>
      <w:marBottom w:val="0"/>
      <w:divBdr>
        <w:top w:val="none" w:sz="0" w:space="0" w:color="auto"/>
        <w:left w:val="none" w:sz="0" w:space="0" w:color="auto"/>
        <w:bottom w:val="none" w:sz="0" w:space="0" w:color="auto"/>
        <w:right w:val="none" w:sz="0" w:space="0" w:color="auto"/>
      </w:divBdr>
    </w:div>
    <w:div w:id="1092044733">
      <w:bodyDiv w:val="1"/>
      <w:marLeft w:val="0"/>
      <w:marRight w:val="0"/>
      <w:marTop w:val="0"/>
      <w:marBottom w:val="0"/>
      <w:divBdr>
        <w:top w:val="none" w:sz="0" w:space="0" w:color="auto"/>
        <w:left w:val="none" w:sz="0" w:space="0" w:color="auto"/>
        <w:bottom w:val="none" w:sz="0" w:space="0" w:color="auto"/>
        <w:right w:val="none" w:sz="0" w:space="0" w:color="auto"/>
      </w:divBdr>
      <w:divsChild>
        <w:div w:id="2040426662">
          <w:marLeft w:val="1170"/>
          <w:marRight w:val="735"/>
          <w:marTop w:val="0"/>
          <w:marBottom w:val="0"/>
          <w:divBdr>
            <w:top w:val="none" w:sz="0" w:space="0" w:color="auto"/>
            <w:left w:val="none" w:sz="0" w:space="0" w:color="auto"/>
            <w:bottom w:val="none" w:sz="0" w:space="0" w:color="auto"/>
            <w:right w:val="none" w:sz="0" w:space="0" w:color="auto"/>
          </w:divBdr>
        </w:div>
      </w:divsChild>
    </w:div>
    <w:div w:id="1199049825">
      <w:bodyDiv w:val="1"/>
      <w:marLeft w:val="0"/>
      <w:marRight w:val="0"/>
      <w:marTop w:val="0"/>
      <w:marBottom w:val="0"/>
      <w:divBdr>
        <w:top w:val="none" w:sz="0" w:space="0" w:color="auto"/>
        <w:left w:val="none" w:sz="0" w:space="0" w:color="auto"/>
        <w:bottom w:val="none" w:sz="0" w:space="0" w:color="auto"/>
        <w:right w:val="none" w:sz="0" w:space="0" w:color="auto"/>
      </w:divBdr>
      <w:divsChild>
        <w:div w:id="762337581">
          <w:marLeft w:val="0"/>
          <w:marRight w:val="0"/>
          <w:marTop w:val="0"/>
          <w:marBottom w:val="0"/>
          <w:divBdr>
            <w:top w:val="none" w:sz="0" w:space="0" w:color="auto"/>
            <w:left w:val="none" w:sz="0" w:space="0" w:color="auto"/>
            <w:bottom w:val="none" w:sz="0" w:space="0" w:color="auto"/>
            <w:right w:val="none" w:sz="0" w:space="0" w:color="auto"/>
          </w:divBdr>
        </w:div>
      </w:divsChild>
    </w:div>
    <w:div w:id="1423183405">
      <w:bodyDiv w:val="1"/>
      <w:marLeft w:val="0"/>
      <w:marRight w:val="0"/>
      <w:marTop w:val="0"/>
      <w:marBottom w:val="0"/>
      <w:divBdr>
        <w:top w:val="none" w:sz="0" w:space="0" w:color="auto"/>
        <w:left w:val="none" w:sz="0" w:space="0" w:color="auto"/>
        <w:bottom w:val="none" w:sz="0" w:space="0" w:color="auto"/>
        <w:right w:val="none" w:sz="0" w:space="0" w:color="auto"/>
      </w:divBdr>
    </w:div>
    <w:div w:id="1539661821">
      <w:bodyDiv w:val="1"/>
      <w:marLeft w:val="0"/>
      <w:marRight w:val="0"/>
      <w:marTop w:val="0"/>
      <w:marBottom w:val="0"/>
      <w:divBdr>
        <w:top w:val="none" w:sz="0" w:space="0" w:color="auto"/>
        <w:left w:val="none" w:sz="0" w:space="0" w:color="auto"/>
        <w:bottom w:val="none" w:sz="0" w:space="0" w:color="auto"/>
        <w:right w:val="none" w:sz="0" w:space="0" w:color="auto"/>
      </w:divBdr>
    </w:div>
    <w:div w:id="1585995116">
      <w:bodyDiv w:val="1"/>
      <w:marLeft w:val="0"/>
      <w:marRight w:val="0"/>
      <w:marTop w:val="0"/>
      <w:marBottom w:val="0"/>
      <w:divBdr>
        <w:top w:val="none" w:sz="0" w:space="0" w:color="auto"/>
        <w:left w:val="none" w:sz="0" w:space="0" w:color="auto"/>
        <w:bottom w:val="none" w:sz="0" w:space="0" w:color="auto"/>
        <w:right w:val="none" w:sz="0" w:space="0" w:color="auto"/>
      </w:divBdr>
    </w:div>
    <w:div w:id="1670208033">
      <w:bodyDiv w:val="1"/>
      <w:marLeft w:val="0"/>
      <w:marRight w:val="0"/>
      <w:marTop w:val="0"/>
      <w:marBottom w:val="0"/>
      <w:divBdr>
        <w:top w:val="none" w:sz="0" w:space="0" w:color="auto"/>
        <w:left w:val="none" w:sz="0" w:space="0" w:color="auto"/>
        <w:bottom w:val="none" w:sz="0" w:space="0" w:color="auto"/>
        <w:right w:val="none" w:sz="0" w:space="0" w:color="auto"/>
      </w:divBdr>
      <w:divsChild>
        <w:div w:id="1301762023">
          <w:marLeft w:val="0"/>
          <w:marRight w:val="0"/>
          <w:marTop w:val="0"/>
          <w:marBottom w:val="0"/>
          <w:divBdr>
            <w:top w:val="none" w:sz="0" w:space="0" w:color="auto"/>
            <w:left w:val="none" w:sz="0" w:space="0" w:color="auto"/>
            <w:bottom w:val="none" w:sz="0" w:space="0" w:color="auto"/>
            <w:right w:val="none" w:sz="0" w:space="0" w:color="auto"/>
          </w:divBdr>
        </w:div>
      </w:divsChild>
    </w:div>
    <w:div w:id="1773696475">
      <w:bodyDiv w:val="1"/>
      <w:marLeft w:val="0"/>
      <w:marRight w:val="0"/>
      <w:marTop w:val="0"/>
      <w:marBottom w:val="0"/>
      <w:divBdr>
        <w:top w:val="none" w:sz="0" w:space="0" w:color="auto"/>
        <w:left w:val="none" w:sz="0" w:space="0" w:color="auto"/>
        <w:bottom w:val="none" w:sz="0" w:space="0" w:color="auto"/>
        <w:right w:val="none" w:sz="0" w:space="0" w:color="auto"/>
      </w:divBdr>
      <w:divsChild>
        <w:div w:id="170222301">
          <w:marLeft w:val="1170"/>
          <w:marRight w:val="735"/>
          <w:marTop w:val="0"/>
          <w:marBottom w:val="0"/>
          <w:divBdr>
            <w:top w:val="none" w:sz="0" w:space="0" w:color="auto"/>
            <w:left w:val="none" w:sz="0" w:space="0" w:color="auto"/>
            <w:bottom w:val="none" w:sz="0" w:space="0" w:color="auto"/>
            <w:right w:val="none" w:sz="0" w:space="0" w:color="auto"/>
          </w:divBdr>
        </w:div>
      </w:divsChild>
    </w:div>
    <w:div w:id="1820922313">
      <w:bodyDiv w:val="1"/>
      <w:marLeft w:val="0"/>
      <w:marRight w:val="0"/>
      <w:marTop w:val="0"/>
      <w:marBottom w:val="0"/>
      <w:divBdr>
        <w:top w:val="none" w:sz="0" w:space="0" w:color="auto"/>
        <w:left w:val="none" w:sz="0" w:space="0" w:color="auto"/>
        <w:bottom w:val="none" w:sz="0" w:space="0" w:color="auto"/>
        <w:right w:val="none" w:sz="0" w:space="0" w:color="auto"/>
      </w:divBdr>
    </w:div>
    <w:div w:id="1891845731">
      <w:bodyDiv w:val="1"/>
      <w:marLeft w:val="0"/>
      <w:marRight w:val="0"/>
      <w:marTop w:val="0"/>
      <w:marBottom w:val="0"/>
      <w:divBdr>
        <w:top w:val="none" w:sz="0" w:space="0" w:color="auto"/>
        <w:left w:val="none" w:sz="0" w:space="0" w:color="auto"/>
        <w:bottom w:val="none" w:sz="0" w:space="0" w:color="auto"/>
        <w:right w:val="none" w:sz="0" w:space="0" w:color="auto"/>
      </w:divBdr>
      <w:divsChild>
        <w:div w:id="2106268627">
          <w:marLeft w:val="0"/>
          <w:marRight w:val="0"/>
          <w:marTop w:val="0"/>
          <w:marBottom w:val="0"/>
          <w:divBdr>
            <w:top w:val="none" w:sz="0" w:space="0" w:color="auto"/>
            <w:left w:val="none" w:sz="0" w:space="0" w:color="auto"/>
            <w:bottom w:val="none" w:sz="0" w:space="0" w:color="auto"/>
            <w:right w:val="none" w:sz="0" w:space="0" w:color="auto"/>
          </w:divBdr>
          <w:divsChild>
            <w:div w:id="2030838129">
              <w:marLeft w:val="0"/>
              <w:marRight w:val="0"/>
              <w:marTop w:val="0"/>
              <w:marBottom w:val="0"/>
              <w:divBdr>
                <w:top w:val="none" w:sz="0" w:space="0" w:color="auto"/>
                <w:left w:val="none" w:sz="0" w:space="0" w:color="auto"/>
                <w:bottom w:val="none" w:sz="0" w:space="0" w:color="auto"/>
                <w:right w:val="none" w:sz="0" w:space="0" w:color="auto"/>
              </w:divBdr>
              <w:divsChild>
                <w:div w:id="113548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852478">
      <w:bodyDiv w:val="1"/>
      <w:marLeft w:val="0"/>
      <w:marRight w:val="0"/>
      <w:marTop w:val="0"/>
      <w:marBottom w:val="0"/>
      <w:divBdr>
        <w:top w:val="none" w:sz="0" w:space="0" w:color="auto"/>
        <w:left w:val="none" w:sz="0" w:space="0" w:color="auto"/>
        <w:bottom w:val="none" w:sz="0" w:space="0" w:color="auto"/>
        <w:right w:val="none" w:sz="0" w:space="0" w:color="auto"/>
      </w:divBdr>
    </w:div>
    <w:div w:id="1921597326">
      <w:bodyDiv w:val="1"/>
      <w:marLeft w:val="0"/>
      <w:marRight w:val="0"/>
      <w:marTop w:val="0"/>
      <w:marBottom w:val="0"/>
      <w:divBdr>
        <w:top w:val="none" w:sz="0" w:space="0" w:color="auto"/>
        <w:left w:val="none" w:sz="0" w:space="0" w:color="auto"/>
        <w:bottom w:val="none" w:sz="0" w:space="0" w:color="auto"/>
        <w:right w:val="none" w:sz="0" w:space="0" w:color="auto"/>
      </w:divBdr>
      <w:divsChild>
        <w:div w:id="1454715915">
          <w:marLeft w:val="0"/>
          <w:marRight w:val="0"/>
          <w:marTop w:val="0"/>
          <w:marBottom w:val="0"/>
          <w:divBdr>
            <w:top w:val="none" w:sz="0" w:space="0" w:color="auto"/>
            <w:left w:val="none" w:sz="0" w:space="0" w:color="auto"/>
            <w:bottom w:val="none" w:sz="0" w:space="0" w:color="auto"/>
            <w:right w:val="none" w:sz="0" w:space="0" w:color="auto"/>
          </w:divBdr>
          <w:divsChild>
            <w:div w:id="511186664">
              <w:marLeft w:val="0"/>
              <w:marRight w:val="0"/>
              <w:marTop w:val="0"/>
              <w:marBottom w:val="0"/>
              <w:divBdr>
                <w:top w:val="none" w:sz="0" w:space="0" w:color="auto"/>
                <w:left w:val="none" w:sz="0" w:space="0" w:color="auto"/>
                <w:bottom w:val="none" w:sz="0" w:space="0" w:color="auto"/>
                <w:right w:val="none" w:sz="0" w:space="0" w:color="auto"/>
              </w:divBdr>
              <w:divsChild>
                <w:div w:id="75258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124588">
      <w:bodyDiv w:val="1"/>
      <w:marLeft w:val="0"/>
      <w:marRight w:val="0"/>
      <w:marTop w:val="0"/>
      <w:marBottom w:val="0"/>
      <w:divBdr>
        <w:top w:val="none" w:sz="0" w:space="0" w:color="auto"/>
        <w:left w:val="none" w:sz="0" w:space="0" w:color="auto"/>
        <w:bottom w:val="none" w:sz="0" w:space="0" w:color="auto"/>
        <w:right w:val="none" w:sz="0" w:space="0" w:color="auto"/>
      </w:divBdr>
      <w:divsChild>
        <w:div w:id="1639070874">
          <w:marLeft w:val="0"/>
          <w:marRight w:val="0"/>
          <w:marTop w:val="0"/>
          <w:marBottom w:val="0"/>
          <w:divBdr>
            <w:top w:val="none" w:sz="0" w:space="0" w:color="auto"/>
            <w:left w:val="none" w:sz="0" w:space="0" w:color="auto"/>
            <w:bottom w:val="none" w:sz="0" w:space="0" w:color="auto"/>
            <w:right w:val="none" w:sz="0" w:space="0" w:color="auto"/>
          </w:divBdr>
          <w:divsChild>
            <w:div w:id="1530023157">
              <w:marLeft w:val="0"/>
              <w:marRight w:val="0"/>
              <w:marTop w:val="0"/>
              <w:marBottom w:val="0"/>
              <w:divBdr>
                <w:top w:val="none" w:sz="0" w:space="0" w:color="auto"/>
                <w:left w:val="none" w:sz="0" w:space="0" w:color="auto"/>
                <w:bottom w:val="none" w:sz="0" w:space="0" w:color="auto"/>
                <w:right w:val="none" w:sz="0" w:space="0" w:color="auto"/>
              </w:divBdr>
              <w:divsChild>
                <w:div w:id="84961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371924">
      <w:bodyDiv w:val="1"/>
      <w:marLeft w:val="0"/>
      <w:marRight w:val="0"/>
      <w:marTop w:val="0"/>
      <w:marBottom w:val="0"/>
      <w:divBdr>
        <w:top w:val="none" w:sz="0" w:space="0" w:color="auto"/>
        <w:left w:val="none" w:sz="0" w:space="0" w:color="auto"/>
        <w:bottom w:val="none" w:sz="0" w:space="0" w:color="auto"/>
        <w:right w:val="none" w:sz="0" w:space="0" w:color="auto"/>
      </w:divBdr>
      <w:divsChild>
        <w:div w:id="26766654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ader-id.ru/organizations/1000736" TargetMode="External"/><Relationship Id="rId13" Type="http://schemas.openxmlformats.org/officeDocument/2006/relationships/footer" Target="footer3.xml"/><Relationship Id="rId18" Type="http://schemas.openxmlformats.org/officeDocument/2006/relationships/hyperlink" Target="https://fasie.ru/programs/programma-start/fokusnye-tematiki.php" TargetMode="Externa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fasie.ru/programs/programma-start/fokusnye-tematiki.php"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fasie.ru/programs/programma-start/fokusnye-tematiki.php" TargetMode="Externa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ke4968@gmail.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fasie.ru/programs/programma-studstartup/" TargetMode="External"/><Relationship Id="rId23" Type="http://schemas.openxmlformats.org/officeDocument/2006/relationships/footer" Target="footer8.xml"/><Relationship Id="rId10" Type="http://schemas.openxmlformats.org/officeDocument/2006/relationships/hyperlink" Target="mailto:gugosikplay@gmail.com" TargetMode="Externa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fasie.ru/programs/programma-studstartup/" TargetMode="External"/><Relationship Id="rId22" Type="http://schemas.openxmlformats.org/officeDocument/2006/relationships/footer" Target="footer7.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WsEmpMNY1MEZODR0WH4KPjnXyg==">CgMxLjA4AHIhMXNQMVpnZ1J5MG54Y1JwT0psOWloc09tOGtQYnFkV09y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12</Pages>
  <Words>2888</Words>
  <Characters>16467</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dc:creator>
  <cp:lastModifiedBy>Рустам Абдулин</cp:lastModifiedBy>
  <cp:revision>2</cp:revision>
  <dcterms:created xsi:type="dcterms:W3CDTF">2024-11-29T17:02:00Z</dcterms:created>
  <dcterms:modified xsi:type="dcterms:W3CDTF">2024-11-29T17:02:00Z</dcterms:modified>
</cp:coreProperties>
</file>