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B452" w14:textId="77777777" w:rsidR="00B6773F" w:rsidRDefault="00B6773F">
      <w:pPr>
        <w:tabs>
          <w:tab w:val="left" w:pos="8262"/>
        </w:tabs>
        <w:spacing w:before="93"/>
      </w:pPr>
      <w:bookmarkStart w:id="0" w:name="_Hlk151489579"/>
      <w:bookmarkEnd w:id="0"/>
    </w:p>
    <w:p w14:paraId="0DBA701D" w14:textId="77777777" w:rsidR="00B6773F" w:rsidRDefault="00457554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b/>
          <w:color w:val="000000"/>
          <w:sz w:val="32"/>
          <w:szCs w:val="32"/>
        </w:rPr>
        <w:t>ПАСПОРТ СТАРТАП-ПРОЕКТА</w:t>
      </w:r>
    </w:p>
    <w:p w14:paraId="446BC800" w14:textId="77777777" w:rsidR="00B6773F" w:rsidRDefault="00457554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(дата выгрузки)</w:t>
      </w:r>
    </w:p>
    <w:p w14:paraId="75E47C11" w14:textId="77777777" w:rsidR="00B6773F" w:rsidRDefault="00B6773F">
      <w:pPr>
        <w:rPr>
          <w:i/>
          <w:sz w:val="20"/>
          <w:szCs w:val="20"/>
        </w:rPr>
      </w:pPr>
    </w:p>
    <w:p w14:paraId="597890BC" w14:textId="77777777" w:rsidR="00B6773F" w:rsidRDefault="00B6773F">
      <w:pPr>
        <w:spacing w:before="6"/>
        <w:rPr>
          <w:i/>
          <w:sz w:val="15"/>
          <w:szCs w:val="15"/>
        </w:rPr>
      </w:pPr>
    </w:p>
    <w:tbl>
      <w:tblPr>
        <w:tblStyle w:val="af2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B6773F" w14:paraId="0E6572B5" w14:textId="77777777">
        <w:trPr>
          <w:trHeight w:val="505"/>
        </w:trPr>
        <w:tc>
          <w:tcPr>
            <w:tcW w:w="5103" w:type="dxa"/>
          </w:tcPr>
          <w:p w14:paraId="0155602E" w14:textId="77777777" w:rsidR="00B6773F" w:rsidRDefault="0045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43577D0F" w14:textId="56DF58F6" w:rsidR="00B6773F" w:rsidRPr="00DC0C45" w:rsidRDefault="000E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0C45">
              <w:rPr>
                <w:color w:val="000000"/>
              </w:rPr>
              <w:t>Псковский Государственный университет</w:t>
            </w:r>
          </w:p>
        </w:tc>
      </w:tr>
      <w:tr w:rsidR="00B6773F" w14:paraId="0104B625" w14:textId="77777777">
        <w:trPr>
          <w:trHeight w:val="251"/>
        </w:trPr>
        <w:tc>
          <w:tcPr>
            <w:tcW w:w="5103" w:type="dxa"/>
          </w:tcPr>
          <w:p w14:paraId="64EE48EB" w14:textId="77777777" w:rsidR="00B6773F" w:rsidRDefault="0045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24703DEF" w14:textId="75BCB9C2" w:rsidR="00B6773F" w:rsidRPr="00DC0C45" w:rsidRDefault="00DC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0C45">
              <w:rPr>
                <w:color w:val="000000"/>
              </w:rPr>
              <w:t>6027138617</w:t>
            </w:r>
          </w:p>
        </w:tc>
      </w:tr>
      <w:tr w:rsidR="00B6773F" w14:paraId="7A4CC987" w14:textId="77777777">
        <w:trPr>
          <w:trHeight w:val="253"/>
        </w:trPr>
        <w:tc>
          <w:tcPr>
            <w:tcW w:w="5103" w:type="dxa"/>
          </w:tcPr>
          <w:p w14:paraId="2CCC6563" w14:textId="77777777" w:rsidR="00B6773F" w:rsidRDefault="0045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385A466E" w14:textId="4378A1A4" w:rsidR="00B6773F" w:rsidRPr="00DC0C45" w:rsidRDefault="000E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0C45">
              <w:rPr>
                <w:color w:val="000000"/>
              </w:rPr>
              <w:t>Псковская область</w:t>
            </w:r>
          </w:p>
        </w:tc>
      </w:tr>
      <w:tr w:rsidR="00B6773F" w14:paraId="35C6F93F" w14:textId="77777777">
        <w:trPr>
          <w:trHeight w:val="251"/>
        </w:trPr>
        <w:tc>
          <w:tcPr>
            <w:tcW w:w="5103" w:type="dxa"/>
          </w:tcPr>
          <w:p w14:paraId="6EDC4736" w14:textId="77777777" w:rsidR="00B6773F" w:rsidRDefault="0045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13A4D689" w14:textId="52A985A1" w:rsidR="00B6773F" w:rsidRPr="00DC0C45" w:rsidRDefault="00DC0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0C45">
              <w:rPr>
                <w:color w:val="000000"/>
              </w:rPr>
              <w:t>Акселерационная программа поддержки проектных команд и студенческих инициатив</w:t>
            </w:r>
          </w:p>
        </w:tc>
      </w:tr>
      <w:tr w:rsidR="00B6773F" w14:paraId="38B651D5" w14:textId="77777777">
        <w:trPr>
          <w:trHeight w:val="254"/>
        </w:trPr>
        <w:tc>
          <w:tcPr>
            <w:tcW w:w="5103" w:type="dxa"/>
          </w:tcPr>
          <w:p w14:paraId="2D54B78F" w14:textId="77777777" w:rsidR="00B6773F" w:rsidRDefault="0045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2612C257" w14:textId="77777777" w:rsidR="00B6773F" w:rsidRPr="00DC0C45" w:rsidRDefault="00B67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56E2422" w14:textId="77777777" w:rsidR="00B6773F" w:rsidRDefault="00B6773F">
      <w:pPr>
        <w:rPr>
          <w:i/>
          <w:sz w:val="20"/>
          <w:szCs w:val="20"/>
        </w:rPr>
      </w:pPr>
    </w:p>
    <w:p w14:paraId="2D6CF855" w14:textId="77777777" w:rsidR="00B6773F" w:rsidRDefault="00B6773F">
      <w:pPr>
        <w:spacing w:before="6"/>
        <w:rPr>
          <w:i/>
          <w:sz w:val="15"/>
          <w:szCs w:val="15"/>
        </w:rPr>
      </w:pPr>
    </w:p>
    <w:tbl>
      <w:tblPr>
        <w:tblStyle w:val="af3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3023"/>
        <w:gridCol w:w="31"/>
      </w:tblGrid>
      <w:tr w:rsidR="00B6773F" w14:paraId="6A61AD0B" w14:textId="77777777">
        <w:trPr>
          <w:trHeight w:val="839"/>
        </w:trPr>
        <w:tc>
          <w:tcPr>
            <w:tcW w:w="668" w:type="dxa"/>
          </w:tcPr>
          <w:p w14:paraId="487F8F66" w14:textId="77777777" w:rsidR="00B6773F" w:rsidRDefault="00B67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60AD1092" w14:textId="77777777" w:rsidR="00B6773F" w:rsidRDefault="0045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B6773F" w:rsidRPr="00DC0C45" w14:paraId="000BC5BC" w14:textId="77777777">
        <w:trPr>
          <w:trHeight w:val="460"/>
        </w:trPr>
        <w:tc>
          <w:tcPr>
            <w:tcW w:w="668" w:type="dxa"/>
          </w:tcPr>
          <w:p w14:paraId="40387070" w14:textId="77777777" w:rsidR="00B6773F" w:rsidRPr="00DC0C45" w:rsidRDefault="00457554" w:rsidP="00DC0C45">
            <w:r w:rsidRPr="00DC0C45">
              <w:t>1</w:t>
            </w:r>
          </w:p>
        </w:tc>
        <w:tc>
          <w:tcPr>
            <w:tcW w:w="4261" w:type="dxa"/>
            <w:gridSpan w:val="6"/>
          </w:tcPr>
          <w:p w14:paraId="503E52AD" w14:textId="77777777" w:rsidR="00B6773F" w:rsidRPr="00DC0C45" w:rsidRDefault="00457554" w:rsidP="00DC0C45">
            <w:r w:rsidRPr="00DC0C45">
              <w:t>Название стартап-проекта*</w:t>
            </w:r>
          </w:p>
        </w:tc>
        <w:tc>
          <w:tcPr>
            <w:tcW w:w="5572" w:type="dxa"/>
            <w:gridSpan w:val="4"/>
          </w:tcPr>
          <w:p w14:paraId="01F69676" w14:textId="77777777" w:rsidR="00B6773F" w:rsidRPr="00DC0C45" w:rsidRDefault="00B6773F" w:rsidP="00DC0C45"/>
          <w:p w14:paraId="6BF6D7A6" w14:textId="4DA80001" w:rsidR="00B6773F" w:rsidRPr="00DC0C45" w:rsidRDefault="000E7FE0" w:rsidP="00DC0C45">
            <w:r w:rsidRPr="00DC0C45">
              <w:t>«</w:t>
            </w:r>
            <w:proofErr w:type="spellStart"/>
            <w:r w:rsidRPr="00DC0C45">
              <w:t>ПрофСтаж</w:t>
            </w:r>
            <w:proofErr w:type="spellEnd"/>
            <w:r w:rsidRPr="00DC0C45">
              <w:t>»</w:t>
            </w:r>
          </w:p>
          <w:p w14:paraId="77BBF0A4" w14:textId="77777777" w:rsidR="00B6773F" w:rsidRPr="00DC0C45" w:rsidRDefault="00B6773F" w:rsidP="00DC0C45"/>
        </w:tc>
      </w:tr>
      <w:tr w:rsidR="00B6773F" w:rsidRPr="00DC0C45" w14:paraId="685C39EB" w14:textId="77777777">
        <w:trPr>
          <w:trHeight w:val="2714"/>
        </w:trPr>
        <w:tc>
          <w:tcPr>
            <w:tcW w:w="668" w:type="dxa"/>
          </w:tcPr>
          <w:p w14:paraId="5EAD5E0A" w14:textId="77777777" w:rsidR="00B6773F" w:rsidRPr="00DC0C45" w:rsidRDefault="00457554" w:rsidP="00DC0C45">
            <w:r w:rsidRPr="00DC0C45">
              <w:t>2</w:t>
            </w:r>
          </w:p>
        </w:tc>
        <w:tc>
          <w:tcPr>
            <w:tcW w:w="4261" w:type="dxa"/>
            <w:gridSpan w:val="6"/>
          </w:tcPr>
          <w:p w14:paraId="3BFD8DEF" w14:textId="77777777" w:rsidR="00B6773F" w:rsidRPr="00DC0C45" w:rsidRDefault="00457554" w:rsidP="00DC0C45">
            <w:r w:rsidRPr="00DC0C45">
              <w:t>Тема стартап-проекта*</w:t>
            </w:r>
          </w:p>
          <w:p w14:paraId="093AEB4F" w14:textId="77777777" w:rsidR="00B6773F" w:rsidRPr="00DC0C45" w:rsidRDefault="00B6773F" w:rsidP="00DC0C45"/>
          <w:p w14:paraId="3461F53D" w14:textId="77777777" w:rsidR="00B6773F" w:rsidRPr="00DC0C45" w:rsidRDefault="00457554" w:rsidP="00DC0C45">
            <w:r w:rsidRPr="00DC0C45">
              <w:t>Указывается тема стартап-проекта в рамках темы акселерационной программы,</w:t>
            </w:r>
          </w:p>
          <w:p w14:paraId="2D0A0033" w14:textId="77777777" w:rsidR="00B6773F" w:rsidRPr="00DC0C45" w:rsidRDefault="00457554" w:rsidP="00DC0C45">
            <w:r w:rsidRPr="00DC0C45"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</w:tcPr>
          <w:p w14:paraId="73B6729A" w14:textId="77777777" w:rsidR="00B6773F" w:rsidRPr="00DC0C45" w:rsidRDefault="00B6773F" w:rsidP="00DC0C45"/>
          <w:p w14:paraId="39576220" w14:textId="12835498" w:rsidR="00B6773F" w:rsidRPr="00DC0C45" w:rsidRDefault="000E7FE0" w:rsidP="00DC0C45">
            <w:r w:rsidRPr="00DC0C45">
              <w:t>Сайт для поиска актуальных мест для практики и стажировки разных направлений в компаниях и учреждениях.</w:t>
            </w:r>
          </w:p>
        </w:tc>
      </w:tr>
      <w:tr w:rsidR="00B6773F" w:rsidRPr="00DC0C45" w14:paraId="09395F71" w14:textId="77777777">
        <w:trPr>
          <w:trHeight w:val="1153"/>
        </w:trPr>
        <w:tc>
          <w:tcPr>
            <w:tcW w:w="668" w:type="dxa"/>
          </w:tcPr>
          <w:p w14:paraId="3526D379" w14:textId="77777777" w:rsidR="00B6773F" w:rsidRPr="00DC0C45" w:rsidRDefault="00457554" w:rsidP="00DC0C45">
            <w:r w:rsidRPr="00DC0C45">
              <w:t>3</w:t>
            </w:r>
          </w:p>
        </w:tc>
        <w:tc>
          <w:tcPr>
            <w:tcW w:w="4261" w:type="dxa"/>
            <w:gridSpan w:val="6"/>
          </w:tcPr>
          <w:p w14:paraId="2D8BA066" w14:textId="77777777" w:rsidR="00B6773F" w:rsidRPr="00DC0C45" w:rsidRDefault="00457554" w:rsidP="00DC0C45">
            <w:r w:rsidRPr="00DC0C45">
              <w:t>Технологическое направление в</w:t>
            </w:r>
          </w:p>
          <w:p w14:paraId="609541EB" w14:textId="77777777" w:rsidR="00B6773F" w:rsidRPr="00DC0C45" w:rsidRDefault="00457554" w:rsidP="00DC0C45">
            <w:r w:rsidRPr="00DC0C45"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14:paraId="25B0C319" w14:textId="56F36507" w:rsidR="00B6773F" w:rsidRPr="00DC0C45" w:rsidRDefault="000E7FE0" w:rsidP="00DC0C45">
            <w:r w:rsidRPr="00DC0C45">
              <w:t>Технологии информационных, управляющих, навигационных систем.</w:t>
            </w:r>
          </w:p>
        </w:tc>
      </w:tr>
      <w:tr w:rsidR="00B6773F" w:rsidRPr="00DC0C45" w14:paraId="6D7E6634" w14:textId="77777777">
        <w:trPr>
          <w:trHeight w:val="654"/>
        </w:trPr>
        <w:tc>
          <w:tcPr>
            <w:tcW w:w="668" w:type="dxa"/>
          </w:tcPr>
          <w:p w14:paraId="790F1EDB" w14:textId="77777777" w:rsidR="00B6773F" w:rsidRPr="00DC0C45" w:rsidRDefault="00457554" w:rsidP="00DC0C45">
            <w:r w:rsidRPr="00DC0C45">
              <w:t>4</w:t>
            </w:r>
          </w:p>
        </w:tc>
        <w:tc>
          <w:tcPr>
            <w:tcW w:w="4261" w:type="dxa"/>
            <w:gridSpan w:val="6"/>
          </w:tcPr>
          <w:p w14:paraId="541FA939" w14:textId="77777777" w:rsidR="00B6773F" w:rsidRPr="00DC0C45" w:rsidRDefault="00457554" w:rsidP="00DC0C45">
            <w:r w:rsidRPr="00DC0C45">
              <w:t>Рынок НТИ</w:t>
            </w:r>
          </w:p>
        </w:tc>
        <w:tc>
          <w:tcPr>
            <w:tcW w:w="5572" w:type="dxa"/>
            <w:gridSpan w:val="4"/>
          </w:tcPr>
          <w:p w14:paraId="3FF3227A" w14:textId="4406DAF9" w:rsidR="00B6773F" w:rsidRPr="00DC0C45" w:rsidRDefault="00457554" w:rsidP="00DC0C45">
            <w:proofErr w:type="spellStart"/>
            <w:r w:rsidRPr="00DC0C45">
              <w:t>Технет</w:t>
            </w:r>
            <w:proofErr w:type="spellEnd"/>
            <w:r w:rsidRPr="00DC0C45">
              <w:t xml:space="preserve"> - кросс-рыночное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(Digital, Smart, Virtual </w:t>
            </w:r>
            <w:proofErr w:type="spellStart"/>
            <w:r w:rsidRPr="00DC0C45">
              <w:t>Factories</w:t>
            </w:r>
            <w:proofErr w:type="spellEnd"/>
            <w:r w:rsidRPr="00DC0C45">
              <w:t xml:space="preserve"> </w:t>
            </w:r>
            <w:proofErr w:type="spellStart"/>
            <w:r w:rsidRPr="00DC0C45">
              <w:t>of</w:t>
            </w:r>
            <w:proofErr w:type="spellEnd"/>
            <w:r w:rsidRPr="00DC0C45">
              <w:t xml:space="preserve"> </w:t>
            </w:r>
            <w:proofErr w:type="spellStart"/>
            <w:r w:rsidRPr="00DC0C45">
              <w:t>the</w:t>
            </w:r>
            <w:proofErr w:type="spellEnd"/>
            <w:r w:rsidRPr="00DC0C45">
              <w:t xml:space="preserve"> Future)</w:t>
            </w:r>
            <w:r w:rsidR="00DC0C45">
              <w:t>.</w:t>
            </w:r>
          </w:p>
        </w:tc>
      </w:tr>
      <w:tr w:rsidR="00B6773F" w:rsidRPr="00DC0C45" w14:paraId="149AF253" w14:textId="77777777">
        <w:trPr>
          <w:trHeight w:val="846"/>
        </w:trPr>
        <w:tc>
          <w:tcPr>
            <w:tcW w:w="668" w:type="dxa"/>
          </w:tcPr>
          <w:p w14:paraId="62965C34" w14:textId="77777777" w:rsidR="00B6773F" w:rsidRPr="00DC0C45" w:rsidRDefault="00B6773F" w:rsidP="00DC0C45"/>
        </w:tc>
        <w:tc>
          <w:tcPr>
            <w:tcW w:w="9833" w:type="dxa"/>
            <w:gridSpan w:val="10"/>
          </w:tcPr>
          <w:p w14:paraId="3D5C2F9A" w14:textId="77777777" w:rsidR="00B6773F" w:rsidRPr="00DC0C45" w:rsidRDefault="00457554" w:rsidP="00DC0C45">
            <w:pPr>
              <w:rPr>
                <w:rFonts w:eastAsia="Cambria"/>
              </w:rPr>
            </w:pPr>
            <w:r w:rsidRPr="00DC0C45">
              <w:rPr>
                <w:rFonts w:eastAsia="Cambria"/>
              </w:rPr>
              <w:t>ИНФОРМАЦИЯ О ЛИДЕРЕ И УЧАСТНИКАХ СТАРТАП-ПРОЕКТА</w:t>
            </w:r>
          </w:p>
        </w:tc>
      </w:tr>
      <w:tr w:rsidR="00B6773F" w:rsidRPr="00DC0C45" w14:paraId="1B63D3FC" w14:textId="77777777">
        <w:trPr>
          <w:trHeight w:val="1149"/>
        </w:trPr>
        <w:tc>
          <w:tcPr>
            <w:tcW w:w="668" w:type="dxa"/>
          </w:tcPr>
          <w:p w14:paraId="174F29A7" w14:textId="77777777" w:rsidR="00B6773F" w:rsidRPr="00DC0C45" w:rsidRDefault="00457554" w:rsidP="00DC0C45">
            <w:r w:rsidRPr="00DC0C45">
              <w:t>6</w:t>
            </w:r>
          </w:p>
        </w:tc>
        <w:tc>
          <w:tcPr>
            <w:tcW w:w="4261" w:type="dxa"/>
            <w:gridSpan w:val="6"/>
          </w:tcPr>
          <w:p w14:paraId="52FDBACB" w14:textId="77777777" w:rsidR="00B6773F" w:rsidRPr="00DC0C45" w:rsidRDefault="00457554" w:rsidP="00DC0C45">
            <w:r w:rsidRPr="00DC0C45">
              <w:t>Лидер стартап-проекта*</w:t>
            </w:r>
          </w:p>
        </w:tc>
        <w:tc>
          <w:tcPr>
            <w:tcW w:w="5572" w:type="dxa"/>
            <w:gridSpan w:val="4"/>
          </w:tcPr>
          <w:p w14:paraId="6AF3D064" w14:textId="77777777" w:rsidR="00B6773F" w:rsidRPr="00DC0C45" w:rsidRDefault="00457554" w:rsidP="00DC0C45">
            <w:r w:rsidRPr="00DC0C45">
              <w:t xml:space="preserve">Здесь заполняем информацию о капитане команды. </w:t>
            </w:r>
          </w:p>
          <w:p w14:paraId="2FA1F66C" w14:textId="77A32D80" w:rsidR="00717D68" w:rsidRPr="00DC0C45" w:rsidRDefault="00457554" w:rsidP="00DC0C45">
            <w:proofErr w:type="spellStart"/>
            <w:r w:rsidRPr="00DC0C45">
              <w:t>UntiID</w:t>
            </w:r>
            <w:proofErr w:type="spellEnd"/>
            <w:r w:rsidRPr="00DC0C45">
              <w:t xml:space="preserve"> —</w:t>
            </w:r>
            <w:r w:rsidR="00717D68" w:rsidRPr="00DC0C45">
              <w:t xml:space="preserve"> U1728504</w:t>
            </w:r>
          </w:p>
          <w:p w14:paraId="2BB0EAC7" w14:textId="54E00DC7" w:rsidR="00717D68" w:rsidRPr="00DC0C45" w:rsidRDefault="00457554" w:rsidP="00DC0C45">
            <w:proofErr w:type="spellStart"/>
            <w:r w:rsidRPr="00DC0C45">
              <w:t>Leader</w:t>
            </w:r>
            <w:proofErr w:type="spellEnd"/>
            <w:r w:rsidRPr="00DC0C45">
              <w:t xml:space="preserve"> ID —</w:t>
            </w:r>
            <w:r w:rsidR="00717D68" w:rsidRPr="00DC0C45">
              <w:t xml:space="preserve"> 4847133</w:t>
            </w:r>
          </w:p>
          <w:p w14:paraId="35ADDEBC" w14:textId="3079808F" w:rsidR="00717D68" w:rsidRPr="00DC0C45" w:rsidRDefault="00717D68" w:rsidP="00DC0C45">
            <w:proofErr w:type="spellStart"/>
            <w:r w:rsidRPr="00DC0C45">
              <w:t>Лашкина</w:t>
            </w:r>
            <w:proofErr w:type="spellEnd"/>
            <w:r w:rsidRPr="00DC0C45">
              <w:t xml:space="preserve"> Мария Геннадьевна</w:t>
            </w:r>
          </w:p>
          <w:p w14:paraId="09AAC0E3" w14:textId="0D454F1C" w:rsidR="00717D68" w:rsidRPr="00DC0C45" w:rsidRDefault="00717D68" w:rsidP="00DC0C45">
            <w:r w:rsidRPr="00DC0C45">
              <w:t>Т</w:t>
            </w:r>
            <w:r w:rsidR="00457554" w:rsidRPr="00DC0C45">
              <w:t>елефон</w:t>
            </w:r>
            <w:r w:rsidRPr="00DC0C45">
              <w:t xml:space="preserve"> +79118838452</w:t>
            </w:r>
          </w:p>
          <w:p w14:paraId="14C42E0D" w14:textId="0AC4D8DF" w:rsidR="00717D68" w:rsidRPr="00DC0C45" w:rsidRDefault="00457554" w:rsidP="00DC0C45">
            <w:r w:rsidRPr="00DC0C45">
              <w:t>почта</w:t>
            </w:r>
            <w:r w:rsidR="00717D68" w:rsidRPr="00DC0C45">
              <w:t xml:space="preserve"> </w:t>
            </w:r>
            <w:hyperlink r:id="rId6" w:history="1">
              <w:r w:rsidR="00717D68" w:rsidRPr="00DC0C45">
                <w:rPr>
                  <w:rStyle w:val="afd"/>
                </w:rPr>
                <w:t>lashkina_mg@mail.ru</w:t>
              </w:r>
            </w:hyperlink>
          </w:p>
          <w:p w14:paraId="2B3495CE" w14:textId="77777777" w:rsidR="00B6773F" w:rsidRPr="00DC0C45" w:rsidRDefault="00B6773F" w:rsidP="00DC0C45"/>
        </w:tc>
      </w:tr>
      <w:tr w:rsidR="00B6773F" w:rsidRPr="00DC0C45" w14:paraId="6C1ED491" w14:textId="77777777">
        <w:trPr>
          <w:trHeight w:val="460"/>
        </w:trPr>
        <w:tc>
          <w:tcPr>
            <w:tcW w:w="668" w:type="dxa"/>
            <w:vMerge w:val="restart"/>
          </w:tcPr>
          <w:p w14:paraId="5FC81D59" w14:textId="77777777" w:rsidR="00B6773F" w:rsidRPr="00DC0C45" w:rsidRDefault="00457554" w:rsidP="00DC0C45">
            <w:r w:rsidRPr="00DC0C45">
              <w:t>7</w:t>
            </w:r>
          </w:p>
        </w:tc>
        <w:tc>
          <w:tcPr>
            <w:tcW w:w="9833" w:type="dxa"/>
            <w:gridSpan w:val="10"/>
          </w:tcPr>
          <w:p w14:paraId="1B1ABF05" w14:textId="77777777" w:rsidR="00B6773F" w:rsidRPr="00DC0C45" w:rsidRDefault="00457554" w:rsidP="00DC0C45">
            <w:r w:rsidRPr="00DC0C45"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DC0C45" w:rsidRPr="00DC0C45" w14:paraId="2784E0E7" w14:textId="77777777" w:rsidTr="00DC0C45">
        <w:trPr>
          <w:gridAfter w:val="1"/>
          <w:wAfter w:w="31" w:type="dxa"/>
          <w:trHeight w:val="921"/>
        </w:trPr>
        <w:tc>
          <w:tcPr>
            <w:tcW w:w="668" w:type="dxa"/>
            <w:vMerge/>
          </w:tcPr>
          <w:p w14:paraId="75CDAFE4" w14:textId="77777777" w:rsidR="00DC0C45" w:rsidRPr="00DC0C45" w:rsidRDefault="00DC0C45" w:rsidP="00DC0C45"/>
        </w:tc>
        <w:tc>
          <w:tcPr>
            <w:tcW w:w="116" w:type="dxa"/>
            <w:vMerge w:val="restart"/>
            <w:tcBorders>
              <w:top w:val="nil"/>
            </w:tcBorders>
          </w:tcPr>
          <w:p w14:paraId="6EE1A959" w14:textId="77777777" w:rsidR="00DC0C45" w:rsidRPr="00DC0C45" w:rsidRDefault="00DC0C45" w:rsidP="00DC0C45"/>
        </w:tc>
        <w:tc>
          <w:tcPr>
            <w:tcW w:w="382" w:type="dxa"/>
          </w:tcPr>
          <w:p w14:paraId="622AAE58" w14:textId="77777777" w:rsidR="00DC0C45" w:rsidRPr="00DC0C45" w:rsidRDefault="00DC0C45" w:rsidP="00DC0C45">
            <w:r w:rsidRPr="00DC0C45">
              <w:t>№</w:t>
            </w:r>
          </w:p>
        </w:tc>
        <w:tc>
          <w:tcPr>
            <w:tcW w:w="876" w:type="dxa"/>
          </w:tcPr>
          <w:p w14:paraId="1A6F5F48" w14:textId="77777777" w:rsidR="00DC0C45" w:rsidRPr="00DC0C45" w:rsidRDefault="00DC0C45" w:rsidP="00DC0C45">
            <w:proofErr w:type="spellStart"/>
            <w:r w:rsidRPr="00DC0C45">
              <w:t>UntiID</w:t>
            </w:r>
            <w:proofErr w:type="spellEnd"/>
          </w:p>
        </w:tc>
        <w:tc>
          <w:tcPr>
            <w:tcW w:w="1148" w:type="dxa"/>
          </w:tcPr>
          <w:p w14:paraId="3DA7038E" w14:textId="77777777" w:rsidR="00DC0C45" w:rsidRPr="00DC0C45" w:rsidRDefault="00DC0C45" w:rsidP="00DC0C45">
            <w:proofErr w:type="spellStart"/>
            <w:r w:rsidRPr="00DC0C45">
              <w:t>Leader</w:t>
            </w:r>
            <w:proofErr w:type="spellEnd"/>
            <w:r w:rsidRPr="00DC0C45">
              <w:t xml:space="preserve"> ID</w:t>
            </w:r>
          </w:p>
        </w:tc>
        <w:tc>
          <w:tcPr>
            <w:tcW w:w="1419" w:type="dxa"/>
          </w:tcPr>
          <w:p w14:paraId="4B40337B" w14:textId="77777777" w:rsidR="00DC0C45" w:rsidRPr="00DC0C45" w:rsidRDefault="00DC0C45" w:rsidP="00DC0C45">
            <w:r w:rsidRPr="00DC0C45">
              <w:t>ФИО</w:t>
            </w:r>
          </w:p>
        </w:tc>
        <w:tc>
          <w:tcPr>
            <w:tcW w:w="1704" w:type="dxa"/>
            <w:gridSpan w:val="2"/>
          </w:tcPr>
          <w:p w14:paraId="7903C7CD" w14:textId="77777777" w:rsidR="00DC0C45" w:rsidRPr="00DC0C45" w:rsidRDefault="00DC0C45" w:rsidP="00DC0C45">
            <w:r w:rsidRPr="00DC0C45">
              <w:t>Роль в проекте</w:t>
            </w:r>
          </w:p>
        </w:tc>
        <w:tc>
          <w:tcPr>
            <w:tcW w:w="1134" w:type="dxa"/>
          </w:tcPr>
          <w:p w14:paraId="211506AD" w14:textId="77777777" w:rsidR="00DC0C45" w:rsidRPr="00DC0C45" w:rsidRDefault="00DC0C45" w:rsidP="00DC0C45">
            <w:r w:rsidRPr="00DC0C45">
              <w:t>Телефон, почта</w:t>
            </w:r>
          </w:p>
        </w:tc>
        <w:tc>
          <w:tcPr>
            <w:tcW w:w="3023" w:type="dxa"/>
          </w:tcPr>
          <w:p w14:paraId="2D219434" w14:textId="77777777" w:rsidR="00DC0C45" w:rsidRPr="00DC0C45" w:rsidRDefault="00DC0C45" w:rsidP="00DC0C45">
            <w:r w:rsidRPr="00DC0C45">
              <w:t>Опыт и квалификация (краткое</w:t>
            </w:r>
          </w:p>
          <w:p w14:paraId="7C3F67FA" w14:textId="77777777" w:rsidR="00DC0C45" w:rsidRPr="00DC0C45" w:rsidRDefault="00DC0C45" w:rsidP="00DC0C45">
            <w:r w:rsidRPr="00DC0C45">
              <w:t>описание)</w:t>
            </w:r>
          </w:p>
        </w:tc>
      </w:tr>
      <w:tr w:rsidR="00DC0C45" w:rsidRPr="00DC0C45" w14:paraId="70140B66" w14:textId="77777777" w:rsidTr="00DC0C45">
        <w:trPr>
          <w:gridAfter w:val="1"/>
          <w:wAfter w:w="31" w:type="dxa"/>
          <w:trHeight w:val="268"/>
        </w:trPr>
        <w:tc>
          <w:tcPr>
            <w:tcW w:w="668" w:type="dxa"/>
            <w:vMerge/>
          </w:tcPr>
          <w:p w14:paraId="2FB4B3CB" w14:textId="77777777" w:rsidR="00DC0C45" w:rsidRPr="00DC0C45" w:rsidRDefault="00DC0C45" w:rsidP="00DC0C45"/>
        </w:tc>
        <w:tc>
          <w:tcPr>
            <w:tcW w:w="116" w:type="dxa"/>
            <w:vMerge/>
            <w:tcBorders>
              <w:top w:val="nil"/>
            </w:tcBorders>
          </w:tcPr>
          <w:p w14:paraId="42623D3A" w14:textId="77777777" w:rsidR="00DC0C45" w:rsidRPr="00DC0C45" w:rsidRDefault="00DC0C45" w:rsidP="00DC0C45"/>
        </w:tc>
        <w:tc>
          <w:tcPr>
            <w:tcW w:w="382" w:type="dxa"/>
          </w:tcPr>
          <w:p w14:paraId="4DD3A2AD" w14:textId="77777777" w:rsidR="00DC0C45" w:rsidRPr="00DC0C45" w:rsidRDefault="00DC0C45" w:rsidP="00DC0C45">
            <w:r w:rsidRPr="00DC0C45">
              <w:t>1</w:t>
            </w:r>
          </w:p>
        </w:tc>
        <w:tc>
          <w:tcPr>
            <w:tcW w:w="876" w:type="dxa"/>
          </w:tcPr>
          <w:p w14:paraId="4B14A110" w14:textId="7B39DDE3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U1215735</w:t>
            </w:r>
          </w:p>
        </w:tc>
        <w:tc>
          <w:tcPr>
            <w:tcW w:w="1148" w:type="dxa"/>
          </w:tcPr>
          <w:p w14:paraId="7173B0F6" w14:textId="0A44FBAB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4059134</w:t>
            </w:r>
          </w:p>
        </w:tc>
        <w:tc>
          <w:tcPr>
            <w:tcW w:w="1419" w:type="dxa"/>
          </w:tcPr>
          <w:p w14:paraId="7E58B883" w14:textId="04E8B5C5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Даниленко Ксения Антоновна</w:t>
            </w:r>
          </w:p>
        </w:tc>
        <w:tc>
          <w:tcPr>
            <w:tcW w:w="1704" w:type="dxa"/>
            <w:gridSpan w:val="2"/>
          </w:tcPr>
          <w:p w14:paraId="2CAB7034" w14:textId="083C47CE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Коммуникатор</w:t>
            </w:r>
          </w:p>
        </w:tc>
        <w:tc>
          <w:tcPr>
            <w:tcW w:w="1134" w:type="dxa"/>
          </w:tcPr>
          <w:p w14:paraId="47FC430C" w14:textId="6F83F75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89532538839</w:t>
            </w:r>
          </w:p>
        </w:tc>
        <w:tc>
          <w:tcPr>
            <w:tcW w:w="3023" w:type="dxa"/>
          </w:tcPr>
          <w:p w14:paraId="0C7D3075" w14:textId="78476BB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Участие в школьных и студенческих мероприятиях</w:t>
            </w:r>
          </w:p>
          <w:p w14:paraId="17900007" w14:textId="7777777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Участие в научных конференциях.</w:t>
            </w:r>
          </w:p>
          <w:p w14:paraId="49F03AE4" w14:textId="7777777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Опыт работы в магазине «H&amp;M».</w:t>
            </w:r>
          </w:p>
          <w:p w14:paraId="16820561" w14:textId="36046CB3" w:rsidR="00DC0C45" w:rsidRPr="00DC0C45" w:rsidRDefault="00DC0C45" w:rsidP="00DC0C45">
            <w:pPr>
              <w:rPr>
                <w:sz w:val="20"/>
                <w:szCs w:val="20"/>
              </w:rPr>
            </w:pPr>
          </w:p>
          <w:p w14:paraId="5B1C8480" w14:textId="328A0F62" w:rsidR="00DC0C45" w:rsidRPr="00DC0C45" w:rsidRDefault="00DC0C45" w:rsidP="00DC0C45">
            <w:pPr>
              <w:rPr>
                <w:sz w:val="20"/>
                <w:szCs w:val="20"/>
              </w:rPr>
            </w:pPr>
          </w:p>
        </w:tc>
      </w:tr>
      <w:tr w:rsidR="00DC0C45" w:rsidRPr="00DC0C45" w14:paraId="213CD694" w14:textId="77777777" w:rsidTr="00DC0C45">
        <w:trPr>
          <w:gridAfter w:val="1"/>
          <w:wAfter w:w="31" w:type="dxa"/>
          <w:trHeight w:val="268"/>
        </w:trPr>
        <w:tc>
          <w:tcPr>
            <w:tcW w:w="668" w:type="dxa"/>
            <w:vMerge/>
          </w:tcPr>
          <w:p w14:paraId="4C062D48" w14:textId="77777777" w:rsidR="00DC0C45" w:rsidRPr="00DC0C45" w:rsidRDefault="00DC0C45" w:rsidP="00DC0C45"/>
        </w:tc>
        <w:tc>
          <w:tcPr>
            <w:tcW w:w="116" w:type="dxa"/>
            <w:vMerge/>
            <w:tcBorders>
              <w:top w:val="nil"/>
            </w:tcBorders>
          </w:tcPr>
          <w:p w14:paraId="24040C48" w14:textId="77777777" w:rsidR="00DC0C45" w:rsidRPr="00DC0C45" w:rsidRDefault="00DC0C45" w:rsidP="00DC0C45"/>
        </w:tc>
        <w:tc>
          <w:tcPr>
            <w:tcW w:w="382" w:type="dxa"/>
          </w:tcPr>
          <w:p w14:paraId="4A57F9ED" w14:textId="77777777" w:rsidR="00DC0C45" w:rsidRPr="00DC0C45" w:rsidRDefault="00DC0C45" w:rsidP="00DC0C45">
            <w:r w:rsidRPr="00DC0C45">
              <w:t>2</w:t>
            </w:r>
          </w:p>
        </w:tc>
        <w:tc>
          <w:tcPr>
            <w:tcW w:w="876" w:type="dxa"/>
          </w:tcPr>
          <w:p w14:paraId="2C1BD5C9" w14:textId="0C9ED4BB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U1728504</w:t>
            </w:r>
          </w:p>
        </w:tc>
        <w:tc>
          <w:tcPr>
            <w:tcW w:w="1148" w:type="dxa"/>
          </w:tcPr>
          <w:p w14:paraId="42E54DF2" w14:textId="440B2FD9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4847133</w:t>
            </w:r>
          </w:p>
        </w:tc>
        <w:tc>
          <w:tcPr>
            <w:tcW w:w="1419" w:type="dxa"/>
          </w:tcPr>
          <w:p w14:paraId="71EC1327" w14:textId="2C0777DF" w:rsidR="00DC0C45" w:rsidRPr="00DC0C45" w:rsidRDefault="00DC0C45" w:rsidP="00DC0C45">
            <w:pPr>
              <w:rPr>
                <w:sz w:val="20"/>
                <w:szCs w:val="20"/>
              </w:rPr>
            </w:pPr>
            <w:proofErr w:type="spellStart"/>
            <w:r w:rsidRPr="00DC0C45">
              <w:rPr>
                <w:sz w:val="20"/>
                <w:szCs w:val="20"/>
              </w:rPr>
              <w:t>Лашкина</w:t>
            </w:r>
            <w:proofErr w:type="spellEnd"/>
            <w:r w:rsidRPr="00DC0C45">
              <w:rPr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1704" w:type="dxa"/>
            <w:gridSpan w:val="2"/>
          </w:tcPr>
          <w:p w14:paraId="08A7C1FF" w14:textId="22592030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Оператор</w:t>
            </w:r>
          </w:p>
        </w:tc>
        <w:tc>
          <w:tcPr>
            <w:tcW w:w="1134" w:type="dxa"/>
          </w:tcPr>
          <w:p w14:paraId="26CA0CCF" w14:textId="447B7B0D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89118838452</w:t>
            </w:r>
          </w:p>
        </w:tc>
        <w:tc>
          <w:tcPr>
            <w:tcW w:w="3023" w:type="dxa"/>
          </w:tcPr>
          <w:p w14:paraId="0E3EFB56" w14:textId="12AA8FAB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 xml:space="preserve">Участие в студенческих научных конференциях. Опыт в организации и проведении институтских, университетских и городских мероприятиях. Опыт волонтерства. Участие в реализации грантового проекта «Курган Дружбы». </w:t>
            </w:r>
          </w:p>
        </w:tc>
      </w:tr>
      <w:tr w:rsidR="00DC0C45" w:rsidRPr="00DC0C45" w14:paraId="64DD365A" w14:textId="77777777" w:rsidTr="00DC0C45">
        <w:trPr>
          <w:gridAfter w:val="1"/>
          <w:wAfter w:w="31" w:type="dxa"/>
          <w:trHeight w:val="268"/>
        </w:trPr>
        <w:tc>
          <w:tcPr>
            <w:tcW w:w="668" w:type="dxa"/>
            <w:vMerge/>
          </w:tcPr>
          <w:p w14:paraId="3600B86B" w14:textId="77777777" w:rsidR="00DC0C45" w:rsidRPr="00DC0C45" w:rsidRDefault="00DC0C45" w:rsidP="00DC0C45"/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54AFB3BE" w14:textId="77777777" w:rsidR="00DC0C45" w:rsidRPr="00DC0C45" w:rsidRDefault="00DC0C45" w:rsidP="00DC0C45"/>
        </w:tc>
        <w:tc>
          <w:tcPr>
            <w:tcW w:w="382" w:type="dxa"/>
          </w:tcPr>
          <w:p w14:paraId="738F55D0" w14:textId="77777777" w:rsidR="00DC0C45" w:rsidRPr="00DC0C45" w:rsidRDefault="00DC0C45" w:rsidP="00DC0C45">
            <w:r w:rsidRPr="00DC0C45">
              <w:t>3</w:t>
            </w:r>
          </w:p>
        </w:tc>
        <w:tc>
          <w:tcPr>
            <w:tcW w:w="876" w:type="dxa"/>
          </w:tcPr>
          <w:p w14:paraId="5CDC0BF0" w14:textId="7C70D16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U1729972</w:t>
            </w:r>
          </w:p>
        </w:tc>
        <w:tc>
          <w:tcPr>
            <w:tcW w:w="1148" w:type="dxa"/>
          </w:tcPr>
          <w:p w14:paraId="00C2EE4D" w14:textId="1B19EE53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4057174</w:t>
            </w:r>
          </w:p>
        </w:tc>
        <w:tc>
          <w:tcPr>
            <w:tcW w:w="1419" w:type="dxa"/>
          </w:tcPr>
          <w:p w14:paraId="513CB9F7" w14:textId="43E4EF20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Котова Елизавета</w:t>
            </w:r>
          </w:p>
        </w:tc>
        <w:tc>
          <w:tcPr>
            <w:tcW w:w="1704" w:type="dxa"/>
            <w:gridSpan w:val="2"/>
          </w:tcPr>
          <w:p w14:paraId="21B72934" w14:textId="31A03371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Изобретатель</w:t>
            </w:r>
          </w:p>
        </w:tc>
        <w:tc>
          <w:tcPr>
            <w:tcW w:w="1134" w:type="dxa"/>
          </w:tcPr>
          <w:p w14:paraId="0AB4611F" w14:textId="27B7C97E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89009991517</w:t>
            </w:r>
          </w:p>
        </w:tc>
        <w:tc>
          <w:tcPr>
            <w:tcW w:w="3023" w:type="dxa"/>
          </w:tcPr>
          <w:p w14:paraId="5137515B" w14:textId="7777777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Создание пробных сайтов в рамках дисциплины проектная деятельность.</w:t>
            </w:r>
          </w:p>
          <w:p w14:paraId="77B48EF5" w14:textId="46ADD8C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Участие в научных конференциях.</w:t>
            </w:r>
          </w:p>
        </w:tc>
      </w:tr>
      <w:tr w:rsidR="00DC0C45" w:rsidRPr="00DC0C45" w14:paraId="79D375D0" w14:textId="77777777" w:rsidTr="00DC0C45">
        <w:trPr>
          <w:gridAfter w:val="1"/>
          <w:wAfter w:w="31" w:type="dxa"/>
          <w:trHeight w:val="268"/>
        </w:trPr>
        <w:tc>
          <w:tcPr>
            <w:tcW w:w="668" w:type="dxa"/>
          </w:tcPr>
          <w:p w14:paraId="75FA813E" w14:textId="77777777" w:rsidR="00DC0C45" w:rsidRPr="00DC0C45" w:rsidRDefault="00DC0C45" w:rsidP="00DC0C45"/>
        </w:tc>
        <w:tc>
          <w:tcPr>
            <w:tcW w:w="116" w:type="dxa"/>
            <w:tcBorders>
              <w:top w:val="nil"/>
              <w:bottom w:val="nil"/>
            </w:tcBorders>
          </w:tcPr>
          <w:p w14:paraId="263D1A77" w14:textId="77777777" w:rsidR="00DC0C45" w:rsidRPr="00DC0C45" w:rsidRDefault="00DC0C45" w:rsidP="00DC0C45"/>
        </w:tc>
        <w:tc>
          <w:tcPr>
            <w:tcW w:w="382" w:type="dxa"/>
          </w:tcPr>
          <w:p w14:paraId="112D1349" w14:textId="642C59B0" w:rsidR="00DC0C45" w:rsidRPr="00DC0C45" w:rsidRDefault="00DC0C45" w:rsidP="00DC0C45">
            <w:r w:rsidRPr="00DC0C45">
              <w:t>4</w:t>
            </w:r>
          </w:p>
        </w:tc>
        <w:tc>
          <w:tcPr>
            <w:tcW w:w="876" w:type="dxa"/>
          </w:tcPr>
          <w:p w14:paraId="09499903" w14:textId="7122717C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U768178</w:t>
            </w:r>
          </w:p>
        </w:tc>
        <w:tc>
          <w:tcPr>
            <w:tcW w:w="1148" w:type="dxa"/>
          </w:tcPr>
          <w:p w14:paraId="677FB21F" w14:textId="50FFA7E3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2817879</w:t>
            </w:r>
          </w:p>
        </w:tc>
        <w:tc>
          <w:tcPr>
            <w:tcW w:w="1419" w:type="dxa"/>
          </w:tcPr>
          <w:p w14:paraId="28E14BA5" w14:textId="4CBB214E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Яковенко Арина Романовна</w:t>
            </w:r>
          </w:p>
        </w:tc>
        <w:tc>
          <w:tcPr>
            <w:tcW w:w="1704" w:type="dxa"/>
            <w:gridSpan w:val="2"/>
          </w:tcPr>
          <w:p w14:paraId="661FC07F" w14:textId="1AD1A951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134" w:type="dxa"/>
          </w:tcPr>
          <w:p w14:paraId="6B28B3E2" w14:textId="067AA6F4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89113528075</w:t>
            </w:r>
          </w:p>
        </w:tc>
        <w:tc>
          <w:tcPr>
            <w:tcW w:w="3023" w:type="dxa"/>
          </w:tcPr>
          <w:p w14:paraId="2E998130" w14:textId="7777777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 xml:space="preserve">Организация мероприятий </w:t>
            </w:r>
            <w:proofErr w:type="spellStart"/>
            <w:r w:rsidRPr="00DC0C45">
              <w:rPr>
                <w:sz w:val="20"/>
                <w:szCs w:val="20"/>
              </w:rPr>
              <w:t>ПсковГу</w:t>
            </w:r>
            <w:proofErr w:type="spellEnd"/>
          </w:p>
          <w:p w14:paraId="5077C807" w14:textId="7777777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Прохождение курса дополнительного образования «Организатор мероприятий».</w:t>
            </w:r>
          </w:p>
          <w:p w14:paraId="3AD2A108" w14:textId="7777777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Участие в научных конференциях</w:t>
            </w:r>
          </w:p>
          <w:p w14:paraId="16FBAF14" w14:textId="77777777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Волонтер.</w:t>
            </w:r>
          </w:p>
          <w:p w14:paraId="2794281C" w14:textId="46B1B1DF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Участие в реализации грантового проекта «Курган Дружбы».</w:t>
            </w:r>
          </w:p>
        </w:tc>
      </w:tr>
      <w:tr w:rsidR="00DC0C45" w:rsidRPr="00DC0C45" w14:paraId="3D5E4290" w14:textId="77777777" w:rsidTr="00DC0C45">
        <w:trPr>
          <w:gridAfter w:val="1"/>
          <w:wAfter w:w="31" w:type="dxa"/>
          <w:trHeight w:val="268"/>
        </w:trPr>
        <w:tc>
          <w:tcPr>
            <w:tcW w:w="668" w:type="dxa"/>
          </w:tcPr>
          <w:p w14:paraId="6F1004B3" w14:textId="77777777" w:rsidR="00DC0C45" w:rsidRPr="00DC0C45" w:rsidRDefault="00DC0C45" w:rsidP="00DC0C45"/>
        </w:tc>
        <w:tc>
          <w:tcPr>
            <w:tcW w:w="116" w:type="dxa"/>
            <w:tcBorders>
              <w:top w:val="nil"/>
            </w:tcBorders>
          </w:tcPr>
          <w:p w14:paraId="5491334C" w14:textId="77777777" w:rsidR="00DC0C45" w:rsidRPr="00DC0C45" w:rsidRDefault="00DC0C45" w:rsidP="00DC0C45"/>
        </w:tc>
        <w:tc>
          <w:tcPr>
            <w:tcW w:w="382" w:type="dxa"/>
            <w:tcBorders>
              <w:bottom w:val="single" w:sz="8" w:space="0" w:color="000000"/>
            </w:tcBorders>
          </w:tcPr>
          <w:p w14:paraId="6169D694" w14:textId="1479AACD" w:rsidR="00DC0C45" w:rsidRPr="00DC0C45" w:rsidRDefault="00DC0C45" w:rsidP="00DC0C45">
            <w:r w:rsidRPr="00DC0C45">
              <w:t>5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3459E227" w14:textId="77777777" w:rsidR="00DC0C45" w:rsidRPr="00DC0C45" w:rsidRDefault="00DC0C45" w:rsidP="00DC0C4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7745CBB4" w14:textId="77777777" w:rsidR="00DC0C45" w:rsidRPr="00DC0C45" w:rsidRDefault="00DC0C45" w:rsidP="00DC0C4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BA4BAEA" w14:textId="0C978C81" w:rsidR="00DC0C45" w:rsidRPr="00DC0C45" w:rsidRDefault="00DC0C45" w:rsidP="00DC0C45">
            <w:pPr>
              <w:rPr>
                <w:sz w:val="20"/>
                <w:szCs w:val="20"/>
              </w:rPr>
            </w:pPr>
            <w:proofErr w:type="spellStart"/>
            <w:r w:rsidRPr="00DC0C45">
              <w:rPr>
                <w:sz w:val="20"/>
                <w:szCs w:val="20"/>
              </w:rPr>
              <w:t>Карасёва</w:t>
            </w:r>
            <w:proofErr w:type="spellEnd"/>
            <w:r w:rsidRPr="00DC0C45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9A38D09" w14:textId="45F6C5BA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SMM-специалист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62664691" w14:textId="18B63FAB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>89009930838</w:t>
            </w:r>
          </w:p>
        </w:tc>
        <w:tc>
          <w:tcPr>
            <w:tcW w:w="3023" w:type="dxa"/>
            <w:tcBorders>
              <w:bottom w:val="single" w:sz="8" w:space="0" w:color="000000"/>
            </w:tcBorders>
          </w:tcPr>
          <w:p w14:paraId="1B26DFA3" w14:textId="6413E455" w:rsidR="00DC0C45" w:rsidRPr="00DC0C45" w:rsidRDefault="00DC0C45" w:rsidP="00DC0C45">
            <w:pPr>
              <w:rPr>
                <w:sz w:val="20"/>
                <w:szCs w:val="20"/>
              </w:rPr>
            </w:pPr>
            <w:r w:rsidRPr="00DC0C45">
              <w:rPr>
                <w:sz w:val="20"/>
                <w:szCs w:val="20"/>
              </w:rPr>
              <w:t xml:space="preserve">Опыт организации мероприятий </w:t>
            </w:r>
            <w:proofErr w:type="spellStart"/>
            <w:r w:rsidRPr="00DC0C45">
              <w:rPr>
                <w:sz w:val="20"/>
                <w:szCs w:val="20"/>
              </w:rPr>
              <w:t>ПсковГУ</w:t>
            </w:r>
            <w:proofErr w:type="spellEnd"/>
            <w:r w:rsidRPr="00DC0C45">
              <w:rPr>
                <w:sz w:val="20"/>
                <w:szCs w:val="20"/>
              </w:rPr>
              <w:t xml:space="preserve">, ведение социальных сетей </w:t>
            </w:r>
            <w:proofErr w:type="spellStart"/>
            <w:r w:rsidRPr="00DC0C45">
              <w:rPr>
                <w:sz w:val="20"/>
                <w:szCs w:val="20"/>
              </w:rPr>
              <w:t>ПсковГУ</w:t>
            </w:r>
            <w:proofErr w:type="spellEnd"/>
            <w:r w:rsidRPr="00DC0C45">
              <w:rPr>
                <w:sz w:val="20"/>
                <w:szCs w:val="20"/>
              </w:rPr>
              <w:t>, участие в научных конференциях. Ведущая городских и университетских мероприятий.</w:t>
            </w:r>
          </w:p>
        </w:tc>
      </w:tr>
    </w:tbl>
    <w:p w14:paraId="157B0386" w14:textId="77777777" w:rsidR="00B6773F" w:rsidRPr="00DC0C45" w:rsidRDefault="00B6773F" w:rsidP="00DC0C45">
      <w:pPr>
        <w:sectPr w:rsidR="00B6773F" w:rsidRPr="00DC0C45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2B42E394" w14:textId="77777777" w:rsidR="00B6773F" w:rsidRPr="00DC0C45" w:rsidRDefault="00B6773F" w:rsidP="00DC0C45"/>
    <w:tbl>
      <w:tblPr>
        <w:tblStyle w:val="af4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B6773F" w:rsidRPr="00DC0C45" w14:paraId="7D615357" w14:textId="77777777">
        <w:trPr>
          <w:trHeight w:val="1070"/>
        </w:trPr>
        <w:tc>
          <w:tcPr>
            <w:tcW w:w="668" w:type="dxa"/>
          </w:tcPr>
          <w:p w14:paraId="40216B93" w14:textId="77777777" w:rsidR="00B6773F" w:rsidRPr="00DC0C45" w:rsidRDefault="00B6773F" w:rsidP="00DC0C45"/>
        </w:tc>
        <w:tc>
          <w:tcPr>
            <w:tcW w:w="9825" w:type="dxa"/>
            <w:gridSpan w:val="2"/>
          </w:tcPr>
          <w:p w14:paraId="5D28B2D4" w14:textId="77777777" w:rsidR="00B6773F" w:rsidRPr="00DC0C45" w:rsidRDefault="00457554" w:rsidP="00DC0C45">
            <w:r w:rsidRPr="00DC0C45">
              <w:t>ПЛАН РЕАЛИЗАЦИИ СТАРТАП-ПРОЕКТА</w:t>
            </w:r>
          </w:p>
        </w:tc>
      </w:tr>
      <w:tr w:rsidR="00B6773F" w:rsidRPr="00DC0C45" w14:paraId="1188861F" w14:textId="77777777">
        <w:trPr>
          <w:trHeight w:val="2553"/>
        </w:trPr>
        <w:tc>
          <w:tcPr>
            <w:tcW w:w="668" w:type="dxa"/>
          </w:tcPr>
          <w:p w14:paraId="19C73921" w14:textId="77777777" w:rsidR="00B6773F" w:rsidRPr="00DC0C45" w:rsidRDefault="00457554" w:rsidP="00DC0C45">
            <w:r w:rsidRPr="00DC0C45">
              <w:t>8</w:t>
            </w:r>
          </w:p>
        </w:tc>
        <w:tc>
          <w:tcPr>
            <w:tcW w:w="4258" w:type="dxa"/>
          </w:tcPr>
          <w:p w14:paraId="0AE758AB" w14:textId="77777777" w:rsidR="00B6773F" w:rsidRPr="00DC0C45" w:rsidRDefault="00457554" w:rsidP="00DC0C45">
            <w:r w:rsidRPr="00DC0C45">
              <w:t>Аннотация проекта*</w:t>
            </w:r>
          </w:p>
          <w:p w14:paraId="68415C01" w14:textId="77777777" w:rsidR="00B6773F" w:rsidRPr="00DC0C45" w:rsidRDefault="00457554" w:rsidP="00DC0C45">
            <w:r w:rsidRPr="00DC0C45"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2E7381EF" w14:textId="77777777" w:rsidR="00B6773F" w:rsidRPr="00DC0C45" w:rsidRDefault="00457554" w:rsidP="00DC0C45">
            <w:r w:rsidRPr="00DC0C45">
              <w:t>потребительские сегменты</w:t>
            </w:r>
          </w:p>
        </w:tc>
        <w:tc>
          <w:tcPr>
            <w:tcW w:w="5567" w:type="dxa"/>
          </w:tcPr>
          <w:p w14:paraId="204C730F" w14:textId="3BB8B333" w:rsidR="00B6773F" w:rsidRPr="00DC0C45" w:rsidRDefault="00457554" w:rsidP="00DC0C45">
            <w:r w:rsidRPr="00DC0C45">
              <w:t>Цел</w:t>
            </w:r>
            <w:r w:rsidR="00DC0C45">
              <w:t>ь</w:t>
            </w:r>
            <w:r w:rsidRPr="00DC0C45">
              <w:t xml:space="preserve"> проекта: </w:t>
            </w:r>
            <w:r w:rsidR="000E617D" w:rsidRPr="00DC0C45">
              <w:t>создать сайт, на котором студенты могут найти актуальные предложения от компаний и учреждений по практике и стажировке по различным направлениям подготовки.</w:t>
            </w:r>
          </w:p>
          <w:p w14:paraId="4A944B80" w14:textId="77777777" w:rsidR="00DC0C45" w:rsidRDefault="00457554" w:rsidP="00DC0C45">
            <w:r w:rsidRPr="00DC0C45">
              <w:t xml:space="preserve">Задачи проекта: </w:t>
            </w:r>
          </w:p>
          <w:p w14:paraId="2FE6D9FF" w14:textId="37BF8D16" w:rsidR="00B6773F" w:rsidRPr="00DC0C45" w:rsidRDefault="000E617D" w:rsidP="00DC0C45">
            <w:r w:rsidRPr="00DC0C45">
              <w:t>1. Создать сайт, удобный для студентов и организаций</w:t>
            </w:r>
          </w:p>
          <w:p w14:paraId="2AC11092" w14:textId="586360D5" w:rsidR="0080062A" w:rsidRPr="00DC0C45" w:rsidRDefault="0080062A" w:rsidP="00DC0C45">
            <w:r w:rsidRPr="00DC0C45">
              <w:t>2. Опробовать сайт, выявить ошибки и устранить их</w:t>
            </w:r>
          </w:p>
          <w:p w14:paraId="7786A630" w14:textId="6AD21117" w:rsidR="0080062A" w:rsidRPr="00DC0C45" w:rsidRDefault="0080062A" w:rsidP="00DC0C45">
            <w:r w:rsidRPr="00DC0C45">
              <w:t>3. Запустить окончательный вариант сайта</w:t>
            </w:r>
          </w:p>
          <w:p w14:paraId="31653E14" w14:textId="65B6F288" w:rsidR="0080062A" w:rsidRPr="00DC0C45" w:rsidRDefault="0080062A" w:rsidP="00DC0C45">
            <w:r w:rsidRPr="00DC0C45">
              <w:t>3</w:t>
            </w:r>
            <w:r w:rsidR="000E617D" w:rsidRPr="00DC0C45">
              <w:t xml:space="preserve">. Привлечь компании, </w:t>
            </w:r>
            <w:r w:rsidRPr="00DC0C45">
              <w:t>заинтересованные в поиске студентов, стажеров</w:t>
            </w:r>
          </w:p>
          <w:p w14:paraId="4645D36B" w14:textId="77777777" w:rsidR="00B6773F" w:rsidRPr="00DC0C45" w:rsidRDefault="00457554" w:rsidP="00DC0C45">
            <w:r w:rsidRPr="00DC0C45">
              <w:t xml:space="preserve">Ожидаемые результаты: </w:t>
            </w:r>
          </w:p>
          <w:p w14:paraId="7FCC8A28" w14:textId="4A4B8377" w:rsidR="00B6773F" w:rsidRPr="00DC0C45" w:rsidRDefault="00457554" w:rsidP="00DC0C45">
            <w:r w:rsidRPr="00DC0C45">
              <w:t>Области применения результатов (где и как сможем применить проект)</w:t>
            </w:r>
            <w:r w:rsidR="0080062A" w:rsidRPr="00DC0C45">
              <w:t xml:space="preserve">: базовый сайт пригоден для работы в любом ВУЗе, в котором нет соответствующих </w:t>
            </w:r>
            <w:proofErr w:type="spellStart"/>
            <w:r w:rsidR="0080062A" w:rsidRPr="00DC0C45">
              <w:t>технологих</w:t>
            </w:r>
            <w:proofErr w:type="spellEnd"/>
            <w:r w:rsidR="0080062A" w:rsidRPr="00DC0C45">
              <w:t>/аналогов для связи студентов и организаций/учреждений.</w:t>
            </w:r>
          </w:p>
          <w:p w14:paraId="64DD1C03" w14:textId="02DAF6E4" w:rsidR="00B6773F" w:rsidRPr="00DC0C45" w:rsidRDefault="00457554" w:rsidP="00DC0C45">
            <w:r w:rsidRPr="00DC0C45">
              <w:t xml:space="preserve"> Потенциальные потребительские сегменты (кто будет покупать): </w:t>
            </w:r>
            <w:r w:rsidR="0080062A" w:rsidRPr="00DC0C45">
              <w:t xml:space="preserve">ВУЗы России, преимущественно </w:t>
            </w:r>
            <w:proofErr w:type="spellStart"/>
            <w:r w:rsidR="0080062A" w:rsidRPr="00DC0C45">
              <w:t>ПсковГУ</w:t>
            </w:r>
            <w:proofErr w:type="spellEnd"/>
          </w:p>
        </w:tc>
      </w:tr>
      <w:tr w:rsidR="00B6773F" w:rsidRPr="00DC0C45" w14:paraId="64F2ABEF" w14:textId="77777777">
        <w:trPr>
          <w:trHeight w:val="508"/>
        </w:trPr>
        <w:tc>
          <w:tcPr>
            <w:tcW w:w="668" w:type="dxa"/>
          </w:tcPr>
          <w:p w14:paraId="3D8DFD5F" w14:textId="77777777" w:rsidR="00B6773F" w:rsidRPr="00DC0C45" w:rsidRDefault="00B6773F" w:rsidP="00DC0C45"/>
        </w:tc>
        <w:tc>
          <w:tcPr>
            <w:tcW w:w="9825" w:type="dxa"/>
            <w:gridSpan w:val="2"/>
          </w:tcPr>
          <w:p w14:paraId="0B3E0280" w14:textId="77777777" w:rsidR="00B6773F" w:rsidRPr="00DC0C45" w:rsidRDefault="00457554" w:rsidP="00DC0C45">
            <w:r w:rsidRPr="00DC0C45">
              <w:t>Базовая бизнес-идея</w:t>
            </w:r>
          </w:p>
        </w:tc>
      </w:tr>
      <w:tr w:rsidR="00B6773F" w:rsidRPr="00DC0C45" w14:paraId="428D3510" w14:textId="77777777">
        <w:trPr>
          <w:trHeight w:val="2481"/>
        </w:trPr>
        <w:tc>
          <w:tcPr>
            <w:tcW w:w="668" w:type="dxa"/>
          </w:tcPr>
          <w:p w14:paraId="4CBADBF2" w14:textId="77777777" w:rsidR="00B6773F" w:rsidRPr="00DC0C45" w:rsidRDefault="00457554" w:rsidP="00DC0C45">
            <w:r w:rsidRPr="00DC0C45">
              <w:t>9</w:t>
            </w:r>
          </w:p>
        </w:tc>
        <w:tc>
          <w:tcPr>
            <w:tcW w:w="4258" w:type="dxa"/>
          </w:tcPr>
          <w:p w14:paraId="3794B0E0" w14:textId="77777777" w:rsidR="00B6773F" w:rsidRPr="00DC0C45" w:rsidRDefault="00457554" w:rsidP="00DC0C45">
            <w:r w:rsidRPr="00DC0C45">
              <w:t>Какой продукт (товар/ услуга/ устройство/ ПО/ технология/ процесс и т.д.) будет</w:t>
            </w:r>
          </w:p>
          <w:p w14:paraId="5E5252AC" w14:textId="77777777" w:rsidR="00B6773F" w:rsidRPr="00DC0C45" w:rsidRDefault="00457554" w:rsidP="00DC0C45">
            <w:r w:rsidRPr="00DC0C45">
              <w:t>продаваться*</w:t>
            </w:r>
          </w:p>
          <w:p w14:paraId="173A6D66" w14:textId="77777777" w:rsidR="00B6773F" w:rsidRPr="00DC0C45" w:rsidRDefault="00B6773F" w:rsidP="00DC0C45"/>
          <w:p w14:paraId="37839E86" w14:textId="77777777" w:rsidR="00B6773F" w:rsidRPr="00DC0C45" w:rsidRDefault="00457554" w:rsidP="00DC0C45">
            <w:r w:rsidRPr="00DC0C45"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4F65448F" w14:textId="77777777" w:rsidR="00B6773F" w:rsidRPr="00DC0C45" w:rsidRDefault="00457554" w:rsidP="00DC0C45">
            <w:r w:rsidRPr="00DC0C45"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7B03FF88" w14:textId="77777777" w:rsidR="00B6773F" w:rsidRPr="00DC0C45" w:rsidRDefault="00B6773F" w:rsidP="00DC0C45"/>
          <w:p w14:paraId="34500F02" w14:textId="3621446B" w:rsidR="00B6773F" w:rsidRPr="00DC0C45" w:rsidRDefault="00457554" w:rsidP="00DC0C45">
            <w:r w:rsidRPr="00DC0C45">
              <w:t xml:space="preserve"> </w:t>
            </w:r>
            <w:r w:rsidR="0080062A" w:rsidRPr="00DC0C45">
              <w:t>«</w:t>
            </w:r>
            <w:proofErr w:type="spellStart"/>
            <w:r w:rsidR="0080062A" w:rsidRPr="00DC0C45">
              <w:t>ПрофСтаж</w:t>
            </w:r>
            <w:proofErr w:type="spellEnd"/>
            <w:r w:rsidR="0080062A" w:rsidRPr="00DC0C45">
              <w:t xml:space="preserve">» помогает решить проблему нахождения мест для практики и стажировки для студентов. С помощью сайта, на котором будут размещены актуальные объявления компаний, предлагающих места для прохождения практики и стажировки </w:t>
            </w:r>
          </w:p>
          <w:p w14:paraId="7E5CA0AE" w14:textId="77777777" w:rsidR="00B6773F" w:rsidRPr="00DC0C45" w:rsidRDefault="00B6773F" w:rsidP="00DC0C45"/>
        </w:tc>
      </w:tr>
      <w:tr w:rsidR="00B6773F" w:rsidRPr="00DC0C45" w14:paraId="56524DD1" w14:textId="77777777">
        <w:trPr>
          <w:trHeight w:val="2299"/>
        </w:trPr>
        <w:tc>
          <w:tcPr>
            <w:tcW w:w="668" w:type="dxa"/>
          </w:tcPr>
          <w:p w14:paraId="3E397869" w14:textId="77777777" w:rsidR="00B6773F" w:rsidRPr="00DC0C45" w:rsidRDefault="00B6773F" w:rsidP="00DC0C45"/>
          <w:p w14:paraId="3DCD2691" w14:textId="77777777" w:rsidR="00B6773F" w:rsidRPr="00DC0C45" w:rsidRDefault="00457554" w:rsidP="00DC0C45">
            <w:r w:rsidRPr="00DC0C45">
              <w:t>10</w:t>
            </w:r>
          </w:p>
        </w:tc>
        <w:tc>
          <w:tcPr>
            <w:tcW w:w="4258" w:type="dxa"/>
          </w:tcPr>
          <w:p w14:paraId="024D5B07" w14:textId="77777777" w:rsidR="00B6773F" w:rsidRPr="00DC0C45" w:rsidRDefault="00B6773F" w:rsidP="00DC0C45"/>
          <w:p w14:paraId="6CA9C08E" w14:textId="77777777" w:rsidR="00B6773F" w:rsidRPr="00DC0C45" w:rsidRDefault="00457554" w:rsidP="00DC0C45">
            <w:r w:rsidRPr="00DC0C45">
              <w:t>Какую и чью (какого типа потребителей) проблему решает*</w:t>
            </w:r>
          </w:p>
          <w:p w14:paraId="474CFD73" w14:textId="77777777" w:rsidR="00B6773F" w:rsidRPr="00DC0C45" w:rsidRDefault="00B6773F" w:rsidP="00DC0C45"/>
          <w:p w14:paraId="6FA40AE7" w14:textId="77777777" w:rsidR="00B6773F" w:rsidRPr="00DC0C45" w:rsidRDefault="00457554" w:rsidP="00DC0C45">
            <w:r w:rsidRPr="00DC0C45">
              <w:t>Указывается максимально и емко информация о проблеме потенциального потребителя,</w:t>
            </w:r>
          </w:p>
          <w:p w14:paraId="03432FDD" w14:textId="77777777" w:rsidR="00B6773F" w:rsidRPr="00DC0C45" w:rsidRDefault="00457554" w:rsidP="00DC0C45">
            <w:r w:rsidRPr="00DC0C45"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438FF326" w14:textId="77777777" w:rsidR="00B6773F" w:rsidRPr="00DC0C45" w:rsidRDefault="00B6773F" w:rsidP="00DC0C45"/>
          <w:p w14:paraId="26CB0A2E" w14:textId="354A8B52" w:rsidR="00B6773F" w:rsidRPr="00DC0C45" w:rsidRDefault="0080062A" w:rsidP="00DC0C45">
            <w:r w:rsidRPr="00DC0C45">
              <w:t>Часто студенты не могут определиться или найти подходящие им места для практики или стажировки, сайт «</w:t>
            </w:r>
            <w:proofErr w:type="spellStart"/>
            <w:r w:rsidRPr="00DC0C45">
              <w:t>ПрофСтаж</w:t>
            </w:r>
            <w:proofErr w:type="spellEnd"/>
            <w:r w:rsidRPr="00DC0C45">
              <w:t>» решает проблему связи между студентами и организациями, которые ищут практикантов и стажеров на свободные вакансии.</w:t>
            </w:r>
          </w:p>
        </w:tc>
      </w:tr>
      <w:tr w:rsidR="00B6773F" w:rsidRPr="00DC0C45" w14:paraId="2C2740D2" w14:textId="77777777" w:rsidTr="009F5C78">
        <w:trPr>
          <w:trHeight w:val="70"/>
        </w:trPr>
        <w:tc>
          <w:tcPr>
            <w:tcW w:w="668" w:type="dxa"/>
          </w:tcPr>
          <w:p w14:paraId="2E80333A" w14:textId="77777777" w:rsidR="00B6773F" w:rsidRPr="00DC0C45" w:rsidRDefault="00457554" w:rsidP="00DC0C45">
            <w:pPr>
              <w:rPr>
                <w:rFonts w:eastAsia="Calibri"/>
              </w:rPr>
            </w:pPr>
            <w:r w:rsidRPr="00DC0C45">
              <w:rPr>
                <w:rFonts w:eastAsia="Calibri"/>
              </w:rPr>
              <w:t>11</w:t>
            </w:r>
          </w:p>
        </w:tc>
        <w:tc>
          <w:tcPr>
            <w:tcW w:w="4258" w:type="dxa"/>
          </w:tcPr>
          <w:p w14:paraId="073A0BEB" w14:textId="77777777" w:rsidR="00B6773F" w:rsidRPr="00DC0C45" w:rsidRDefault="00457554" w:rsidP="00DC0C45">
            <w:pPr>
              <w:rPr>
                <w:rFonts w:eastAsia="Calibri"/>
              </w:rPr>
            </w:pPr>
            <w:r w:rsidRPr="00DC0C45">
              <w:rPr>
                <w:rFonts w:eastAsia="Calibri"/>
              </w:rPr>
              <w:t>Потенциальные потребительские сегменты*</w:t>
            </w:r>
          </w:p>
          <w:p w14:paraId="58E7F3A9" w14:textId="77777777" w:rsidR="00B6773F" w:rsidRPr="00DC0C45" w:rsidRDefault="00B6773F" w:rsidP="00DC0C45"/>
          <w:p w14:paraId="557B8A90" w14:textId="77777777" w:rsidR="00B6773F" w:rsidRPr="00DC0C45" w:rsidRDefault="00457554" w:rsidP="00DC0C45">
            <w:r w:rsidRPr="00DC0C45"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7F7F8CED" w14:textId="77777777" w:rsidR="00B6773F" w:rsidRPr="00DC0C45" w:rsidRDefault="00457554" w:rsidP="00DC0C45">
            <w:r w:rsidRPr="00DC0C45"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5B4E5F66" w14:textId="77777777" w:rsidR="00B6773F" w:rsidRPr="00DC0C45" w:rsidRDefault="00457554" w:rsidP="00DC0C45">
            <w:r w:rsidRPr="00DC0C45">
              <w:t>(B2B, B2C и др.)</w:t>
            </w:r>
          </w:p>
        </w:tc>
        <w:tc>
          <w:tcPr>
            <w:tcW w:w="5567" w:type="dxa"/>
          </w:tcPr>
          <w:p w14:paraId="68AEBD45" w14:textId="77777777" w:rsidR="00B6773F" w:rsidRPr="00DC0C45" w:rsidRDefault="00B6773F" w:rsidP="00DC0C45"/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</w:tblGrid>
            <w:tr w:rsidR="00457554" w:rsidRPr="009F5C78" w14:paraId="53FCD6D6" w14:textId="77777777" w:rsidTr="00DC0C45">
              <w:tc>
                <w:tcPr>
                  <w:tcW w:w="5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A6AC72" w14:textId="77777777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>Кто он?</w:t>
                  </w:r>
                </w:p>
                <w:p w14:paraId="65324137" w14:textId="714E2551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 xml:space="preserve">Анна, 21 год, студентка </w:t>
                  </w:r>
                  <w:proofErr w:type="spellStart"/>
                  <w:r w:rsidRPr="009F5C78">
                    <w:rPr>
                      <w:sz w:val="20"/>
                      <w:szCs w:val="20"/>
                    </w:rPr>
                    <w:t>ПсковГ</w:t>
                  </w:r>
                  <w:r w:rsidR="009F5C78">
                    <w:rPr>
                      <w:sz w:val="20"/>
                      <w:szCs w:val="20"/>
                    </w:rPr>
                    <w:t>У</w:t>
                  </w:r>
                  <w:proofErr w:type="spellEnd"/>
                  <w:r w:rsidRPr="009F5C78">
                    <w:rPr>
                      <w:sz w:val="20"/>
                      <w:szCs w:val="20"/>
                    </w:rPr>
                    <w:t>. Учится на экономиста, что ей нравится. Увлекается чтением и ведет активный образ жизни. Её мотивация</w:t>
                  </w:r>
                  <w:r w:rsidR="009F5C78">
                    <w:rPr>
                      <w:sz w:val="20"/>
                      <w:szCs w:val="20"/>
                    </w:rPr>
                    <w:t xml:space="preserve"> -</w:t>
                  </w:r>
                  <w:r w:rsidRPr="009F5C78">
                    <w:rPr>
                      <w:sz w:val="20"/>
                      <w:szCs w:val="20"/>
                    </w:rPr>
                    <w:t xml:space="preserve"> это карьерный </w:t>
                  </w:r>
                  <w:proofErr w:type="spellStart"/>
                  <w:proofErr w:type="gramStart"/>
                  <w:r w:rsidRPr="009F5C78">
                    <w:rPr>
                      <w:sz w:val="20"/>
                      <w:szCs w:val="20"/>
                    </w:rPr>
                    <w:t>рост,заработ</w:t>
                  </w:r>
                  <w:r w:rsidR="009F5C78">
                    <w:rPr>
                      <w:sz w:val="20"/>
                      <w:szCs w:val="20"/>
                    </w:rPr>
                    <w:t>ка</w:t>
                  </w:r>
                  <w:proofErr w:type="spellEnd"/>
                  <w:proofErr w:type="gramEnd"/>
                  <w:r w:rsidRPr="009F5C78">
                    <w:rPr>
                      <w:sz w:val="20"/>
                      <w:szCs w:val="20"/>
                    </w:rPr>
                    <w:t xml:space="preserve"> и профессия</w:t>
                  </w:r>
                  <w:r w:rsidR="009F5C7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457554" w:rsidRPr="009F5C78" w14:paraId="21CD0FC3" w14:textId="77777777" w:rsidTr="00DC0C45">
              <w:tc>
                <w:tcPr>
                  <w:tcW w:w="5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CAB340" w14:textId="77777777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>Что он делает?</w:t>
                  </w:r>
                </w:p>
                <w:p w14:paraId="6C4B5A1E" w14:textId="77777777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>Хочет найти место для практики или стажировки с возможностью оплаты и дальнейшим трудоустройством.</w:t>
                  </w:r>
                </w:p>
              </w:tc>
            </w:tr>
            <w:tr w:rsidR="00457554" w:rsidRPr="009F5C78" w14:paraId="1EDEEAA9" w14:textId="77777777" w:rsidTr="00DC0C45">
              <w:tc>
                <w:tcPr>
                  <w:tcW w:w="5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E25DD1" w14:textId="77777777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>Как взаимодействует с продуктом?</w:t>
                  </w:r>
                </w:p>
                <w:p w14:paraId="5135FAAF" w14:textId="77777777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 xml:space="preserve">Может пойти в деканат института и </w:t>
                  </w:r>
                  <w:proofErr w:type="gramStart"/>
                  <w:r w:rsidRPr="009F5C78">
                    <w:rPr>
                      <w:sz w:val="20"/>
                      <w:szCs w:val="20"/>
                    </w:rPr>
                    <w:t>узнать</w:t>
                  </w:r>
                  <w:proofErr w:type="gramEnd"/>
                  <w:r w:rsidRPr="009F5C78">
                    <w:rPr>
                      <w:sz w:val="20"/>
                      <w:szCs w:val="20"/>
                    </w:rPr>
                    <w:t xml:space="preserve"> что у них есть за варианты.</w:t>
                  </w:r>
                </w:p>
              </w:tc>
            </w:tr>
            <w:tr w:rsidR="00457554" w:rsidRPr="009F5C78" w14:paraId="08FE74DE" w14:textId="77777777" w:rsidTr="00DC0C45">
              <w:tc>
                <w:tcPr>
                  <w:tcW w:w="5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D1C20" w14:textId="77777777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>Ценностное предложение</w:t>
                  </w:r>
                </w:p>
                <w:p w14:paraId="058CE373" w14:textId="77777777" w:rsidR="00457554" w:rsidRPr="009F5C78" w:rsidRDefault="00457554" w:rsidP="00DC0C45">
                  <w:pPr>
                    <w:rPr>
                      <w:sz w:val="20"/>
                      <w:szCs w:val="20"/>
                    </w:rPr>
                  </w:pPr>
                  <w:r w:rsidRPr="009F5C78">
                    <w:rPr>
                      <w:sz w:val="20"/>
                      <w:szCs w:val="20"/>
                    </w:rPr>
                    <w:t>Студенту будет легче зайти на сайт в любое время и место, и посмотреть актуальные вакансии стажировки и практики от компаний напрямую.</w:t>
                  </w:r>
                </w:p>
              </w:tc>
            </w:tr>
          </w:tbl>
          <w:p w14:paraId="4FF22056" w14:textId="77777777" w:rsidR="00B6773F" w:rsidRPr="00DC0C45" w:rsidRDefault="00B6773F" w:rsidP="00DC0C45"/>
          <w:p w14:paraId="16CF5CC9" w14:textId="77777777" w:rsidR="00B6773F" w:rsidRPr="00DC0C45" w:rsidRDefault="00B6773F" w:rsidP="00DC0C45"/>
        </w:tc>
      </w:tr>
      <w:tr w:rsidR="00B6773F" w:rsidRPr="00DC0C45" w14:paraId="051020C3" w14:textId="77777777">
        <w:trPr>
          <w:trHeight w:val="2680"/>
        </w:trPr>
        <w:tc>
          <w:tcPr>
            <w:tcW w:w="668" w:type="dxa"/>
          </w:tcPr>
          <w:p w14:paraId="78EE7BCC" w14:textId="77777777" w:rsidR="00B6773F" w:rsidRPr="00DC0C45" w:rsidRDefault="00B6773F" w:rsidP="00DC0C45"/>
          <w:p w14:paraId="70103432" w14:textId="77777777" w:rsidR="00B6773F" w:rsidRPr="00DC0C45" w:rsidRDefault="00457554" w:rsidP="00DC0C45">
            <w:r w:rsidRPr="00DC0C45">
              <w:t>12</w:t>
            </w:r>
          </w:p>
        </w:tc>
        <w:tc>
          <w:tcPr>
            <w:tcW w:w="4258" w:type="dxa"/>
          </w:tcPr>
          <w:p w14:paraId="38AF625E" w14:textId="77777777" w:rsidR="00B6773F" w:rsidRPr="00DC0C45" w:rsidRDefault="00B6773F" w:rsidP="00DC0C45"/>
          <w:p w14:paraId="3B5D81E5" w14:textId="77777777" w:rsidR="00B6773F" w:rsidRPr="00DC0C45" w:rsidRDefault="00457554" w:rsidP="00DC0C45">
            <w:r w:rsidRPr="00DC0C45"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DC0C45">
              <w:tab/>
              <w:t>или</w:t>
            </w:r>
            <w:r w:rsidRPr="00DC0C45">
              <w:tab/>
              <w:t xml:space="preserve">существующих </w:t>
            </w:r>
            <w:proofErr w:type="gramStart"/>
            <w:r w:rsidRPr="00DC0C45">
              <w:t>разработок)*</w:t>
            </w:r>
            <w:proofErr w:type="gramEnd"/>
          </w:p>
          <w:p w14:paraId="0D4D0E8D" w14:textId="77777777" w:rsidR="00B6773F" w:rsidRPr="00DC0C45" w:rsidRDefault="00B6773F" w:rsidP="00DC0C45"/>
          <w:p w14:paraId="60340153" w14:textId="77777777" w:rsidR="00B6773F" w:rsidRPr="00DC0C45" w:rsidRDefault="00B6773F" w:rsidP="00DC0C45"/>
          <w:p w14:paraId="4623BFA5" w14:textId="77777777" w:rsidR="00B6773F" w:rsidRPr="00DC0C45" w:rsidRDefault="00457554" w:rsidP="00DC0C45">
            <w:r w:rsidRPr="00DC0C45">
              <w:t>Указывается необходимый перечень научно- технических решений с их кратким описанием</w:t>
            </w:r>
          </w:p>
          <w:p w14:paraId="647BE565" w14:textId="77777777" w:rsidR="00B6773F" w:rsidRPr="00DC0C45" w:rsidRDefault="00457554" w:rsidP="00DC0C45">
            <w:r w:rsidRPr="00DC0C45"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001C4656" w14:textId="77777777" w:rsidR="00B6773F" w:rsidRPr="00DC0C45" w:rsidRDefault="00B6773F" w:rsidP="00DC0C45"/>
          <w:p w14:paraId="6F149E77" w14:textId="5FD86F18" w:rsidR="00B6773F" w:rsidRPr="00DC0C45" w:rsidRDefault="009F5C78" w:rsidP="00DC0C45">
            <w:r>
              <w:t xml:space="preserve">Для </w:t>
            </w:r>
            <w:r w:rsidR="00457554" w:rsidRPr="00DC0C45">
              <w:t>реализации будет использоваться сайт, содержащий объявления организаций об актуальных местах для практики/стажировки. Для удобства студентам необходимо создать личный кабинет на сайте.</w:t>
            </w:r>
          </w:p>
        </w:tc>
      </w:tr>
    </w:tbl>
    <w:p w14:paraId="56C5911C" w14:textId="77777777" w:rsidR="00B6773F" w:rsidRPr="00DC0C45" w:rsidRDefault="00B6773F" w:rsidP="00DC0C45">
      <w:pPr>
        <w:sectPr w:rsidR="00B6773F" w:rsidRPr="00DC0C45">
          <w:pgSz w:w="11910" w:h="16840"/>
          <w:pgMar w:top="400" w:right="260" w:bottom="280" w:left="880" w:header="360" w:footer="360" w:gutter="0"/>
          <w:cols w:space="720"/>
        </w:sectPr>
      </w:pPr>
    </w:p>
    <w:p w14:paraId="745CC8D1" w14:textId="77777777" w:rsidR="00B6773F" w:rsidRPr="00DC0C45" w:rsidRDefault="00B6773F" w:rsidP="00DC0C45"/>
    <w:tbl>
      <w:tblPr>
        <w:tblStyle w:val="af5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B6773F" w:rsidRPr="00DC0C45" w14:paraId="46D8A860" w14:textId="77777777">
        <w:trPr>
          <w:trHeight w:val="2800"/>
        </w:trPr>
        <w:tc>
          <w:tcPr>
            <w:tcW w:w="668" w:type="dxa"/>
          </w:tcPr>
          <w:p w14:paraId="2690FE7A" w14:textId="77777777" w:rsidR="00B6773F" w:rsidRPr="00DC0C45" w:rsidRDefault="00457554" w:rsidP="00DC0C45">
            <w:r w:rsidRPr="00DC0C45">
              <w:t>13</w:t>
            </w:r>
          </w:p>
        </w:tc>
        <w:tc>
          <w:tcPr>
            <w:tcW w:w="4258" w:type="dxa"/>
          </w:tcPr>
          <w:p w14:paraId="237F4E3C" w14:textId="77777777" w:rsidR="00B6773F" w:rsidRPr="00DC0C45" w:rsidRDefault="00457554" w:rsidP="00DC0C45">
            <w:r w:rsidRPr="00DC0C45">
              <w:t>Бизнес-модель*</w:t>
            </w:r>
          </w:p>
          <w:p w14:paraId="65E92B50" w14:textId="77777777" w:rsidR="00B6773F" w:rsidRPr="00DC0C45" w:rsidRDefault="00457554" w:rsidP="00DC0C45">
            <w:r w:rsidRPr="00DC0C45">
              <w:t>Указывается кратко описание способа, который планируется использовать для</w:t>
            </w:r>
          </w:p>
          <w:p w14:paraId="3D2F7BE5" w14:textId="77777777" w:rsidR="00B6773F" w:rsidRPr="00DC0C45" w:rsidRDefault="00457554" w:rsidP="00DC0C45">
            <w:r w:rsidRPr="00DC0C45"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61B0E63E" w14:textId="77777777" w:rsidR="00B6773F" w:rsidRPr="00DC0C45" w:rsidRDefault="00457554" w:rsidP="00DC0C45">
            <w:r w:rsidRPr="00DC0C45">
              <w:t>поставщиками, способы привлечения</w:t>
            </w:r>
          </w:p>
          <w:p w14:paraId="5A7DC17F" w14:textId="77777777" w:rsidR="00B6773F" w:rsidRPr="00DC0C45" w:rsidRDefault="00457554" w:rsidP="00DC0C45">
            <w:r w:rsidRPr="00DC0C45"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1CBF0AF9" w14:textId="77777777" w:rsidR="00B6773F" w:rsidRDefault="009F5C78" w:rsidP="00DC0C45">
            <w:r>
              <w:t>Ключевые партнеры: Организации, предприятия, компании, учреждения, а также администрации ВУЗов.</w:t>
            </w:r>
          </w:p>
          <w:p w14:paraId="00666FBB" w14:textId="77777777" w:rsidR="009F5C78" w:rsidRDefault="009F5C78" w:rsidP="00DC0C45">
            <w:r>
              <w:t>Ключевые виды деятельности: подбор актуальных вакансий для практики/стажировки студентов, поддержание работы сайта, поддержка пользователей платформы.</w:t>
            </w:r>
          </w:p>
          <w:p w14:paraId="7271373C" w14:textId="77777777" w:rsidR="009F5C78" w:rsidRDefault="009F5C78" w:rsidP="00DC0C45">
            <w:r>
              <w:t>Ценностное предложение</w:t>
            </w:r>
            <w:bookmarkStart w:id="2" w:name="_Hlk151489569"/>
            <w:r>
              <w:t>: студенту удобнее зайти на сайт в любое время и посмотреть актуальные данные о практике/стажировке в организациях</w:t>
            </w:r>
            <w:bookmarkEnd w:id="2"/>
            <w:r>
              <w:t>.</w:t>
            </w:r>
          </w:p>
          <w:p w14:paraId="26F9108F" w14:textId="77777777" w:rsidR="009F5C78" w:rsidRDefault="009F5C78" w:rsidP="00DC0C45">
            <w:r>
              <w:t>Взаимоотношения с клиентами: самостоятельное пользование платформой, при необходимости – служба поддержки.</w:t>
            </w:r>
          </w:p>
          <w:p w14:paraId="2A1B5D31" w14:textId="77777777" w:rsidR="009F5C78" w:rsidRDefault="009F5C78" w:rsidP="00DC0C45">
            <w:r>
              <w:t>Потребительские сегменты: организации, учреждения, ВУЗы, студенты, интернет-провайдеры.</w:t>
            </w:r>
          </w:p>
          <w:p w14:paraId="348256F0" w14:textId="77777777" w:rsidR="009F5C78" w:rsidRDefault="00BB4129" w:rsidP="00DC0C45">
            <w:r>
              <w:t>Каналы сбыта: ВУЗы, у которых нет подобных систем, социальные сети.</w:t>
            </w:r>
          </w:p>
          <w:p w14:paraId="7F374B8D" w14:textId="77777777" w:rsidR="00BB4129" w:rsidRDefault="00BB4129" w:rsidP="00DC0C45">
            <w:r>
              <w:t>Структура издержек: обслуживание платформы, исследование и разработка, соответствие нормативным требованиям.</w:t>
            </w:r>
          </w:p>
          <w:p w14:paraId="1726CECF" w14:textId="51E63D72" w:rsidR="00BB4129" w:rsidRPr="00DC0C45" w:rsidRDefault="00BB4129" w:rsidP="00DC0C45">
            <w:r>
              <w:t>Основная модель монетизации: прямая продажа программы ВУЗам, рекламные интеграции.</w:t>
            </w:r>
          </w:p>
        </w:tc>
      </w:tr>
      <w:tr w:rsidR="00B6773F" w:rsidRPr="00DC0C45" w14:paraId="3436192C" w14:textId="77777777">
        <w:trPr>
          <w:trHeight w:val="1065"/>
        </w:trPr>
        <w:tc>
          <w:tcPr>
            <w:tcW w:w="668" w:type="dxa"/>
          </w:tcPr>
          <w:p w14:paraId="00C0482A" w14:textId="77777777" w:rsidR="00B6773F" w:rsidRPr="00DC0C45" w:rsidRDefault="00457554" w:rsidP="00DC0C45">
            <w:r w:rsidRPr="00DC0C45">
              <w:t>14</w:t>
            </w:r>
          </w:p>
        </w:tc>
        <w:tc>
          <w:tcPr>
            <w:tcW w:w="4258" w:type="dxa"/>
          </w:tcPr>
          <w:p w14:paraId="6B9D2C33" w14:textId="77777777" w:rsidR="00B6773F" w:rsidRPr="00DC0C45" w:rsidRDefault="00457554" w:rsidP="00DC0C45">
            <w:r w:rsidRPr="00DC0C45">
              <w:t>Основные конкуренты*</w:t>
            </w:r>
          </w:p>
          <w:p w14:paraId="07B5A288" w14:textId="4798E045" w:rsidR="00B6773F" w:rsidRPr="00DC0C45" w:rsidRDefault="00457554" w:rsidP="00DC0C45">
            <w:r w:rsidRPr="00DC0C45">
              <w:t xml:space="preserve">Кратко указываются основные конкуренты </w:t>
            </w:r>
          </w:p>
        </w:tc>
        <w:tc>
          <w:tcPr>
            <w:tcW w:w="5567" w:type="dxa"/>
          </w:tcPr>
          <w:p w14:paraId="70AA7AA4" w14:textId="77777777" w:rsidR="00B6773F" w:rsidRDefault="00BB4129" w:rsidP="00DC0C45">
            <w:r>
              <w:t xml:space="preserve">1. Сайт для поиска вакансий </w:t>
            </w:r>
            <w:proofErr w:type="spellStart"/>
            <w:r>
              <w:rPr>
                <w:lang w:val="en-US"/>
              </w:rPr>
              <w:t>HeadHunter</w:t>
            </w:r>
            <w:proofErr w:type="spellEnd"/>
            <w:r w:rsidRPr="00BB4129">
              <w:t xml:space="preserve"> (</w:t>
            </w:r>
            <w:r>
              <w:t>студенты – не прямая целевая аудитория, отсутствует служба поддержки и обратная связь, сложная в использовании навигация по сайту, есть бесплатное приложение).</w:t>
            </w:r>
          </w:p>
          <w:p w14:paraId="27C2DC5D" w14:textId="77777777" w:rsidR="00BB4129" w:rsidRDefault="00BB4129" w:rsidP="00DC0C45">
            <w:r>
              <w:t xml:space="preserve">2. </w:t>
            </w:r>
            <w:proofErr w:type="spellStart"/>
            <w:r>
              <w:t>Авито</w:t>
            </w:r>
            <w:proofErr w:type="spellEnd"/>
            <w:r>
              <w:t xml:space="preserve"> (студенты – не основная целевая аудитория, удобное бесплатное приложение, отсутствует служба поддержки).</w:t>
            </w:r>
          </w:p>
          <w:p w14:paraId="65F64807" w14:textId="5EB4C6AD" w:rsidR="00BB4129" w:rsidRPr="00BB4129" w:rsidRDefault="00BB4129" w:rsidP="00DC0C45">
            <w:r>
              <w:t>3. Прямая связь студентов через администрацию ВУЗа.</w:t>
            </w:r>
          </w:p>
        </w:tc>
      </w:tr>
      <w:tr w:rsidR="00B6773F" w:rsidRPr="00DC0C45" w14:paraId="2A668F10" w14:textId="77777777">
        <w:trPr>
          <w:trHeight w:val="1809"/>
        </w:trPr>
        <w:tc>
          <w:tcPr>
            <w:tcW w:w="668" w:type="dxa"/>
          </w:tcPr>
          <w:p w14:paraId="1A7084A7" w14:textId="77777777" w:rsidR="00B6773F" w:rsidRPr="00DC0C45" w:rsidRDefault="00457554" w:rsidP="00DC0C45">
            <w:r w:rsidRPr="00DC0C45">
              <w:t>15</w:t>
            </w:r>
          </w:p>
        </w:tc>
        <w:tc>
          <w:tcPr>
            <w:tcW w:w="4258" w:type="dxa"/>
          </w:tcPr>
          <w:p w14:paraId="699DC213" w14:textId="77777777" w:rsidR="00B6773F" w:rsidRPr="00DC0C45" w:rsidRDefault="00457554" w:rsidP="00DC0C45">
            <w:r w:rsidRPr="00DC0C45">
              <w:t>Ценностное предложение*</w:t>
            </w:r>
          </w:p>
          <w:p w14:paraId="642B30B6" w14:textId="77777777" w:rsidR="00B6773F" w:rsidRPr="00DC0C45" w:rsidRDefault="00457554" w:rsidP="00DC0C45">
            <w:r w:rsidRPr="00DC0C45">
              <w:t>Формулируется объяснение, почему клиенты должны вести дела с вами, а не с вашими</w:t>
            </w:r>
          </w:p>
          <w:p w14:paraId="67F89FD7" w14:textId="77777777" w:rsidR="00B6773F" w:rsidRPr="00DC0C45" w:rsidRDefault="00457554" w:rsidP="00DC0C45">
            <w:r w:rsidRPr="00DC0C45">
              <w:t>конкурентами, и с самого начала делает</w:t>
            </w:r>
          </w:p>
          <w:p w14:paraId="4818E042" w14:textId="77777777" w:rsidR="00B6773F" w:rsidRPr="00DC0C45" w:rsidRDefault="00457554" w:rsidP="00DC0C45">
            <w:r w:rsidRPr="00DC0C45"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14:paraId="727FC2F1" w14:textId="244BA858" w:rsidR="00B6773F" w:rsidRPr="00DC0C45" w:rsidRDefault="00457554" w:rsidP="00DC0C45">
            <w:r w:rsidRPr="00DC0C45">
              <w:t>Студенту будет легче зайти на сайт в любое время и место, и посмотреть актуальные вакансии стажировки и практики от компаний напрямую.</w:t>
            </w:r>
          </w:p>
        </w:tc>
      </w:tr>
      <w:tr w:rsidR="00B6773F" w:rsidRPr="00DC0C45" w14:paraId="0D6545F9" w14:textId="77777777">
        <w:trPr>
          <w:trHeight w:val="3475"/>
        </w:trPr>
        <w:tc>
          <w:tcPr>
            <w:tcW w:w="668" w:type="dxa"/>
          </w:tcPr>
          <w:p w14:paraId="3B8B27DD" w14:textId="77777777" w:rsidR="00B6773F" w:rsidRPr="00DC0C45" w:rsidRDefault="00457554" w:rsidP="00DC0C45">
            <w:r w:rsidRPr="00DC0C45">
              <w:t>16</w:t>
            </w:r>
          </w:p>
        </w:tc>
        <w:tc>
          <w:tcPr>
            <w:tcW w:w="4258" w:type="dxa"/>
          </w:tcPr>
          <w:p w14:paraId="648514F6" w14:textId="77777777" w:rsidR="00B6773F" w:rsidRPr="00DC0C45" w:rsidRDefault="00457554" w:rsidP="00DC0C45">
            <w:r w:rsidRPr="00DC0C45"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60820CBD" w14:textId="77777777" w:rsidR="00B6773F" w:rsidRPr="00DC0C45" w:rsidRDefault="00457554" w:rsidP="00DC0C45">
            <w:r w:rsidRPr="00DC0C45">
              <w:t>действующих индустриальных партнеров, доступ к ограниченным ресурсам и т.д.);</w:t>
            </w:r>
          </w:p>
          <w:p w14:paraId="782F93A9" w14:textId="77777777" w:rsidR="00B6773F" w:rsidRPr="00DC0C45" w:rsidRDefault="00457554" w:rsidP="00DC0C45">
            <w:r w:rsidRPr="00DC0C45">
              <w:t xml:space="preserve">дефицит, дешевизна, уникальность и </w:t>
            </w:r>
            <w:proofErr w:type="gramStart"/>
            <w:r w:rsidRPr="00DC0C45">
              <w:t>т.п.)*</w:t>
            </w:r>
            <w:proofErr w:type="gramEnd"/>
          </w:p>
          <w:p w14:paraId="5440B4E7" w14:textId="77777777" w:rsidR="00B6773F" w:rsidRPr="00DC0C45" w:rsidRDefault="00B6773F" w:rsidP="00DC0C45"/>
          <w:p w14:paraId="5168DB28" w14:textId="77777777" w:rsidR="00B6773F" w:rsidRPr="00DC0C45" w:rsidRDefault="00457554" w:rsidP="00DC0C45">
            <w:r w:rsidRPr="00DC0C45">
              <w:t>Приведите аргументы в пользу реализуемости бизнес-идеи, в чем ее полезность и</w:t>
            </w:r>
          </w:p>
          <w:p w14:paraId="3EAC742F" w14:textId="77777777" w:rsidR="00B6773F" w:rsidRPr="00DC0C45" w:rsidRDefault="00457554" w:rsidP="00DC0C45">
            <w:r w:rsidRPr="00DC0C45">
              <w:t>востребованность продукта по сравнению с другими продуктами на рынке, чем</w:t>
            </w:r>
          </w:p>
          <w:p w14:paraId="78F20311" w14:textId="77777777" w:rsidR="00B6773F" w:rsidRPr="00DC0C45" w:rsidRDefault="00457554" w:rsidP="00DC0C45">
            <w:r w:rsidRPr="00DC0C45">
              <w:t>обосновывается потенциальная</w:t>
            </w:r>
          </w:p>
          <w:p w14:paraId="776C94C4" w14:textId="77777777" w:rsidR="00B6773F" w:rsidRPr="00DC0C45" w:rsidRDefault="00457554" w:rsidP="00DC0C45">
            <w:r w:rsidRPr="00DC0C45"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14:paraId="197BC86F" w14:textId="5B5B7245" w:rsidR="00B6773F" w:rsidRPr="00DC0C45" w:rsidRDefault="00BB4129" w:rsidP="00DC0C45">
            <w:r>
              <w:t xml:space="preserve">1. </w:t>
            </w:r>
            <w:r w:rsidR="00457554" w:rsidRPr="00DC0C45">
              <w:t>Почему вы уверены, что проект может быть реализован? Мы считаем, что способны создать удобный сайт для связи студентов с организациями.</w:t>
            </w:r>
          </w:p>
          <w:p w14:paraId="3CC4FCD4" w14:textId="6149C427" w:rsidR="00B6773F" w:rsidRPr="00DC0C45" w:rsidRDefault="00BB4129" w:rsidP="00DC0C45">
            <w:r>
              <w:t xml:space="preserve">2. </w:t>
            </w:r>
            <w:r w:rsidR="00457554" w:rsidRPr="00DC0C45">
              <w:t>В чем полезность и востребованность вашего проекта по сравнению с другими? Мы считаем, что для студентов старших курсов проблема поиска практики и стажировки является наиболее актуальной.</w:t>
            </w:r>
          </w:p>
          <w:p w14:paraId="6C2414D3" w14:textId="552ED509" w:rsidR="00B6773F" w:rsidRPr="00DC0C45" w:rsidRDefault="00BB4129" w:rsidP="00DC0C45">
            <w:r>
              <w:t xml:space="preserve">3. </w:t>
            </w:r>
            <w:r w:rsidR="00457554" w:rsidRPr="00DC0C45">
              <w:t>Как вы думаете, почему ваш проект будет прибыльным?  Нам кажется, что много ВУЗов в стране не имеют подобных технологий в этой сфере, а поэтому приобрести технологию сайта будет для них актуальным.</w:t>
            </w:r>
          </w:p>
          <w:p w14:paraId="3F3FCB41" w14:textId="31CA1EB7" w:rsidR="00B6773F" w:rsidRPr="00DC0C45" w:rsidRDefault="00BB4129" w:rsidP="00DC0C45">
            <w:r>
              <w:t xml:space="preserve">4. </w:t>
            </w:r>
            <w:r w:rsidR="00457554" w:rsidRPr="00DC0C45">
              <w:t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 У нас большое количество потенциальных клиентов на рынке (ВУЗов).</w:t>
            </w:r>
          </w:p>
        </w:tc>
      </w:tr>
      <w:tr w:rsidR="00B6773F" w:rsidRPr="00DC0C45" w14:paraId="20B99F43" w14:textId="77777777">
        <w:trPr>
          <w:trHeight w:val="551"/>
        </w:trPr>
        <w:tc>
          <w:tcPr>
            <w:tcW w:w="668" w:type="dxa"/>
          </w:tcPr>
          <w:p w14:paraId="013A0E45" w14:textId="77777777" w:rsidR="00B6773F" w:rsidRPr="00DC0C45" w:rsidRDefault="00B6773F" w:rsidP="00DC0C45"/>
        </w:tc>
        <w:tc>
          <w:tcPr>
            <w:tcW w:w="9825" w:type="dxa"/>
            <w:gridSpan w:val="2"/>
          </w:tcPr>
          <w:p w14:paraId="2B421202" w14:textId="77777777" w:rsidR="00B6773F" w:rsidRPr="00DC0C45" w:rsidRDefault="00457554" w:rsidP="00DC0C45">
            <w:r w:rsidRPr="00DC0C45">
              <w:t>Характеристика будущего продукта</w:t>
            </w:r>
          </w:p>
        </w:tc>
      </w:tr>
      <w:tr w:rsidR="00B6773F" w:rsidRPr="00DC0C45" w14:paraId="1E71F0B4" w14:textId="77777777">
        <w:trPr>
          <w:trHeight w:val="2234"/>
        </w:trPr>
        <w:tc>
          <w:tcPr>
            <w:tcW w:w="668" w:type="dxa"/>
          </w:tcPr>
          <w:p w14:paraId="0C1F85BA" w14:textId="77777777" w:rsidR="00B6773F" w:rsidRPr="00DC0C45" w:rsidRDefault="00457554" w:rsidP="00DC0C45">
            <w:r w:rsidRPr="00DC0C45">
              <w:lastRenderedPageBreak/>
              <w:t>17</w:t>
            </w:r>
          </w:p>
        </w:tc>
        <w:tc>
          <w:tcPr>
            <w:tcW w:w="4258" w:type="dxa"/>
          </w:tcPr>
          <w:p w14:paraId="3059EB21" w14:textId="77777777" w:rsidR="00B6773F" w:rsidRPr="00DC0C45" w:rsidRDefault="00457554" w:rsidP="00DC0C45">
            <w:r w:rsidRPr="00DC0C45"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49E15D0" w14:textId="77777777" w:rsidR="00B6773F" w:rsidRPr="00DC0C45" w:rsidRDefault="00B6773F" w:rsidP="00DC0C45"/>
          <w:p w14:paraId="3FB78CF7" w14:textId="77777777" w:rsidR="00B6773F" w:rsidRPr="00DC0C45" w:rsidRDefault="00457554" w:rsidP="00DC0C45">
            <w:r w:rsidRPr="00DC0C45"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7FA7AAFE" w14:textId="77777777" w:rsidR="00B6773F" w:rsidRPr="00DC0C45" w:rsidRDefault="00457554" w:rsidP="00DC0C45">
            <w:r w:rsidRPr="00DC0C45">
              <w:t>выбранному тематическому направлению</w:t>
            </w:r>
          </w:p>
        </w:tc>
        <w:tc>
          <w:tcPr>
            <w:tcW w:w="5567" w:type="dxa"/>
          </w:tcPr>
          <w:p w14:paraId="69F606DB" w14:textId="02D55DBC" w:rsidR="00B6773F" w:rsidRPr="00BA65C5" w:rsidRDefault="00BB4129" w:rsidP="00DC0C45">
            <w:r>
              <w:t>Сайт будет создан при помощи языков программирования</w:t>
            </w:r>
            <w:r w:rsidRPr="00BB4129">
              <w:t xml:space="preserve"> </w:t>
            </w:r>
            <w:r w:rsidR="00BA65C5" w:rsidRPr="00BA65C5">
              <w:rPr>
                <w:color w:val="000000"/>
                <w:shd w:val="clear" w:color="auto" w:fill="FFFFFF"/>
              </w:rPr>
              <w:t>JavaScript.</w:t>
            </w:r>
            <w:r w:rsidR="00BA65C5" w:rsidRPr="00BA65C5">
              <w:t xml:space="preserve"> Область его применения обширна и практически безгранична. На JavaScript пишут серверные, мобильные и компьютерные приложения. Любой браузер и любая операционная система хорошо знакома с JavaScript. Все сценарии выполняются непосредственно в браузере устройства, пользователю не нужно предпринимать каких-либо действий. В большинстве случаев он используется для создания простых анимаций, скриптов и объектов пользовательского интерфейса.</w:t>
            </w:r>
          </w:p>
        </w:tc>
      </w:tr>
      <w:tr w:rsidR="00B6773F" w:rsidRPr="00DC0C45" w14:paraId="31049011" w14:textId="77777777">
        <w:trPr>
          <w:trHeight w:val="1737"/>
        </w:trPr>
        <w:tc>
          <w:tcPr>
            <w:tcW w:w="668" w:type="dxa"/>
          </w:tcPr>
          <w:p w14:paraId="142BE782" w14:textId="77777777" w:rsidR="00B6773F" w:rsidRPr="00DC0C45" w:rsidRDefault="00457554" w:rsidP="00DC0C45">
            <w:r w:rsidRPr="00DC0C45">
              <w:t>18</w:t>
            </w:r>
          </w:p>
        </w:tc>
        <w:tc>
          <w:tcPr>
            <w:tcW w:w="4258" w:type="dxa"/>
          </w:tcPr>
          <w:p w14:paraId="735D2FF4" w14:textId="77777777" w:rsidR="00B6773F" w:rsidRPr="00DC0C45" w:rsidRDefault="00457554" w:rsidP="00DC0C45">
            <w:r w:rsidRPr="00DC0C45">
              <w:t>Организационные, производственные и финансовые параметры бизнеса*</w:t>
            </w:r>
          </w:p>
          <w:p w14:paraId="590599A7" w14:textId="77777777" w:rsidR="00B6773F" w:rsidRPr="00DC0C45" w:rsidRDefault="00B6773F" w:rsidP="00DC0C45"/>
          <w:p w14:paraId="46E478CE" w14:textId="77777777" w:rsidR="00B6773F" w:rsidRPr="00DC0C45" w:rsidRDefault="00457554" w:rsidP="00DC0C45">
            <w:r w:rsidRPr="00DC0C45">
              <w:t>Приводится видение основателя (-лей)</w:t>
            </w:r>
          </w:p>
          <w:p w14:paraId="45FB4835" w14:textId="77777777" w:rsidR="00B6773F" w:rsidRPr="00DC0C45" w:rsidRDefault="00457554" w:rsidP="00DC0C45">
            <w:r w:rsidRPr="00DC0C45">
              <w:t>стартапа в части выстраивания внутренних процессов организации бизнеса, включая</w:t>
            </w:r>
          </w:p>
          <w:p w14:paraId="540DFD22" w14:textId="77777777" w:rsidR="00B6773F" w:rsidRPr="00DC0C45" w:rsidRDefault="00457554" w:rsidP="00DC0C45">
            <w:r w:rsidRPr="00DC0C45">
              <w:t>партнерские возможности</w:t>
            </w:r>
          </w:p>
        </w:tc>
        <w:tc>
          <w:tcPr>
            <w:tcW w:w="5567" w:type="dxa"/>
          </w:tcPr>
          <w:p w14:paraId="37B4E010" w14:textId="3B85DC1C" w:rsidR="00B6773F" w:rsidRPr="00BA65C5" w:rsidRDefault="00BA65C5" w:rsidP="00DC0C45">
            <w:r>
              <w:t xml:space="preserve">Основная цель – создать базовую версию программы, сайта, которая может быть продана любому ВУЗу России и успешно внедрена в их системе данных. Важно опробовать работу сайта на базе </w:t>
            </w:r>
            <w:proofErr w:type="spellStart"/>
            <w:r>
              <w:t>ПсковГУ</w:t>
            </w:r>
            <w:proofErr w:type="spellEnd"/>
            <w:r>
              <w:t xml:space="preserve">, привлечь организации/учреждения, которые могут предоставить вакансии для прохождения практики/стажировки, а также привлечь </w:t>
            </w:r>
            <w:proofErr w:type="spellStart"/>
            <w:r>
              <w:t>ркламодателей</w:t>
            </w:r>
            <w:proofErr w:type="spellEnd"/>
            <w:r>
              <w:t>.</w:t>
            </w:r>
          </w:p>
        </w:tc>
      </w:tr>
    </w:tbl>
    <w:p w14:paraId="1717B63E" w14:textId="77777777" w:rsidR="00B6773F" w:rsidRPr="00DC0C45" w:rsidRDefault="00B6773F" w:rsidP="00DC0C45">
      <w:pPr>
        <w:sectPr w:rsidR="00B6773F" w:rsidRPr="00DC0C45">
          <w:pgSz w:w="11910" w:h="16840"/>
          <w:pgMar w:top="400" w:right="260" w:bottom="280" w:left="880" w:header="360" w:footer="360" w:gutter="0"/>
          <w:cols w:space="720"/>
        </w:sectPr>
      </w:pPr>
    </w:p>
    <w:p w14:paraId="03B728BE" w14:textId="77777777" w:rsidR="00B6773F" w:rsidRPr="00DC0C45" w:rsidRDefault="00B6773F" w:rsidP="00DC0C45"/>
    <w:tbl>
      <w:tblPr>
        <w:tblStyle w:val="af6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B6773F" w:rsidRPr="00DC0C45" w14:paraId="54DAD795" w14:textId="77777777">
        <w:trPr>
          <w:trHeight w:val="2232"/>
        </w:trPr>
        <w:tc>
          <w:tcPr>
            <w:tcW w:w="668" w:type="dxa"/>
          </w:tcPr>
          <w:p w14:paraId="24A2A7B0" w14:textId="77777777" w:rsidR="00B6773F" w:rsidRPr="00DC0C45" w:rsidRDefault="00457554" w:rsidP="00DC0C45">
            <w:r w:rsidRPr="00DC0C45">
              <w:t>19</w:t>
            </w:r>
          </w:p>
        </w:tc>
        <w:tc>
          <w:tcPr>
            <w:tcW w:w="4258" w:type="dxa"/>
          </w:tcPr>
          <w:p w14:paraId="0F07DA4A" w14:textId="77777777" w:rsidR="00B6773F" w:rsidRPr="00DC0C45" w:rsidRDefault="00457554" w:rsidP="00DC0C45">
            <w:r w:rsidRPr="00DC0C45">
              <w:t>Основные конкурентные преимущества*</w:t>
            </w:r>
          </w:p>
          <w:p w14:paraId="3B4E0A12" w14:textId="77777777" w:rsidR="00B6773F" w:rsidRPr="00DC0C45" w:rsidRDefault="00B6773F" w:rsidP="00DC0C45"/>
          <w:p w14:paraId="3BE52F6D" w14:textId="77777777" w:rsidR="00B6773F" w:rsidRPr="00DC0C45" w:rsidRDefault="00457554" w:rsidP="00DC0C45">
            <w:r w:rsidRPr="00DC0C45"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62594F19" w14:textId="77777777" w:rsidR="00B6773F" w:rsidRPr="00DC0C45" w:rsidRDefault="00457554" w:rsidP="00DC0C45">
            <w:r w:rsidRPr="00DC0C45">
              <w:t>обеспечивают конкурентные преимущества в сравнении с существующими аналогами</w:t>
            </w:r>
          </w:p>
          <w:p w14:paraId="173C5E82" w14:textId="77777777" w:rsidR="00B6773F" w:rsidRPr="00DC0C45" w:rsidRDefault="00457554" w:rsidP="00DC0C45">
            <w:r w:rsidRPr="00DC0C45">
              <w:t>(сравнение по стоимостным, техническим</w:t>
            </w:r>
          </w:p>
          <w:p w14:paraId="02024E56" w14:textId="77777777" w:rsidR="00B6773F" w:rsidRPr="00DC0C45" w:rsidRDefault="00457554" w:rsidP="00DC0C45">
            <w:r w:rsidRPr="00DC0C45">
              <w:t>параметрам и проч.)</w:t>
            </w:r>
          </w:p>
        </w:tc>
        <w:tc>
          <w:tcPr>
            <w:tcW w:w="5567" w:type="dxa"/>
          </w:tcPr>
          <w:p w14:paraId="5A6AF8E2" w14:textId="41DEBDF1" w:rsidR="00B6773F" w:rsidRPr="00DC0C45" w:rsidRDefault="00BA65C5" w:rsidP="00DC0C45">
            <w:r>
              <w:t>У нашего сайта будет служба поддержки, которая способна быстро и качественно реагировать на вопросы пользователей, система обратной связи между студентами и организациями, которая поможет им напрямую коммуницировать, система навигации по сайту будет легкой и удобной в использовании, также пользование сайтом будет бесплатным для студентов и работодателей.</w:t>
            </w:r>
          </w:p>
        </w:tc>
      </w:tr>
      <w:tr w:rsidR="00B6773F" w:rsidRPr="00DC0C45" w14:paraId="094293E2" w14:textId="77777777">
        <w:trPr>
          <w:trHeight w:val="2484"/>
        </w:trPr>
        <w:tc>
          <w:tcPr>
            <w:tcW w:w="668" w:type="dxa"/>
          </w:tcPr>
          <w:p w14:paraId="6A8D5507" w14:textId="77777777" w:rsidR="00B6773F" w:rsidRPr="00DC0C45" w:rsidRDefault="00457554" w:rsidP="00DC0C45">
            <w:r w:rsidRPr="00DC0C45">
              <w:t>20</w:t>
            </w:r>
          </w:p>
        </w:tc>
        <w:tc>
          <w:tcPr>
            <w:tcW w:w="4258" w:type="dxa"/>
          </w:tcPr>
          <w:p w14:paraId="4B03EEF2" w14:textId="77777777" w:rsidR="00B6773F" w:rsidRPr="00DC0C45" w:rsidRDefault="00457554" w:rsidP="00DC0C45">
            <w:r w:rsidRPr="00DC0C45">
              <w:t>Научно-техническое решение и/или результаты, необходимые для создания продукции*</w:t>
            </w:r>
          </w:p>
          <w:p w14:paraId="70F287FD" w14:textId="77777777" w:rsidR="00B6773F" w:rsidRPr="00DC0C45" w:rsidRDefault="00B6773F" w:rsidP="00DC0C45"/>
          <w:p w14:paraId="2357D917" w14:textId="77777777" w:rsidR="00B6773F" w:rsidRPr="00DC0C45" w:rsidRDefault="00457554" w:rsidP="00DC0C45">
            <w:r w:rsidRPr="00DC0C45">
              <w:t>Описываются технические параметры</w:t>
            </w:r>
          </w:p>
          <w:p w14:paraId="7C301BA5" w14:textId="77777777" w:rsidR="00B6773F" w:rsidRPr="00DC0C45" w:rsidRDefault="00457554" w:rsidP="00DC0C45">
            <w:r w:rsidRPr="00DC0C45">
              <w:t>научно-технических решений/ результатов, указанных пункте 12, подтверждающие/</w:t>
            </w:r>
          </w:p>
          <w:p w14:paraId="5CA19668" w14:textId="77777777" w:rsidR="00B6773F" w:rsidRPr="00DC0C45" w:rsidRDefault="00457554" w:rsidP="00DC0C45">
            <w:r w:rsidRPr="00DC0C45">
              <w:t>обосновывающие достижение характеристик продукта, обеспечивающих их</w:t>
            </w:r>
          </w:p>
          <w:p w14:paraId="3E13EB39" w14:textId="77777777" w:rsidR="00B6773F" w:rsidRPr="00DC0C45" w:rsidRDefault="00457554" w:rsidP="00DC0C45">
            <w:r w:rsidRPr="00DC0C45">
              <w:t>конкурентоспособность</w:t>
            </w:r>
          </w:p>
        </w:tc>
        <w:tc>
          <w:tcPr>
            <w:tcW w:w="5567" w:type="dxa"/>
          </w:tcPr>
          <w:p w14:paraId="1D33C293" w14:textId="77777777" w:rsidR="00B6773F" w:rsidRPr="00DC0C45" w:rsidRDefault="00B6773F" w:rsidP="00DC0C45"/>
          <w:p w14:paraId="78E74A54" w14:textId="77777777" w:rsidR="00B6773F" w:rsidRDefault="00BA65C5" w:rsidP="00BA65C5">
            <w:r>
              <w:t>Сайт: удобен для каждого пользователя в любом месте и время, с любого устройства (ПК, ноутбук, телефон, планшет).</w:t>
            </w:r>
          </w:p>
          <w:p w14:paraId="200F6280" w14:textId="34EFC4B6" w:rsidR="00BA65C5" w:rsidRPr="00DC0C45" w:rsidRDefault="00BA65C5" w:rsidP="00BA65C5">
            <w:r>
              <w:t xml:space="preserve">Язык программирования </w:t>
            </w:r>
            <w:r w:rsidRPr="00BA65C5">
              <w:t>JavaScript</w:t>
            </w:r>
            <w:r>
              <w:t>:</w:t>
            </w:r>
            <w:r w:rsidRPr="00BA65C5">
              <w:t xml:space="preserve"> Любой браузер и любая операционная система хорошо знакома с JavaScript. Все сценарии выполняются непосредственно в браузере устройства, пользователю не нужно предпринимать каких-либо действий. </w:t>
            </w:r>
          </w:p>
        </w:tc>
      </w:tr>
      <w:tr w:rsidR="00B6773F" w:rsidRPr="00DC0C45" w14:paraId="0200C066" w14:textId="77777777">
        <w:trPr>
          <w:trHeight w:val="2234"/>
        </w:trPr>
        <w:tc>
          <w:tcPr>
            <w:tcW w:w="668" w:type="dxa"/>
          </w:tcPr>
          <w:p w14:paraId="5A2FEE3C" w14:textId="77777777" w:rsidR="00B6773F" w:rsidRPr="00DC0C45" w:rsidRDefault="00457554" w:rsidP="00DC0C45">
            <w:r w:rsidRPr="00DC0C45">
              <w:t>21</w:t>
            </w:r>
          </w:p>
        </w:tc>
        <w:tc>
          <w:tcPr>
            <w:tcW w:w="4258" w:type="dxa"/>
          </w:tcPr>
          <w:p w14:paraId="7BD36948" w14:textId="77777777" w:rsidR="00B6773F" w:rsidRPr="00DC0C45" w:rsidRDefault="00457554" w:rsidP="00DC0C45">
            <w:r w:rsidRPr="00DC0C45">
              <w:t>«Задел». Уровень готовности продукта TRL</w:t>
            </w:r>
          </w:p>
          <w:p w14:paraId="787AE82A" w14:textId="77777777" w:rsidR="00B6773F" w:rsidRPr="00DC0C45" w:rsidRDefault="00B6773F" w:rsidP="00DC0C45"/>
          <w:p w14:paraId="1E297A96" w14:textId="77777777" w:rsidR="00B6773F" w:rsidRPr="00DC0C45" w:rsidRDefault="00457554" w:rsidP="00DC0C45">
            <w:r w:rsidRPr="00DC0C45"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3850928D" w14:textId="77777777" w:rsidR="00B6773F" w:rsidRPr="00DC0C45" w:rsidRDefault="00457554" w:rsidP="00DC0C45">
            <w:r w:rsidRPr="00DC0C45"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0612FEB2" w14:textId="77777777" w:rsidR="00B6773F" w:rsidRPr="00DC0C45" w:rsidRDefault="00457554" w:rsidP="00DC0C45">
            <w:r w:rsidRPr="00DC0C45">
              <w:t>развивать стартап дальше</w:t>
            </w:r>
          </w:p>
        </w:tc>
        <w:tc>
          <w:tcPr>
            <w:tcW w:w="5567" w:type="dxa"/>
          </w:tcPr>
          <w:p w14:paraId="21C1B37B" w14:textId="77777777" w:rsidR="00B6773F" w:rsidRPr="00DC0C45" w:rsidRDefault="00B6773F" w:rsidP="00DC0C45"/>
          <w:p w14:paraId="337D5E66" w14:textId="77777777" w:rsidR="00B6773F" w:rsidRPr="00DC0C45" w:rsidRDefault="00457554" w:rsidP="00DC0C45">
            <w:r w:rsidRPr="00DC0C45">
              <w:t>Уровни готовности технологии:</w:t>
            </w:r>
          </w:p>
          <w:p w14:paraId="3B37B9AE" w14:textId="45823B5D" w:rsidR="00B6773F" w:rsidRPr="00DC0C45" w:rsidRDefault="00457554" w:rsidP="00DC0C45">
            <w:r w:rsidRPr="00DC0C45">
              <w:t>TRL 2 – Формулировка концепции технологии и оценка области применения</w:t>
            </w:r>
            <w:r w:rsidR="008469D7">
              <w:t xml:space="preserve"> (сформулирована основная концепция работы сайта, проводится оценка целевой аудитории и потенциальных покупателей).</w:t>
            </w:r>
          </w:p>
          <w:p w14:paraId="3F74E1A1" w14:textId="18752E7E" w:rsidR="00B6773F" w:rsidRPr="00DC0C45" w:rsidRDefault="00B6773F" w:rsidP="00DC0C45"/>
        </w:tc>
      </w:tr>
      <w:tr w:rsidR="00B6773F" w:rsidRPr="00DC0C45" w14:paraId="3462EA7B" w14:textId="77777777">
        <w:trPr>
          <w:trHeight w:val="1240"/>
        </w:trPr>
        <w:tc>
          <w:tcPr>
            <w:tcW w:w="668" w:type="dxa"/>
          </w:tcPr>
          <w:p w14:paraId="71E1B389" w14:textId="77777777" w:rsidR="00B6773F" w:rsidRPr="00DC0C45" w:rsidRDefault="00457554" w:rsidP="00DC0C45">
            <w:r w:rsidRPr="00DC0C45">
              <w:t>22</w:t>
            </w:r>
          </w:p>
        </w:tc>
        <w:tc>
          <w:tcPr>
            <w:tcW w:w="4258" w:type="dxa"/>
          </w:tcPr>
          <w:p w14:paraId="7AB18E99" w14:textId="77777777" w:rsidR="00B6773F" w:rsidRPr="00DC0C45" w:rsidRDefault="00457554" w:rsidP="00DC0C45">
            <w:r w:rsidRPr="00DC0C45"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08B86FDB" w14:textId="77777777" w:rsidR="00B6773F" w:rsidRPr="00DC0C45" w:rsidRDefault="00B6773F" w:rsidP="00DC0C45"/>
          <w:p w14:paraId="26A7EA2B" w14:textId="0CE77786" w:rsidR="00B6773F" w:rsidRPr="00DC0C45" w:rsidRDefault="00457554" w:rsidP="00DC0C45">
            <w:r w:rsidRPr="00DC0C45">
              <w:t>Заказчиком проекта «</w:t>
            </w:r>
            <w:proofErr w:type="spellStart"/>
            <w:r w:rsidR="008469D7">
              <w:t>ПрофСтаж</w:t>
            </w:r>
            <w:proofErr w:type="spellEnd"/>
            <w:r w:rsidRPr="00DC0C45">
              <w:t>» является</w:t>
            </w:r>
            <w:r w:rsidR="008469D7">
              <w:t xml:space="preserve"> </w:t>
            </w:r>
            <w:proofErr w:type="spellStart"/>
            <w:r w:rsidR="008469D7">
              <w:t>ПсковГУ</w:t>
            </w:r>
            <w:proofErr w:type="spellEnd"/>
            <w:r w:rsidRPr="00DC0C45">
              <w:t>, так как году было выяснено,</w:t>
            </w:r>
            <w:r w:rsidR="008469D7">
              <w:t xml:space="preserve"> что многие студенты ВУЗа </w:t>
            </w:r>
            <w:r w:rsidR="009046F2">
              <w:t>не могут найти вакансию на стажировку/практику по своей специальности в организациях/учреждениях г. Пскова</w:t>
            </w:r>
            <w:r w:rsidRPr="00DC0C45">
              <w:t>. Цель предприятия</w:t>
            </w:r>
            <w:r w:rsidR="009046F2">
              <w:t>: обеспечить всех студентов, заинтересованных в прохождении практики/стажировки, актуальными вакансиями</w:t>
            </w:r>
            <w:r w:rsidRPr="00DC0C45">
              <w:t xml:space="preserve">. </w:t>
            </w:r>
          </w:p>
          <w:p w14:paraId="12CF43A6" w14:textId="77777777" w:rsidR="00B6773F" w:rsidRPr="00DC0C45" w:rsidRDefault="00B6773F" w:rsidP="00DC0C45"/>
        </w:tc>
      </w:tr>
      <w:tr w:rsidR="00B6773F" w:rsidRPr="00DC0C45" w14:paraId="299B5DCD" w14:textId="77777777">
        <w:trPr>
          <w:trHeight w:val="1487"/>
        </w:trPr>
        <w:tc>
          <w:tcPr>
            <w:tcW w:w="668" w:type="dxa"/>
          </w:tcPr>
          <w:p w14:paraId="51CA4CD8" w14:textId="77777777" w:rsidR="00B6773F" w:rsidRPr="00C75D92" w:rsidRDefault="00457554" w:rsidP="00DC0C45">
            <w:pPr>
              <w:rPr>
                <w:color w:val="FF0000"/>
              </w:rPr>
            </w:pPr>
            <w:r w:rsidRPr="00C75D92">
              <w:rPr>
                <w:color w:val="FF0000"/>
              </w:rPr>
              <w:t>23</w:t>
            </w:r>
          </w:p>
        </w:tc>
        <w:tc>
          <w:tcPr>
            <w:tcW w:w="4258" w:type="dxa"/>
          </w:tcPr>
          <w:p w14:paraId="58F2E457" w14:textId="77777777" w:rsidR="00B6773F" w:rsidRPr="005874E1" w:rsidRDefault="00457554" w:rsidP="00DC0C45">
            <w:r w:rsidRPr="005874E1">
              <w:t>Каналы продвижения будущего продукта*</w:t>
            </w:r>
          </w:p>
          <w:p w14:paraId="792ED0B1" w14:textId="77777777" w:rsidR="00B6773F" w:rsidRPr="005874E1" w:rsidRDefault="00B6773F" w:rsidP="00DC0C45"/>
          <w:p w14:paraId="14091682" w14:textId="77777777" w:rsidR="00B6773F" w:rsidRPr="005874E1" w:rsidRDefault="00457554" w:rsidP="00DC0C45">
            <w:r w:rsidRPr="005874E1">
              <w:t>Необходимо указать, какую маркетинговую</w:t>
            </w:r>
          </w:p>
          <w:p w14:paraId="3BB1249C" w14:textId="77777777" w:rsidR="00B6773F" w:rsidRPr="005874E1" w:rsidRDefault="00457554" w:rsidP="00DC0C45">
            <w:r w:rsidRPr="005874E1">
              <w:t>стратегию планируется применять, привести</w:t>
            </w:r>
          </w:p>
          <w:p w14:paraId="15D65508" w14:textId="77777777" w:rsidR="00B6773F" w:rsidRPr="00C75D92" w:rsidRDefault="00457554" w:rsidP="00DC0C45">
            <w:pPr>
              <w:rPr>
                <w:color w:val="FF0000"/>
              </w:rPr>
            </w:pPr>
            <w:r w:rsidRPr="005874E1"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5A88DE02" w14:textId="77777777" w:rsidR="00B6773F" w:rsidRPr="00C75D92" w:rsidRDefault="00B6773F" w:rsidP="00DC0C45">
            <w:pPr>
              <w:rPr>
                <w:color w:val="FF0000"/>
              </w:rPr>
            </w:pPr>
          </w:p>
          <w:p w14:paraId="29D1C5BE" w14:textId="70854A8D" w:rsidR="00172B05" w:rsidRPr="005874E1" w:rsidRDefault="00172B05" w:rsidP="00172B05">
            <w:pPr>
              <w:pStyle w:val="a5"/>
              <w:numPr>
                <w:ilvl w:val="0"/>
                <w:numId w:val="5"/>
              </w:numPr>
            </w:pPr>
            <w:r w:rsidRPr="005874E1">
              <w:t xml:space="preserve">Реклама в социальных сетях (группы ВК и каналы телеграмма нашего университета). Большинство студентов следит за группами </w:t>
            </w:r>
            <w:proofErr w:type="spellStart"/>
            <w:r w:rsidRPr="005874E1">
              <w:t>универститета</w:t>
            </w:r>
            <w:proofErr w:type="spellEnd"/>
            <w:r w:rsidRPr="005874E1">
              <w:t>, чтобы быть в курсе последних новостей и изменений.</w:t>
            </w:r>
          </w:p>
          <w:p w14:paraId="1C3E3DB6" w14:textId="0B7D1D4A" w:rsidR="00172B05" w:rsidRPr="005874E1" w:rsidRDefault="00172B05" w:rsidP="00172B05">
            <w:pPr>
              <w:pStyle w:val="a5"/>
              <w:numPr>
                <w:ilvl w:val="0"/>
                <w:numId w:val="5"/>
              </w:numPr>
            </w:pPr>
            <w:r w:rsidRPr="005874E1">
              <w:t xml:space="preserve">Через лидеров мнений (Директор ИПЭУ Гусарова В.Н., Замдиректора Петрова О. С.), в будущем возможна работа с ректором. Имеют много связей с разными людьми, как со студентами, так и </w:t>
            </w:r>
            <w:proofErr w:type="gramStart"/>
            <w:r w:rsidRPr="005874E1">
              <w:t>с работодателями</w:t>
            </w:r>
            <w:proofErr w:type="gramEnd"/>
            <w:r w:rsidRPr="005874E1">
              <w:t xml:space="preserve"> и с другими университетами.</w:t>
            </w:r>
          </w:p>
          <w:p w14:paraId="28BC3154" w14:textId="3118C0A6" w:rsidR="00172B05" w:rsidRPr="005874E1" w:rsidRDefault="00172B05" w:rsidP="00172B05">
            <w:pPr>
              <w:pStyle w:val="a5"/>
              <w:numPr>
                <w:ilvl w:val="0"/>
                <w:numId w:val="5"/>
              </w:numPr>
            </w:pPr>
            <w:r w:rsidRPr="005874E1">
              <w:t>Конференции на базе нашего института и других мероприятий.</w:t>
            </w:r>
            <w:r w:rsidR="008F64F4" w:rsidRPr="005874E1">
              <w:t xml:space="preserve"> Много </w:t>
            </w:r>
            <w:proofErr w:type="spellStart"/>
            <w:r w:rsidR="008F64F4" w:rsidRPr="005874E1">
              <w:t>конференйи</w:t>
            </w:r>
            <w:proofErr w:type="spellEnd"/>
            <w:r w:rsidR="008F64F4" w:rsidRPr="005874E1">
              <w:t xml:space="preserve"> и мероприятий </w:t>
            </w:r>
            <w:proofErr w:type="spellStart"/>
            <w:r w:rsidR="008F64F4" w:rsidRPr="005874E1">
              <w:t>просиходит</w:t>
            </w:r>
            <w:proofErr w:type="spellEnd"/>
            <w:r w:rsidR="008F64F4" w:rsidRPr="005874E1">
              <w:t xml:space="preserve"> на базе нашего университета, на них приезжают преподаватели и руководители с других образовательных </w:t>
            </w:r>
            <w:proofErr w:type="spellStart"/>
            <w:r w:rsidR="008F64F4" w:rsidRPr="005874E1">
              <w:t>учереждений</w:t>
            </w:r>
            <w:proofErr w:type="spellEnd"/>
            <w:r w:rsidR="008F64F4" w:rsidRPr="005874E1">
              <w:t xml:space="preserve">, </w:t>
            </w:r>
            <w:proofErr w:type="spellStart"/>
            <w:r w:rsidR="008F64F4" w:rsidRPr="005874E1">
              <w:t>безнесмены</w:t>
            </w:r>
            <w:proofErr w:type="spellEnd"/>
            <w:r w:rsidR="008F64F4" w:rsidRPr="005874E1">
              <w:t xml:space="preserve">, потенциальные </w:t>
            </w:r>
            <w:proofErr w:type="spellStart"/>
            <w:r w:rsidR="008F64F4" w:rsidRPr="005874E1">
              <w:t>работадатели</w:t>
            </w:r>
            <w:proofErr w:type="spellEnd"/>
            <w:r w:rsidR="008F64F4" w:rsidRPr="005874E1">
              <w:t xml:space="preserve"> и покупатели.</w:t>
            </w:r>
          </w:p>
          <w:p w14:paraId="4FB9E537" w14:textId="2BE086DF" w:rsidR="00172B05" w:rsidRPr="00172B05" w:rsidRDefault="00172B05" w:rsidP="00DC0C45">
            <w:pPr>
              <w:rPr>
                <w:color w:val="FF0000"/>
              </w:rPr>
            </w:pPr>
          </w:p>
        </w:tc>
      </w:tr>
      <w:tr w:rsidR="00B6773F" w:rsidRPr="00DC0C45" w14:paraId="4E48E37B" w14:textId="77777777">
        <w:trPr>
          <w:trHeight w:val="1243"/>
        </w:trPr>
        <w:tc>
          <w:tcPr>
            <w:tcW w:w="668" w:type="dxa"/>
          </w:tcPr>
          <w:p w14:paraId="486A4DC0" w14:textId="77777777" w:rsidR="00B6773F" w:rsidRPr="00DC0C45" w:rsidRDefault="00457554" w:rsidP="00DC0C45">
            <w:r w:rsidRPr="00DC0C45">
              <w:t>24</w:t>
            </w:r>
          </w:p>
        </w:tc>
        <w:tc>
          <w:tcPr>
            <w:tcW w:w="4258" w:type="dxa"/>
          </w:tcPr>
          <w:p w14:paraId="31359525" w14:textId="77777777" w:rsidR="00B6773F" w:rsidRPr="00DC0C45" w:rsidRDefault="00457554" w:rsidP="00DC0C45">
            <w:r w:rsidRPr="00DC0C45">
              <w:t>Каналы сбыта будущего продукта*</w:t>
            </w:r>
          </w:p>
          <w:p w14:paraId="6FA77079" w14:textId="77777777" w:rsidR="00B6773F" w:rsidRPr="00DC0C45" w:rsidRDefault="00B6773F" w:rsidP="00DC0C45"/>
          <w:p w14:paraId="0592CF77" w14:textId="77777777" w:rsidR="00B6773F" w:rsidRPr="00DC0C45" w:rsidRDefault="00457554" w:rsidP="00DC0C45">
            <w:r w:rsidRPr="00DC0C45">
              <w:t>Указать какие каналы сбыта планируется</w:t>
            </w:r>
          </w:p>
          <w:p w14:paraId="6C2DC54B" w14:textId="77777777" w:rsidR="00B6773F" w:rsidRPr="00DC0C45" w:rsidRDefault="00457554" w:rsidP="00DC0C45">
            <w:r w:rsidRPr="00DC0C45"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705C51C0" w14:textId="77777777" w:rsidR="00B6773F" w:rsidRDefault="009046F2" w:rsidP="00DC0C45">
            <w:r>
              <w:t>1. ВУЗы России (прямая продажа базовой программы тем учреждениям, которые не имеют подобной системы).</w:t>
            </w:r>
          </w:p>
          <w:p w14:paraId="4AC3AFC1" w14:textId="77777777" w:rsidR="009046F2" w:rsidRDefault="009046F2" w:rsidP="00DC0C45">
            <w:r>
              <w:t xml:space="preserve">2. </w:t>
            </w:r>
            <w:proofErr w:type="spellStart"/>
            <w:r>
              <w:t>ПсковГУ</w:t>
            </w:r>
            <w:proofErr w:type="spellEnd"/>
            <w:r>
              <w:t xml:space="preserve"> (прямая продажа </w:t>
            </w:r>
            <w:proofErr w:type="spellStart"/>
            <w:r>
              <w:t>ПсковГУ</w:t>
            </w:r>
            <w:proofErr w:type="spellEnd"/>
            <w:r>
              <w:t>)</w:t>
            </w:r>
          </w:p>
          <w:p w14:paraId="061427D6" w14:textId="78E6D699" w:rsidR="009046F2" w:rsidRPr="00DC0C45" w:rsidRDefault="009046F2" w:rsidP="00DC0C45"/>
        </w:tc>
      </w:tr>
      <w:tr w:rsidR="00B6773F" w:rsidRPr="00DC0C45" w14:paraId="5EB7EFB0" w14:textId="77777777">
        <w:trPr>
          <w:trHeight w:val="1098"/>
        </w:trPr>
        <w:tc>
          <w:tcPr>
            <w:tcW w:w="668" w:type="dxa"/>
          </w:tcPr>
          <w:p w14:paraId="5D4BBC00" w14:textId="77777777" w:rsidR="00B6773F" w:rsidRPr="00DC0C45" w:rsidRDefault="00B6773F" w:rsidP="00DC0C45"/>
        </w:tc>
        <w:tc>
          <w:tcPr>
            <w:tcW w:w="9825" w:type="dxa"/>
            <w:gridSpan w:val="2"/>
          </w:tcPr>
          <w:p w14:paraId="3D782F6E" w14:textId="77777777" w:rsidR="00B6773F" w:rsidRPr="00DC0C45" w:rsidRDefault="00457554" w:rsidP="00DC0C45">
            <w:r w:rsidRPr="00DC0C45">
              <w:t>Характеристика проблемы,</w:t>
            </w:r>
          </w:p>
          <w:p w14:paraId="46C06A39" w14:textId="77777777" w:rsidR="00B6773F" w:rsidRPr="00DC0C45" w:rsidRDefault="00457554" w:rsidP="00DC0C45">
            <w:r w:rsidRPr="00DC0C45">
              <w:t>на решение которой направлен стартап-проект</w:t>
            </w:r>
          </w:p>
        </w:tc>
      </w:tr>
      <w:tr w:rsidR="00B6773F" w:rsidRPr="00DC0C45" w14:paraId="56A3B382" w14:textId="77777777">
        <w:trPr>
          <w:trHeight w:val="993"/>
        </w:trPr>
        <w:tc>
          <w:tcPr>
            <w:tcW w:w="668" w:type="dxa"/>
          </w:tcPr>
          <w:p w14:paraId="51730AC1" w14:textId="77777777" w:rsidR="00B6773F" w:rsidRPr="00DC0C45" w:rsidRDefault="00457554" w:rsidP="00DC0C45">
            <w:r w:rsidRPr="00DC0C45">
              <w:t>25</w:t>
            </w:r>
          </w:p>
        </w:tc>
        <w:tc>
          <w:tcPr>
            <w:tcW w:w="4258" w:type="dxa"/>
          </w:tcPr>
          <w:p w14:paraId="45706375" w14:textId="77777777" w:rsidR="00B6773F" w:rsidRPr="00DC0C45" w:rsidRDefault="00457554" w:rsidP="00DC0C45">
            <w:r w:rsidRPr="00DC0C45">
              <w:t>Описание проблемы*</w:t>
            </w:r>
          </w:p>
          <w:p w14:paraId="03A45513" w14:textId="77777777" w:rsidR="00B6773F" w:rsidRPr="00DC0C45" w:rsidRDefault="00B6773F" w:rsidP="00DC0C45"/>
          <w:p w14:paraId="52607E03" w14:textId="77777777" w:rsidR="00B6773F" w:rsidRPr="00DC0C45" w:rsidRDefault="00457554" w:rsidP="00DC0C45">
            <w:r w:rsidRPr="00DC0C45"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55B9DEC3" w14:textId="3E54EEED" w:rsidR="00B6773F" w:rsidRPr="00DC0C45" w:rsidRDefault="009046F2" w:rsidP="00DC0C45">
            <w:r w:rsidRPr="009046F2">
              <w:t>«</w:t>
            </w:r>
            <w:proofErr w:type="spellStart"/>
            <w:r w:rsidRPr="009046F2">
              <w:t>ПрофСтаж</w:t>
            </w:r>
            <w:proofErr w:type="spellEnd"/>
            <w:r w:rsidRPr="009046F2">
              <w:t>» помогает решить проблему нахождения мест для практики и стажировки для студентов.</w:t>
            </w:r>
            <w:r>
              <w:t xml:space="preserve"> Многие студенты, желающие повышать свои навыки с помощью прохождения практики и начинать зарабатывать в выбранной профессии с помощью стажировки, затрудняются с выбором работодателя или вообще не имеют подобной возможности.</w:t>
            </w:r>
            <w:r w:rsidRPr="009046F2">
              <w:t xml:space="preserve"> С помощью сайта, на котором будут размещены актуальные объявления компаний, предлагающих места для прохождения практики и стажировки</w:t>
            </w:r>
            <w:r>
              <w:t>, данная проблема может быть решена, и студенты смогут удобно и быстро напрямую связаться с работодателем.</w:t>
            </w:r>
          </w:p>
        </w:tc>
      </w:tr>
      <w:tr w:rsidR="00B6773F" w:rsidRPr="00DC0C45" w14:paraId="2141375B" w14:textId="77777777">
        <w:trPr>
          <w:trHeight w:val="1737"/>
        </w:trPr>
        <w:tc>
          <w:tcPr>
            <w:tcW w:w="668" w:type="dxa"/>
          </w:tcPr>
          <w:p w14:paraId="612A65CE" w14:textId="77777777" w:rsidR="00B6773F" w:rsidRPr="00DC0C45" w:rsidRDefault="00457554" w:rsidP="00DC0C45">
            <w:r w:rsidRPr="00DC0C45">
              <w:t>26</w:t>
            </w:r>
          </w:p>
        </w:tc>
        <w:tc>
          <w:tcPr>
            <w:tcW w:w="4258" w:type="dxa"/>
          </w:tcPr>
          <w:p w14:paraId="32907909" w14:textId="77777777" w:rsidR="00B6773F" w:rsidRPr="00DC0C45" w:rsidRDefault="00457554" w:rsidP="00DC0C45">
            <w:r w:rsidRPr="00DC0C45">
              <w:t xml:space="preserve">Какая часть проблемы решается (может быть </w:t>
            </w:r>
            <w:proofErr w:type="gramStart"/>
            <w:r w:rsidRPr="00DC0C45">
              <w:t>решена)*</w:t>
            </w:r>
            <w:proofErr w:type="gramEnd"/>
          </w:p>
          <w:p w14:paraId="6B802901" w14:textId="77777777" w:rsidR="00B6773F" w:rsidRPr="00DC0C45" w:rsidRDefault="00B6773F" w:rsidP="00DC0C45"/>
          <w:p w14:paraId="2EB20A4B" w14:textId="77777777" w:rsidR="00B6773F" w:rsidRPr="00DC0C45" w:rsidRDefault="00457554" w:rsidP="00DC0C45">
            <w:r w:rsidRPr="00DC0C45">
              <w:t>Необходимо детально раскрыть вопрос, поставленный в пункте 10, описав, какая</w:t>
            </w:r>
          </w:p>
          <w:p w14:paraId="7F41ADB1" w14:textId="77777777" w:rsidR="00B6773F" w:rsidRPr="00DC0C45" w:rsidRDefault="00457554" w:rsidP="00DC0C45">
            <w:r w:rsidRPr="00DC0C45">
              <w:t>часть проблемы или вся проблема решается с</w:t>
            </w:r>
          </w:p>
          <w:p w14:paraId="15B16653" w14:textId="77777777" w:rsidR="00B6773F" w:rsidRPr="00DC0C45" w:rsidRDefault="00457554" w:rsidP="00DC0C45">
            <w:r w:rsidRPr="00DC0C45">
              <w:t>помощью стартап-проекта</w:t>
            </w:r>
          </w:p>
        </w:tc>
        <w:tc>
          <w:tcPr>
            <w:tcW w:w="5567" w:type="dxa"/>
          </w:tcPr>
          <w:p w14:paraId="04A82E15" w14:textId="77777777" w:rsidR="00B6773F" w:rsidRDefault="00457554" w:rsidP="00DC0C45">
            <w:r w:rsidRPr="00DC0C45">
              <w:t xml:space="preserve">  </w:t>
            </w:r>
            <w:r w:rsidR="009046F2" w:rsidRPr="009046F2">
              <w:t>Часто студенты не могут определиться или найти подходящие им места для практики или стажировки, сайт «</w:t>
            </w:r>
            <w:proofErr w:type="spellStart"/>
            <w:r w:rsidR="009046F2" w:rsidRPr="009046F2">
              <w:t>ПрофСтаж</w:t>
            </w:r>
            <w:proofErr w:type="spellEnd"/>
            <w:r w:rsidR="009046F2" w:rsidRPr="009046F2">
              <w:t>» решает проблему связи между студентами и организациями, которые ищут практикантов и стажеров на свободные вакансии.</w:t>
            </w:r>
          </w:p>
          <w:p w14:paraId="4AE729F3" w14:textId="038A8EE3" w:rsidR="009046F2" w:rsidRPr="00DC0C45" w:rsidRDefault="009046F2" w:rsidP="00DC0C45">
            <w:r>
              <w:t>Стартап решает проблему поиска студентами актуальных вакансий, а также проблему ВУЗов, не имеющих системы для связи студентов и организаций.</w:t>
            </w:r>
          </w:p>
        </w:tc>
      </w:tr>
    </w:tbl>
    <w:p w14:paraId="5DF55CFF" w14:textId="77777777" w:rsidR="00B6773F" w:rsidRPr="00DC0C45" w:rsidRDefault="00B6773F" w:rsidP="00DC0C45">
      <w:pPr>
        <w:sectPr w:rsidR="00B6773F" w:rsidRPr="00DC0C45">
          <w:pgSz w:w="11910" w:h="16840"/>
          <w:pgMar w:top="400" w:right="260" w:bottom="280" w:left="880" w:header="360" w:footer="360" w:gutter="0"/>
          <w:cols w:space="720"/>
        </w:sectPr>
      </w:pPr>
    </w:p>
    <w:p w14:paraId="28FD92A8" w14:textId="77777777" w:rsidR="00B6773F" w:rsidRPr="00DC0C45" w:rsidRDefault="00B6773F" w:rsidP="00DC0C45"/>
    <w:tbl>
      <w:tblPr>
        <w:tblStyle w:val="af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B6773F" w:rsidRPr="00DC0C45" w14:paraId="0F479961" w14:textId="77777777">
        <w:trPr>
          <w:trHeight w:val="1984"/>
        </w:trPr>
        <w:tc>
          <w:tcPr>
            <w:tcW w:w="668" w:type="dxa"/>
          </w:tcPr>
          <w:p w14:paraId="22EFFFB7" w14:textId="77777777" w:rsidR="00B6773F" w:rsidRPr="00DC0C45" w:rsidRDefault="00457554" w:rsidP="00DC0C45">
            <w:r w:rsidRPr="00DC0C45">
              <w:t>27</w:t>
            </w:r>
          </w:p>
        </w:tc>
        <w:tc>
          <w:tcPr>
            <w:tcW w:w="4258" w:type="dxa"/>
          </w:tcPr>
          <w:p w14:paraId="6C31CA4C" w14:textId="77777777" w:rsidR="00B6773F" w:rsidRPr="00DC0C45" w:rsidRDefault="00457554" w:rsidP="00DC0C45">
            <w:r w:rsidRPr="00DC0C45">
              <w:t>«Держатель» проблемы, его мотивации и возможности решения проблемы с использованием продукции*</w:t>
            </w:r>
          </w:p>
          <w:p w14:paraId="4D2AB600" w14:textId="77777777" w:rsidR="00B6773F" w:rsidRPr="00DC0C45" w:rsidRDefault="00B6773F" w:rsidP="00DC0C45"/>
          <w:p w14:paraId="7A950985" w14:textId="77777777" w:rsidR="00B6773F" w:rsidRPr="00DC0C45" w:rsidRDefault="00457554" w:rsidP="00DC0C45">
            <w:r w:rsidRPr="00DC0C45"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429B2642" w14:textId="77777777" w:rsidR="00B6773F" w:rsidRPr="00DC0C45" w:rsidRDefault="00457554" w:rsidP="00DC0C45">
            <w:r w:rsidRPr="00DC0C45">
              <w:t>10 и 24)</w:t>
            </w:r>
          </w:p>
        </w:tc>
        <w:tc>
          <w:tcPr>
            <w:tcW w:w="5567" w:type="dxa"/>
          </w:tcPr>
          <w:p w14:paraId="3B61231F" w14:textId="77777777" w:rsidR="009046F2" w:rsidRDefault="009046F2" w:rsidP="00DC0C45">
            <w:r>
              <w:t>Держатель проблемы: студенты, ВУЗы</w:t>
            </w:r>
          </w:p>
          <w:p w14:paraId="64632226" w14:textId="77777777" w:rsidR="009046F2" w:rsidRDefault="009046F2" w:rsidP="00DC0C45">
            <w:r>
              <w:t>Мотивация: у студентов – найти место для практики/стажировки, для ВУЗов – создать на базе университета подобный сайт для прямой связи студента и работодателя.</w:t>
            </w:r>
          </w:p>
          <w:p w14:paraId="2ADD8517" w14:textId="0E4724FE" w:rsidR="00B6773F" w:rsidRPr="00DC0C45" w:rsidRDefault="009046F2" w:rsidP="00DC0C45">
            <w:r>
              <w:t>Возможность решения: у студентов – авторизация на сайте, у ВУЗов – покупка базовой программы сайта, внедрение ее на базе университета.</w:t>
            </w:r>
            <w:r w:rsidR="00457554" w:rsidRPr="00DC0C45">
              <w:t xml:space="preserve"> </w:t>
            </w:r>
          </w:p>
        </w:tc>
      </w:tr>
      <w:tr w:rsidR="00B6773F" w:rsidRPr="00DC0C45" w14:paraId="6AD28E8E" w14:textId="77777777">
        <w:trPr>
          <w:trHeight w:val="1240"/>
        </w:trPr>
        <w:tc>
          <w:tcPr>
            <w:tcW w:w="668" w:type="dxa"/>
          </w:tcPr>
          <w:p w14:paraId="48D3CAEF" w14:textId="77777777" w:rsidR="00B6773F" w:rsidRPr="00DC0C45" w:rsidRDefault="00457554" w:rsidP="00DC0C45">
            <w:r w:rsidRPr="00DC0C45">
              <w:t>28</w:t>
            </w:r>
          </w:p>
        </w:tc>
        <w:tc>
          <w:tcPr>
            <w:tcW w:w="4258" w:type="dxa"/>
          </w:tcPr>
          <w:p w14:paraId="001D06DC" w14:textId="77777777" w:rsidR="00B6773F" w:rsidRPr="00DC0C45" w:rsidRDefault="00457554" w:rsidP="00DC0C45">
            <w:r w:rsidRPr="00DC0C45">
              <w:t>Каким способом будет решена проблема*</w:t>
            </w:r>
          </w:p>
          <w:p w14:paraId="749CE169" w14:textId="77777777" w:rsidR="00B6773F" w:rsidRPr="00DC0C45" w:rsidRDefault="00B6773F" w:rsidP="00DC0C45"/>
          <w:p w14:paraId="418081E4" w14:textId="77777777" w:rsidR="00B6773F" w:rsidRPr="00DC0C45" w:rsidRDefault="00457554" w:rsidP="00DC0C45">
            <w:r w:rsidRPr="00DC0C45">
              <w:t>Необходимо описать детально, как именно ваши товары и услуги помогут потребителям</w:t>
            </w:r>
          </w:p>
          <w:p w14:paraId="7A03DCB8" w14:textId="77777777" w:rsidR="00B6773F" w:rsidRPr="00DC0C45" w:rsidRDefault="00457554" w:rsidP="00DC0C45">
            <w:r w:rsidRPr="00DC0C45">
              <w:t>справляться с проблемой</w:t>
            </w:r>
          </w:p>
        </w:tc>
        <w:tc>
          <w:tcPr>
            <w:tcW w:w="5567" w:type="dxa"/>
          </w:tcPr>
          <w:p w14:paraId="01377755" w14:textId="77777777" w:rsidR="00B6773F" w:rsidRPr="00DC0C45" w:rsidRDefault="00B6773F" w:rsidP="00DC0C45"/>
          <w:p w14:paraId="47E9AE5A" w14:textId="454D35DB" w:rsidR="00B6773F" w:rsidRPr="00DC0C45" w:rsidRDefault="00457554" w:rsidP="00DC0C45">
            <w:r w:rsidRPr="00DC0C45">
              <w:t>С помощью с</w:t>
            </w:r>
            <w:r w:rsidR="009046F2">
              <w:t>айта «</w:t>
            </w:r>
            <w:proofErr w:type="spellStart"/>
            <w:r w:rsidR="009046F2">
              <w:t>ПрофСтаж</w:t>
            </w:r>
            <w:proofErr w:type="spellEnd"/>
            <w:r w:rsidRPr="00DC0C45">
              <w:t xml:space="preserve">» </w:t>
            </w:r>
            <w:r w:rsidR="00C75D92">
              <w:t>студент в любое время и через любое устройство сможет просмотреть предложенные вакансии.</w:t>
            </w:r>
          </w:p>
        </w:tc>
      </w:tr>
      <w:tr w:rsidR="00B6773F" w:rsidRPr="00DC0C45" w14:paraId="72A4A06E" w14:textId="77777777">
        <w:trPr>
          <w:trHeight w:val="1987"/>
        </w:trPr>
        <w:tc>
          <w:tcPr>
            <w:tcW w:w="668" w:type="dxa"/>
          </w:tcPr>
          <w:p w14:paraId="2AB3DD6A" w14:textId="77777777" w:rsidR="00B6773F" w:rsidRPr="00C75D92" w:rsidRDefault="00457554" w:rsidP="00DC0C45">
            <w:pPr>
              <w:rPr>
                <w:color w:val="FF0000"/>
              </w:rPr>
            </w:pPr>
            <w:r w:rsidRPr="00C75D92">
              <w:rPr>
                <w:color w:val="FF0000"/>
              </w:rPr>
              <w:t>29</w:t>
            </w:r>
          </w:p>
        </w:tc>
        <w:tc>
          <w:tcPr>
            <w:tcW w:w="4258" w:type="dxa"/>
          </w:tcPr>
          <w:p w14:paraId="514200DA" w14:textId="77777777" w:rsidR="00B6773F" w:rsidRPr="008F0D82" w:rsidRDefault="00457554" w:rsidP="00DC0C45">
            <w:r w:rsidRPr="008F0D82">
              <w:t>Оценка потенциала «рынка» и рентабельности бизнеса*</w:t>
            </w:r>
          </w:p>
          <w:p w14:paraId="6C2780C3" w14:textId="77777777" w:rsidR="00B6773F" w:rsidRPr="008F0D82" w:rsidRDefault="00B6773F" w:rsidP="00DC0C45"/>
          <w:p w14:paraId="4283A350" w14:textId="77777777" w:rsidR="00B6773F" w:rsidRPr="008F0D82" w:rsidRDefault="00457554" w:rsidP="00DC0C45">
            <w:r w:rsidRPr="008F0D82">
              <w:t>Необходимо привести кратко обоснование сегмента и доли рынка, потенциальные</w:t>
            </w:r>
          </w:p>
          <w:p w14:paraId="4F1D123F" w14:textId="77777777" w:rsidR="00B6773F" w:rsidRPr="008F0D82" w:rsidRDefault="00457554" w:rsidP="00DC0C45">
            <w:r w:rsidRPr="008F0D82">
              <w:t>возможности для масштабирования бизнеса, а также детально раскрыть информацию,</w:t>
            </w:r>
          </w:p>
          <w:p w14:paraId="2951E117" w14:textId="77777777" w:rsidR="00B6773F" w:rsidRPr="008F0D82" w:rsidRDefault="00457554" w:rsidP="00DC0C45">
            <w:r w:rsidRPr="008F0D82">
              <w:t>указанную в пункте 7.</w:t>
            </w:r>
          </w:p>
        </w:tc>
        <w:tc>
          <w:tcPr>
            <w:tcW w:w="5567" w:type="dxa"/>
          </w:tcPr>
          <w:p w14:paraId="5BC385EF" w14:textId="286E5813" w:rsidR="006312E9" w:rsidRPr="008F0D82" w:rsidRDefault="006312E9" w:rsidP="006312E9">
            <w:r w:rsidRPr="008F0D82">
              <w:t>Нашим сегментом являются ВУЗы и потенциальные работодатели. Для вузов это хорошая возможность, чтобы информировать студентов о местах практики и стажировки в удобной и оперативной форме. А для потенциальных работодателей выкладывать вакансии для поиска будущих, молодых и перспективных специалистов в своей области.</w:t>
            </w:r>
          </w:p>
          <w:p w14:paraId="407564B1" w14:textId="0BDE385E" w:rsidR="005014AB" w:rsidRPr="00C75D92" w:rsidRDefault="006312E9" w:rsidP="006312E9">
            <w:pPr>
              <w:rPr>
                <w:color w:val="FF0000"/>
              </w:rPr>
            </w:pPr>
            <w:r w:rsidRPr="008F0D82">
              <w:t xml:space="preserve">Возможность масштабирования </w:t>
            </w:r>
            <w:r w:rsidR="005014AB" w:rsidRPr="008F0D82">
              <w:t>проекта</w:t>
            </w:r>
            <w:r w:rsidRPr="008F0D82">
              <w:t xml:space="preserve"> заключается в создании приложе</w:t>
            </w:r>
            <w:r w:rsidR="005014AB" w:rsidRPr="008F0D82">
              <w:t>ния для мобильных устройств.</w:t>
            </w:r>
          </w:p>
        </w:tc>
      </w:tr>
    </w:tbl>
    <w:p w14:paraId="30AB9CC4" w14:textId="77777777" w:rsidR="00B6773F" w:rsidRPr="00DC0C45" w:rsidRDefault="00B6773F" w:rsidP="00DC0C45"/>
    <w:p w14:paraId="17C219C8" w14:textId="0D845759" w:rsidR="008F0D82" w:rsidRPr="008F0D82" w:rsidRDefault="00457554" w:rsidP="008F0D82">
      <w:pPr>
        <w:sectPr w:rsidR="008F0D82" w:rsidRPr="008F0D82">
          <w:pgSz w:w="11910" w:h="16840"/>
          <w:pgMar w:top="400" w:right="260" w:bottom="280" w:left="880" w:header="360" w:footer="360" w:gutter="0"/>
          <w:cols w:space="720"/>
        </w:sectPr>
      </w:pPr>
      <w:r w:rsidRPr="008F0D82">
        <w:t>ПЛАН ДАЛЬНЕЙШЕГО РАЗВИТИЯ СТАРТАП-ПРОЕКТА</w:t>
      </w:r>
      <w:r w:rsidR="008F0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6158" wp14:editId="6828B1F5">
                <wp:simplePos x="0" y="0"/>
                <wp:positionH relativeFrom="column">
                  <wp:posOffset>279399</wp:posOffset>
                </wp:positionH>
                <wp:positionV relativeFrom="paragraph">
                  <wp:posOffset>452756</wp:posOffset>
                </wp:positionV>
                <wp:extent cx="6200775" cy="1790700"/>
                <wp:effectExtent l="0" t="0" r="28575" b="19050"/>
                <wp:wrapNone/>
                <wp:docPr id="79970361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6234B" w14:textId="7ECA3C78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Обговорить сотрудничество с </w:t>
                            </w:r>
                            <w:proofErr w:type="spellStart"/>
                            <w:r>
                              <w:t>ПсковГУ</w:t>
                            </w:r>
                            <w:proofErr w:type="spellEnd"/>
                          </w:p>
                          <w:p w14:paraId="4224C0D3" w14:textId="59C510C4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Узнать какие уже есть у университета варианты практики  </w:t>
                            </w:r>
                          </w:p>
                          <w:p w14:paraId="17062A8F" w14:textId="7C04EABA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Связаться с компаниями по Пскову и Псковской области для уточнения вакансий</w:t>
                            </w:r>
                          </w:p>
                          <w:p w14:paraId="629B6380" w14:textId="55A30A2F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Сгруппировать информацию</w:t>
                            </w:r>
                          </w:p>
                          <w:p w14:paraId="7E44FE23" w14:textId="7D2FA529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Создать сайт и разместить на нем информацию, которую у нас есть</w:t>
                            </w:r>
                          </w:p>
                          <w:p w14:paraId="37D68059" w14:textId="40092DA7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Рассказать о нем студентам </w:t>
                            </w:r>
                            <w:proofErr w:type="spellStart"/>
                            <w:r>
                              <w:t>ПсковГУ</w:t>
                            </w:r>
                            <w:proofErr w:type="spellEnd"/>
                          </w:p>
                          <w:p w14:paraId="3B06A515" w14:textId="21FC6D1A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Начать рекламную компанию</w:t>
                            </w:r>
                          </w:p>
                          <w:p w14:paraId="08F7ECCD" w14:textId="2D30BBDA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Привлечение других ВУЗов и компаний для сотрудничества </w:t>
                            </w:r>
                          </w:p>
                          <w:p w14:paraId="2A44239B" w14:textId="4750A638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Создание мобильного приложения</w:t>
                            </w:r>
                          </w:p>
                          <w:p w14:paraId="1316AE74" w14:textId="0651BE5F" w:rsidR="008F0D82" w:rsidRDefault="008F0D82" w:rsidP="008F0D8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 xml:space="preserve">Продвигать сайт по России </w:t>
                            </w:r>
                          </w:p>
                          <w:p w14:paraId="7C36B28B" w14:textId="77777777" w:rsidR="008F0D82" w:rsidRDefault="008F0D82" w:rsidP="008F0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6158" id="Прямоугольник 2" o:spid="_x0000_s1026" style="position:absolute;margin-left:22pt;margin-top:35.65pt;width:488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" fillcolor="white [3201]" strokecolor="black [3213]" strokeweight="2pt">
                <v:textbox>
                  <w:txbxContent>
                    <w:p w14:paraId="3026234B" w14:textId="7ECA3C78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Обговорить сотрудничество с </w:t>
                      </w:r>
                      <w:proofErr w:type="spellStart"/>
                      <w:r>
                        <w:t>ПсковГУ</w:t>
                      </w:r>
                      <w:proofErr w:type="spellEnd"/>
                    </w:p>
                    <w:p w14:paraId="4224C0D3" w14:textId="59C510C4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Узнать какие уже есть у университета варианты практики  </w:t>
                      </w:r>
                    </w:p>
                    <w:p w14:paraId="17062A8F" w14:textId="7C04EABA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Связаться с компаниями по Пскову и Псковской области для уточнения вакансий</w:t>
                      </w:r>
                    </w:p>
                    <w:p w14:paraId="629B6380" w14:textId="55A30A2F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Сгруппировать информацию</w:t>
                      </w:r>
                    </w:p>
                    <w:p w14:paraId="7E44FE23" w14:textId="7D2FA529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Создать сайт и разместить на нем информацию, которую у нас есть</w:t>
                      </w:r>
                    </w:p>
                    <w:p w14:paraId="37D68059" w14:textId="40092DA7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Рассказать о нем студентам </w:t>
                      </w:r>
                      <w:proofErr w:type="spellStart"/>
                      <w:r>
                        <w:t>ПсковГУ</w:t>
                      </w:r>
                      <w:proofErr w:type="spellEnd"/>
                    </w:p>
                    <w:p w14:paraId="3B06A515" w14:textId="21FC6D1A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Начать рекламную компанию</w:t>
                      </w:r>
                    </w:p>
                    <w:p w14:paraId="08F7ECCD" w14:textId="2D30BBDA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Привлечение других ВУЗов и компаний для сотрудничества </w:t>
                      </w:r>
                    </w:p>
                    <w:p w14:paraId="2A44239B" w14:textId="4750A638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Создание мобильного приложения</w:t>
                      </w:r>
                    </w:p>
                    <w:p w14:paraId="1316AE74" w14:textId="0651BE5F" w:rsidR="008F0D82" w:rsidRDefault="008F0D82" w:rsidP="008F0D82">
                      <w:pPr>
                        <w:pStyle w:val="a5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 xml:space="preserve">Продвигать сайт по России </w:t>
                      </w:r>
                    </w:p>
                    <w:p w14:paraId="7C36B28B" w14:textId="77777777" w:rsidR="008F0D82" w:rsidRDefault="008F0D82" w:rsidP="008F0D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CA2C8A" w14:textId="77777777" w:rsidR="00B6773F" w:rsidRDefault="00B677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B6773F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B5C"/>
    <w:multiLevelType w:val="hybridMultilevel"/>
    <w:tmpl w:val="260A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5B3"/>
    <w:multiLevelType w:val="multilevel"/>
    <w:tmpl w:val="B658D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E47CAF"/>
    <w:multiLevelType w:val="multilevel"/>
    <w:tmpl w:val="146CCF32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3" w15:restartNumberingAfterBreak="0">
    <w:nsid w:val="2B202191"/>
    <w:multiLevelType w:val="hybridMultilevel"/>
    <w:tmpl w:val="0A60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E71"/>
    <w:multiLevelType w:val="multilevel"/>
    <w:tmpl w:val="0630C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D205C5"/>
    <w:multiLevelType w:val="hybridMultilevel"/>
    <w:tmpl w:val="CF6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D6B"/>
    <w:multiLevelType w:val="multilevel"/>
    <w:tmpl w:val="ECFAC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135852">
    <w:abstractNumId w:val="2"/>
  </w:num>
  <w:num w:numId="2" w16cid:durableId="1137181038">
    <w:abstractNumId w:val="4"/>
  </w:num>
  <w:num w:numId="3" w16cid:durableId="1997301671">
    <w:abstractNumId w:val="6"/>
  </w:num>
  <w:num w:numId="4" w16cid:durableId="451024448">
    <w:abstractNumId w:val="1"/>
  </w:num>
  <w:num w:numId="5" w16cid:durableId="1461193441">
    <w:abstractNumId w:val="3"/>
  </w:num>
  <w:num w:numId="6" w16cid:durableId="973682490">
    <w:abstractNumId w:val="5"/>
  </w:num>
  <w:num w:numId="7" w16cid:durableId="55381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3F"/>
    <w:rsid w:val="000E617D"/>
    <w:rsid w:val="000E7FE0"/>
    <w:rsid w:val="00172B05"/>
    <w:rsid w:val="00457554"/>
    <w:rsid w:val="005014AB"/>
    <w:rsid w:val="005874E1"/>
    <w:rsid w:val="006312E9"/>
    <w:rsid w:val="006A3D98"/>
    <w:rsid w:val="00717D68"/>
    <w:rsid w:val="0080062A"/>
    <w:rsid w:val="008469D7"/>
    <w:rsid w:val="008F0D82"/>
    <w:rsid w:val="008F64F4"/>
    <w:rsid w:val="009046F2"/>
    <w:rsid w:val="009F5C78"/>
    <w:rsid w:val="00B6773F"/>
    <w:rsid w:val="00BA65C5"/>
    <w:rsid w:val="00BB4129"/>
    <w:rsid w:val="00C75D92"/>
    <w:rsid w:val="00D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DC3B"/>
  <w15:docId w15:val="{8F7DBF64-897C-44B4-9DB1-6732777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character" w:styleId="afd">
    <w:name w:val="Hyperlink"/>
    <w:basedOn w:val="a0"/>
    <w:uiPriority w:val="99"/>
    <w:unhideWhenUsed/>
    <w:rsid w:val="00717D68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717D68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717D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hkina_m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6zZnPM6lg3ADh+CqJ8qZGMA7Q==">CgMxLjAyCGguZ2pkZ3hzMg5oLjRkczlkM2hobzQxbjINaC4xbTNyYmswaHp0cDIOaC41eW9taTFka3F3bjE4AHIhMUdXbmJZZEVIMmxlNG00Y1gwVXdvXzQtV1pTTzd1Nm9z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Виктор</dc:creator>
  <cp:lastModifiedBy>Дёмкин Виктор</cp:lastModifiedBy>
  <cp:revision>2</cp:revision>
  <dcterms:created xsi:type="dcterms:W3CDTF">2023-11-21T17:21:00Z</dcterms:created>
  <dcterms:modified xsi:type="dcterms:W3CDTF">2023-11-21T17:21:00Z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