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1538"/>
        <w:gridCol w:w="1534"/>
        <w:gridCol w:w="3072"/>
        <w:gridCol w:w="3034"/>
      </w:tblGrid>
      <w:tr w:rsidR="008E088D" w:rsidRPr="00A94FC7" w14:paraId="6538D6D8" w14:textId="77777777" w:rsidTr="00A94FC7">
        <w:trPr>
          <w:trHeight w:val="264"/>
        </w:trPr>
        <w:tc>
          <w:tcPr>
            <w:tcW w:w="15318" w:type="dxa"/>
            <w:gridSpan w:val="6"/>
          </w:tcPr>
          <w:p w14:paraId="28EB4813" w14:textId="77777777" w:rsidR="008E088D" w:rsidRPr="00A94FC7" w:rsidRDefault="00A94FC7" w:rsidP="003314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4F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="000D4630" w:rsidRPr="00A94F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31404">
              <w:rPr>
                <w:rFonts w:ascii="Times New Roman" w:hAnsi="Times New Roman" w:cs="Times New Roman"/>
                <w:sz w:val="28"/>
                <w:szCs w:val="28"/>
              </w:rPr>
              <w:t>изнес-модель</w:t>
            </w:r>
          </w:p>
        </w:tc>
      </w:tr>
      <w:tr w:rsidR="008E088D" w14:paraId="4C6B0FBD" w14:textId="77777777" w:rsidTr="00A94FC7">
        <w:trPr>
          <w:trHeight w:val="18"/>
        </w:trPr>
        <w:tc>
          <w:tcPr>
            <w:tcW w:w="15318" w:type="dxa"/>
            <w:gridSpan w:val="6"/>
          </w:tcPr>
          <w:p w14:paraId="5097036B" w14:textId="77777777" w:rsidR="008E088D" w:rsidRPr="009418C9" w:rsidRDefault="00AF5205" w:rsidP="009418C9">
            <w:pPr>
              <w:pStyle w:val="aa"/>
              <w:rPr>
                <w:sz w:val="12"/>
              </w:rPr>
            </w:pPr>
            <w:r w:rsidRPr="009418C9">
              <w:rPr>
                <w:noProof/>
                <w:sz w:val="12"/>
              </w:rPr>
              <w:drawing>
                <wp:anchor distT="0" distB="0" distL="114300" distR="114300" simplePos="0" relativeHeight="251632640" behindDoc="1" locked="0" layoutInCell="1" allowOverlap="1" wp14:anchorId="11F7EB5B" wp14:editId="6F0CAB91">
                  <wp:simplePos x="0" y="0"/>
                  <wp:positionH relativeFrom="column">
                    <wp:posOffset>7143000</wp:posOffset>
                  </wp:positionH>
                  <wp:positionV relativeFrom="paragraph">
                    <wp:posOffset>90805</wp:posOffset>
                  </wp:positionV>
                  <wp:extent cx="920288" cy="756458"/>
                  <wp:effectExtent l="19050" t="0" r="0" b="0"/>
                  <wp:wrapNone/>
                  <wp:docPr id="38" name="Рисунок 37" descr="Взаимоотноше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заимоотношения.png"/>
                          <pic:cNvPicPr/>
                        </pic:nvPicPr>
                        <pic:blipFill>
                          <a:blip r:embed="rId8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88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18C9">
              <w:rPr>
                <w:noProof/>
                <w:sz w:val="12"/>
              </w:rPr>
              <w:drawing>
                <wp:anchor distT="0" distB="0" distL="114300" distR="114300" simplePos="0" relativeHeight="251630592" behindDoc="1" locked="0" layoutInCell="1" allowOverlap="1" wp14:anchorId="541ECBA4" wp14:editId="3C77370F">
                  <wp:simplePos x="0" y="0"/>
                  <wp:positionH relativeFrom="column">
                    <wp:posOffset>3210560</wp:posOffset>
                  </wp:positionH>
                  <wp:positionV relativeFrom="paragraph">
                    <wp:posOffset>115570</wp:posOffset>
                  </wp:positionV>
                  <wp:extent cx="828675" cy="797560"/>
                  <wp:effectExtent l="19050" t="0" r="9525" b="0"/>
                  <wp:wrapNone/>
                  <wp:docPr id="36" name="Рисунок 35" descr="Ключевые виды деятельно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чевые виды деятельности.png"/>
                          <pic:cNvPicPr/>
                        </pic:nvPicPr>
                        <pic:blipFill>
                          <a:blip r:embed="rId9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18C9">
              <w:rPr>
                <w:noProof/>
                <w:sz w:val="12"/>
              </w:rPr>
              <w:drawing>
                <wp:anchor distT="0" distB="0" distL="114300" distR="114300" simplePos="0" relativeHeight="251629568" behindDoc="1" locked="0" layoutInCell="1" allowOverlap="1" wp14:anchorId="4488042E" wp14:editId="3115285C">
                  <wp:simplePos x="0" y="0"/>
                  <wp:positionH relativeFrom="column">
                    <wp:posOffset>1174461</wp:posOffset>
                  </wp:positionH>
                  <wp:positionV relativeFrom="paragraph">
                    <wp:posOffset>107430</wp:posOffset>
                  </wp:positionV>
                  <wp:extent cx="803910" cy="640080"/>
                  <wp:effectExtent l="19050" t="0" r="0" b="0"/>
                  <wp:wrapNone/>
                  <wp:docPr id="34" name="Рисунок 33" descr="Партнер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тнеры.png"/>
                          <pic:cNvPicPr/>
                        </pic:nvPicPr>
                        <pic:blipFill>
                          <a:blip r:embed="rId10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3396" w14:paraId="6E9864C5" w14:textId="77777777" w:rsidTr="00A94FC7">
        <w:trPr>
          <w:trHeight w:val="3758"/>
        </w:trPr>
        <w:tc>
          <w:tcPr>
            <w:tcW w:w="30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47A6C4" w14:textId="77777777" w:rsidR="002B3988" w:rsidRPr="005F002C" w:rsidRDefault="00A94FC7" w:rsidP="009418C9">
            <w:pPr>
              <w:pStyle w:val="aa"/>
              <w:rPr>
                <w:b/>
                <w:color w:val="00BAC4"/>
                <w:sz w:val="28"/>
              </w:rPr>
            </w:pPr>
            <w:r>
              <w:rPr>
                <w:b/>
                <w:color w:val="00BAC4"/>
                <w:sz w:val="28"/>
              </w:rPr>
              <w:t>8.</w:t>
            </w:r>
            <w:r w:rsidR="002B3988" w:rsidRPr="005F002C">
              <w:rPr>
                <w:b/>
                <w:color w:val="00BAC4"/>
                <w:sz w:val="28"/>
              </w:rPr>
              <w:t xml:space="preserve">Ключевые </w:t>
            </w:r>
          </w:p>
          <w:p w14:paraId="51D596A0" w14:textId="77777777" w:rsidR="0071134A" w:rsidRPr="005F002C" w:rsidRDefault="0071134A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color w:val="00BAC4"/>
                <w:sz w:val="28"/>
              </w:rPr>
              <w:t>п</w:t>
            </w:r>
            <w:r w:rsidR="002B3988" w:rsidRPr="005F002C">
              <w:rPr>
                <w:b/>
                <w:color w:val="00BAC4"/>
                <w:sz w:val="28"/>
              </w:rPr>
              <w:t>артн</w:t>
            </w:r>
            <w:r w:rsidR="003A3A6A" w:rsidRPr="005F002C">
              <w:rPr>
                <w:b/>
                <w:color w:val="00BAC4"/>
                <w:sz w:val="28"/>
              </w:rPr>
              <w:t>ё</w:t>
            </w:r>
            <w:r w:rsidR="002B3988" w:rsidRPr="005F002C">
              <w:rPr>
                <w:b/>
                <w:color w:val="00BAC4"/>
                <w:sz w:val="28"/>
              </w:rPr>
              <w:t>ры</w:t>
            </w:r>
          </w:p>
          <w:p w14:paraId="0158C646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1. Фармацевтические компании: Компании, занимающиеся разработкой лекарственных препаратов и биологически активных веществ, могут быть партнерами при создании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для доставки лекарств и улучшения их эффективности.</w:t>
            </w:r>
          </w:p>
          <w:p w14:paraId="45BB2F77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8BF60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2. Исследовательские лаборатории и университеты: Ученые, специализирующиеся на тканевой инженерии и биомедицинских исследованиях, часто работают </w:t>
            </w:r>
            <w:proofErr w:type="gram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скаффолдами</w:t>
            </w:r>
            <w:proofErr w:type="spellEnd"/>
            <w:proofErr w:type="gram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для разработки новых методов лечения и восстановления тканей и органов.</w:t>
            </w:r>
          </w:p>
          <w:p w14:paraId="05728E56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9BCC5" w14:textId="16CB1F29" w:rsidR="004823A7" w:rsidRPr="00C8346F" w:rsidRDefault="007B0F87" w:rsidP="007B0F87">
            <w:pPr>
              <w:pStyle w:val="aa"/>
              <w:jc w:val="both"/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3. Медицинские учреждения и клиники: Врачи и хирурги, занимающиеся лечением пациентов, могут использовать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скаффолды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для регенерации тканей, восстановления поврежденных органов и проведения хирургических вмешательств.</w:t>
            </w:r>
          </w:p>
        </w:tc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EBA0FE" w14:textId="77777777" w:rsidR="008E088D" w:rsidRPr="005F002C" w:rsidRDefault="00A94FC7" w:rsidP="009418C9">
            <w:pPr>
              <w:pStyle w:val="aa"/>
              <w:rPr>
                <w:b/>
                <w:color w:val="00BAC4"/>
                <w:sz w:val="28"/>
              </w:rPr>
            </w:pPr>
            <w:r>
              <w:rPr>
                <w:b/>
                <w:color w:val="00BAC4"/>
                <w:sz w:val="28"/>
              </w:rPr>
              <w:t>7.</w:t>
            </w:r>
            <w:r w:rsidR="002B3988" w:rsidRPr="005F002C">
              <w:rPr>
                <w:b/>
                <w:color w:val="00BAC4"/>
                <w:sz w:val="28"/>
              </w:rPr>
              <w:t>Ключевые виды деятельности</w:t>
            </w:r>
          </w:p>
          <w:p w14:paraId="2A8BF86E" w14:textId="77777777" w:rsidR="0071134A" w:rsidRPr="0071134A" w:rsidRDefault="0071134A" w:rsidP="009418C9">
            <w:pPr>
              <w:pStyle w:val="aa"/>
              <w:rPr>
                <w:sz w:val="10"/>
                <w:szCs w:val="10"/>
              </w:rPr>
            </w:pPr>
          </w:p>
          <w:p w14:paraId="78B3260E" w14:textId="34D99FA5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1.Т</w:t>
            </w: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каневая инженерия: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Скаффолды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играют важную роль в тканевой инженерии, где они представляют собой трехмерные материальные структуры, поддерживающие рост и дифференциацию клеток для восстановления или замещения поврежденных тканей и органов.</w:t>
            </w:r>
          </w:p>
          <w:p w14:paraId="0BC7D529" w14:textId="77777777" w:rsidR="007B0F87" w:rsidRPr="007B0F87" w:rsidRDefault="007B0F87" w:rsidP="007B0F87">
            <w:pPr>
              <w:pStyle w:val="aa"/>
              <w:ind w:left="3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932EE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2. Регенеративная медицина: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Скаффолды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используются для стимуляции процессов регенерации тканей и органов, таких как костные, сосудистые, хрящевые и другие ткани.</w:t>
            </w:r>
          </w:p>
          <w:p w14:paraId="6F338E4E" w14:textId="77777777" w:rsidR="007B0F87" w:rsidRPr="007B0F87" w:rsidRDefault="007B0F87" w:rsidP="007B0F87">
            <w:pPr>
              <w:pStyle w:val="aa"/>
              <w:ind w:left="3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66ABA" w14:textId="27E728DE" w:rsidR="009850BA" w:rsidRPr="00095003" w:rsidRDefault="007B0F87" w:rsidP="007B0F87">
            <w:pPr>
              <w:pStyle w:val="aa"/>
              <w:jc w:val="both"/>
              <w:rPr>
                <w:sz w:val="24"/>
                <w:szCs w:val="24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3. Клеточная терапия: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Скаффолды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обеспечивают оптимальные условия для интеграции и выживания пересаживаемых клеток, улучшая эффективность клеточной терапии при лечении различных заболеваний.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F94873" w14:textId="77777777" w:rsidR="008E088D" w:rsidRPr="005F002C" w:rsidRDefault="002555C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3664" behindDoc="1" locked="0" layoutInCell="1" allowOverlap="1" wp14:anchorId="13BA2E7C" wp14:editId="68961573">
                  <wp:simplePos x="0" y="0"/>
                  <wp:positionH relativeFrom="column">
                    <wp:posOffset>1044921</wp:posOffset>
                  </wp:positionH>
                  <wp:positionV relativeFrom="paragraph">
                    <wp:posOffset>-28979</wp:posOffset>
                  </wp:positionV>
                  <wp:extent cx="995103" cy="756458"/>
                  <wp:effectExtent l="19050" t="0" r="0" b="0"/>
                  <wp:wrapNone/>
                  <wp:docPr id="39" name="Рисунок 38" descr="Предлож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ложение.png"/>
                          <pic:cNvPicPr/>
                        </pic:nvPicPr>
                        <pic:blipFill>
                          <a:blip r:embed="rId11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03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7E8D">
              <w:rPr>
                <w:b/>
                <w:color w:val="00BAC4"/>
                <w:sz w:val="28"/>
              </w:rPr>
              <w:t>2.</w:t>
            </w:r>
            <w:r w:rsidR="002B3988" w:rsidRPr="005F002C">
              <w:rPr>
                <w:b/>
                <w:color w:val="00BAC4"/>
                <w:sz w:val="28"/>
              </w:rPr>
              <w:t>Ценностные предложения</w:t>
            </w:r>
          </w:p>
          <w:p w14:paraId="3A5D2650" w14:textId="77777777" w:rsidR="0071134A" w:rsidRDefault="0071134A" w:rsidP="009418C9">
            <w:pPr>
              <w:pStyle w:val="aa"/>
            </w:pPr>
          </w:p>
          <w:p w14:paraId="5EEF3202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1. Повышение эффективности хирургических процедур: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Скаффолды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помогают хирургам улучшить точность и надежность операций, обеспечивая оптимальные условия для заживления и восстановления тканей.</w:t>
            </w:r>
          </w:p>
          <w:p w14:paraId="195E6BEB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ECD25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2. Ускорение процесса заживления и реабилитации: Использование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способствует стимуляции образования новых тканей и ускоряет заживление после травмы или операции, что сокращает срок реабилитации пациентов.</w:t>
            </w:r>
          </w:p>
          <w:p w14:paraId="0DF0D5D1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EEFEF" w14:textId="6B477071" w:rsidR="00484CA3" w:rsidRPr="00D14F7D" w:rsidRDefault="007B0F87" w:rsidP="007B0F87">
            <w:pPr>
              <w:pStyle w:val="aa"/>
              <w:jc w:val="both"/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3. Предотвращение образования рубцов и деформаций: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Скаффолды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помогают контролировать рост и развитие тканей в хирургических зонах, что позволяет минимизировать риск образования рубцов и деформаций.</w:t>
            </w:r>
          </w:p>
        </w:tc>
        <w:tc>
          <w:tcPr>
            <w:tcW w:w="3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A770A1" w14:textId="77777777" w:rsidR="00576C0F" w:rsidRPr="005F002C" w:rsidRDefault="00E87E8D" w:rsidP="009418C9">
            <w:pPr>
              <w:pStyle w:val="aa"/>
              <w:rPr>
                <w:b/>
                <w:color w:val="00BAC4"/>
                <w:sz w:val="28"/>
              </w:rPr>
            </w:pPr>
            <w:r>
              <w:rPr>
                <w:b/>
                <w:color w:val="00BAC4"/>
                <w:sz w:val="28"/>
              </w:rPr>
              <w:t>4.</w:t>
            </w:r>
            <w:r w:rsidR="00576C0F" w:rsidRPr="005F002C">
              <w:rPr>
                <w:b/>
                <w:color w:val="00BAC4"/>
                <w:sz w:val="28"/>
              </w:rPr>
              <w:t xml:space="preserve">Взаимоотношение </w:t>
            </w:r>
          </w:p>
          <w:p w14:paraId="0F988AF0" w14:textId="77777777" w:rsidR="00576C0F" w:rsidRPr="005F002C" w:rsidRDefault="00576C0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color w:val="00BAC4"/>
                <w:sz w:val="28"/>
              </w:rPr>
              <w:t>с потребителями</w:t>
            </w:r>
          </w:p>
          <w:p w14:paraId="6A16C060" w14:textId="77777777" w:rsidR="00576C0F" w:rsidRPr="00576C0F" w:rsidRDefault="00576C0F" w:rsidP="009418C9">
            <w:pPr>
              <w:pStyle w:val="aa"/>
              <w:rPr>
                <w:color w:val="0070C0"/>
                <w:sz w:val="8"/>
                <w:szCs w:val="8"/>
              </w:rPr>
            </w:pPr>
          </w:p>
          <w:p w14:paraId="755D710A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1. Обучение и поддержка: Предоставление обучения и поддержки клиентам (врачам, хирургам, медицинскому персоналу) по правильному использованию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, а также обеспечение информации о применении и возможностях технологии.</w:t>
            </w:r>
          </w:p>
          <w:p w14:paraId="1CC68C63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48045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2. Клинические исследования: Сотрудничество с клиническими учреждениями для проведения исследований, клинических испытаний и оценки эффективности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в медицинской практике.</w:t>
            </w:r>
          </w:p>
          <w:p w14:paraId="2FB9836D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3B473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3. Индивидуальный подход: Понимание специфических потребностей и требований клиентов для разработки персонализированных решений 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, отвечающих их уникальным потребностям.</w:t>
            </w:r>
          </w:p>
          <w:p w14:paraId="725EA765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F0825" w14:textId="3448C534" w:rsidR="00484CA3" w:rsidRPr="00847394" w:rsidRDefault="007B0F87" w:rsidP="007B0F87">
            <w:pPr>
              <w:pStyle w:val="aa"/>
              <w:jc w:val="both"/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4. Качество и надежность продукции: Обеспечение высокого качества и надежности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, соответствующих стандартам безопасности и эффективности, для повышения доверия со стороны потребителей.</w:t>
            </w:r>
          </w:p>
        </w:tc>
        <w:tc>
          <w:tcPr>
            <w:tcW w:w="303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482664" w14:textId="77777777" w:rsidR="008E088D" w:rsidRPr="005F002C" w:rsidRDefault="002555C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5712" behindDoc="1" locked="0" layoutInCell="1" allowOverlap="1" wp14:anchorId="60C1C4C7" wp14:editId="04A6E4A2">
                  <wp:simplePos x="0" y="0"/>
                  <wp:positionH relativeFrom="column">
                    <wp:posOffset>1149292</wp:posOffset>
                  </wp:positionH>
                  <wp:positionV relativeFrom="paragraph">
                    <wp:posOffset>-4041</wp:posOffset>
                  </wp:positionV>
                  <wp:extent cx="828271" cy="648393"/>
                  <wp:effectExtent l="19050" t="0" r="0" b="0"/>
                  <wp:wrapNone/>
                  <wp:docPr id="40" name="Рисунок 39" descr="Сег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гменты.png"/>
                          <pic:cNvPicPr/>
                        </pic:nvPicPr>
                        <pic:blipFill>
                          <a:blip r:embed="rId12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71" cy="6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7E8D">
              <w:rPr>
                <w:b/>
                <w:color w:val="00BAC4"/>
                <w:sz w:val="28"/>
              </w:rPr>
              <w:t xml:space="preserve">1. </w:t>
            </w:r>
            <w:r w:rsidR="002B3988" w:rsidRPr="005F002C">
              <w:rPr>
                <w:b/>
                <w:color w:val="00BAC4"/>
                <w:sz w:val="28"/>
              </w:rPr>
              <w:t>Потребительские сегменты</w:t>
            </w:r>
          </w:p>
          <w:p w14:paraId="62F5B7F2" w14:textId="77777777" w:rsidR="00F93607" w:rsidRPr="00F93607" w:rsidRDefault="00F93607" w:rsidP="009418C9">
            <w:pPr>
              <w:pStyle w:val="aa"/>
              <w:rPr>
                <w:sz w:val="16"/>
                <w:szCs w:val="16"/>
              </w:rPr>
            </w:pPr>
          </w:p>
          <w:p w14:paraId="4C3E54DB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Потенциальные потребители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в медицине включают:</w:t>
            </w:r>
          </w:p>
          <w:p w14:paraId="0E4A27D5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E6DACA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1. Хирурги и медицинские специалисты, которые выполняют операции по реконструкции тканей, восстановлению органов или лечению повреждений.</w:t>
            </w:r>
          </w:p>
          <w:p w14:paraId="2C644B01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E341E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2. Пациенты, нуждающиеся в хирургическом вмешательстве для восстановления тканей после травмы, болезни или других состояний.</w:t>
            </w:r>
          </w:p>
          <w:p w14:paraId="364212B4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EB528" w14:textId="1FD458E3" w:rsidR="00DA1B95" w:rsidRPr="003E053B" w:rsidRDefault="007B0F87" w:rsidP="007B0F87">
            <w:pPr>
              <w:pStyle w:val="aa"/>
              <w:jc w:val="both"/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3. Медицинские исследователи, занимающиеся разработкой новых методов лечения и регенерации тканей, которые могут использовать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скаффолды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как инструмент для проведения своих исследований.</w:t>
            </w:r>
          </w:p>
        </w:tc>
      </w:tr>
      <w:tr w:rsidR="00BE3396" w14:paraId="1BCE9E5C" w14:textId="77777777" w:rsidTr="00A94FC7">
        <w:trPr>
          <w:trHeight w:val="2858"/>
        </w:trPr>
        <w:tc>
          <w:tcPr>
            <w:tcW w:w="3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EBDF8" w14:textId="77777777" w:rsidR="008E088D" w:rsidRDefault="008E088D" w:rsidP="009418C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AABC38" w14:textId="77777777" w:rsidR="002B3988" w:rsidRPr="007B0F87" w:rsidRDefault="00AF5205" w:rsidP="007B0F87">
            <w:pPr>
              <w:pStyle w:val="aa"/>
              <w:jc w:val="both"/>
              <w:rPr>
                <w:b/>
                <w:color w:val="00BAC4"/>
                <w:sz w:val="28"/>
              </w:rPr>
            </w:pPr>
            <w:r w:rsidRPr="007B0F87">
              <w:rPr>
                <w:b/>
                <w:color w:val="00BAC4"/>
                <w:sz w:val="28"/>
              </w:rPr>
              <w:drawing>
                <wp:anchor distT="0" distB="0" distL="114300" distR="114300" simplePos="0" relativeHeight="251631616" behindDoc="1" locked="0" layoutInCell="1" allowOverlap="1" wp14:anchorId="119DC244" wp14:editId="6C327302">
                  <wp:simplePos x="0" y="0"/>
                  <wp:positionH relativeFrom="column">
                    <wp:posOffset>1292572</wp:posOffset>
                  </wp:positionH>
                  <wp:positionV relativeFrom="paragraph">
                    <wp:posOffset>-17145</wp:posOffset>
                  </wp:positionV>
                  <wp:extent cx="687531" cy="648393"/>
                  <wp:effectExtent l="19050" t="0" r="0" b="0"/>
                  <wp:wrapNone/>
                  <wp:docPr id="37" name="Рисунок 36" descr="Ключевые ресурс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чевые ресурсы.png"/>
                          <pic:cNvPicPr/>
                        </pic:nvPicPr>
                        <pic:blipFill>
                          <a:blip r:embed="rId13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31" cy="6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4FC7" w:rsidRPr="007B0F87">
              <w:rPr>
                <w:b/>
                <w:color w:val="00BAC4"/>
                <w:sz w:val="28"/>
              </w:rPr>
              <w:t>6.</w:t>
            </w:r>
            <w:r w:rsidR="002B3988" w:rsidRPr="007B0F87">
              <w:rPr>
                <w:b/>
                <w:color w:val="00BAC4"/>
                <w:sz w:val="28"/>
              </w:rPr>
              <w:t xml:space="preserve">Ключевые </w:t>
            </w:r>
          </w:p>
          <w:p w14:paraId="0903841E" w14:textId="77777777" w:rsidR="008E088D" w:rsidRPr="007B0F87" w:rsidRDefault="0071134A" w:rsidP="007B0F87">
            <w:pPr>
              <w:pStyle w:val="aa"/>
              <w:jc w:val="both"/>
              <w:rPr>
                <w:b/>
                <w:color w:val="00BAC4"/>
                <w:sz w:val="28"/>
              </w:rPr>
            </w:pPr>
            <w:r w:rsidRPr="007B0F87">
              <w:rPr>
                <w:b/>
                <w:color w:val="00BAC4"/>
                <w:sz w:val="28"/>
              </w:rPr>
              <w:t>Р</w:t>
            </w:r>
            <w:r w:rsidR="002B3988" w:rsidRPr="007B0F87">
              <w:rPr>
                <w:b/>
                <w:color w:val="00BAC4"/>
                <w:sz w:val="28"/>
              </w:rPr>
              <w:t>есурсы</w:t>
            </w:r>
          </w:p>
          <w:p w14:paraId="66F02938" w14:textId="77777777" w:rsidR="0071134A" w:rsidRPr="007B0F87" w:rsidRDefault="0071134A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FC2AA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1. Технические ресурсы: Специализированное оборудование, инструменты и технологии для проектирования, изготовления и тестирования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3BE5E0" w14:textId="77777777" w:rsidR="007B0F87" w:rsidRPr="007B0F87" w:rsidRDefault="007B0F87" w:rsidP="007B0F87">
            <w:pPr>
              <w:pStyle w:val="aa"/>
              <w:ind w:left="3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E8E59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2. Научные и исследовательские ресурсы: Квалифицированные исследователи, ученые, инженеры и специалисты в области биомедицинской и инженерной науки для разработки и тестирования </w:t>
            </w:r>
            <w:r w:rsidRPr="007B0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новых материалов и технологий в области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8D7F394" w14:textId="77777777" w:rsidR="007B0F87" w:rsidRPr="007B0F87" w:rsidRDefault="007B0F87" w:rsidP="007B0F87">
            <w:pPr>
              <w:pStyle w:val="aa"/>
              <w:ind w:left="3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A3DA2" w14:textId="4FA8495C" w:rsidR="00E27DFE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3. Финансовые ресурсы: Инвестиции для финансирования исследований, разработки, производства и маркетинга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72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CB4618" w14:textId="77777777" w:rsidR="008E088D" w:rsidRDefault="008E088D" w:rsidP="009418C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4CE32F" w14:textId="77777777" w:rsidR="00576C0F" w:rsidRPr="005F002C" w:rsidRDefault="00D37F41" w:rsidP="007B0F87">
            <w:pPr>
              <w:pStyle w:val="aa"/>
              <w:jc w:val="both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9808" behindDoc="1" locked="0" layoutInCell="1" allowOverlap="1" wp14:anchorId="6672F86E" wp14:editId="63B17298">
                  <wp:simplePos x="0" y="0"/>
                  <wp:positionH relativeFrom="column">
                    <wp:posOffset>1197437</wp:posOffset>
                  </wp:positionH>
                  <wp:positionV relativeFrom="paragraph">
                    <wp:posOffset>-19858</wp:posOffset>
                  </wp:positionV>
                  <wp:extent cx="695267" cy="631767"/>
                  <wp:effectExtent l="19050" t="0" r="0" b="0"/>
                  <wp:wrapNone/>
                  <wp:docPr id="44" name="Рисунок 34" descr="Кана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налы.png"/>
                          <pic:cNvPicPr/>
                        </pic:nvPicPr>
                        <pic:blipFill>
                          <a:blip r:embed="rId14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67" cy="63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7E8D">
              <w:rPr>
                <w:b/>
                <w:color w:val="00BAC4"/>
                <w:sz w:val="28"/>
              </w:rPr>
              <w:t>3.</w:t>
            </w:r>
            <w:r w:rsidR="002B3988" w:rsidRPr="005F002C">
              <w:rPr>
                <w:b/>
                <w:color w:val="00BAC4"/>
                <w:sz w:val="28"/>
              </w:rPr>
              <w:t>Каналы сбыта</w:t>
            </w:r>
          </w:p>
          <w:p w14:paraId="77C85C1C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1. Больницы и медицинские центры: Основными потребителями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в медицине являются больницы и медицинские центры, где они используются хирургами и врачами для проведения операций и лечения пациентов.</w:t>
            </w:r>
          </w:p>
          <w:p w14:paraId="5C8284AC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8A6E9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2. Фармацевтические компании: Крупные фармацевтические компании могут производить и поставлять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скаффолды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для медицинских учреждений, а также участвовать в исследованиях и </w:t>
            </w:r>
            <w:r w:rsidRPr="007B0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разработке новых материалов для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97E5C1" w14:textId="77777777" w:rsidR="007B0F87" w:rsidRPr="007B0F87" w:rsidRDefault="007B0F87" w:rsidP="007B0F8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BEA53" w14:textId="4E55DDED" w:rsidR="00484CA3" w:rsidRPr="00847394" w:rsidRDefault="007B0F87" w:rsidP="007B0F87">
            <w:pPr>
              <w:pStyle w:val="aa"/>
              <w:jc w:val="both"/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3. Компании, специализирующиеся на медицинском оборудовании: Компании, занимающиеся производством и продажей медицинского оборудования, могут также предлагать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скаффолды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как часть своего ассортимента продукции.</w:t>
            </w:r>
          </w:p>
        </w:tc>
        <w:tc>
          <w:tcPr>
            <w:tcW w:w="303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94D7E" w14:textId="77777777" w:rsidR="008E088D" w:rsidRDefault="008E088D" w:rsidP="002B3988">
            <w:pPr>
              <w:ind w:right="424"/>
              <w:rPr>
                <w:sz w:val="28"/>
                <w:szCs w:val="28"/>
              </w:rPr>
            </w:pPr>
          </w:p>
        </w:tc>
      </w:tr>
      <w:tr w:rsidR="002555CF" w14:paraId="65C88D4C" w14:textId="77777777" w:rsidTr="00A94FC7">
        <w:trPr>
          <w:trHeight w:val="1962"/>
        </w:trPr>
        <w:tc>
          <w:tcPr>
            <w:tcW w:w="7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9E031D" w14:textId="77777777" w:rsidR="008E088D" w:rsidRPr="005F002C" w:rsidRDefault="00576C0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8784" behindDoc="0" locked="0" layoutInCell="1" allowOverlap="1" wp14:anchorId="29861ADF" wp14:editId="18C194D6">
                  <wp:simplePos x="0" y="0"/>
                  <wp:positionH relativeFrom="column">
                    <wp:posOffset>4102966</wp:posOffset>
                  </wp:positionH>
                  <wp:positionV relativeFrom="paragraph">
                    <wp:posOffset>-3232</wp:posOffset>
                  </wp:positionV>
                  <wp:extent cx="770659" cy="748145"/>
                  <wp:effectExtent l="19050" t="0" r="0" b="0"/>
                  <wp:wrapNone/>
                  <wp:docPr id="42" name="Рисунок 31" descr="Затра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траты.png"/>
                          <pic:cNvPicPr/>
                        </pic:nvPicPr>
                        <pic:blipFill>
                          <a:blip r:embed="rId15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59" cy="7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4FC7">
              <w:rPr>
                <w:b/>
                <w:color w:val="00BAC4"/>
                <w:sz w:val="28"/>
              </w:rPr>
              <w:t>9.</w:t>
            </w:r>
            <w:r w:rsidR="002B3988" w:rsidRPr="005F002C">
              <w:rPr>
                <w:b/>
                <w:color w:val="00BAC4"/>
                <w:sz w:val="28"/>
              </w:rPr>
              <w:t>Структура издержек</w:t>
            </w:r>
          </w:p>
          <w:p w14:paraId="28EA6B9E" w14:textId="77777777" w:rsidR="006D7A46" w:rsidRPr="00355190" w:rsidRDefault="006D7A46" w:rsidP="009418C9">
            <w:pPr>
              <w:pStyle w:val="aa"/>
              <w:rPr>
                <w:sz w:val="10"/>
              </w:rPr>
            </w:pPr>
          </w:p>
          <w:p w14:paraId="6C830C15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1. Исследования и разработка:</w:t>
            </w:r>
          </w:p>
          <w:p w14:paraId="6425C529" w14:textId="77777777" w:rsid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  - Финансирование основных исследований в области тканевой инженерии и биомедицины для создания новых материалов и технологий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90A267" w14:textId="2B2FCF05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- Разработка и тестирование новых методов дизайна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для конкретных приложений.</w:t>
            </w:r>
          </w:p>
          <w:p w14:paraId="36B3250E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  - Исследования по биологической совместимости материалов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и их влиянию на организм пациентов.</w:t>
            </w:r>
          </w:p>
          <w:p w14:paraId="11A1698C" w14:textId="77777777" w:rsidR="007B0F87" w:rsidRPr="007B0F87" w:rsidRDefault="007B0F87" w:rsidP="007B0F87">
            <w:pPr>
              <w:pStyle w:val="aa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AE311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2. Производство и материалы:</w:t>
            </w:r>
          </w:p>
          <w:p w14:paraId="51C600C1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  - Закупка специализированных материалов и реагентов для создания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17D670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  - Разработка и настройка процессов производства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, включая технологии 3D-печати или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биопечати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8A56DD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  - Тестирование качества и безопасности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перед их применением в клинических условиях.</w:t>
            </w:r>
          </w:p>
          <w:p w14:paraId="03331D67" w14:textId="77777777" w:rsidR="007B0F87" w:rsidRPr="007B0F87" w:rsidRDefault="007B0F87" w:rsidP="007B0F87">
            <w:pPr>
              <w:pStyle w:val="aa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BA5F9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3. Клинические испытания и регулирование:</w:t>
            </w:r>
          </w:p>
          <w:p w14:paraId="031B2C16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  - Финансирование клинических испытаний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для оценки их эффективности и безопасности.</w:t>
            </w:r>
          </w:p>
          <w:p w14:paraId="4476FE51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  - Соблюдение регуляторных требований и стандартов качества для получения разрешений на прикладное использование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42F5E72" w14:textId="2407375B" w:rsidR="00355190" w:rsidRPr="004823A7" w:rsidRDefault="007B0F87" w:rsidP="007B0F87">
            <w:pPr>
              <w:pStyle w:val="aa"/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  - Организация и проведение мониторинга пациентов и контроль за результатами лечения при использовании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8471148" w14:textId="77777777" w:rsidR="008E088D" w:rsidRPr="005F002C" w:rsidRDefault="00AF5205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28544" behindDoc="1" locked="0" layoutInCell="1" allowOverlap="1" wp14:anchorId="55779595" wp14:editId="67B245AD">
                  <wp:simplePos x="0" y="0"/>
                  <wp:positionH relativeFrom="column">
                    <wp:posOffset>4216458</wp:posOffset>
                  </wp:positionH>
                  <wp:positionV relativeFrom="paragraph">
                    <wp:posOffset>-2598</wp:posOffset>
                  </wp:positionV>
                  <wp:extent cx="787285" cy="756458"/>
                  <wp:effectExtent l="19050" t="0" r="0" b="0"/>
                  <wp:wrapNone/>
                  <wp:docPr id="33" name="Рисунок 32" descr="Касс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сса.png"/>
                          <pic:cNvPicPr/>
                        </pic:nvPicPr>
                        <pic:blipFill>
                          <a:blip r:embed="rId16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285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4FC7">
              <w:rPr>
                <w:b/>
                <w:color w:val="00BAC4"/>
                <w:sz w:val="28"/>
              </w:rPr>
              <w:t>5.</w:t>
            </w:r>
            <w:r w:rsidR="002B3988" w:rsidRPr="005F002C">
              <w:rPr>
                <w:b/>
                <w:color w:val="00BAC4"/>
                <w:sz w:val="28"/>
              </w:rPr>
              <w:t>Потоки поступления доходов</w:t>
            </w:r>
          </w:p>
          <w:p w14:paraId="096ED725" w14:textId="77777777" w:rsidR="006D7A46" w:rsidRPr="005569A8" w:rsidRDefault="006D7A46" w:rsidP="009418C9">
            <w:pPr>
              <w:pStyle w:val="aa"/>
              <w:rPr>
                <w:sz w:val="10"/>
                <w:szCs w:val="10"/>
              </w:rPr>
            </w:pPr>
          </w:p>
          <w:p w14:paraId="4E2205D1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1. Продажа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: Основной источник доходов - продажа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учреждениям, врачам, хирургам и другим потребителям в форме отдельных продуктов или комплектов.</w:t>
            </w:r>
          </w:p>
          <w:p w14:paraId="0A461425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F9487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2. Лицензирование технологии: Продажа лицензий на использование технологии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другим организациям или компаниям, что может быть выгодным источником доходов.</w:t>
            </w:r>
          </w:p>
          <w:p w14:paraId="6271C4A6" w14:textId="77777777" w:rsidR="007B0F87" w:rsidRPr="007B0F87" w:rsidRDefault="007B0F87" w:rsidP="007B0F8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B6403" w14:textId="41920AB1" w:rsidR="001A0EED" w:rsidRPr="001A0EED" w:rsidRDefault="007B0F87" w:rsidP="007B0F87">
            <w:pPr>
              <w:pStyle w:val="aa"/>
            </w:pPr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3. Услуги консультаций и обучения: Предоставление услуг по обучению, консультациям и поддержке клиентов в использовании </w:t>
            </w:r>
            <w:proofErr w:type="spellStart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>скаффолдов</w:t>
            </w:r>
            <w:proofErr w:type="spellEnd"/>
            <w:r w:rsidRPr="007B0F87">
              <w:rPr>
                <w:rFonts w:ascii="Times New Roman" w:hAnsi="Times New Roman" w:cs="Times New Roman"/>
                <w:sz w:val="18"/>
                <w:szCs w:val="18"/>
              </w:rPr>
              <w:t xml:space="preserve"> за плату.</w:t>
            </w:r>
          </w:p>
        </w:tc>
      </w:tr>
      <w:tr w:rsidR="008E088D" w14:paraId="3AAC3E63" w14:textId="77777777" w:rsidTr="00A94FC7">
        <w:trPr>
          <w:trHeight w:val="18"/>
        </w:trPr>
        <w:tc>
          <w:tcPr>
            <w:tcW w:w="15318" w:type="dxa"/>
            <w:gridSpan w:val="6"/>
          </w:tcPr>
          <w:p w14:paraId="59E17E04" w14:textId="77777777" w:rsidR="008E088D" w:rsidRPr="00A01A46" w:rsidRDefault="008E088D" w:rsidP="00A96160">
            <w:pPr>
              <w:ind w:right="424"/>
              <w:jc w:val="both"/>
              <w:rPr>
                <w:sz w:val="4"/>
                <w:szCs w:val="4"/>
              </w:rPr>
            </w:pPr>
          </w:p>
        </w:tc>
      </w:tr>
      <w:tr w:rsidR="00C460DE" w14:paraId="0E030854" w14:textId="77777777" w:rsidTr="00A94FC7">
        <w:trPr>
          <w:trHeight w:val="18"/>
        </w:trPr>
        <w:tc>
          <w:tcPr>
            <w:tcW w:w="15318" w:type="dxa"/>
            <w:gridSpan w:val="6"/>
          </w:tcPr>
          <w:p w14:paraId="7CE23B1F" w14:textId="77777777" w:rsidR="00C460DE" w:rsidRPr="00A01A46" w:rsidRDefault="00C460DE" w:rsidP="00A96160">
            <w:pPr>
              <w:ind w:right="424"/>
              <w:jc w:val="both"/>
              <w:rPr>
                <w:sz w:val="4"/>
                <w:szCs w:val="4"/>
              </w:rPr>
            </w:pPr>
          </w:p>
        </w:tc>
      </w:tr>
      <w:tr w:rsidR="008E088D" w:rsidRPr="000D4630" w14:paraId="6B9856E3" w14:textId="77777777" w:rsidTr="00A94FC7">
        <w:trPr>
          <w:trHeight w:val="728"/>
        </w:trPr>
        <w:tc>
          <w:tcPr>
            <w:tcW w:w="15318" w:type="dxa"/>
            <w:gridSpan w:val="6"/>
          </w:tcPr>
          <w:p w14:paraId="25633FEE" w14:textId="77777777" w:rsidR="008E088D" w:rsidRPr="000D4630" w:rsidRDefault="008E088D" w:rsidP="000D4630">
            <w:pPr>
              <w:pStyle w:val="a7"/>
              <w:tabs>
                <w:tab w:val="clear" w:pos="9355"/>
              </w:tabs>
              <w:ind w:left="885" w:right="991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</w:tbl>
    <w:p w14:paraId="4E4A42F7" w14:textId="77777777" w:rsidR="00AA44A3" w:rsidRPr="000D4630" w:rsidRDefault="00AA44A3" w:rsidP="000D4630">
      <w:pPr>
        <w:rPr>
          <w:b/>
          <w:sz w:val="4"/>
          <w:szCs w:val="4"/>
        </w:rPr>
      </w:pPr>
    </w:p>
    <w:sectPr w:rsidR="00AA44A3" w:rsidRPr="000D4630" w:rsidSect="000D4630">
      <w:footerReference w:type="default" r:id="rId17"/>
      <w:pgSz w:w="16838" w:h="11906" w:orient="landscape"/>
      <w:pgMar w:top="284" w:right="678" w:bottom="0" w:left="851" w:header="708" w:footer="8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B5444" w14:textId="77777777" w:rsidR="005C526D" w:rsidRDefault="005C526D" w:rsidP="008964C4">
      <w:pPr>
        <w:spacing w:after="0" w:line="240" w:lineRule="auto"/>
      </w:pPr>
      <w:r>
        <w:separator/>
      </w:r>
    </w:p>
  </w:endnote>
  <w:endnote w:type="continuationSeparator" w:id="0">
    <w:p w14:paraId="61D92559" w14:textId="77777777" w:rsidR="005C526D" w:rsidRDefault="005C526D" w:rsidP="0089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324"/>
      <w:gridCol w:w="1134"/>
      <w:gridCol w:w="851"/>
    </w:tblGrid>
    <w:tr w:rsidR="008B3A18" w14:paraId="01B5FD0B" w14:textId="77777777" w:rsidTr="00593D07">
      <w:trPr>
        <w:trHeight w:val="624"/>
      </w:trPr>
      <w:tc>
        <w:tcPr>
          <w:tcW w:w="8330" w:type="dxa"/>
          <w:tcBorders>
            <w:top w:val="single" w:sz="4" w:space="0" w:color="00BAC4"/>
            <w:left w:val="nil"/>
            <w:bottom w:val="nil"/>
            <w:right w:val="single" w:sz="4" w:space="0" w:color="00BAC4"/>
          </w:tcBorders>
        </w:tcPr>
        <w:p w14:paraId="615DA888" w14:textId="77777777" w:rsidR="008B3A18" w:rsidRPr="00C62AE3" w:rsidRDefault="008B3A18" w:rsidP="00C62AE3">
          <w:pPr>
            <w:pStyle w:val="a7"/>
            <w:tabs>
              <w:tab w:val="clear" w:pos="9355"/>
            </w:tabs>
            <w:ind w:left="851" w:right="991"/>
            <w:rPr>
              <w:b/>
              <w:sz w:val="8"/>
              <w:szCs w:val="8"/>
            </w:rPr>
          </w:pPr>
        </w:p>
        <w:p w14:paraId="611747AA" w14:textId="77777777" w:rsidR="008B3A18" w:rsidRPr="00443C49" w:rsidRDefault="008B3A18" w:rsidP="00C62AE3">
          <w:pPr>
            <w:pStyle w:val="a7"/>
            <w:tabs>
              <w:tab w:val="clear" w:pos="9355"/>
            </w:tabs>
            <w:ind w:left="851" w:right="991"/>
            <w:rPr>
              <w:b/>
              <w:sz w:val="10"/>
              <w:szCs w:val="10"/>
              <w:lang w:val="en-US"/>
            </w:rPr>
          </w:pPr>
          <w:r>
            <w:rPr>
              <w:b/>
              <w:noProof/>
              <w:sz w:val="10"/>
              <w:szCs w:val="10"/>
            </w:rPr>
            <w:drawing>
              <wp:anchor distT="0" distB="0" distL="114300" distR="114300" simplePos="0" relativeHeight="251664384" behindDoc="1" locked="0" layoutInCell="1" allowOverlap="1" wp14:anchorId="13F23E7A" wp14:editId="4F537AC1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463550" cy="520700"/>
                <wp:effectExtent l="19050" t="0" r="0" b="0"/>
                <wp:wrapNone/>
                <wp:docPr id="8" name="Рисунок 3" descr="MSU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SU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52531ED" w14:textId="77777777" w:rsidR="008B3A18" w:rsidRDefault="008B3A18" w:rsidP="00892F83">
          <w:pPr>
            <w:pStyle w:val="a7"/>
            <w:tabs>
              <w:tab w:val="clear" w:pos="9355"/>
            </w:tabs>
            <w:ind w:left="851" w:right="991"/>
            <w:rPr>
              <w:b/>
            </w:rPr>
          </w:pPr>
          <w:r>
            <w:rPr>
              <w:b/>
            </w:rPr>
            <w:t>ИННОПОРТ</w:t>
          </w:r>
        </w:p>
        <w:p w14:paraId="0EF943E4" w14:textId="77777777" w:rsidR="008B3A18" w:rsidRPr="00487430" w:rsidRDefault="008B3A18" w:rsidP="00892F83">
          <w:pPr>
            <w:pStyle w:val="a7"/>
            <w:tabs>
              <w:tab w:val="clear" w:pos="9355"/>
            </w:tabs>
            <w:ind w:left="851" w:right="991"/>
          </w:pPr>
          <w:r w:rsidRPr="00487430">
            <w:t>Центр инвестиций и рейтинга проектов</w:t>
          </w:r>
        </w:p>
        <w:p w14:paraId="0BAE3FCC" w14:textId="77777777" w:rsidR="008B3A18" w:rsidRDefault="008B3A18" w:rsidP="00892F83">
          <w:pPr>
            <w:pStyle w:val="a7"/>
            <w:tabs>
              <w:tab w:val="clear" w:pos="9355"/>
            </w:tabs>
            <w:ind w:left="851" w:right="991"/>
            <w:rPr>
              <w:color w:val="0070C0"/>
            </w:rPr>
          </w:pPr>
          <w:proofErr w:type="spellStart"/>
          <w:r>
            <w:rPr>
              <w:color w:val="0070C0"/>
              <w:lang w:val="en-US"/>
            </w:rPr>
            <w:t>innoport.online</w:t>
          </w:r>
          <w:proofErr w:type="spellEnd"/>
        </w:p>
        <w:p w14:paraId="36D230E7" w14:textId="77777777" w:rsidR="008B3A18" w:rsidRPr="00593D07" w:rsidRDefault="008B3A18" w:rsidP="00892F83">
          <w:pPr>
            <w:pStyle w:val="a7"/>
            <w:tabs>
              <w:tab w:val="clear" w:pos="9355"/>
            </w:tabs>
            <w:ind w:left="851" w:right="991"/>
            <w:rPr>
              <w:color w:val="0070C0"/>
            </w:rPr>
          </w:pPr>
        </w:p>
      </w:tc>
      <w:tc>
        <w:tcPr>
          <w:tcW w:w="709" w:type="dxa"/>
          <w:tcBorders>
            <w:top w:val="single" w:sz="4" w:space="0" w:color="00BAC4"/>
            <w:left w:val="single" w:sz="4" w:space="0" w:color="00BAC4"/>
            <w:bottom w:val="nil"/>
            <w:right w:val="nil"/>
          </w:tcBorders>
          <w:vAlign w:val="center"/>
        </w:tcPr>
        <w:p w14:paraId="38AAE5CF" w14:textId="77777777" w:rsidR="008B3A18" w:rsidRPr="00593D07" w:rsidRDefault="002574C1" w:rsidP="00593D07">
          <w:pPr>
            <w:pStyle w:val="a7"/>
            <w:jc w:val="center"/>
            <w:rPr>
              <w:color w:val="00BAC4"/>
              <w:sz w:val="32"/>
              <w:szCs w:val="32"/>
            </w:rPr>
          </w:pPr>
          <w:r w:rsidRPr="00593D07">
            <w:rPr>
              <w:color w:val="00BAC4"/>
              <w:sz w:val="32"/>
              <w:szCs w:val="32"/>
            </w:rPr>
            <w:fldChar w:fldCharType="begin"/>
          </w:r>
          <w:r w:rsidR="008B3A18" w:rsidRPr="00593D07">
            <w:rPr>
              <w:color w:val="00BAC4"/>
              <w:sz w:val="32"/>
              <w:szCs w:val="32"/>
            </w:rPr>
            <w:instrText xml:space="preserve"> PAGE   \* MERGEFORMAT </w:instrText>
          </w:r>
          <w:r w:rsidRPr="00593D07">
            <w:rPr>
              <w:color w:val="00BAC4"/>
              <w:sz w:val="32"/>
              <w:szCs w:val="32"/>
            </w:rPr>
            <w:fldChar w:fldCharType="separate"/>
          </w:r>
          <w:r w:rsidR="00331404" w:rsidRPr="00331404">
            <w:rPr>
              <w:b/>
              <w:noProof/>
              <w:color w:val="00BAC4"/>
              <w:sz w:val="32"/>
              <w:szCs w:val="32"/>
            </w:rPr>
            <w:t>1</w:t>
          </w:r>
          <w:r w:rsidRPr="00593D07">
            <w:rPr>
              <w:color w:val="00BAC4"/>
              <w:sz w:val="32"/>
              <w:szCs w:val="32"/>
            </w:rPr>
            <w:fldChar w:fldCharType="end"/>
          </w:r>
        </w:p>
      </w:tc>
      <w:tc>
        <w:tcPr>
          <w:tcW w:w="532" w:type="dxa"/>
          <w:tcBorders>
            <w:top w:val="single" w:sz="4" w:space="0" w:color="00BAC4"/>
            <w:left w:val="nil"/>
          </w:tcBorders>
        </w:tcPr>
        <w:p w14:paraId="0F3F1284" w14:textId="77777777" w:rsidR="008B3A18" w:rsidRDefault="008B3A18">
          <w:pPr>
            <w:pStyle w:val="a7"/>
          </w:pPr>
        </w:p>
      </w:tc>
    </w:tr>
  </w:tbl>
  <w:p w14:paraId="3DB92D1E" w14:textId="77777777" w:rsidR="008B3A18" w:rsidRPr="00892F83" w:rsidRDefault="008B3A18" w:rsidP="00892F8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DBDE5" w14:textId="77777777" w:rsidR="005C526D" w:rsidRDefault="005C526D" w:rsidP="008964C4">
      <w:pPr>
        <w:spacing w:after="0" w:line="240" w:lineRule="auto"/>
      </w:pPr>
      <w:r>
        <w:separator/>
      </w:r>
    </w:p>
  </w:footnote>
  <w:footnote w:type="continuationSeparator" w:id="0">
    <w:p w14:paraId="2746D910" w14:textId="77777777" w:rsidR="005C526D" w:rsidRDefault="005C526D" w:rsidP="0089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50990"/>
    <w:multiLevelType w:val="hybridMultilevel"/>
    <w:tmpl w:val="33B638F2"/>
    <w:lvl w:ilvl="0" w:tplc="187C9E9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8405FF"/>
    <w:multiLevelType w:val="hybridMultilevel"/>
    <w:tmpl w:val="B308F086"/>
    <w:lvl w:ilvl="0" w:tplc="E4B821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E1FEF"/>
    <w:multiLevelType w:val="hybridMultilevel"/>
    <w:tmpl w:val="BB46E3CC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42F52"/>
    <w:multiLevelType w:val="hybridMultilevel"/>
    <w:tmpl w:val="70444444"/>
    <w:lvl w:ilvl="0" w:tplc="B8263F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507ED"/>
    <w:multiLevelType w:val="hybridMultilevel"/>
    <w:tmpl w:val="4CA84094"/>
    <w:lvl w:ilvl="0" w:tplc="DF44E5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748B"/>
    <w:multiLevelType w:val="hybridMultilevel"/>
    <w:tmpl w:val="227E8EC4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578B"/>
    <w:multiLevelType w:val="hybridMultilevel"/>
    <w:tmpl w:val="7144A470"/>
    <w:lvl w:ilvl="0" w:tplc="01545D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A15C4"/>
    <w:multiLevelType w:val="hybridMultilevel"/>
    <w:tmpl w:val="715667B6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941BF"/>
    <w:multiLevelType w:val="hybridMultilevel"/>
    <w:tmpl w:val="DE3E8DC8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677B5"/>
    <w:multiLevelType w:val="hybridMultilevel"/>
    <w:tmpl w:val="633A10C2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2BCA"/>
    <w:multiLevelType w:val="hybridMultilevel"/>
    <w:tmpl w:val="51BE5826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AD05BC"/>
    <w:multiLevelType w:val="hybridMultilevel"/>
    <w:tmpl w:val="63BA6F8C"/>
    <w:lvl w:ilvl="0" w:tplc="D2B4B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66ED4"/>
    <w:multiLevelType w:val="hybridMultilevel"/>
    <w:tmpl w:val="2EB4FA36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A7DB8"/>
    <w:multiLevelType w:val="hybridMultilevel"/>
    <w:tmpl w:val="A8BA5132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965A1"/>
    <w:multiLevelType w:val="hybridMultilevel"/>
    <w:tmpl w:val="4510FB3A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324A0"/>
    <w:multiLevelType w:val="hybridMultilevel"/>
    <w:tmpl w:val="72A0C0F8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103C7"/>
    <w:multiLevelType w:val="hybridMultilevel"/>
    <w:tmpl w:val="C2E8CE28"/>
    <w:lvl w:ilvl="0" w:tplc="8D543FF6">
      <w:start w:val="1"/>
      <w:numFmt w:val="decimal"/>
      <w:lvlText w:val="%1)"/>
      <w:lvlJc w:val="left"/>
      <w:pPr>
        <w:ind w:left="720" w:hanging="360"/>
      </w:pPr>
      <w:rPr>
        <w:color w:val="08DAC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921F8"/>
    <w:multiLevelType w:val="hybridMultilevel"/>
    <w:tmpl w:val="B8646CB2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0939"/>
    <w:multiLevelType w:val="hybridMultilevel"/>
    <w:tmpl w:val="1AB05A50"/>
    <w:lvl w:ilvl="0" w:tplc="2ACEA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74E8E"/>
    <w:multiLevelType w:val="hybridMultilevel"/>
    <w:tmpl w:val="E4EE3BD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1716B"/>
    <w:multiLevelType w:val="hybridMultilevel"/>
    <w:tmpl w:val="183E7D82"/>
    <w:lvl w:ilvl="0" w:tplc="6DA0FA30">
      <w:start w:val="1"/>
      <w:numFmt w:val="decimal"/>
      <w:lvlText w:val="%1)"/>
      <w:lvlJc w:val="left"/>
      <w:pPr>
        <w:ind w:left="720" w:hanging="360"/>
      </w:pPr>
      <w:rPr>
        <w:color w:val="08DAC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06C8F"/>
    <w:multiLevelType w:val="hybridMultilevel"/>
    <w:tmpl w:val="F022F880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91FF7"/>
    <w:multiLevelType w:val="hybridMultilevel"/>
    <w:tmpl w:val="17101108"/>
    <w:lvl w:ilvl="0" w:tplc="DB0E52F4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7A5724E"/>
    <w:multiLevelType w:val="hybridMultilevel"/>
    <w:tmpl w:val="E17A98F8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722C1"/>
    <w:multiLevelType w:val="hybridMultilevel"/>
    <w:tmpl w:val="E65E4176"/>
    <w:lvl w:ilvl="0" w:tplc="B8263F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666CC9"/>
    <w:multiLevelType w:val="hybridMultilevel"/>
    <w:tmpl w:val="44F4A4AE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61937"/>
    <w:multiLevelType w:val="hybridMultilevel"/>
    <w:tmpl w:val="48880F16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127E1"/>
    <w:multiLevelType w:val="hybridMultilevel"/>
    <w:tmpl w:val="4E14D932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D0A22"/>
    <w:multiLevelType w:val="hybridMultilevel"/>
    <w:tmpl w:val="05F85A94"/>
    <w:lvl w:ilvl="0" w:tplc="6C38325C">
      <w:start w:val="1"/>
      <w:numFmt w:val="decimal"/>
      <w:lvlText w:val="%1)"/>
      <w:lvlJc w:val="left"/>
      <w:pPr>
        <w:ind w:left="720" w:hanging="360"/>
      </w:pPr>
      <w:rPr>
        <w:color w:val="08DAC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9290D"/>
    <w:multiLevelType w:val="hybridMultilevel"/>
    <w:tmpl w:val="1506C9A8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507B6"/>
    <w:multiLevelType w:val="hybridMultilevel"/>
    <w:tmpl w:val="E814EE0C"/>
    <w:lvl w:ilvl="0" w:tplc="DB0E52F4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A72302F"/>
    <w:multiLevelType w:val="hybridMultilevel"/>
    <w:tmpl w:val="5CEA0150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F5A59"/>
    <w:multiLevelType w:val="hybridMultilevel"/>
    <w:tmpl w:val="92AE94CA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73552"/>
    <w:multiLevelType w:val="hybridMultilevel"/>
    <w:tmpl w:val="9258B3EA"/>
    <w:lvl w:ilvl="0" w:tplc="B8263F9C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10B5380"/>
    <w:multiLevelType w:val="hybridMultilevel"/>
    <w:tmpl w:val="F4982644"/>
    <w:lvl w:ilvl="0" w:tplc="746849A4">
      <w:start w:val="1"/>
      <w:numFmt w:val="decimal"/>
      <w:lvlText w:val="%1)"/>
      <w:lvlJc w:val="left"/>
      <w:pPr>
        <w:ind w:left="1146" w:hanging="360"/>
      </w:pPr>
      <w:rPr>
        <w:rFonts w:hint="default"/>
        <w:color w:val="F54141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19A569F"/>
    <w:multiLevelType w:val="hybridMultilevel"/>
    <w:tmpl w:val="9AD21608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227FA2"/>
    <w:multiLevelType w:val="hybridMultilevel"/>
    <w:tmpl w:val="60C620A8"/>
    <w:lvl w:ilvl="0" w:tplc="2EB8D5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5414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75B28"/>
    <w:multiLevelType w:val="hybridMultilevel"/>
    <w:tmpl w:val="7414898C"/>
    <w:lvl w:ilvl="0" w:tplc="3B72E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C53388"/>
    <w:multiLevelType w:val="hybridMultilevel"/>
    <w:tmpl w:val="F3302C0A"/>
    <w:lvl w:ilvl="0" w:tplc="F1B8C222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57551F6C"/>
    <w:multiLevelType w:val="hybridMultilevel"/>
    <w:tmpl w:val="15501274"/>
    <w:lvl w:ilvl="0" w:tplc="5E6607DE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52532"/>
    <w:multiLevelType w:val="hybridMultilevel"/>
    <w:tmpl w:val="3BC8EA02"/>
    <w:lvl w:ilvl="0" w:tplc="B8263F9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AA0693C"/>
    <w:multiLevelType w:val="hybridMultilevel"/>
    <w:tmpl w:val="D8CCA51C"/>
    <w:lvl w:ilvl="0" w:tplc="92426914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  <w:color w:val="00BAC4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4" w15:restartNumberingAfterBreak="0">
    <w:nsid w:val="5E5F1C87"/>
    <w:multiLevelType w:val="hybridMultilevel"/>
    <w:tmpl w:val="2BD60DAA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B25338"/>
    <w:multiLevelType w:val="hybridMultilevel"/>
    <w:tmpl w:val="A50C640A"/>
    <w:lvl w:ilvl="0" w:tplc="9242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AC4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4C2EF6"/>
    <w:multiLevelType w:val="hybridMultilevel"/>
    <w:tmpl w:val="8D6E2FA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881CD9"/>
    <w:multiLevelType w:val="hybridMultilevel"/>
    <w:tmpl w:val="C624D000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642F27A6"/>
    <w:multiLevelType w:val="multilevel"/>
    <w:tmpl w:val="82D00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6543778C"/>
    <w:multiLevelType w:val="hybridMultilevel"/>
    <w:tmpl w:val="9DA8DBB4"/>
    <w:lvl w:ilvl="0" w:tplc="078005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416DA2"/>
    <w:multiLevelType w:val="hybridMultilevel"/>
    <w:tmpl w:val="54D4A5FA"/>
    <w:lvl w:ilvl="0" w:tplc="572454A8">
      <w:start w:val="1"/>
      <w:numFmt w:val="decimal"/>
      <w:lvlText w:val="%1)"/>
      <w:lvlJc w:val="left"/>
      <w:pPr>
        <w:ind w:left="1854" w:hanging="360"/>
      </w:pPr>
      <w:rPr>
        <w:color w:val="00BAC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6751681E"/>
    <w:multiLevelType w:val="hybridMultilevel"/>
    <w:tmpl w:val="09D0DE98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852235"/>
    <w:multiLevelType w:val="hybridMultilevel"/>
    <w:tmpl w:val="FC781C24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B42BB6"/>
    <w:multiLevelType w:val="hybridMultilevel"/>
    <w:tmpl w:val="641AC8CE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161B62"/>
    <w:multiLevelType w:val="hybridMultilevel"/>
    <w:tmpl w:val="76CE2814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410731"/>
    <w:multiLevelType w:val="hybridMultilevel"/>
    <w:tmpl w:val="2198050C"/>
    <w:lvl w:ilvl="0" w:tplc="B8263F9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6D911CFA"/>
    <w:multiLevelType w:val="hybridMultilevel"/>
    <w:tmpl w:val="0D48EF42"/>
    <w:lvl w:ilvl="0" w:tplc="572454A8">
      <w:start w:val="1"/>
      <w:numFmt w:val="decimal"/>
      <w:lvlText w:val="%1)"/>
      <w:lvlJc w:val="left"/>
      <w:pPr>
        <w:ind w:left="720" w:hanging="360"/>
      </w:pPr>
      <w:rPr>
        <w:color w:val="00BA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A159D"/>
    <w:multiLevelType w:val="hybridMultilevel"/>
    <w:tmpl w:val="C63EE71A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71464EFB"/>
    <w:multiLevelType w:val="hybridMultilevel"/>
    <w:tmpl w:val="7D0464A8"/>
    <w:lvl w:ilvl="0" w:tplc="E424E0D8">
      <w:start w:val="1"/>
      <w:numFmt w:val="decimal"/>
      <w:lvlText w:val="%1."/>
      <w:lvlJc w:val="left"/>
      <w:pPr>
        <w:ind w:left="720" w:hanging="360"/>
      </w:pPr>
      <w:rPr>
        <w:color w:val="00BA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5102"/>
    <w:multiLevelType w:val="hybridMultilevel"/>
    <w:tmpl w:val="2EA83B54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1B5CD0"/>
    <w:multiLevelType w:val="hybridMultilevel"/>
    <w:tmpl w:val="DFF2E6A6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8B5084"/>
    <w:multiLevelType w:val="hybridMultilevel"/>
    <w:tmpl w:val="3D68221E"/>
    <w:lvl w:ilvl="0" w:tplc="B8263F9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7CA10622"/>
    <w:multiLevelType w:val="hybridMultilevel"/>
    <w:tmpl w:val="D8EEC352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7DF73976"/>
    <w:multiLevelType w:val="hybridMultilevel"/>
    <w:tmpl w:val="4762109C"/>
    <w:lvl w:ilvl="0" w:tplc="B8263F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7EED0BB0"/>
    <w:multiLevelType w:val="hybridMultilevel"/>
    <w:tmpl w:val="269482C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537561"/>
    <w:multiLevelType w:val="hybridMultilevel"/>
    <w:tmpl w:val="C732819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10070">
    <w:abstractNumId w:val="48"/>
  </w:num>
  <w:num w:numId="2" w16cid:durableId="1093405083">
    <w:abstractNumId w:val="3"/>
  </w:num>
  <w:num w:numId="3" w16cid:durableId="2140683607">
    <w:abstractNumId w:val="28"/>
  </w:num>
  <w:num w:numId="4" w16cid:durableId="654334935">
    <w:abstractNumId w:val="39"/>
  </w:num>
  <w:num w:numId="5" w16cid:durableId="721636016">
    <w:abstractNumId w:val="33"/>
  </w:num>
  <w:num w:numId="6" w16cid:durableId="297927433">
    <w:abstractNumId w:val="11"/>
  </w:num>
  <w:num w:numId="7" w16cid:durableId="1598444195">
    <w:abstractNumId w:val="8"/>
  </w:num>
  <w:num w:numId="8" w16cid:durableId="1151822647">
    <w:abstractNumId w:val="6"/>
  </w:num>
  <w:num w:numId="9" w16cid:durableId="953824531">
    <w:abstractNumId w:val="20"/>
  </w:num>
  <w:num w:numId="10" w16cid:durableId="1035348853">
    <w:abstractNumId w:val="2"/>
  </w:num>
  <w:num w:numId="11" w16cid:durableId="1094281422">
    <w:abstractNumId w:val="40"/>
  </w:num>
  <w:num w:numId="12" w16cid:durableId="1312098803">
    <w:abstractNumId w:val="5"/>
  </w:num>
  <w:num w:numId="13" w16cid:durableId="532764801">
    <w:abstractNumId w:val="34"/>
  </w:num>
  <w:num w:numId="14" w16cid:durableId="1141462432">
    <w:abstractNumId w:val="36"/>
  </w:num>
  <w:num w:numId="15" w16cid:durableId="608509597">
    <w:abstractNumId w:val="26"/>
  </w:num>
  <w:num w:numId="16" w16cid:durableId="1628121866">
    <w:abstractNumId w:val="57"/>
  </w:num>
  <w:num w:numId="17" w16cid:durableId="407272285">
    <w:abstractNumId w:val="35"/>
  </w:num>
  <w:num w:numId="18" w16cid:durableId="817382954">
    <w:abstractNumId w:val="47"/>
  </w:num>
  <w:num w:numId="19" w16cid:durableId="1184906320">
    <w:abstractNumId w:val="30"/>
  </w:num>
  <w:num w:numId="20" w16cid:durableId="1903443505">
    <w:abstractNumId w:val="18"/>
  </w:num>
  <w:num w:numId="21" w16cid:durableId="794102400">
    <w:abstractNumId w:val="22"/>
  </w:num>
  <w:num w:numId="22" w16cid:durableId="1907953322">
    <w:abstractNumId w:val="61"/>
  </w:num>
  <w:num w:numId="23" w16cid:durableId="49307281">
    <w:abstractNumId w:val="55"/>
  </w:num>
  <w:num w:numId="24" w16cid:durableId="798374426">
    <w:abstractNumId w:val="42"/>
  </w:num>
  <w:num w:numId="25" w16cid:durableId="705566674">
    <w:abstractNumId w:val="63"/>
  </w:num>
  <w:num w:numId="26" w16cid:durableId="816654613">
    <w:abstractNumId w:val="43"/>
  </w:num>
  <w:num w:numId="27" w16cid:durableId="1406491593">
    <w:abstractNumId w:val="27"/>
  </w:num>
  <w:num w:numId="28" w16cid:durableId="249697564">
    <w:abstractNumId w:val="12"/>
  </w:num>
  <w:num w:numId="29" w16cid:durableId="1392457155">
    <w:abstractNumId w:val="7"/>
  </w:num>
  <w:num w:numId="30" w16cid:durableId="1187476160">
    <w:abstractNumId w:val="9"/>
  </w:num>
  <w:num w:numId="31" w16cid:durableId="566720377">
    <w:abstractNumId w:val="31"/>
  </w:num>
  <w:num w:numId="32" w16cid:durableId="1711028426">
    <w:abstractNumId w:val="17"/>
  </w:num>
  <w:num w:numId="33" w16cid:durableId="285163149">
    <w:abstractNumId w:val="52"/>
  </w:num>
  <w:num w:numId="34" w16cid:durableId="1473911839">
    <w:abstractNumId w:val="19"/>
  </w:num>
  <w:num w:numId="35" w16cid:durableId="1101417558">
    <w:abstractNumId w:val="37"/>
  </w:num>
  <w:num w:numId="36" w16cid:durableId="26836243">
    <w:abstractNumId w:val="10"/>
  </w:num>
  <w:num w:numId="37" w16cid:durableId="520972176">
    <w:abstractNumId w:val="24"/>
  </w:num>
  <w:num w:numId="38" w16cid:durableId="293101759">
    <w:abstractNumId w:val="32"/>
  </w:num>
  <w:num w:numId="39" w16cid:durableId="990643469">
    <w:abstractNumId w:val="56"/>
  </w:num>
  <w:num w:numId="40" w16cid:durableId="1977293537">
    <w:abstractNumId w:val="45"/>
  </w:num>
  <w:num w:numId="41" w16cid:durableId="746269280">
    <w:abstractNumId w:val="50"/>
  </w:num>
  <w:num w:numId="42" w16cid:durableId="1921404437">
    <w:abstractNumId w:val="58"/>
  </w:num>
  <w:num w:numId="43" w16cid:durableId="1066224441">
    <w:abstractNumId w:val="65"/>
  </w:num>
  <w:num w:numId="44" w16cid:durableId="870529043">
    <w:abstractNumId w:val="46"/>
  </w:num>
  <w:num w:numId="45" w16cid:durableId="610744430">
    <w:abstractNumId w:val="16"/>
  </w:num>
  <w:num w:numId="46" w16cid:durableId="1903440093">
    <w:abstractNumId w:val="29"/>
  </w:num>
  <w:num w:numId="47" w16cid:durableId="287863180">
    <w:abstractNumId w:val="54"/>
  </w:num>
  <w:num w:numId="48" w16cid:durableId="1568957628">
    <w:abstractNumId w:val="49"/>
  </w:num>
  <w:num w:numId="49" w16cid:durableId="321465832">
    <w:abstractNumId w:val="44"/>
  </w:num>
  <w:num w:numId="50" w16cid:durableId="1032924795">
    <w:abstractNumId w:val="64"/>
  </w:num>
  <w:num w:numId="51" w16cid:durableId="1413963809">
    <w:abstractNumId w:val="21"/>
  </w:num>
  <w:num w:numId="52" w16cid:durableId="378553516">
    <w:abstractNumId w:val="25"/>
  </w:num>
  <w:num w:numId="53" w16cid:durableId="607011095">
    <w:abstractNumId w:val="59"/>
  </w:num>
  <w:num w:numId="54" w16cid:durableId="2042053071">
    <w:abstractNumId w:val="60"/>
  </w:num>
  <w:num w:numId="55" w16cid:durableId="1252008671">
    <w:abstractNumId w:val="23"/>
  </w:num>
  <w:num w:numId="56" w16cid:durableId="1418869083">
    <w:abstractNumId w:val="4"/>
  </w:num>
  <w:num w:numId="57" w16cid:durableId="353925936">
    <w:abstractNumId w:val="53"/>
  </w:num>
  <w:num w:numId="58" w16cid:durableId="1825583417">
    <w:abstractNumId w:val="15"/>
  </w:num>
  <w:num w:numId="59" w16cid:durableId="265433296">
    <w:abstractNumId w:val="51"/>
  </w:num>
  <w:num w:numId="60" w16cid:durableId="1491290686">
    <w:abstractNumId w:val="14"/>
  </w:num>
  <w:num w:numId="61" w16cid:durableId="2000384053">
    <w:abstractNumId w:val="13"/>
  </w:num>
  <w:num w:numId="62" w16cid:durableId="1578713573">
    <w:abstractNumId w:val="38"/>
  </w:num>
  <w:num w:numId="63" w16cid:durableId="1155218858">
    <w:abstractNumId w:val="62"/>
  </w:num>
  <w:num w:numId="64" w16cid:durableId="1850099619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 strokecolor="none [3213]">
      <v:stroke endarrow="block" color="none [3213]"/>
      <o:colormru v:ext="edit" colors="#f54141,#07f0eb,#0072c8,#0067b4,#00518e,#50f248,#00e668,#04ea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F4"/>
    <w:rsid w:val="00001332"/>
    <w:rsid w:val="000013AF"/>
    <w:rsid w:val="00001E11"/>
    <w:rsid w:val="0000264C"/>
    <w:rsid w:val="00002750"/>
    <w:rsid w:val="00003529"/>
    <w:rsid w:val="000036F9"/>
    <w:rsid w:val="000037BF"/>
    <w:rsid w:val="000042EE"/>
    <w:rsid w:val="0000529A"/>
    <w:rsid w:val="00005D70"/>
    <w:rsid w:val="0000775D"/>
    <w:rsid w:val="000079B7"/>
    <w:rsid w:val="00010288"/>
    <w:rsid w:val="00010FF8"/>
    <w:rsid w:val="00011AFA"/>
    <w:rsid w:val="00011AFB"/>
    <w:rsid w:val="0001202B"/>
    <w:rsid w:val="000121CA"/>
    <w:rsid w:val="000122C0"/>
    <w:rsid w:val="00013700"/>
    <w:rsid w:val="00013EA1"/>
    <w:rsid w:val="00013EB5"/>
    <w:rsid w:val="00015513"/>
    <w:rsid w:val="00016E3F"/>
    <w:rsid w:val="000171E3"/>
    <w:rsid w:val="000178C0"/>
    <w:rsid w:val="00020878"/>
    <w:rsid w:val="00020E68"/>
    <w:rsid w:val="00021AE5"/>
    <w:rsid w:val="00021BB2"/>
    <w:rsid w:val="00023F20"/>
    <w:rsid w:val="00024D56"/>
    <w:rsid w:val="00025912"/>
    <w:rsid w:val="00025DD8"/>
    <w:rsid w:val="0002640D"/>
    <w:rsid w:val="00027BCD"/>
    <w:rsid w:val="00030E36"/>
    <w:rsid w:val="00031C76"/>
    <w:rsid w:val="00032FAA"/>
    <w:rsid w:val="000330C5"/>
    <w:rsid w:val="00034BBF"/>
    <w:rsid w:val="00036DC1"/>
    <w:rsid w:val="00037CDD"/>
    <w:rsid w:val="00040323"/>
    <w:rsid w:val="00040CF9"/>
    <w:rsid w:val="000415BA"/>
    <w:rsid w:val="00042B92"/>
    <w:rsid w:val="00043AC9"/>
    <w:rsid w:val="00044DC2"/>
    <w:rsid w:val="00044F48"/>
    <w:rsid w:val="00045A41"/>
    <w:rsid w:val="0004617E"/>
    <w:rsid w:val="00046C6A"/>
    <w:rsid w:val="00046DFC"/>
    <w:rsid w:val="00047FC8"/>
    <w:rsid w:val="0005091D"/>
    <w:rsid w:val="00050E94"/>
    <w:rsid w:val="00051BF0"/>
    <w:rsid w:val="00052442"/>
    <w:rsid w:val="00052544"/>
    <w:rsid w:val="00053DB9"/>
    <w:rsid w:val="00054AF3"/>
    <w:rsid w:val="0005531B"/>
    <w:rsid w:val="00055661"/>
    <w:rsid w:val="00055E02"/>
    <w:rsid w:val="00055E28"/>
    <w:rsid w:val="00057569"/>
    <w:rsid w:val="000604FE"/>
    <w:rsid w:val="00060749"/>
    <w:rsid w:val="00060EA8"/>
    <w:rsid w:val="000616BB"/>
    <w:rsid w:val="000619DF"/>
    <w:rsid w:val="00061BFD"/>
    <w:rsid w:val="00062308"/>
    <w:rsid w:val="0006259F"/>
    <w:rsid w:val="00062E5B"/>
    <w:rsid w:val="00063377"/>
    <w:rsid w:val="000639DE"/>
    <w:rsid w:val="00063F94"/>
    <w:rsid w:val="000642D6"/>
    <w:rsid w:val="00064FCA"/>
    <w:rsid w:val="0006695D"/>
    <w:rsid w:val="00067646"/>
    <w:rsid w:val="00067D9D"/>
    <w:rsid w:val="0007163F"/>
    <w:rsid w:val="000726FB"/>
    <w:rsid w:val="00072C98"/>
    <w:rsid w:val="000732A9"/>
    <w:rsid w:val="000743B2"/>
    <w:rsid w:val="0007464A"/>
    <w:rsid w:val="000746E2"/>
    <w:rsid w:val="00074A66"/>
    <w:rsid w:val="00075F2B"/>
    <w:rsid w:val="00076BC7"/>
    <w:rsid w:val="00077153"/>
    <w:rsid w:val="000772BB"/>
    <w:rsid w:val="00077B08"/>
    <w:rsid w:val="00077F48"/>
    <w:rsid w:val="00080D89"/>
    <w:rsid w:val="00081C8E"/>
    <w:rsid w:val="0008261E"/>
    <w:rsid w:val="00082D37"/>
    <w:rsid w:val="00083BAC"/>
    <w:rsid w:val="00083C6F"/>
    <w:rsid w:val="000851A7"/>
    <w:rsid w:val="0008566D"/>
    <w:rsid w:val="00085964"/>
    <w:rsid w:val="00085AB2"/>
    <w:rsid w:val="00085ECF"/>
    <w:rsid w:val="00086C76"/>
    <w:rsid w:val="000876DD"/>
    <w:rsid w:val="00087FBA"/>
    <w:rsid w:val="00090C21"/>
    <w:rsid w:val="00092DE8"/>
    <w:rsid w:val="00093603"/>
    <w:rsid w:val="00093714"/>
    <w:rsid w:val="00093F6C"/>
    <w:rsid w:val="000944AF"/>
    <w:rsid w:val="000947AE"/>
    <w:rsid w:val="00094875"/>
    <w:rsid w:val="00095003"/>
    <w:rsid w:val="00095D09"/>
    <w:rsid w:val="0009662F"/>
    <w:rsid w:val="000972B7"/>
    <w:rsid w:val="00097E26"/>
    <w:rsid w:val="00097EE9"/>
    <w:rsid w:val="00097F62"/>
    <w:rsid w:val="000A009B"/>
    <w:rsid w:val="000A0606"/>
    <w:rsid w:val="000A0765"/>
    <w:rsid w:val="000A1CA1"/>
    <w:rsid w:val="000A289A"/>
    <w:rsid w:val="000A4520"/>
    <w:rsid w:val="000A503E"/>
    <w:rsid w:val="000A5D85"/>
    <w:rsid w:val="000A5E87"/>
    <w:rsid w:val="000A6071"/>
    <w:rsid w:val="000A7EED"/>
    <w:rsid w:val="000B161D"/>
    <w:rsid w:val="000B1CC2"/>
    <w:rsid w:val="000B272A"/>
    <w:rsid w:val="000B3378"/>
    <w:rsid w:val="000B3649"/>
    <w:rsid w:val="000B55D5"/>
    <w:rsid w:val="000B584B"/>
    <w:rsid w:val="000B75E0"/>
    <w:rsid w:val="000B76D7"/>
    <w:rsid w:val="000B7740"/>
    <w:rsid w:val="000B7880"/>
    <w:rsid w:val="000B7971"/>
    <w:rsid w:val="000B7DA3"/>
    <w:rsid w:val="000C04E8"/>
    <w:rsid w:val="000C0E1C"/>
    <w:rsid w:val="000C10EA"/>
    <w:rsid w:val="000C1526"/>
    <w:rsid w:val="000C1A66"/>
    <w:rsid w:val="000C6CF2"/>
    <w:rsid w:val="000C7189"/>
    <w:rsid w:val="000C7D71"/>
    <w:rsid w:val="000D16F7"/>
    <w:rsid w:val="000D1C3C"/>
    <w:rsid w:val="000D2DBD"/>
    <w:rsid w:val="000D4630"/>
    <w:rsid w:val="000D48BA"/>
    <w:rsid w:val="000D495E"/>
    <w:rsid w:val="000D4B1C"/>
    <w:rsid w:val="000D4BB2"/>
    <w:rsid w:val="000D6F12"/>
    <w:rsid w:val="000D7387"/>
    <w:rsid w:val="000D7CF7"/>
    <w:rsid w:val="000E099E"/>
    <w:rsid w:val="000E0A81"/>
    <w:rsid w:val="000E1920"/>
    <w:rsid w:val="000E1E97"/>
    <w:rsid w:val="000E43F3"/>
    <w:rsid w:val="000E49EF"/>
    <w:rsid w:val="000E4FB6"/>
    <w:rsid w:val="000E57ED"/>
    <w:rsid w:val="000E60B9"/>
    <w:rsid w:val="000E6E61"/>
    <w:rsid w:val="000E7198"/>
    <w:rsid w:val="000E77A8"/>
    <w:rsid w:val="000F3662"/>
    <w:rsid w:val="000F3697"/>
    <w:rsid w:val="000F36C3"/>
    <w:rsid w:val="000F4867"/>
    <w:rsid w:val="000F4E35"/>
    <w:rsid w:val="000F5AA9"/>
    <w:rsid w:val="000F6B28"/>
    <w:rsid w:val="000F6F86"/>
    <w:rsid w:val="000F7BAA"/>
    <w:rsid w:val="0010086A"/>
    <w:rsid w:val="001017CA"/>
    <w:rsid w:val="00102A38"/>
    <w:rsid w:val="001031CC"/>
    <w:rsid w:val="001031F9"/>
    <w:rsid w:val="0010361F"/>
    <w:rsid w:val="00104D95"/>
    <w:rsid w:val="00105943"/>
    <w:rsid w:val="00105BA8"/>
    <w:rsid w:val="00105EC7"/>
    <w:rsid w:val="00106287"/>
    <w:rsid w:val="00106B10"/>
    <w:rsid w:val="00110BA6"/>
    <w:rsid w:val="00110F65"/>
    <w:rsid w:val="00111656"/>
    <w:rsid w:val="00112A2E"/>
    <w:rsid w:val="001132FC"/>
    <w:rsid w:val="00114160"/>
    <w:rsid w:val="001149E0"/>
    <w:rsid w:val="00114FCD"/>
    <w:rsid w:val="0011514F"/>
    <w:rsid w:val="001160AB"/>
    <w:rsid w:val="00116998"/>
    <w:rsid w:val="00117BCE"/>
    <w:rsid w:val="00117E0C"/>
    <w:rsid w:val="00120062"/>
    <w:rsid w:val="001200FF"/>
    <w:rsid w:val="001217DC"/>
    <w:rsid w:val="00122024"/>
    <w:rsid w:val="00122765"/>
    <w:rsid w:val="0012318D"/>
    <w:rsid w:val="00124835"/>
    <w:rsid w:val="00124B55"/>
    <w:rsid w:val="00124D87"/>
    <w:rsid w:val="00125004"/>
    <w:rsid w:val="0012545D"/>
    <w:rsid w:val="0012568E"/>
    <w:rsid w:val="00125744"/>
    <w:rsid w:val="00125BC9"/>
    <w:rsid w:val="00126A0D"/>
    <w:rsid w:val="00126BFB"/>
    <w:rsid w:val="0012718C"/>
    <w:rsid w:val="001279A7"/>
    <w:rsid w:val="00127EAB"/>
    <w:rsid w:val="00127FC8"/>
    <w:rsid w:val="001309F4"/>
    <w:rsid w:val="00131EC4"/>
    <w:rsid w:val="00132596"/>
    <w:rsid w:val="001334BA"/>
    <w:rsid w:val="001335F9"/>
    <w:rsid w:val="00133B03"/>
    <w:rsid w:val="00134F8E"/>
    <w:rsid w:val="00135328"/>
    <w:rsid w:val="00135998"/>
    <w:rsid w:val="00135A2B"/>
    <w:rsid w:val="00136158"/>
    <w:rsid w:val="00137528"/>
    <w:rsid w:val="001407F6"/>
    <w:rsid w:val="00142167"/>
    <w:rsid w:val="001436E9"/>
    <w:rsid w:val="001461B0"/>
    <w:rsid w:val="001464FB"/>
    <w:rsid w:val="00146F61"/>
    <w:rsid w:val="00147617"/>
    <w:rsid w:val="00147620"/>
    <w:rsid w:val="00147799"/>
    <w:rsid w:val="001504EA"/>
    <w:rsid w:val="00150783"/>
    <w:rsid w:val="00151C4B"/>
    <w:rsid w:val="001528A1"/>
    <w:rsid w:val="00152AED"/>
    <w:rsid w:val="00152D2B"/>
    <w:rsid w:val="00153BFE"/>
    <w:rsid w:val="00153F51"/>
    <w:rsid w:val="001541D5"/>
    <w:rsid w:val="00154227"/>
    <w:rsid w:val="00154D24"/>
    <w:rsid w:val="0015512B"/>
    <w:rsid w:val="001553A2"/>
    <w:rsid w:val="0015588F"/>
    <w:rsid w:val="00155C6C"/>
    <w:rsid w:val="00155D27"/>
    <w:rsid w:val="00157621"/>
    <w:rsid w:val="0015773C"/>
    <w:rsid w:val="00157CC3"/>
    <w:rsid w:val="001603B5"/>
    <w:rsid w:val="001614A3"/>
    <w:rsid w:val="00161C8B"/>
    <w:rsid w:val="00162302"/>
    <w:rsid w:val="00163452"/>
    <w:rsid w:val="001634A8"/>
    <w:rsid w:val="00164127"/>
    <w:rsid w:val="00164163"/>
    <w:rsid w:val="00164CD7"/>
    <w:rsid w:val="00164DB0"/>
    <w:rsid w:val="001653A4"/>
    <w:rsid w:val="00165499"/>
    <w:rsid w:val="0016566A"/>
    <w:rsid w:val="00165826"/>
    <w:rsid w:val="001675CC"/>
    <w:rsid w:val="00167F94"/>
    <w:rsid w:val="00170380"/>
    <w:rsid w:val="00173282"/>
    <w:rsid w:val="00173914"/>
    <w:rsid w:val="0017650A"/>
    <w:rsid w:val="00176A32"/>
    <w:rsid w:val="00176AFE"/>
    <w:rsid w:val="00176B57"/>
    <w:rsid w:val="00176D8A"/>
    <w:rsid w:val="00176EC7"/>
    <w:rsid w:val="001770D5"/>
    <w:rsid w:val="0017714B"/>
    <w:rsid w:val="0017729F"/>
    <w:rsid w:val="001772A0"/>
    <w:rsid w:val="0017779A"/>
    <w:rsid w:val="00177DD3"/>
    <w:rsid w:val="00181072"/>
    <w:rsid w:val="001813C8"/>
    <w:rsid w:val="0018177C"/>
    <w:rsid w:val="00181819"/>
    <w:rsid w:val="00182226"/>
    <w:rsid w:val="00182704"/>
    <w:rsid w:val="00182D05"/>
    <w:rsid w:val="00183A97"/>
    <w:rsid w:val="001845AD"/>
    <w:rsid w:val="001845E6"/>
    <w:rsid w:val="00184628"/>
    <w:rsid w:val="0019088C"/>
    <w:rsid w:val="00190B43"/>
    <w:rsid w:val="00193148"/>
    <w:rsid w:val="0019320D"/>
    <w:rsid w:val="0019335C"/>
    <w:rsid w:val="00194435"/>
    <w:rsid w:val="00194BC6"/>
    <w:rsid w:val="00195A57"/>
    <w:rsid w:val="00196992"/>
    <w:rsid w:val="00196B6A"/>
    <w:rsid w:val="00196FDF"/>
    <w:rsid w:val="001A09AE"/>
    <w:rsid w:val="001A0EED"/>
    <w:rsid w:val="001A19D2"/>
    <w:rsid w:val="001A1E9C"/>
    <w:rsid w:val="001A34AA"/>
    <w:rsid w:val="001A3AAB"/>
    <w:rsid w:val="001A3C29"/>
    <w:rsid w:val="001A48AE"/>
    <w:rsid w:val="001A4DF5"/>
    <w:rsid w:val="001A512B"/>
    <w:rsid w:val="001A646C"/>
    <w:rsid w:val="001A657F"/>
    <w:rsid w:val="001A74AB"/>
    <w:rsid w:val="001A74E6"/>
    <w:rsid w:val="001A76D3"/>
    <w:rsid w:val="001A7DAA"/>
    <w:rsid w:val="001B00EC"/>
    <w:rsid w:val="001B0253"/>
    <w:rsid w:val="001B04F7"/>
    <w:rsid w:val="001B2BE7"/>
    <w:rsid w:val="001B33B8"/>
    <w:rsid w:val="001B44B4"/>
    <w:rsid w:val="001B53D4"/>
    <w:rsid w:val="001B5C2F"/>
    <w:rsid w:val="001B5FB6"/>
    <w:rsid w:val="001B6184"/>
    <w:rsid w:val="001B7870"/>
    <w:rsid w:val="001B7ADF"/>
    <w:rsid w:val="001B7B24"/>
    <w:rsid w:val="001C0000"/>
    <w:rsid w:val="001C05D6"/>
    <w:rsid w:val="001C118F"/>
    <w:rsid w:val="001C289F"/>
    <w:rsid w:val="001C2CF1"/>
    <w:rsid w:val="001C2EAA"/>
    <w:rsid w:val="001C3C1C"/>
    <w:rsid w:val="001C5A04"/>
    <w:rsid w:val="001C6348"/>
    <w:rsid w:val="001C6708"/>
    <w:rsid w:val="001C6D69"/>
    <w:rsid w:val="001C7B2D"/>
    <w:rsid w:val="001D0864"/>
    <w:rsid w:val="001D0BC0"/>
    <w:rsid w:val="001D0D00"/>
    <w:rsid w:val="001D0D4A"/>
    <w:rsid w:val="001D15E5"/>
    <w:rsid w:val="001D2D49"/>
    <w:rsid w:val="001D3975"/>
    <w:rsid w:val="001D4CC0"/>
    <w:rsid w:val="001D505D"/>
    <w:rsid w:val="001D54A1"/>
    <w:rsid w:val="001D5A59"/>
    <w:rsid w:val="001D68A4"/>
    <w:rsid w:val="001E0641"/>
    <w:rsid w:val="001E0750"/>
    <w:rsid w:val="001E0E5B"/>
    <w:rsid w:val="001E117D"/>
    <w:rsid w:val="001E12F9"/>
    <w:rsid w:val="001E1B28"/>
    <w:rsid w:val="001E1D55"/>
    <w:rsid w:val="001E31AA"/>
    <w:rsid w:val="001E34BB"/>
    <w:rsid w:val="001E4440"/>
    <w:rsid w:val="001E45E2"/>
    <w:rsid w:val="001E5037"/>
    <w:rsid w:val="001E521E"/>
    <w:rsid w:val="001E531F"/>
    <w:rsid w:val="001E56F8"/>
    <w:rsid w:val="001E628A"/>
    <w:rsid w:val="001E69EA"/>
    <w:rsid w:val="001F06CF"/>
    <w:rsid w:val="001F151A"/>
    <w:rsid w:val="001F2947"/>
    <w:rsid w:val="001F2E31"/>
    <w:rsid w:val="001F6B62"/>
    <w:rsid w:val="001F73F9"/>
    <w:rsid w:val="001F74C0"/>
    <w:rsid w:val="001F76DA"/>
    <w:rsid w:val="002006D9"/>
    <w:rsid w:val="00200BA6"/>
    <w:rsid w:val="0020140B"/>
    <w:rsid w:val="00201803"/>
    <w:rsid w:val="00201F07"/>
    <w:rsid w:val="002035A9"/>
    <w:rsid w:val="002038D3"/>
    <w:rsid w:val="00203F50"/>
    <w:rsid w:val="002055C2"/>
    <w:rsid w:val="00205C8C"/>
    <w:rsid w:val="00206661"/>
    <w:rsid w:val="00206EF2"/>
    <w:rsid w:val="002075DF"/>
    <w:rsid w:val="00210E4E"/>
    <w:rsid w:val="00211922"/>
    <w:rsid w:val="00211A73"/>
    <w:rsid w:val="00212F37"/>
    <w:rsid w:val="00213337"/>
    <w:rsid w:val="00213D49"/>
    <w:rsid w:val="00214876"/>
    <w:rsid w:val="00214A80"/>
    <w:rsid w:val="00215230"/>
    <w:rsid w:val="00215310"/>
    <w:rsid w:val="00216056"/>
    <w:rsid w:val="00220435"/>
    <w:rsid w:val="002204B8"/>
    <w:rsid w:val="00220643"/>
    <w:rsid w:val="002213DC"/>
    <w:rsid w:val="00221ABA"/>
    <w:rsid w:val="00222308"/>
    <w:rsid w:val="00222D02"/>
    <w:rsid w:val="00223465"/>
    <w:rsid w:val="00223835"/>
    <w:rsid w:val="00224540"/>
    <w:rsid w:val="00224E56"/>
    <w:rsid w:val="00224F47"/>
    <w:rsid w:val="0022561F"/>
    <w:rsid w:val="00225702"/>
    <w:rsid w:val="00226B4F"/>
    <w:rsid w:val="002308C4"/>
    <w:rsid w:val="00231936"/>
    <w:rsid w:val="002336CF"/>
    <w:rsid w:val="0023406C"/>
    <w:rsid w:val="00234214"/>
    <w:rsid w:val="00234D94"/>
    <w:rsid w:val="0023511E"/>
    <w:rsid w:val="00235F12"/>
    <w:rsid w:val="00236701"/>
    <w:rsid w:val="00236AB9"/>
    <w:rsid w:val="0023718D"/>
    <w:rsid w:val="00237CFF"/>
    <w:rsid w:val="00240D82"/>
    <w:rsid w:val="002415DE"/>
    <w:rsid w:val="00242412"/>
    <w:rsid w:val="0024283D"/>
    <w:rsid w:val="00242A5E"/>
    <w:rsid w:val="00242B26"/>
    <w:rsid w:val="00242BB3"/>
    <w:rsid w:val="0024338E"/>
    <w:rsid w:val="002436F3"/>
    <w:rsid w:val="00243715"/>
    <w:rsid w:val="0024385B"/>
    <w:rsid w:val="00243B20"/>
    <w:rsid w:val="002448D4"/>
    <w:rsid w:val="00245C75"/>
    <w:rsid w:val="00247065"/>
    <w:rsid w:val="00247C03"/>
    <w:rsid w:val="00250618"/>
    <w:rsid w:val="002508E5"/>
    <w:rsid w:val="00250C35"/>
    <w:rsid w:val="002512B1"/>
    <w:rsid w:val="002514BB"/>
    <w:rsid w:val="00253241"/>
    <w:rsid w:val="00253F72"/>
    <w:rsid w:val="00254EB0"/>
    <w:rsid w:val="002555CF"/>
    <w:rsid w:val="0025622B"/>
    <w:rsid w:val="0025632F"/>
    <w:rsid w:val="00256B2D"/>
    <w:rsid w:val="002574C1"/>
    <w:rsid w:val="0026011B"/>
    <w:rsid w:val="00260915"/>
    <w:rsid w:val="00260F08"/>
    <w:rsid w:val="00260F49"/>
    <w:rsid w:val="00261603"/>
    <w:rsid w:val="00261834"/>
    <w:rsid w:val="00261950"/>
    <w:rsid w:val="00261DDE"/>
    <w:rsid w:val="00264DAF"/>
    <w:rsid w:val="00265C72"/>
    <w:rsid w:val="00266547"/>
    <w:rsid w:val="00266C4D"/>
    <w:rsid w:val="00267667"/>
    <w:rsid w:val="002701BB"/>
    <w:rsid w:val="00270634"/>
    <w:rsid w:val="002709A6"/>
    <w:rsid w:val="00271F25"/>
    <w:rsid w:val="0027291F"/>
    <w:rsid w:val="0027398A"/>
    <w:rsid w:val="00273FAA"/>
    <w:rsid w:val="00274CBD"/>
    <w:rsid w:val="00275009"/>
    <w:rsid w:val="002751CD"/>
    <w:rsid w:val="002765BA"/>
    <w:rsid w:val="0027699A"/>
    <w:rsid w:val="00276F33"/>
    <w:rsid w:val="00280AD8"/>
    <w:rsid w:val="00280ED3"/>
    <w:rsid w:val="002812D3"/>
    <w:rsid w:val="00282323"/>
    <w:rsid w:val="0028233D"/>
    <w:rsid w:val="002824A9"/>
    <w:rsid w:val="00282991"/>
    <w:rsid w:val="002831C2"/>
    <w:rsid w:val="0028374B"/>
    <w:rsid w:val="00283DF8"/>
    <w:rsid w:val="00283E71"/>
    <w:rsid w:val="00284E33"/>
    <w:rsid w:val="0028657C"/>
    <w:rsid w:val="00286A61"/>
    <w:rsid w:val="00286F08"/>
    <w:rsid w:val="00287167"/>
    <w:rsid w:val="00287CA5"/>
    <w:rsid w:val="00287F39"/>
    <w:rsid w:val="00290CC7"/>
    <w:rsid w:val="002914D8"/>
    <w:rsid w:val="0029176C"/>
    <w:rsid w:val="00291B09"/>
    <w:rsid w:val="00291CBD"/>
    <w:rsid w:val="00292085"/>
    <w:rsid w:val="00292B2A"/>
    <w:rsid w:val="0029507F"/>
    <w:rsid w:val="0029515E"/>
    <w:rsid w:val="00295183"/>
    <w:rsid w:val="0029566B"/>
    <w:rsid w:val="0029669F"/>
    <w:rsid w:val="002974CA"/>
    <w:rsid w:val="00297D49"/>
    <w:rsid w:val="002A139A"/>
    <w:rsid w:val="002A1C7D"/>
    <w:rsid w:val="002A3C53"/>
    <w:rsid w:val="002A3CD1"/>
    <w:rsid w:val="002A426E"/>
    <w:rsid w:val="002A4440"/>
    <w:rsid w:val="002A4A03"/>
    <w:rsid w:val="002A58BD"/>
    <w:rsid w:val="002A617B"/>
    <w:rsid w:val="002A6AF2"/>
    <w:rsid w:val="002B09E2"/>
    <w:rsid w:val="002B236A"/>
    <w:rsid w:val="002B2762"/>
    <w:rsid w:val="002B38AE"/>
    <w:rsid w:val="002B3988"/>
    <w:rsid w:val="002B4778"/>
    <w:rsid w:val="002B4988"/>
    <w:rsid w:val="002B5B2A"/>
    <w:rsid w:val="002B5B41"/>
    <w:rsid w:val="002B708E"/>
    <w:rsid w:val="002B73C8"/>
    <w:rsid w:val="002B7F4D"/>
    <w:rsid w:val="002C0B75"/>
    <w:rsid w:val="002C0FAE"/>
    <w:rsid w:val="002C1D8D"/>
    <w:rsid w:val="002C1F2C"/>
    <w:rsid w:val="002C2017"/>
    <w:rsid w:val="002C260E"/>
    <w:rsid w:val="002C2768"/>
    <w:rsid w:val="002C2F4E"/>
    <w:rsid w:val="002C3250"/>
    <w:rsid w:val="002C3A2C"/>
    <w:rsid w:val="002C4422"/>
    <w:rsid w:val="002C497A"/>
    <w:rsid w:val="002C5DD2"/>
    <w:rsid w:val="002D00AA"/>
    <w:rsid w:val="002D0F9A"/>
    <w:rsid w:val="002D12FE"/>
    <w:rsid w:val="002D19AF"/>
    <w:rsid w:val="002D2253"/>
    <w:rsid w:val="002D2C2E"/>
    <w:rsid w:val="002D312D"/>
    <w:rsid w:val="002D3FE9"/>
    <w:rsid w:val="002D43BD"/>
    <w:rsid w:val="002D4B73"/>
    <w:rsid w:val="002D5D55"/>
    <w:rsid w:val="002D6189"/>
    <w:rsid w:val="002D6519"/>
    <w:rsid w:val="002D6777"/>
    <w:rsid w:val="002E06CF"/>
    <w:rsid w:val="002E2DB0"/>
    <w:rsid w:val="002E4272"/>
    <w:rsid w:val="002E46C3"/>
    <w:rsid w:val="002E64F5"/>
    <w:rsid w:val="002E6797"/>
    <w:rsid w:val="002E6AC6"/>
    <w:rsid w:val="002E6FB7"/>
    <w:rsid w:val="002F0C50"/>
    <w:rsid w:val="002F1BEB"/>
    <w:rsid w:val="002F214A"/>
    <w:rsid w:val="002F3B82"/>
    <w:rsid w:val="002F55D1"/>
    <w:rsid w:val="002F6A0C"/>
    <w:rsid w:val="002F6BEB"/>
    <w:rsid w:val="002F7394"/>
    <w:rsid w:val="002F7954"/>
    <w:rsid w:val="003003D8"/>
    <w:rsid w:val="00300938"/>
    <w:rsid w:val="00301124"/>
    <w:rsid w:val="0030175F"/>
    <w:rsid w:val="00301A53"/>
    <w:rsid w:val="00302CD7"/>
    <w:rsid w:val="00302F5A"/>
    <w:rsid w:val="00303978"/>
    <w:rsid w:val="00303A4B"/>
    <w:rsid w:val="00304410"/>
    <w:rsid w:val="00304B31"/>
    <w:rsid w:val="00304C91"/>
    <w:rsid w:val="00304D60"/>
    <w:rsid w:val="003054C9"/>
    <w:rsid w:val="003058E1"/>
    <w:rsid w:val="003059ED"/>
    <w:rsid w:val="0030692B"/>
    <w:rsid w:val="00306DC5"/>
    <w:rsid w:val="00307289"/>
    <w:rsid w:val="0031029E"/>
    <w:rsid w:val="003102DB"/>
    <w:rsid w:val="0031063B"/>
    <w:rsid w:val="0031114B"/>
    <w:rsid w:val="003116CA"/>
    <w:rsid w:val="00311C9C"/>
    <w:rsid w:val="00313563"/>
    <w:rsid w:val="00313B79"/>
    <w:rsid w:val="003144F5"/>
    <w:rsid w:val="00314893"/>
    <w:rsid w:val="00314F0D"/>
    <w:rsid w:val="00314FE8"/>
    <w:rsid w:val="00315210"/>
    <w:rsid w:val="00315294"/>
    <w:rsid w:val="00315DAC"/>
    <w:rsid w:val="00315F04"/>
    <w:rsid w:val="00316932"/>
    <w:rsid w:val="003178C9"/>
    <w:rsid w:val="00320D16"/>
    <w:rsid w:val="0032123D"/>
    <w:rsid w:val="00322959"/>
    <w:rsid w:val="00323914"/>
    <w:rsid w:val="003240C5"/>
    <w:rsid w:val="00324D4F"/>
    <w:rsid w:val="00325002"/>
    <w:rsid w:val="003259BC"/>
    <w:rsid w:val="00327669"/>
    <w:rsid w:val="0032766C"/>
    <w:rsid w:val="00327B97"/>
    <w:rsid w:val="00331084"/>
    <w:rsid w:val="00331404"/>
    <w:rsid w:val="00331479"/>
    <w:rsid w:val="00331A72"/>
    <w:rsid w:val="00331DEE"/>
    <w:rsid w:val="003325D4"/>
    <w:rsid w:val="00332695"/>
    <w:rsid w:val="00332A96"/>
    <w:rsid w:val="00332C0F"/>
    <w:rsid w:val="00332D1B"/>
    <w:rsid w:val="00332DFE"/>
    <w:rsid w:val="0033337E"/>
    <w:rsid w:val="0033498F"/>
    <w:rsid w:val="00335038"/>
    <w:rsid w:val="003353CF"/>
    <w:rsid w:val="003356CC"/>
    <w:rsid w:val="00335EC7"/>
    <w:rsid w:val="00336202"/>
    <w:rsid w:val="0033649A"/>
    <w:rsid w:val="003372B1"/>
    <w:rsid w:val="0033779A"/>
    <w:rsid w:val="003414D6"/>
    <w:rsid w:val="00341D97"/>
    <w:rsid w:val="0034237F"/>
    <w:rsid w:val="003426F5"/>
    <w:rsid w:val="00342B62"/>
    <w:rsid w:val="0034314D"/>
    <w:rsid w:val="00343703"/>
    <w:rsid w:val="003439B0"/>
    <w:rsid w:val="00343A0D"/>
    <w:rsid w:val="00346531"/>
    <w:rsid w:val="00346AAF"/>
    <w:rsid w:val="00347A7D"/>
    <w:rsid w:val="003501A0"/>
    <w:rsid w:val="00350C3A"/>
    <w:rsid w:val="00351CCF"/>
    <w:rsid w:val="003526B5"/>
    <w:rsid w:val="00354694"/>
    <w:rsid w:val="00354DE8"/>
    <w:rsid w:val="00355190"/>
    <w:rsid w:val="00355260"/>
    <w:rsid w:val="003555FB"/>
    <w:rsid w:val="003559C4"/>
    <w:rsid w:val="00355B99"/>
    <w:rsid w:val="00355CF8"/>
    <w:rsid w:val="003561DF"/>
    <w:rsid w:val="0035636B"/>
    <w:rsid w:val="00356B4B"/>
    <w:rsid w:val="00357180"/>
    <w:rsid w:val="00357A8F"/>
    <w:rsid w:val="00361A75"/>
    <w:rsid w:val="00361F70"/>
    <w:rsid w:val="00362196"/>
    <w:rsid w:val="003626A7"/>
    <w:rsid w:val="00362DE2"/>
    <w:rsid w:val="00363E0A"/>
    <w:rsid w:val="0036474B"/>
    <w:rsid w:val="00364DBF"/>
    <w:rsid w:val="00365099"/>
    <w:rsid w:val="0036538C"/>
    <w:rsid w:val="003661B5"/>
    <w:rsid w:val="00366588"/>
    <w:rsid w:val="00366BF3"/>
    <w:rsid w:val="00366CE2"/>
    <w:rsid w:val="003672B4"/>
    <w:rsid w:val="003677E3"/>
    <w:rsid w:val="00367C19"/>
    <w:rsid w:val="00370542"/>
    <w:rsid w:val="00370568"/>
    <w:rsid w:val="0037156F"/>
    <w:rsid w:val="003719AD"/>
    <w:rsid w:val="00371A0B"/>
    <w:rsid w:val="0037268C"/>
    <w:rsid w:val="00372EF3"/>
    <w:rsid w:val="0037361F"/>
    <w:rsid w:val="00373FFA"/>
    <w:rsid w:val="003740B3"/>
    <w:rsid w:val="00374A43"/>
    <w:rsid w:val="00374BFE"/>
    <w:rsid w:val="00374C2A"/>
    <w:rsid w:val="00374D42"/>
    <w:rsid w:val="00376D32"/>
    <w:rsid w:val="0037793C"/>
    <w:rsid w:val="00377C38"/>
    <w:rsid w:val="0038314E"/>
    <w:rsid w:val="0038324B"/>
    <w:rsid w:val="003839F5"/>
    <w:rsid w:val="003842FF"/>
    <w:rsid w:val="0038466A"/>
    <w:rsid w:val="00384FA3"/>
    <w:rsid w:val="00385108"/>
    <w:rsid w:val="00385FE9"/>
    <w:rsid w:val="0038601B"/>
    <w:rsid w:val="00386A27"/>
    <w:rsid w:val="003872F2"/>
    <w:rsid w:val="00387B07"/>
    <w:rsid w:val="00390539"/>
    <w:rsid w:val="003909C1"/>
    <w:rsid w:val="00391631"/>
    <w:rsid w:val="00391961"/>
    <w:rsid w:val="00391BEF"/>
    <w:rsid w:val="00393BEA"/>
    <w:rsid w:val="00394F04"/>
    <w:rsid w:val="00396018"/>
    <w:rsid w:val="00396701"/>
    <w:rsid w:val="0039707C"/>
    <w:rsid w:val="003A00E6"/>
    <w:rsid w:val="003A0923"/>
    <w:rsid w:val="003A09AF"/>
    <w:rsid w:val="003A0ACF"/>
    <w:rsid w:val="003A0B6C"/>
    <w:rsid w:val="003A209C"/>
    <w:rsid w:val="003A27EE"/>
    <w:rsid w:val="003A2B7B"/>
    <w:rsid w:val="003A2B9D"/>
    <w:rsid w:val="003A33B2"/>
    <w:rsid w:val="003A3A6A"/>
    <w:rsid w:val="003A3E5B"/>
    <w:rsid w:val="003A3F71"/>
    <w:rsid w:val="003A4CAA"/>
    <w:rsid w:val="003A4D7C"/>
    <w:rsid w:val="003A4FD4"/>
    <w:rsid w:val="003A55BF"/>
    <w:rsid w:val="003A5F92"/>
    <w:rsid w:val="003A6477"/>
    <w:rsid w:val="003A67ED"/>
    <w:rsid w:val="003A6DE6"/>
    <w:rsid w:val="003A714D"/>
    <w:rsid w:val="003A7C22"/>
    <w:rsid w:val="003B10FA"/>
    <w:rsid w:val="003B11FE"/>
    <w:rsid w:val="003B2256"/>
    <w:rsid w:val="003B2264"/>
    <w:rsid w:val="003B26BB"/>
    <w:rsid w:val="003B34EB"/>
    <w:rsid w:val="003B42DC"/>
    <w:rsid w:val="003B5EE1"/>
    <w:rsid w:val="003B6C66"/>
    <w:rsid w:val="003B7F6C"/>
    <w:rsid w:val="003C037C"/>
    <w:rsid w:val="003C14FD"/>
    <w:rsid w:val="003C3159"/>
    <w:rsid w:val="003C368B"/>
    <w:rsid w:val="003C36F1"/>
    <w:rsid w:val="003C4851"/>
    <w:rsid w:val="003C5A08"/>
    <w:rsid w:val="003C7246"/>
    <w:rsid w:val="003C7416"/>
    <w:rsid w:val="003C7E6F"/>
    <w:rsid w:val="003D14C5"/>
    <w:rsid w:val="003D1D29"/>
    <w:rsid w:val="003D2ED3"/>
    <w:rsid w:val="003D2FCB"/>
    <w:rsid w:val="003D418B"/>
    <w:rsid w:val="003D4939"/>
    <w:rsid w:val="003D5377"/>
    <w:rsid w:val="003D5841"/>
    <w:rsid w:val="003D5EA6"/>
    <w:rsid w:val="003D6B18"/>
    <w:rsid w:val="003E053B"/>
    <w:rsid w:val="003E0B38"/>
    <w:rsid w:val="003E1141"/>
    <w:rsid w:val="003E19FE"/>
    <w:rsid w:val="003E1F20"/>
    <w:rsid w:val="003E2187"/>
    <w:rsid w:val="003E22AF"/>
    <w:rsid w:val="003E236F"/>
    <w:rsid w:val="003E2A2E"/>
    <w:rsid w:val="003E2FAE"/>
    <w:rsid w:val="003E3016"/>
    <w:rsid w:val="003E3355"/>
    <w:rsid w:val="003E3EFC"/>
    <w:rsid w:val="003E4710"/>
    <w:rsid w:val="003E4E27"/>
    <w:rsid w:val="003E618E"/>
    <w:rsid w:val="003E6F67"/>
    <w:rsid w:val="003E7D8C"/>
    <w:rsid w:val="003E7FF5"/>
    <w:rsid w:val="003E7FFB"/>
    <w:rsid w:val="003F1029"/>
    <w:rsid w:val="003F16AD"/>
    <w:rsid w:val="003F16CC"/>
    <w:rsid w:val="003F2370"/>
    <w:rsid w:val="003F2379"/>
    <w:rsid w:val="003F2A13"/>
    <w:rsid w:val="003F2BED"/>
    <w:rsid w:val="003F2DB9"/>
    <w:rsid w:val="003F2E61"/>
    <w:rsid w:val="003F5F31"/>
    <w:rsid w:val="00401355"/>
    <w:rsid w:val="0040284B"/>
    <w:rsid w:val="00402A3A"/>
    <w:rsid w:val="00403522"/>
    <w:rsid w:val="0040435F"/>
    <w:rsid w:val="00405200"/>
    <w:rsid w:val="00405C0B"/>
    <w:rsid w:val="00405C57"/>
    <w:rsid w:val="004065B8"/>
    <w:rsid w:val="00406BDF"/>
    <w:rsid w:val="00407C10"/>
    <w:rsid w:val="00407D66"/>
    <w:rsid w:val="00407E17"/>
    <w:rsid w:val="00410438"/>
    <w:rsid w:val="00411397"/>
    <w:rsid w:val="00411752"/>
    <w:rsid w:val="00412D01"/>
    <w:rsid w:val="0041325E"/>
    <w:rsid w:val="0041352D"/>
    <w:rsid w:val="00413701"/>
    <w:rsid w:val="004138E0"/>
    <w:rsid w:val="00413F64"/>
    <w:rsid w:val="0041418D"/>
    <w:rsid w:val="00414C0A"/>
    <w:rsid w:val="004152E8"/>
    <w:rsid w:val="00415B7F"/>
    <w:rsid w:val="00415C5C"/>
    <w:rsid w:val="00416FDC"/>
    <w:rsid w:val="00417192"/>
    <w:rsid w:val="00420140"/>
    <w:rsid w:val="00421B49"/>
    <w:rsid w:val="00421BCF"/>
    <w:rsid w:val="00421C6E"/>
    <w:rsid w:val="00423E10"/>
    <w:rsid w:val="00423E96"/>
    <w:rsid w:val="004240B4"/>
    <w:rsid w:val="004245B7"/>
    <w:rsid w:val="00426D11"/>
    <w:rsid w:val="00430BAF"/>
    <w:rsid w:val="004313A2"/>
    <w:rsid w:val="0043220F"/>
    <w:rsid w:val="00432369"/>
    <w:rsid w:val="00432D5B"/>
    <w:rsid w:val="00433A44"/>
    <w:rsid w:val="00433DF2"/>
    <w:rsid w:val="00434229"/>
    <w:rsid w:val="00435102"/>
    <w:rsid w:val="00435246"/>
    <w:rsid w:val="00435637"/>
    <w:rsid w:val="00435AC1"/>
    <w:rsid w:val="00435D2F"/>
    <w:rsid w:val="00435E8D"/>
    <w:rsid w:val="00437066"/>
    <w:rsid w:val="00437145"/>
    <w:rsid w:val="00440C37"/>
    <w:rsid w:val="00440DD9"/>
    <w:rsid w:val="0044157E"/>
    <w:rsid w:val="00441C50"/>
    <w:rsid w:val="0044239F"/>
    <w:rsid w:val="0044240C"/>
    <w:rsid w:val="00442643"/>
    <w:rsid w:val="004426B4"/>
    <w:rsid w:val="00442EB5"/>
    <w:rsid w:val="0044318B"/>
    <w:rsid w:val="004434F6"/>
    <w:rsid w:val="00443890"/>
    <w:rsid w:val="0044398B"/>
    <w:rsid w:val="00443C49"/>
    <w:rsid w:val="00443F0C"/>
    <w:rsid w:val="00444515"/>
    <w:rsid w:val="004448F5"/>
    <w:rsid w:val="00445AAA"/>
    <w:rsid w:val="00445D64"/>
    <w:rsid w:val="00445E88"/>
    <w:rsid w:val="00445F3A"/>
    <w:rsid w:val="004460D3"/>
    <w:rsid w:val="00447197"/>
    <w:rsid w:val="00450201"/>
    <w:rsid w:val="004503EB"/>
    <w:rsid w:val="00451BCD"/>
    <w:rsid w:val="004523D0"/>
    <w:rsid w:val="004530DD"/>
    <w:rsid w:val="004539B5"/>
    <w:rsid w:val="00453F42"/>
    <w:rsid w:val="00454A31"/>
    <w:rsid w:val="00455220"/>
    <w:rsid w:val="00455550"/>
    <w:rsid w:val="00456925"/>
    <w:rsid w:val="00457085"/>
    <w:rsid w:val="0045738F"/>
    <w:rsid w:val="004574DA"/>
    <w:rsid w:val="00457BDE"/>
    <w:rsid w:val="00460250"/>
    <w:rsid w:val="004605A4"/>
    <w:rsid w:val="00460948"/>
    <w:rsid w:val="00460DE7"/>
    <w:rsid w:val="00461215"/>
    <w:rsid w:val="00461FCA"/>
    <w:rsid w:val="004620AC"/>
    <w:rsid w:val="00462849"/>
    <w:rsid w:val="004632C5"/>
    <w:rsid w:val="0046497F"/>
    <w:rsid w:val="00464BE9"/>
    <w:rsid w:val="00465A71"/>
    <w:rsid w:val="00466214"/>
    <w:rsid w:val="0046682B"/>
    <w:rsid w:val="0047017C"/>
    <w:rsid w:val="004710D7"/>
    <w:rsid w:val="0047153F"/>
    <w:rsid w:val="0047327D"/>
    <w:rsid w:val="00474227"/>
    <w:rsid w:val="00474FDF"/>
    <w:rsid w:val="004754FA"/>
    <w:rsid w:val="004759C6"/>
    <w:rsid w:val="00476026"/>
    <w:rsid w:val="004767D2"/>
    <w:rsid w:val="004776B3"/>
    <w:rsid w:val="00480311"/>
    <w:rsid w:val="00480DE7"/>
    <w:rsid w:val="004819BD"/>
    <w:rsid w:val="004823A7"/>
    <w:rsid w:val="00482F5D"/>
    <w:rsid w:val="00483469"/>
    <w:rsid w:val="00484CA3"/>
    <w:rsid w:val="004852A5"/>
    <w:rsid w:val="0048556E"/>
    <w:rsid w:val="0048682D"/>
    <w:rsid w:val="004868BD"/>
    <w:rsid w:val="00487505"/>
    <w:rsid w:val="00487539"/>
    <w:rsid w:val="004875CF"/>
    <w:rsid w:val="00487E77"/>
    <w:rsid w:val="00490FA7"/>
    <w:rsid w:val="00492B18"/>
    <w:rsid w:val="00492E12"/>
    <w:rsid w:val="0049387C"/>
    <w:rsid w:val="0049501D"/>
    <w:rsid w:val="00495E05"/>
    <w:rsid w:val="00495FEB"/>
    <w:rsid w:val="00496663"/>
    <w:rsid w:val="00497562"/>
    <w:rsid w:val="004A065C"/>
    <w:rsid w:val="004A06BF"/>
    <w:rsid w:val="004A0781"/>
    <w:rsid w:val="004A07BC"/>
    <w:rsid w:val="004A1290"/>
    <w:rsid w:val="004A1296"/>
    <w:rsid w:val="004A1B76"/>
    <w:rsid w:val="004A3CFD"/>
    <w:rsid w:val="004A43AC"/>
    <w:rsid w:val="004A43C5"/>
    <w:rsid w:val="004A5030"/>
    <w:rsid w:val="004A5792"/>
    <w:rsid w:val="004A5924"/>
    <w:rsid w:val="004A5947"/>
    <w:rsid w:val="004A6415"/>
    <w:rsid w:val="004A724A"/>
    <w:rsid w:val="004A7495"/>
    <w:rsid w:val="004A7FD7"/>
    <w:rsid w:val="004B043F"/>
    <w:rsid w:val="004B2551"/>
    <w:rsid w:val="004B2713"/>
    <w:rsid w:val="004B34DF"/>
    <w:rsid w:val="004B3C2A"/>
    <w:rsid w:val="004B3FFE"/>
    <w:rsid w:val="004B4873"/>
    <w:rsid w:val="004B4EC7"/>
    <w:rsid w:val="004B500B"/>
    <w:rsid w:val="004B51DE"/>
    <w:rsid w:val="004B55F5"/>
    <w:rsid w:val="004B59D5"/>
    <w:rsid w:val="004B638B"/>
    <w:rsid w:val="004B6C8F"/>
    <w:rsid w:val="004B7080"/>
    <w:rsid w:val="004B723E"/>
    <w:rsid w:val="004C027C"/>
    <w:rsid w:val="004C1488"/>
    <w:rsid w:val="004C14BB"/>
    <w:rsid w:val="004C15A8"/>
    <w:rsid w:val="004C1D3A"/>
    <w:rsid w:val="004C2111"/>
    <w:rsid w:val="004C2983"/>
    <w:rsid w:val="004C3B1F"/>
    <w:rsid w:val="004C4978"/>
    <w:rsid w:val="004C51A7"/>
    <w:rsid w:val="004C5AE4"/>
    <w:rsid w:val="004C632A"/>
    <w:rsid w:val="004C6492"/>
    <w:rsid w:val="004C690F"/>
    <w:rsid w:val="004C6EAC"/>
    <w:rsid w:val="004C6FA7"/>
    <w:rsid w:val="004D0068"/>
    <w:rsid w:val="004D0801"/>
    <w:rsid w:val="004D0B36"/>
    <w:rsid w:val="004D1E9E"/>
    <w:rsid w:val="004D3185"/>
    <w:rsid w:val="004D4B95"/>
    <w:rsid w:val="004D5510"/>
    <w:rsid w:val="004D57E1"/>
    <w:rsid w:val="004D6314"/>
    <w:rsid w:val="004E0F08"/>
    <w:rsid w:val="004E14B3"/>
    <w:rsid w:val="004E29B4"/>
    <w:rsid w:val="004E2F74"/>
    <w:rsid w:val="004E3546"/>
    <w:rsid w:val="004E4281"/>
    <w:rsid w:val="004E684B"/>
    <w:rsid w:val="004E6F28"/>
    <w:rsid w:val="004E73B9"/>
    <w:rsid w:val="004E73E8"/>
    <w:rsid w:val="004E77DC"/>
    <w:rsid w:val="004F01A4"/>
    <w:rsid w:val="004F0CC0"/>
    <w:rsid w:val="004F145C"/>
    <w:rsid w:val="004F1808"/>
    <w:rsid w:val="004F27FA"/>
    <w:rsid w:val="004F301E"/>
    <w:rsid w:val="004F5770"/>
    <w:rsid w:val="004F5D58"/>
    <w:rsid w:val="004F5D68"/>
    <w:rsid w:val="004F6215"/>
    <w:rsid w:val="004F6997"/>
    <w:rsid w:val="004F7611"/>
    <w:rsid w:val="004F7C68"/>
    <w:rsid w:val="005007BF"/>
    <w:rsid w:val="00500A6D"/>
    <w:rsid w:val="00501AD8"/>
    <w:rsid w:val="0050322E"/>
    <w:rsid w:val="00503494"/>
    <w:rsid w:val="00503700"/>
    <w:rsid w:val="00503961"/>
    <w:rsid w:val="00503A96"/>
    <w:rsid w:val="00503C79"/>
    <w:rsid w:val="00504DF0"/>
    <w:rsid w:val="00506854"/>
    <w:rsid w:val="0050799B"/>
    <w:rsid w:val="005129A9"/>
    <w:rsid w:val="00512ABF"/>
    <w:rsid w:val="00513632"/>
    <w:rsid w:val="00513B55"/>
    <w:rsid w:val="00516AFB"/>
    <w:rsid w:val="00516E2C"/>
    <w:rsid w:val="005171D7"/>
    <w:rsid w:val="005172B5"/>
    <w:rsid w:val="00517398"/>
    <w:rsid w:val="00517AF9"/>
    <w:rsid w:val="0052060A"/>
    <w:rsid w:val="00520F39"/>
    <w:rsid w:val="005213D2"/>
    <w:rsid w:val="005217AC"/>
    <w:rsid w:val="00521B19"/>
    <w:rsid w:val="00521E0E"/>
    <w:rsid w:val="005222D6"/>
    <w:rsid w:val="005225D0"/>
    <w:rsid w:val="00522A37"/>
    <w:rsid w:val="00522F57"/>
    <w:rsid w:val="00524117"/>
    <w:rsid w:val="005253E3"/>
    <w:rsid w:val="0052541C"/>
    <w:rsid w:val="00525799"/>
    <w:rsid w:val="00526D9B"/>
    <w:rsid w:val="005273AF"/>
    <w:rsid w:val="00527FC3"/>
    <w:rsid w:val="00530449"/>
    <w:rsid w:val="005320C3"/>
    <w:rsid w:val="005322BF"/>
    <w:rsid w:val="005330EC"/>
    <w:rsid w:val="0053358F"/>
    <w:rsid w:val="0053441D"/>
    <w:rsid w:val="00534DE9"/>
    <w:rsid w:val="005361B0"/>
    <w:rsid w:val="005375F7"/>
    <w:rsid w:val="0053778E"/>
    <w:rsid w:val="00537DF6"/>
    <w:rsid w:val="0054002C"/>
    <w:rsid w:val="00541885"/>
    <w:rsid w:val="00542570"/>
    <w:rsid w:val="0054277D"/>
    <w:rsid w:val="005428D7"/>
    <w:rsid w:val="00543525"/>
    <w:rsid w:val="005438FB"/>
    <w:rsid w:val="0054441A"/>
    <w:rsid w:val="0054499A"/>
    <w:rsid w:val="00544EC1"/>
    <w:rsid w:val="00545F6F"/>
    <w:rsid w:val="00546279"/>
    <w:rsid w:val="0054726F"/>
    <w:rsid w:val="00547ADB"/>
    <w:rsid w:val="005508C1"/>
    <w:rsid w:val="00550938"/>
    <w:rsid w:val="005515DE"/>
    <w:rsid w:val="0055199E"/>
    <w:rsid w:val="00551A5D"/>
    <w:rsid w:val="00551E5C"/>
    <w:rsid w:val="005521FF"/>
    <w:rsid w:val="0055221E"/>
    <w:rsid w:val="00553167"/>
    <w:rsid w:val="00553EAA"/>
    <w:rsid w:val="00553EB8"/>
    <w:rsid w:val="00554A8A"/>
    <w:rsid w:val="0055656B"/>
    <w:rsid w:val="005569A8"/>
    <w:rsid w:val="00557114"/>
    <w:rsid w:val="0056037D"/>
    <w:rsid w:val="005603CA"/>
    <w:rsid w:val="0056082A"/>
    <w:rsid w:val="00560F8A"/>
    <w:rsid w:val="00561105"/>
    <w:rsid w:val="00561C60"/>
    <w:rsid w:val="00563237"/>
    <w:rsid w:val="00563F22"/>
    <w:rsid w:val="00564A19"/>
    <w:rsid w:val="00565223"/>
    <w:rsid w:val="0056566F"/>
    <w:rsid w:val="00565E50"/>
    <w:rsid w:val="00566082"/>
    <w:rsid w:val="00566A5A"/>
    <w:rsid w:val="00567721"/>
    <w:rsid w:val="0057166C"/>
    <w:rsid w:val="005722B9"/>
    <w:rsid w:val="00572854"/>
    <w:rsid w:val="00573D1B"/>
    <w:rsid w:val="00574F59"/>
    <w:rsid w:val="00576C0F"/>
    <w:rsid w:val="00576D03"/>
    <w:rsid w:val="0057779C"/>
    <w:rsid w:val="00577847"/>
    <w:rsid w:val="00577B3C"/>
    <w:rsid w:val="00577E60"/>
    <w:rsid w:val="00580144"/>
    <w:rsid w:val="00580447"/>
    <w:rsid w:val="00580537"/>
    <w:rsid w:val="00581535"/>
    <w:rsid w:val="00581746"/>
    <w:rsid w:val="00581EA9"/>
    <w:rsid w:val="00582810"/>
    <w:rsid w:val="00583366"/>
    <w:rsid w:val="00583914"/>
    <w:rsid w:val="00583D5C"/>
    <w:rsid w:val="0058405F"/>
    <w:rsid w:val="005841A6"/>
    <w:rsid w:val="00584265"/>
    <w:rsid w:val="0058536A"/>
    <w:rsid w:val="005855D8"/>
    <w:rsid w:val="00585FD3"/>
    <w:rsid w:val="00586A3B"/>
    <w:rsid w:val="00586C67"/>
    <w:rsid w:val="005872CF"/>
    <w:rsid w:val="00587F1A"/>
    <w:rsid w:val="00590882"/>
    <w:rsid w:val="00590E48"/>
    <w:rsid w:val="005917FA"/>
    <w:rsid w:val="00591FBD"/>
    <w:rsid w:val="00592613"/>
    <w:rsid w:val="00592E1E"/>
    <w:rsid w:val="005934F1"/>
    <w:rsid w:val="00593D07"/>
    <w:rsid w:val="00594A2C"/>
    <w:rsid w:val="00594DCE"/>
    <w:rsid w:val="00595C12"/>
    <w:rsid w:val="00595D4D"/>
    <w:rsid w:val="00596950"/>
    <w:rsid w:val="00596CA9"/>
    <w:rsid w:val="00597450"/>
    <w:rsid w:val="0059754F"/>
    <w:rsid w:val="005A0881"/>
    <w:rsid w:val="005A2D21"/>
    <w:rsid w:val="005A4D9B"/>
    <w:rsid w:val="005A4ECD"/>
    <w:rsid w:val="005A5FBC"/>
    <w:rsid w:val="005A6863"/>
    <w:rsid w:val="005A6B40"/>
    <w:rsid w:val="005A786A"/>
    <w:rsid w:val="005B0614"/>
    <w:rsid w:val="005B0F51"/>
    <w:rsid w:val="005B0FD4"/>
    <w:rsid w:val="005B1698"/>
    <w:rsid w:val="005B2E00"/>
    <w:rsid w:val="005B37F7"/>
    <w:rsid w:val="005B3E72"/>
    <w:rsid w:val="005B40ED"/>
    <w:rsid w:val="005B43F6"/>
    <w:rsid w:val="005B4831"/>
    <w:rsid w:val="005B5E87"/>
    <w:rsid w:val="005B637C"/>
    <w:rsid w:val="005B6DA4"/>
    <w:rsid w:val="005B7BB7"/>
    <w:rsid w:val="005B7FA5"/>
    <w:rsid w:val="005C05CE"/>
    <w:rsid w:val="005C0DDC"/>
    <w:rsid w:val="005C1F59"/>
    <w:rsid w:val="005C2212"/>
    <w:rsid w:val="005C3331"/>
    <w:rsid w:val="005C3C2F"/>
    <w:rsid w:val="005C40DD"/>
    <w:rsid w:val="005C526D"/>
    <w:rsid w:val="005C5D87"/>
    <w:rsid w:val="005C6585"/>
    <w:rsid w:val="005C6BF5"/>
    <w:rsid w:val="005C7524"/>
    <w:rsid w:val="005D0098"/>
    <w:rsid w:val="005D1757"/>
    <w:rsid w:val="005D1812"/>
    <w:rsid w:val="005D3754"/>
    <w:rsid w:val="005D5985"/>
    <w:rsid w:val="005D5B8D"/>
    <w:rsid w:val="005D6DB6"/>
    <w:rsid w:val="005D70B5"/>
    <w:rsid w:val="005E02A0"/>
    <w:rsid w:val="005E09A1"/>
    <w:rsid w:val="005E0D7E"/>
    <w:rsid w:val="005E1440"/>
    <w:rsid w:val="005E1CE5"/>
    <w:rsid w:val="005E20D5"/>
    <w:rsid w:val="005E2BFB"/>
    <w:rsid w:val="005E318C"/>
    <w:rsid w:val="005E4DDE"/>
    <w:rsid w:val="005E53A1"/>
    <w:rsid w:val="005E586C"/>
    <w:rsid w:val="005E5975"/>
    <w:rsid w:val="005E7347"/>
    <w:rsid w:val="005E752A"/>
    <w:rsid w:val="005F002C"/>
    <w:rsid w:val="005F15C3"/>
    <w:rsid w:val="005F1640"/>
    <w:rsid w:val="005F165D"/>
    <w:rsid w:val="005F1762"/>
    <w:rsid w:val="005F1CD3"/>
    <w:rsid w:val="005F43BF"/>
    <w:rsid w:val="005F489B"/>
    <w:rsid w:val="005F4F32"/>
    <w:rsid w:val="005F5293"/>
    <w:rsid w:val="005F55A9"/>
    <w:rsid w:val="005F7BB1"/>
    <w:rsid w:val="0060042C"/>
    <w:rsid w:val="00600A82"/>
    <w:rsid w:val="006022B2"/>
    <w:rsid w:val="00602955"/>
    <w:rsid w:val="006029FD"/>
    <w:rsid w:val="00603880"/>
    <w:rsid w:val="006052BE"/>
    <w:rsid w:val="00605AD1"/>
    <w:rsid w:val="0060648B"/>
    <w:rsid w:val="00607813"/>
    <w:rsid w:val="00607C0E"/>
    <w:rsid w:val="006105CB"/>
    <w:rsid w:val="00610DCC"/>
    <w:rsid w:val="006119B0"/>
    <w:rsid w:val="00611A74"/>
    <w:rsid w:val="006129AE"/>
    <w:rsid w:val="006129DB"/>
    <w:rsid w:val="00612BE3"/>
    <w:rsid w:val="006148C1"/>
    <w:rsid w:val="00614D50"/>
    <w:rsid w:val="006161D5"/>
    <w:rsid w:val="00616432"/>
    <w:rsid w:val="00616B02"/>
    <w:rsid w:val="00617338"/>
    <w:rsid w:val="006176B4"/>
    <w:rsid w:val="00617782"/>
    <w:rsid w:val="00620079"/>
    <w:rsid w:val="006200C1"/>
    <w:rsid w:val="0062151B"/>
    <w:rsid w:val="00622CDF"/>
    <w:rsid w:val="006238C8"/>
    <w:rsid w:val="00624BAE"/>
    <w:rsid w:val="006250C7"/>
    <w:rsid w:val="00625F50"/>
    <w:rsid w:val="006266E8"/>
    <w:rsid w:val="0063007E"/>
    <w:rsid w:val="00630B8B"/>
    <w:rsid w:val="006310E2"/>
    <w:rsid w:val="0063234F"/>
    <w:rsid w:val="00632521"/>
    <w:rsid w:val="006325B4"/>
    <w:rsid w:val="00632B7A"/>
    <w:rsid w:val="00633869"/>
    <w:rsid w:val="0063389B"/>
    <w:rsid w:val="00633C8D"/>
    <w:rsid w:val="006345F2"/>
    <w:rsid w:val="00634F4C"/>
    <w:rsid w:val="00635195"/>
    <w:rsid w:val="00636317"/>
    <w:rsid w:val="00637D5A"/>
    <w:rsid w:val="0064018A"/>
    <w:rsid w:val="00640ED7"/>
    <w:rsid w:val="006431B9"/>
    <w:rsid w:val="00643F55"/>
    <w:rsid w:val="00644572"/>
    <w:rsid w:val="00645080"/>
    <w:rsid w:val="00645580"/>
    <w:rsid w:val="006464A9"/>
    <w:rsid w:val="00646773"/>
    <w:rsid w:val="0064707D"/>
    <w:rsid w:val="00647129"/>
    <w:rsid w:val="00647514"/>
    <w:rsid w:val="00647842"/>
    <w:rsid w:val="00647CA2"/>
    <w:rsid w:val="00651BD9"/>
    <w:rsid w:val="00651F0A"/>
    <w:rsid w:val="00651F19"/>
    <w:rsid w:val="00652C13"/>
    <w:rsid w:val="00652F4E"/>
    <w:rsid w:val="00653124"/>
    <w:rsid w:val="00653166"/>
    <w:rsid w:val="006535B2"/>
    <w:rsid w:val="0065387D"/>
    <w:rsid w:val="0065388E"/>
    <w:rsid w:val="00653D88"/>
    <w:rsid w:val="00654D0F"/>
    <w:rsid w:val="0065588B"/>
    <w:rsid w:val="00656550"/>
    <w:rsid w:val="0065662D"/>
    <w:rsid w:val="0065692A"/>
    <w:rsid w:val="00657628"/>
    <w:rsid w:val="006576C2"/>
    <w:rsid w:val="00657AE6"/>
    <w:rsid w:val="00657B4A"/>
    <w:rsid w:val="00657DB5"/>
    <w:rsid w:val="00660656"/>
    <w:rsid w:val="00660826"/>
    <w:rsid w:val="00660C67"/>
    <w:rsid w:val="0066237C"/>
    <w:rsid w:val="00662568"/>
    <w:rsid w:val="0066256C"/>
    <w:rsid w:val="006633CD"/>
    <w:rsid w:val="006635D8"/>
    <w:rsid w:val="00663F4E"/>
    <w:rsid w:val="00664394"/>
    <w:rsid w:val="006646C8"/>
    <w:rsid w:val="00666DAC"/>
    <w:rsid w:val="006672F0"/>
    <w:rsid w:val="0066776C"/>
    <w:rsid w:val="006703A7"/>
    <w:rsid w:val="00670C32"/>
    <w:rsid w:val="00670CCE"/>
    <w:rsid w:val="00670E08"/>
    <w:rsid w:val="00671F54"/>
    <w:rsid w:val="00675641"/>
    <w:rsid w:val="00676E7F"/>
    <w:rsid w:val="00677775"/>
    <w:rsid w:val="00680F0C"/>
    <w:rsid w:val="0068200A"/>
    <w:rsid w:val="00682422"/>
    <w:rsid w:val="00683B0C"/>
    <w:rsid w:val="006851F6"/>
    <w:rsid w:val="006874A4"/>
    <w:rsid w:val="006905A7"/>
    <w:rsid w:val="00690FBE"/>
    <w:rsid w:val="0069169E"/>
    <w:rsid w:val="0069169F"/>
    <w:rsid w:val="00691880"/>
    <w:rsid w:val="0069262F"/>
    <w:rsid w:val="006935A7"/>
    <w:rsid w:val="006939F7"/>
    <w:rsid w:val="006949AA"/>
    <w:rsid w:val="00694A2A"/>
    <w:rsid w:val="006954E5"/>
    <w:rsid w:val="00697199"/>
    <w:rsid w:val="006A00C7"/>
    <w:rsid w:val="006A0F81"/>
    <w:rsid w:val="006A1444"/>
    <w:rsid w:val="006A1AF7"/>
    <w:rsid w:val="006A1BC5"/>
    <w:rsid w:val="006A21C7"/>
    <w:rsid w:val="006A222D"/>
    <w:rsid w:val="006A2A48"/>
    <w:rsid w:val="006A2B89"/>
    <w:rsid w:val="006A2BC5"/>
    <w:rsid w:val="006A3351"/>
    <w:rsid w:val="006A3F77"/>
    <w:rsid w:val="006A4B52"/>
    <w:rsid w:val="006A4F4D"/>
    <w:rsid w:val="006A5187"/>
    <w:rsid w:val="006A5238"/>
    <w:rsid w:val="006A53F5"/>
    <w:rsid w:val="006A5E6B"/>
    <w:rsid w:val="006A6BE9"/>
    <w:rsid w:val="006B0304"/>
    <w:rsid w:val="006B108C"/>
    <w:rsid w:val="006B1E53"/>
    <w:rsid w:val="006B1F96"/>
    <w:rsid w:val="006B2491"/>
    <w:rsid w:val="006B2FB1"/>
    <w:rsid w:val="006B30AF"/>
    <w:rsid w:val="006B3683"/>
    <w:rsid w:val="006B4423"/>
    <w:rsid w:val="006B5900"/>
    <w:rsid w:val="006B6216"/>
    <w:rsid w:val="006B7E90"/>
    <w:rsid w:val="006C00D8"/>
    <w:rsid w:val="006C1543"/>
    <w:rsid w:val="006C20A7"/>
    <w:rsid w:val="006C250B"/>
    <w:rsid w:val="006C311A"/>
    <w:rsid w:val="006C3859"/>
    <w:rsid w:val="006C385C"/>
    <w:rsid w:val="006C396F"/>
    <w:rsid w:val="006C45A7"/>
    <w:rsid w:val="006C4A1C"/>
    <w:rsid w:val="006C615E"/>
    <w:rsid w:val="006C66B5"/>
    <w:rsid w:val="006C7EC2"/>
    <w:rsid w:val="006D0135"/>
    <w:rsid w:val="006D01ED"/>
    <w:rsid w:val="006D06F2"/>
    <w:rsid w:val="006D09E0"/>
    <w:rsid w:val="006D0A14"/>
    <w:rsid w:val="006D0AB9"/>
    <w:rsid w:val="006D2157"/>
    <w:rsid w:val="006D24DC"/>
    <w:rsid w:val="006D2CA5"/>
    <w:rsid w:val="006D4C99"/>
    <w:rsid w:val="006D66AB"/>
    <w:rsid w:val="006D6E89"/>
    <w:rsid w:val="006D7A46"/>
    <w:rsid w:val="006E0071"/>
    <w:rsid w:val="006E117F"/>
    <w:rsid w:val="006E1BA4"/>
    <w:rsid w:val="006E2002"/>
    <w:rsid w:val="006E31D7"/>
    <w:rsid w:val="006E3A19"/>
    <w:rsid w:val="006E3BF2"/>
    <w:rsid w:val="006E4A69"/>
    <w:rsid w:val="006E529F"/>
    <w:rsid w:val="006E63A2"/>
    <w:rsid w:val="006E71F3"/>
    <w:rsid w:val="006F025E"/>
    <w:rsid w:val="006F0901"/>
    <w:rsid w:val="006F2446"/>
    <w:rsid w:val="006F2FE5"/>
    <w:rsid w:val="006F3F1C"/>
    <w:rsid w:val="006F4118"/>
    <w:rsid w:val="006F42FB"/>
    <w:rsid w:val="007002F4"/>
    <w:rsid w:val="00700416"/>
    <w:rsid w:val="007006F3"/>
    <w:rsid w:val="00701128"/>
    <w:rsid w:val="00701717"/>
    <w:rsid w:val="00701E01"/>
    <w:rsid w:val="007022D2"/>
    <w:rsid w:val="0070314A"/>
    <w:rsid w:val="007036A4"/>
    <w:rsid w:val="00703F7D"/>
    <w:rsid w:val="007051F2"/>
    <w:rsid w:val="00705EC0"/>
    <w:rsid w:val="00706C9B"/>
    <w:rsid w:val="00707348"/>
    <w:rsid w:val="0070773F"/>
    <w:rsid w:val="00707CE2"/>
    <w:rsid w:val="007101A6"/>
    <w:rsid w:val="00710EE8"/>
    <w:rsid w:val="00711188"/>
    <w:rsid w:val="0071134A"/>
    <w:rsid w:val="00711728"/>
    <w:rsid w:val="00712433"/>
    <w:rsid w:val="00712E11"/>
    <w:rsid w:val="00713AC5"/>
    <w:rsid w:val="00713BA9"/>
    <w:rsid w:val="00715477"/>
    <w:rsid w:val="0071684A"/>
    <w:rsid w:val="007168C5"/>
    <w:rsid w:val="00716E26"/>
    <w:rsid w:val="00717288"/>
    <w:rsid w:val="00720A04"/>
    <w:rsid w:val="00721146"/>
    <w:rsid w:val="00722AF1"/>
    <w:rsid w:val="007238BC"/>
    <w:rsid w:val="00723EAD"/>
    <w:rsid w:val="00724C0C"/>
    <w:rsid w:val="0072599D"/>
    <w:rsid w:val="0072613D"/>
    <w:rsid w:val="007264AF"/>
    <w:rsid w:val="00726978"/>
    <w:rsid w:val="00730ABC"/>
    <w:rsid w:val="00730C2D"/>
    <w:rsid w:val="0073189B"/>
    <w:rsid w:val="00732133"/>
    <w:rsid w:val="0073260C"/>
    <w:rsid w:val="00732BB6"/>
    <w:rsid w:val="00732C25"/>
    <w:rsid w:val="00732F61"/>
    <w:rsid w:val="007336CD"/>
    <w:rsid w:val="00734076"/>
    <w:rsid w:val="00734B0B"/>
    <w:rsid w:val="007354EC"/>
    <w:rsid w:val="0073562B"/>
    <w:rsid w:val="00735F20"/>
    <w:rsid w:val="0073651C"/>
    <w:rsid w:val="007366ED"/>
    <w:rsid w:val="00737633"/>
    <w:rsid w:val="007377D0"/>
    <w:rsid w:val="00737F0C"/>
    <w:rsid w:val="00740488"/>
    <w:rsid w:val="00740ED5"/>
    <w:rsid w:val="00742121"/>
    <w:rsid w:val="0074286C"/>
    <w:rsid w:val="00742C7C"/>
    <w:rsid w:val="007431E9"/>
    <w:rsid w:val="007434C0"/>
    <w:rsid w:val="007437DA"/>
    <w:rsid w:val="0074382B"/>
    <w:rsid w:val="00743C36"/>
    <w:rsid w:val="007442C5"/>
    <w:rsid w:val="007447F9"/>
    <w:rsid w:val="007448B5"/>
    <w:rsid w:val="007451C2"/>
    <w:rsid w:val="00745263"/>
    <w:rsid w:val="00745488"/>
    <w:rsid w:val="00746142"/>
    <w:rsid w:val="007506FC"/>
    <w:rsid w:val="0075078A"/>
    <w:rsid w:val="007509C9"/>
    <w:rsid w:val="00750E98"/>
    <w:rsid w:val="007516F2"/>
    <w:rsid w:val="00751B21"/>
    <w:rsid w:val="00751BF1"/>
    <w:rsid w:val="00751D1B"/>
    <w:rsid w:val="00752742"/>
    <w:rsid w:val="00752FAD"/>
    <w:rsid w:val="00754689"/>
    <w:rsid w:val="00754D97"/>
    <w:rsid w:val="007554E6"/>
    <w:rsid w:val="00756289"/>
    <w:rsid w:val="00757A9A"/>
    <w:rsid w:val="00760610"/>
    <w:rsid w:val="0076119F"/>
    <w:rsid w:val="007621F0"/>
    <w:rsid w:val="0076247E"/>
    <w:rsid w:val="007633AC"/>
    <w:rsid w:val="007651A3"/>
    <w:rsid w:val="007653EA"/>
    <w:rsid w:val="00765F9D"/>
    <w:rsid w:val="007672B8"/>
    <w:rsid w:val="00767823"/>
    <w:rsid w:val="007678E0"/>
    <w:rsid w:val="00767B11"/>
    <w:rsid w:val="0077010B"/>
    <w:rsid w:val="00770429"/>
    <w:rsid w:val="00770DDE"/>
    <w:rsid w:val="00770FBC"/>
    <w:rsid w:val="007711F1"/>
    <w:rsid w:val="00772884"/>
    <w:rsid w:val="0077296F"/>
    <w:rsid w:val="00773A05"/>
    <w:rsid w:val="00773CCB"/>
    <w:rsid w:val="00774EA6"/>
    <w:rsid w:val="00775F20"/>
    <w:rsid w:val="007766DB"/>
    <w:rsid w:val="007808FF"/>
    <w:rsid w:val="00780F24"/>
    <w:rsid w:val="00782955"/>
    <w:rsid w:val="00782EDB"/>
    <w:rsid w:val="007830F5"/>
    <w:rsid w:val="00783719"/>
    <w:rsid w:val="00783EAE"/>
    <w:rsid w:val="007845AF"/>
    <w:rsid w:val="00785939"/>
    <w:rsid w:val="00785E5E"/>
    <w:rsid w:val="00786030"/>
    <w:rsid w:val="0078703A"/>
    <w:rsid w:val="00787484"/>
    <w:rsid w:val="00787FEB"/>
    <w:rsid w:val="007904ED"/>
    <w:rsid w:val="007912CB"/>
    <w:rsid w:val="00791F29"/>
    <w:rsid w:val="0079314F"/>
    <w:rsid w:val="00793179"/>
    <w:rsid w:val="0079353D"/>
    <w:rsid w:val="007939C0"/>
    <w:rsid w:val="00793C08"/>
    <w:rsid w:val="00794294"/>
    <w:rsid w:val="00794767"/>
    <w:rsid w:val="00794946"/>
    <w:rsid w:val="0079494D"/>
    <w:rsid w:val="00795290"/>
    <w:rsid w:val="0079558D"/>
    <w:rsid w:val="00795638"/>
    <w:rsid w:val="00795D6F"/>
    <w:rsid w:val="00795D72"/>
    <w:rsid w:val="007962AB"/>
    <w:rsid w:val="00796616"/>
    <w:rsid w:val="00796C08"/>
    <w:rsid w:val="00797EFF"/>
    <w:rsid w:val="00797FD1"/>
    <w:rsid w:val="007A200D"/>
    <w:rsid w:val="007A213A"/>
    <w:rsid w:val="007A2676"/>
    <w:rsid w:val="007A32AA"/>
    <w:rsid w:val="007A3F2F"/>
    <w:rsid w:val="007A5268"/>
    <w:rsid w:val="007A567D"/>
    <w:rsid w:val="007A620A"/>
    <w:rsid w:val="007A69F8"/>
    <w:rsid w:val="007A7EA7"/>
    <w:rsid w:val="007B0118"/>
    <w:rsid w:val="007B0F87"/>
    <w:rsid w:val="007B2A19"/>
    <w:rsid w:val="007B3B70"/>
    <w:rsid w:val="007B5BB5"/>
    <w:rsid w:val="007B6B68"/>
    <w:rsid w:val="007B6EF4"/>
    <w:rsid w:val="007B7129"/>
    <w:rsid w:val="007B7B8E"/>
    <w:rsid w:val="007C0D76"/>
    <w:rsid w:val="007C1166"/>
    <w:rsid w:val="007C28B9"/>
    <w:rsid w:val="007C2A24"/>
    <w:rsid w:val="007C2DF3"/>
    <w:rsid w:val="007C350C"/>
    <w:rsid w:val="007C45D2"/>
    <w:rsid w:val="007C4AF6"/>
    <w:rsid w:val="007C65A4"/>
    <w:rsid w:val="007C6F7D"/>
    <w:rsid w:val="007C7FCF"/>
    <w:rsid w:val="007C7FFB"/>
    <w:rsid w:val="007D03DA"/>
    <w:rsid w:val="007D1577"/>
    <w:rsid w:val="007D23CE"/>
    <w:rsid w:val="007D4003"/>
    <w:rsid w:val="007D4952"/>
    <w:rsid w:val="007D5156"/>
    <w:rsid w:val="007D6BFC"/>
    <w:rsid w:val="007D6CC0"/>
    <w:rsid w:val="007D7A3F"/>
    <w:rsid w:val="007D7CF3"/>
    <w:rsid w:val="007E0DFA"/>
    <w:rsid w:val="007E1BA5"/>
    <w:rsid w:val="007E2059"/>
    <w:rsid w:val="007E416D"/>
    <w:rsid w:val="007E5A2F"/>
    <w:rsid w:val="007E5B64"/>
    <w:rsid w:val="007E658D"/>
    <w:rsid w:val="007E714F"/>
    <w:rsid w:val="007E7688"/>
    <w:rsid w:val="007E7C40"/>
    <w:rsid w:val="007F02F4"/>
    <w:rsid w:val="007F04C7"/>
    <w:rsid w:val="007F06C5"/>
    <w:rsid w:val="007F1F4F"/>
    <w:rsid w:val="007F2F78"/>
    <w:rsid w:val="007F3AD9"/>
    <w:rsid w:val="007F422D"/>
    <w:rsid w:val="007F4276"/>
    <w:rsid w:val="007F46E1"/>
    <w:rsid w:val="007F48C0"/>
    <w:rsid w:val="007F521A"/>
    <w:rsid w:val="007F5B3F"/>
    <w:rsid w:val="007F6042"/>
    <w:rsid w:val="007F6B71"/>
    <w:rsid w:val="007F73F5"/>
    <w:rsid w:val="007F78AD"/>
    <w:rsid w:val="007F7D8E"/>
    <w:rsid w:val="00800ACD"/>
    <w:rsid w:val="00801A13"/>
    <w:rsid w:val="0080269E"/>
    <w:rsid w:val="00803CE0"/>
    <w:rsid w:val="00805279"/>
    <w:rsid w:val="00806A94"/>
    <w:rsid w:val="00806E58"/>
    <w:rsid w:val="0080712B"/>
    <w:rsid w:val="00810E97"/>
    <w:rsid w:val="00811C68"/>
    <w:rsid w:val="00812015"/>
    <w:rsid w:val="00813353"/>
    <w:rsid w:val="00814343"/>
    <w:rsid w:val="008147CA"/>
    <w:rsid w:val="00815492"/>
    <w:rsid w:val="0081654C"/>
    <w:rsid w:val="00816605"/>
    <w:rsid w:val="00816688"/>
    <w:rsid w:val="00817ADF"/>
    <w:rsid w:val="00817B4E"/>
    <w:rsid w:val="00820506"/>
    <w:rsid w:val="0082072D"/>
    <w:rsid w:val="00820C72"/>
    <w:rsid w:val="00821050"/>
    <w:rsid w:val="00821265"/>
    <w:rsid w:val="00821844"/>
    <w:rsid w:val="00821C3F"/>
    <w:rsid w:val="00821F7E"/>
    <w:rsid w:val="00823096"/>
    <w:rsid w:val="008231B6"/>
    <w:rsid w:val="00823E0D"/>
    <w:rsid w:val="008244FD"/>
    <w:rsid w:val="00824B5A"/>
    <w:rsid w:val="008254B3"/>
    <w:rsid w:val="00826424"/>
    <w:rsid w:val="00826893"/>
    <w:rsid w:val="00827AB5"/>
    <w:rsid w:val="00830AA2"/>
    <w:rsid w:val="00830D60"/>
    <w:rsid w:val="008315FA"/>
    <w:rsid w:val="0083190F"/>
    <w:rsid w:val="008325DE"/>
    <w:rsid w:val="00832BE1"/>
    <w:rsid w:val="008336F4"/>
    <w:rsid w:val="008339D3"/>
    <w:rsid w:val="00833ADA"/>
    <w:rsid w:val="008342D6"/>
    <w:rsid w:val="00835881"/>
    <w:rsid w:val="00835EA8"/>
    <w:rsid w:val="00835FFB"/>
    <w:rsid w:val="00837AB2"/>
    <w:rsid w:val="00837D30"/>
    <w:rsid w:val="008400F7"/>
    <w:rsid w:val="00840275"/>
    <w:rsid w:val="00840DF8"/>
    <w:rsid w:val="0084123C"/>
    <w:rsid w:val="00841299"/>
    <w:rsid w:val="008421CC"/>
    <w:rsid w:val="008428E5"/>
    <w:rsid w:val="008429EB"/>
    <w:rsid w:val="008430AA"/>
    <w:rsid w:val="00843113"/>
    <w:rsid w:val="008449BC"/>
    <w:rsid w:val="00845440"/>
    <w:rsid w:val="00845AB9"/>
    <w:rsid w:val="00846430"/>
    <w:rsid w:val="00847100"/>
    <w:rsid w:val="0084716A"/>
    <w:rsid w:val="00847394"/>
    <w:rsid w:val="008476A7"/>
    <w:rsid w:val="00851020"/>
    <w:rsid w:val="00851439"/>
    <w:rsid w:val="008516DA"/>
    <w:rsid w:val="00851C63"/>
    <w:rsid w:val="00851E8A"/>
    <w:rsid w:val="0085288A"/>
    <w:rsid w:val="00854C00"/>
    <w:rsid w:val="008565EF"/>
    <w:rsid w:val="00856748"/>
    <w:rsid w:val="00856B3C"/>
    <w:rsid w:val="00856DDE"/>
    <w:rsid w:val="008605B6"/>
    <w:rsid w:val="0086087F"/>
    <w:rsid w:val="0086177C"/>
    <w:rsid w:val="00861A2D"/>
    <w:rsid w:val="008633BE"/>
    <w:rsid w:val="00865433"/>
    <w:rsid w:val="0086643C"/>
    <w:rsid w:val="00866C81"/>
    <w:rsid w:val="008701D0"/>
    <w:rsid w:val="00870C18"/>
    <w:rsid w:val="00872073"/>
    <w:rsid w:val="00874974"/>
    <w:rsid w:val="00874A92"/>
    <w:rsid w:val="00874BB2"/>
    <w:rsid w:val="00874C1B"/>
    <w:rsid w:val="00876107"/>
    <w:rsid w:val="00876372"/>
    <w:rsid w:val="00876B65"/>
    <w:rsid w:val="00876BD2"/>
    <w:rsid w:val="0087740F"/>
    <w:rsid w:val="00877A5D"/>
    <w:rsid w:val="00877F99"/>
    <w:rsid w:val="00880066"/>
    <w:rsid w:val="0088052F"/>
    <w:rsid w:val="00881643"/>
    <w:rsid w:val="00883FC3"/>
    <w:rsid w:val="00884B59"/>
    <w:rsid w:val="008859DD"/>
    <w:rsid w:val="00887121"/>
    <w:rsid w:val="00890E30"/>
    <w:rsid w:val="008910BF"/>
    <w:rsid w:val="0089126D"/>
    <w:rsid w:val="00892F83"/>
    <w:rsid w:val="008930FA"/>
    <w:rsid w:val="0089381A"/>
    <w:rsid w:val="008941F4"/>
    <w:rsid w:val="0089626A"/>
    <w:rsid w:val="008964C4"/>
    <w:rsid w:val="0089655B"/>
    <w:rsid w:val="0089664A"/>
    <w:rsid w:val="0089676D"/>
    <w:rsid w:val="0089785B"/>
    <w:rsid w:val="008978F0"/>
    <w:rsid w:val="00897AE8"/>
    <w:rsid w:val="00897D49"/>
    <w:rsid w:val="008A0A7E"/>
    <w:rsid w:val="008A0DC0"/>
    <w:rsid w:val="008A1625"/>
    <w:rsid w:val="008A1D52"/>
    <w:rsid w:val="008A26D9"/>
    <w:rsid w:val="008A281F"/>
    <w:rsid w:val="008A2B70"/>
    <w:rsid w:val="008A2EF2"/>
    <w:rsid w:val="008A2F0D"/>
    <w:rsid w:val="008A3380"/>
    <w:rsid w:val="008A4054"/>
    <w:rsid w:val="008A4897"/>
    <w:rsid w:val="008A5364"/>
    <w:rsid w:val="008A6894"/>
    <w:rsid w:val="008A6B98"/>
    <w:rsid w:val="008A6BD8"/>
    <w:rsid w:val="008A6DF2"/>
    <w:rsid w:val="008B2126"/>
    <w:rsid w:val="008B295D"/>
    <w:rsid w:val="008B3A18"/>
    <w:rsid w:val="008B3E71"/>
    <w:rsid w:val="008B3F67"/>
    <w:rsid w:val="008B5A74"/>
    <w:rsid w:val="008B6B3C"/>
    <w:rsid w:val="008B6FD3"/>
    <w:rsid w:val="008B7C9E"/>
    <w:rsid w:val="008C041D"/>
    <w:rsid w:val="008C0823"/>
    <w:rsid w:val="008C19A4"/>
    <w:rsid w:val="008C25A3"/>
    <w:rsid w:val="008C3223"/>
    <w:rsid w:val="008C33FC"/>
    <w:rsid w:val="008C4201"/>
    <w:rsid w:val="008C5010"/>
    <w:rsid w:val="008C50F8"/>
    <w:rsid w:val="008C5AF3"/>
    <w:rsid w:val="008C5D8D"/>
    <w:rsid w:val="008D0A24"/>
    <w:rsid w:val="008D10E8"/>
    <w:rsid w:val="008D11A8"/>
    <w:rsid w:val="008D1306"/>
    <w:rsid w:val="008D349E"/>
    <w:rsid w:val="008D3AAB"/>
    <w:rsid w:val="008D47E4"/>
    <w:rsid w:val="008D5331"/>
    <w:rsid w:val="008D5CCB"/>
    <w:rsid w:val="008D6EA3"/>
    <w:rsid w:val="008D7BEB"/>
    <w:rsid w:val="008E06A6"/>
    <w:rsid w:val="008E088D"/>
    <w:rsid w:val="008E122B"/>
    <w:rsid w:val="008E1326"/>
    <w:rsid w:val="008E375C"/>
    <w:rsid w:val="008E4B13"/>
    <w:rsid w:val="008E4BFF"/>
    <w:rsid w:val="008E5292"/>
    <w:rsid w:val="008E5BA5"/>
    <w:rsid w:val="008E5E73"/>
    <w:rsid w:val="008E7188"/>
    <w:rsid w:val="008E750E"/>
    <w:rsid w:val="008E7E03"/>
    <w:rsid w:val="008F0A2D"/>
    <w:rsid w:val="008F1FF1"/>
    <w:rsid w:val="008F2F61"/>
    <w:rsid w:val="008F32ED"/>
    <w:rsid w:val="008F46F3"/>
    <w:rsid w:val="008F5B1B"/>
    <w:rsid w:val="008F5B33"/>
    <w:rsid w:val="008F6017"/>
    <w:rsid w:val="008F6B6E"/>
    <w:rsid w:val="008F75B9"/>
    <w:rsid w:val="008F7646"/>
    <w:rsid w:val="008F768A"/>
    <w:rsid w:val="008F7A99"/>
    <w:rsid w:val="0090087D"/>
    <w:rsid w:val="00900C0C"/>
    <w:rsid w:val="0090114A"/>
    <w:rsid w:val="009018E3"/>
    <w:rsid w:val="00902481"/>
    <w:rsid w:val="0090259D"/>
    <w:rsid w:val="009026AD"/>
    <w:rsid w:val="00902E8F"/>
    <w:rsid w:val="00903AA2"/>
    <w:rsid w:val="00904E14"/>
    <w:rsid w:val="00905CC5"/>
    <w:rsid w:val="00906294"/>
    <w:rsid w:val="009066E3"/>
    <w:rsid w:val="00906D61"/>
    <w:rsid w:val="0091021D"/>
    <w:rsid w:val="00911091"/>
    <w:rsid w:val="0091198E"/>
    <w:rsid w:val="009121D8"/>
    <w:rsid w:val="009127F9"/>
    <w:rsid w:val="00912C8F"/>
    <w:rsid w:val="009133CF"/>
    <w:rsid w:val="0091363B"/>
    <w:rsid w:val="0091365C"/>
    <w:rsid w:val="0091383A"/>
    <w:rsid w:val="00913A29"/>
    <w:rsid w:val="00914A4F"/>
    <w:rsid w:val="00915245"/>
    <w:rsid w:val="00916A5F"/>
    <w:rsid w:val="00916CCA"/>
    <w:rsid w:val="00920253"/>
    <w:rsid w:val="00920E7C"/>
    <w:rsid w:val="00922591"/>
    <w:rsid w:val="009240E7"/>
    <w:rsid w:val="00924614"/>
    <w:rsid w:val="00924B07"/>
    <w:rsid w:val="00925580"/>
    <w:rsid w:val="00925A80"/>
    <w:rsid w:val="00926F76"/>
    <w:rsid w:val="009276A7"/>
    <w:rsid w:val="009278C1"/>
    <w:rsid w:val="0093061E"/>
    <w:rsid w:val="00930877"/>
    <w:rsid w:val="00930A16"/>
    <w:rsid w:val="009322C4"/>
    <w:rsid w:val="00932BA2"/>
    <w:rsid w:val="00933B1B"/>
    <w:rsid w:val="00934762"/>
    <w:rsid w:val="00936339"/>
    <w:rsid w:val="00936409"/>
    <w:rsid w:val="00936D17"/>
    <w:rsid w:val="0093713B"/>
    <w:rsid w:val="00937497"/>
    <w:rsid w:val="00940632"/>
    <w:rsid w:val="009416D7"/>
    <w:rsid w:val="009418C9"/>
    <w:rsid w:val="0094265D"/>
    <w:rsid w:val="00942675"/>
    <w:rsid w:val="00942ADE"/>
    <w:rsid w:val="00942BA6"/>
    <w:rsid w:val="00942EB1"/>
    <w:rsid w:val="00943482"/>
    <w:rsid w:val="00943807"/>
    <w:rsid w:val="009439FD"/>
    <w:rsid w:val="00944F76"/>
    <w:rsid w:val="0094566F"/>
    <w:rsid w:val="00945F46"/>
    <w:rsid w:val="009461A4"/>
    <w:rsid w:val="009475EC"/>
    <w:rsid w:val="00947A6A"/>
    <w:rsid w:val="00947C74"/>
    <w:rsid w:val="00950A31"/>
    <w:rsid w:val="00951C93"/>
    <w:rsid w:val="00952A61"/>
    <w:rsid w:val="00953B00"/>
    <w:rsid w:val="00953C02"/>
    <w:rsid w:val="00954CAA"/>
    <w:rsid w:val="00954E2E"/>
    <w:rsid w:val="00956158"/>
    <w:rsid w:val="00960DFF"/>
    <w:rsid w:val="00962368"/>
    <w:rsid w:val="009631C4"/>
    <w:rsid w:val="009641AC"/>
    <w:rsid w:val="009641D8"/>
    <w:rsid w:val="0096591F"/>
    <w:rsid w:val="00965A2F"/>
    <w:rsid w:val="009666F6"/>
    <w:rsid w:val="00966FB0"/>
    <w:rsid w:val="0096785C"/>
    <w:rsid w:val="009701B6"/>
    <w:rsid w:val="009709EA"/>
    <w:rsid w:val="00970A92"/>
    <w:rsid w:val="00970E08"/>
    <w:rsid w:val="009710C3"/>
    <w:rsid w:val="00971F3B"/>
    <w:rsid w:val="00973D89"/>
    <w:rsid w:val="00973DD7"/>
    <w:rsid w:val="00976ED8"/>
    <w:rsid w:val="00977EE5"/>
    <w:rsid w:val="00980DA1"/>
    <w:rsid w:val="0098215E"/>
    <w:rsid w:val="00982594"/>
    <w:rsid w:val="009825DC"/>
    <w:rsid w:val="009826A8"/>
    <w:rsid w:val="00983056"/>
    <w:rsid w:val="009836E3"/>
    <w:rsid w:val="00984549"/>
    <w:rsid w:val="00984671"/>
    <w:rsid w:val="00984E3D"/>
    <w:rsid w:val="009850BA"/>
    <w:rsid w:val="00985DD8"/>
    <w:rsid w:val="009865C1"/>
    <w:rsid w:val="0098671C"/>
    <w:rsid w:val="00990A8E"/>
    <w:rsid w:val="00990B19"/>
    <w:rsid w:val="0099168A"/>
    <w:rsid w:val="00993764"/>
    <w:rsid w:val="00993B8E"/>
    <w:rsid w:val="009944E1"/>
    <w:rsid w:val="00994AB0"/>
    <w:rsid w:val="00994E07"/>
    <w:rsid w:val="00995717"/>
    <w:rsid w:val="00996DD9"/>
    <w:rsid w:val="009A0136"/>
    <w:rsid w:val="009A05E5"/>
    <w:rsid w:val="009A0ECC"/>
    <w:rsid w:val="009A3183"/>
    <w:rsid w:val="009A396C"/>
    <w:rsid w:val="009A4430"/>
    <w:rsid w:val="009A5733"/>
    <w:rsid w:val="009A5CEB"/>
    <w:rsid w:val="009A61C5"/>
    <w:rsid w:val="009A6F20"/>
    <w:rsid w:val="009A75B4"/>
    <w:rsid w:val="009A7696"/>
    <w:rsid w:val="009A7DEB"/>
    <w:rsid w:val="009B135B"/>
    <w:rsid w:val="009B1BE8"/>
    <w:rsid w:val="009B25C3"/>
    <w:rsid w:val="009B36D6"/>
    <w:rsid w:val="009B5AF1"/>
    <w:rsid w:val="009B7E7E"/>
    <w:rsid w:val="009C186D"/>
    <w:rsid w:val="009C25AC"/>
    <w:rsid w:val="009C2C66"/>
    <w:rsid w:val="009C30F6"/>
    <w:rsid w:val="009C370F"/>
    <w:rsid w:val="009C3AAB"/>
    <w:rsid w:val="009C3B83"/>
    <w:rsid w:val="009C444E"/>
    <w:rsid w:val="009C5D36"/>
    <w:rsid w:val="009C5EAC"/>
    <w:rsid w:val="009C7811"/>
    <w:rsid w:val="009C79F9"/>
    <w:rsid w:val="009C7CBE"/>
    <w:rsid w:val="009D00BD"/>
    <w:rsid w:val="009D08C7"/>
    <w:rsid w:val="009D186B"/>
    <w:rsid w:val="009D3F3B"/>
    <w:rsid w:val="009D42AD"/>
    <w:rsid w:val="009D42D4"/>
    <w:rsid w:val="009D42F1"/>
    <w:rsid w:val="009D43EE"/>
    <w:rsid w:val="009D4640"/>
    <w:rsid w:val="009D5029"/>
    <w:rsid w:val="009D5B1B"/>
    <w:rsid w:val="009D63E9"/>
    <w:rsid w:val="009D7E85"/>
    <w:rsid w:val="009E1035"/>
    <w:rsid w:val="009E1483"/>
    <w:rsid w:val="009E2543"/>
    <w:rsid w:val="009E2B0E"/>
    <w:rsid w:val="009E2F59"/>
    <w:rsid w:val="009E32BD"/>
    <w:rsid w:val="009E387D"/>
    <w:rsid w:val="009E3AA1"/>
    <w:rsid w:val="009E3ADF"/>
    <w:rsid w:val="009E3E9E"/>
    <w:rsid w:val="009E401E"/>
    <w:rsid w:val="009E48C6"/>
    <w:rsid w:val="009E5348"/>
    <w:rsid w:val="009E5944"/>
    <w:rsid w:val="009E6B08"/>
    <w:rsid w:val="009E6EFF"/>
    <w:rsid w:val="009E786A"/>
    <w:rsid w:val="009F2394"/>
    <w:rsid w:val="009F2421"/>
    <w:rsid w:val="009F2C17"/>
    <w:rsid w:val="009F2EEB"/>
    <w:rsid w:val="009F36AB"/>
    <w:rsid w:val="009F3C0C"/>
    <w:rsid w:val="009F430C"/>
    <w:rsid w:val="009F4764"/>
    <w:rsid w:val="009F485B"/>
    <w:rsid w:val="009F48D8"/>
    <w:rsid w:val="009F4CE7"/>
    <w:rsid w:val="009F6BAD"/>
    <w:rsid w:val="009F6E22"/>
    <w:rsid w:val="009F7A8E"/>
    <w:rsid w:val="00A00017"/>
    <w:rsid w:val="00A000D2"/>
    <w:rsid w:val="00A013B0"/>
    <w:rsid w:val="00A0179E"/>
    <w:rsid w:val="00A018CE"/>
    <w:rsid w:val="00A01937"/>
    <w:rsid w:val="00A01A46"/>
    <w:rsid w:val="00A01EF7"/>
    <w:rsid w:val="00A02416"/>
    <w:rsid w:val="00A025B3"/>
    <w:rsid w:val="00A029A9"/>
    <w:rsid w:val="00A0308A"/>
    <w:rsid w:val="00A03D1D"/>
    <w:rsid w:val="00A03D89"/>
    <w:rsid w:val="00A03DA4"/>
    <w:rsid w:val="00A043EB"/>
    <w:rsid w:val="00A04E07"/>
    <w:rsid w:val="00A058C0"/>
    <w:rsid w:val="00A0708E"/>
    <w:rsid w:val="00A104EE"/>
    <w:rsid w:val="00A10F09"/>
    <w:rsid w:val="00A11F3D"/>
    <w:rsid w:val="00A14C38"/>
    <w:rsid w:val="00A15CC8"/>
    <w:rsid w:val="00A15EC4"/>
    <w:rsid w:val="00A1663D"/>
    <w:rsid w:val="00A166DC"/>
    <w:rsid w:val="00A1699A"/>
    <w:rsid w:val="00A17E5E"/>
    <w:rsid w:val="00A206B0"/>
    <w:rsid w:val="00A21ABC"/>
    <w:rsid w:val="00A220E5"/>
    <w:rsid w:val="00A22AE3"/>
    <w:rsid w:val="00A22BE9"/>
    <w:rsid w:val="00A23A26"/>
    <w:rsid w:val="00A23A75"/>
    <w:rsid w:val="00A23BD9"/>
    <w:rsid w:val="00A24419"/>
    <w:rsid w:val="00A24C19"/>
    <w:rsid w:val="00A2597E"/>
    <w:rsid w:val="00A272C1"/>
    <w:rsid w:val="00A30565"/>
    <w:rsid w:val="00A32310"/>
    <w:rsid w:val="00A3253A"/>
    <w:rsid w:val="00A325F4"/>
    <w:rsid w:val="00A32658"/>
    <w:rsid w:val="00A32A62"/>
    <w:rsid w:val="00A34800"/>
    <w:rsid w:val="00A35734"/>
    <w:rsid w:val="00A36691"/>
    <w:rsid w:val="00A36CD0"/>
    <w:rsid w:val="00A36E4F"/>
    <w:rsid w:val="00A400CD"/>
    <w:rsid w:val="00A40F16"/>
    <w:rsid w:val="00A415DA"/>
    <w:rsid w:val="00A41EEF"/>
    <w:rsid w:val="00A44D8E"/>
    <w:rsid w:val="00A4595C"/>
    <w:rsid w:val="00A46924"/>
    <w:rsid w:val="00A46DF6"/>
    <w:rsid w:val="00A4748C"/>
    <w:rsid w:val="00A5086C"/>
    <w:rsid w:val="00A50D43"/>
    <w:rsid w:val="00A518BB"/>
    <w:rsid w:val="00A52905"/>
    <w:rsid w:val="00A52ABA"/>
    <w:rsid w:val="00A52B4A"/>
    <w:rsid w:val="00A538AB"/>
    <w:rsid w:val="00A53A4B"/>
    <w:rsid w:val="00A54280"/>
    <w:rsid w:val="00A553EE"/>
    <w:rsid w:val="00A56B55"/>
    <w:rsid w:val="00A57003"/>
    <w:rsid w:val="00A573BB"/>
    <w:rsid w:val="00A574EE"/>
    <w:rsid w:val="00A57B20"/>
    <w:rsid w:val="00A57EBA"/>
    <w:rsid w:val="00A57F70"/>
    <w:rsid w:val="00A60217"/>
    <w:rsid w:val="00A61BF9"/>
    <w:rsid w:val="00A62C7D"/>
    <w:rsid w:val="00A64325"/>
    <w:rsid w:val="00A6606C"/>
    <w:rsid w:val="00A70702"/>
    <w:rsid w:val="00A718F6"/>
    <w:rsid w:val="00A721F3"/>
    <w:rsid w:val="00A7222E"/>
    <w:rsid w:val="00A72810"/>
    <w:rsid w:val="00A72E70"/>
    <w:rsid w:val="00A7364A"/>
    <w:rsid w:val="00A73719"/>
    <w:rsid w:val="00A73DD5"/>
    <w:rsid w:val="00A743F4"/>
    <w:rsid w:val="00A75F67"/>
    <w:rsid w:val="00A76339"/>
    <w:rsid w:val="00A76703"/>
    <w:rsid w:val="00A7704A"/>
    <w:rsid w:val="00A8093B"/>
    <w:rsid w:val="00A80D43"/>
    <w:rsid w:val="00A81233"/>
    <w:rsid w:val="00A81921"/>
    <w:rsid w:val="00A81BBA"/>
    <w:rsid w:val="00A81CDF"/>
    <w:rsid w:val="00A82F00"/>
    <w:rsid w:val="00A86553"/>
    <w:rsid w:val="00A87559"/>
    <w:rsid w:val="00A902FD"/>
    <w:rsid w:val="00A90F88"/>
    <w:rsid w:val="00A90FDF"/>
    <w:rsid w:val="00A91365"/>
    <w:rsid w:val="00A91423"/>
    <w:rsid w:val="00A92103"/>
    <w:rsid w:val="00A92313"/>
    <w:rsid w:val="00A92B3E"/>
    <w:rsid w:val="00A92B97"/>
    <w:rsid w:val="00A92CA1"/>
    <w:rsid w:val="00A9440F"/>
    <w:rsid w:val="00A94B0A"/>
    <w:rsid w:val="00A94C7B"/>
    <w:rsid w:val="00A94C88"/>
    <w:rsid w:val="00A94F56"/>
    <w:rsid w:val="00A94FC7"/>
    <w:rsid w:val="00A956E0"/>
    <w:rsid w:val="00A95A26"/>
    <w:rsid w:val="00A96160"/>
    <w:rsid w:val="00A9652C"/>
    <w:rsid w:val="00A96613"/>
    <w:rsid w:val="00A96A9B"/>
    <w:rsid w:val="00A9796B"/>
    <w:rsid w:val="00A97EF6"/>
    <w:rsid w:val="00AA0865"/>
    <w:rsid w:val="00AA1B32"/>
    <w:rsid w:val="00AA1C68"/>
    <w:rsid w:val="00AA248D"/>
    <w:rsid w:val="00AA3837"/>
    <w:rsid w:val="00AA4351"/>
    <w:rsid w:val="00AA44A3"/>
    <w:rsid w:val="00AA5B3D"/>
    <w:rsid w:val="00AA5C76"/>
    <w:rsid w:val="00AA7310"/>
    <w:rsid w:val="00AA748A"/>
    <w:rsid w:val="00AA77EF"/>
    <w:rsid w:val="00AA7B78"/>
    <w:rsid w:val="00AB06B7"/>
    <w:rsid w:val="00AB0C25"/>
    <w:rsid w:val="00AB1BE0"/>
    <w:rsid w:val="00AB22CE"/>
    <w:rsid w:val="00AB2605"/>
    <w:rsid w:val="00AB2BB4"/>
    <w:rsid w:val="00AB3A45"/>
    <w:rsid w:val="00AB4A76"/>
    <w:rsid w:val="00AB4ECE"/>
    <w:rsid w:val="00AB535D"/>
    <w:rsid w:val="00AB5F86"/>
    <w:rsid w:val="00AB6D15"/>
    <w:rsid w:val="00AB706A"/>
    <w:rsid w:val="00AC0296"/>
    <w:rsid w:val="00AC0473"/>
    <w:rsid w:val="00AC0EF7"/>
    <w:rsid w:val="00AC1AC9"/>
    <w:rsid w:val="00AC21D8"/>
    <w:rsid w:val="00AC2485"/>
    <w:rsid w:val="00AC2BF0"/>
    <w:rsid w:val="00AC3154"/>
    <w:rsid w:val="00AC4AEB"/>
    <w:rsid w:val="00AC4CBB"/>
    <w:rsid w:val="00AC58E0"/>
    <w:rsid w:val="00AC6BCB"/>
    <w:rsid w:val="00AC6D30"/>
    <w:rsid w:val="00AC79CD"/>
    <w:rsid w:val="00AC7BC6"/>
    <w:rsid w:val="00AD045C"/>
    <w:rsid w:val="00AD12B2"/>
    <w:rsid w:val="00AD1ED6"/>
    <w:rsid w:val="00AD2773"/>
    <w:rsid w:val="00AD3F8C"/>
    <w:rsid w:val="00AD42E9"/>
    <w:rsid w:val="00AD4D9D"/>
    <w:rsid w:val="00AD508C"/>
    <w:rsid w:val="00AD51E5"/>
    <w:rsid w:val="00AD5768"/>
    <w:rsid w:val="00AD5AE7"/>
    <w:rsid w:val="00AD5B04"/>
    <w:rsid w:val="00AD5C8C"/>
    <w:rsid w:val="00AD5DEC"/>
    <w:rsid w:val="00AD5DEE"/>
    <w:rsid w:val="00AD66E5"/>
    <w:rsid w:val="00AD6D74"/>
    <w:rsid w:val="00AD78E7"/>
    <w:rsid w:val="00AD7ACE"/>
    <w:rsid w:val="00AE06BA"/>
    <w:rsid w:val="00AE1229"/>
    <w:rsid w:val="00AE1710"/>
    <w:rsid w:val="00AE1BE6"/>
    <w:rsid w:val="00AE418B"/>
    <w:rsid w:val="00AE44E7"/>
    <w:rsid w:val="00AE56A7"/>
    <w:rsid w:val="00AE67C8"/>
    <w:rsid w:val="00AE7389"/>
    <w:rsid w:val="00AE7C08"/>
    <w:rsid w:val="00AF1760"/>
    <w:rsid w:val="00AF211A"/>
    <w:rsid w:val="00AF22D7"/>
    <w:rsid w:val="00AF2734"/>
    <w:rsid w:val="00AF3550"/>
    <w:rsid w:val="00AF3FDE"/>
    <w:rsid w:val="00AF4820"/>
    <w:rsid w:val="00AF4CAD"/>
    <w:rsid w:val="00AF5205"/>
    <w:rsid w:val="00AF669E"/>
    <w:rsid w:val="00AF6F0D"/>
    <w:rsid w:val="00AF72A1"/>
    <w:rsid w:val="00AF7787"/>
    <w:rsid w:val="00AF7C38"/>
    <w:rsid w:val="00B00679"/>
    <w:rsid w:val="00B00A99"/>
    <w:rsid w:val="00B00D8F"/>
    <w:rsid w:val="00B01247"/>
    <w:rsid w:val="00B01D91"/>
    <w:rsid w:val="00B02D6A"/>
    <w:rsid w:val="00B03B5C"/>
    <w:rsid w:val="00B03C82"/>
    <w:rsid w:val="00B04CE0"/>
    <w:rsid w:val="00B04F0C"/>
    <w:rsid w:val="00B05079"/>
    <w:rsid w:val="00B050A4"/>
    <w:rsid w:val="00B0587A"/>
    <w:rsid w:val="00B0603A"/>
    <w:rsid w:val="00B06A11"/>
    <w:rsid w:val="00B07140"/>
    <w:rsid w:val="00B07A35"/>
    <w:rsid w:val="00B07CC1"/>
    <w:rsid w:val="00B07DE4"/>
    <w:rsid w:val="00B10C56"/>
    <w:rsid w:val="00B10D7F"/>
    <w:rsid w:val="00B13B69"/>
    <w:rsid w:val="00B14275"/>
    <w:rsid w:val="00B145A6"/>
    <w:rsid w:val="00B15051"/>
    <w:rsid w:val="00B1646F"/>
    <w:rsid w:val="00B165AB"/>
    <w:rsid w:val="00B16E3D"/>
    <w:rsid w:val="00B171EF"/>
    <w:rsid w:val="00B17D43"/>
    <w:rsid w:val="00B2068D"/>
    <w:rsid w:val="00B20A2F"/>
    <w:rsid w:val="00B21F97"/>
    <w:rsid w:val="00B223BA"/>
    <w:rsid w:val="00B22EB2"/>
    <w:rsid w:val="00B23F81"/>
    <w:rsid w:val="00B24765"/>
    <w:rsid w:val="00B24D1E"/>
    <w:rsid w:val="00B24EB3"/>
    <w:rsid w:val="00B256AC"/>
    <w:rsid w:val="00B25B0D"/>
    <w:rsid w:val="00B25D12"/>
    <w:rsid w:val="00B26549"/>
    <w:rsid w:val="00B267AD"/>
    <w:rsid w:val="00B26B94"/>
    <w:rsid w:val="00B26D93"/>
    <w:rsid w:val="00B27042"/>
    <w:rsid w:val="00B2720A"/>
    <w:rsid w:val="00B30A0F"/>
    <w:rsid w:val="00B30E30"/>
    <w:rsid w:val="00B31BCC"/>
    <w:rsid w:val="00B3284A"/>
    <w:rsid w:val="00B33090"/>
    <w:rsid w:val="00B340D8"/>
    <w:rsid w:val="00B3527F"/>
    <w:rsid w:val="00B3533C"/>
    <w:rsid w:val="00B3541D"/>
    <w:rsid w:val="00B360BA"/>
    <w:rsid w:val="00B37400"/>
    <w:rsid w:val="00B401D7"/>
    <w:rsid w:val="00B401FF"/>
    <w:rsid w:val="00B407E3"/>
    <w:rsid w:val="00B40882"/>
    <w:rsid w:val="00B41016"/>
    <w:rsid w:val="00B414A1"/>
    <w:rsid w:val="00B42593"/>
    <w:rsid w:val="00B426CC"/>
    <w:rsid w:val="00B440B6"/>
    <w:rsid w:val="00B44720"/>
    <w:rsid w:val="00B450C5"/>
    <w:rsid w:val="00B4537E"/>
    <w:rsid w:val="00B462D2"/>
    <w:rsid w:val="00B46F02"/>
    <w:rsid w:val="00B477E9"/>
    <w:rsid w:val="00B47BF9"/>
    <w:rsid w:val="00B50387"/>
    <w:rsid w:val="00B51E0B"/>
    <w:rsid w:val="00B524FF"/>
    <w:rsid w:val="00B52A98"/>
    <w:rsid w:val="00B53851"/>
    <w:rsid w:val="00B53A3A"/>
    <w:rsid w:val="00B53BF4"/>
    <w:rsid w:val="00B53EFE"/>
    <w:rsid w:val="00B55706"/>
    <w:rsid w:val="00B557E7"/>
    <w:rsid w:val="00B5655A"/>
    <w:rsid w:val="00B56BF2"/>
    <w:rsid w:val="00B56D34"/>
    <w:rsid w:val="00B6062F"/>
    <w:rsid w:val="00B61137"/>
    <w:rsid w:val="00B61331"/>
    <w:rsid w:val="00B6200D"/>
    <w:rsid w:val="00B62A39"/>
    <w:rsid w:val="00B636D4"/>
    <w:rsid w:val="00B63F97"/>
    <w:rsid w:val="00B64118"/>
    <w:rsid w:val="00B643AC"/>
    <w:rsid w:val="00B64B11"/>
    <w:rsid w:val="00B6521B"/>
    <w:rsid w:val="00B65934"/>
    <w:rsid w:val="00B669F1"/>
    <w:rsid w:val="00B66BB5"/>
    <w:rsid w:val="00B674A7"/>
    <w:rsid w:val="00B67971"/>
    <w:rsid w:val="00B67A91"/>
    <w:rsid w:val="00B704B9"/>
    <w:rsid w:val="00B729CB"/>
    <w:rsid w:val="00B72AD6"/>
    <w:rsid w:val="00B7351F"/>
    <w:rsid w:val="00B7530B"/>
    <w:rsid w:val="00B769F9"/>
    <w:rsid w:val="00B7763A"/>
    <w:rsid w:val="00B77783"/>
    <w:rsid w:val="00B77917"/>
    <w:rsid w:val="00B77C39"/>
    <w:rsid w:val="00B80897"/>
    <w:rsid w:val="00B80E9C"/>
    <w:rsid w:val="00B81FE1"/>
    <w:rsid w:val="00B82794"/>
    <w:rsid w:val="00B83249"/>
    <w:rsid w:val="00B8372E"/>
    <w:rsid w:val="00B839BA"/>
    <w:rsid w:val="00B83EE7"/>
    <w:rsid w:val="00B84434"/>
    <w:rsid w:val="00B84D2E"/>
    <w:rsid w:val="00B84E48"/>
    <w:rsid w:val="00B8555B"/>
    <w:rsid w:val="00B8572B"/>
    <w:rsid w:val="00B85A76"/>
    <w:rsid w:val="00B878BE"/>
    <w:rsid w:val="00B87B9D"/>
    <w:rsid w:val="00B90765"/>
    <w:rsid w:val="00B90A49"/>
    <w:rsid w:val="00B90A8E"/>
    <w:rsid w:val="00B90CA1"/>
    <w:rsid w:val="00B90DCA"/>
    <w:rsid w:val="00B90EDB"/>
    <w:rsid w:val="00B91631"/>
    <w:rsid w:val="00B91651"/>
    <w:rsid w:val="00B9194C"/>
    <w:rsid w:val="00B9200C"/>
    <w:rsid w:val="00B939A4"/>
    <w:rsid w:val="00B945E3"/>
    <w:rsid w:val="00B94F5C"/>
    <w:rsid w:val="00B953D8"/>
    <w:rsid w:val="00B96A70"/>
    <w:rsid w:val="00B976E5"/>
    <w:rsid w:val="00BA0771"/>
    <w:rsid w:val="00BA10AF"/>
    <w:rsid w:val="00BA1264"/>
    <w:rsid w:val="00BA31EA"/>
    <w:rsid w:val="00BA34B2"/>
    <w:rsid w:val="00BA3CAE"/>
    <w:rsid w:val="00BA4393"/>
    <w:rsid w:val="00BA54FC"/>
    <w:rsid w:val="00BA55DB"/>
    <w:rsid w:val="00BA56B2"/>
    <w:rsid w:val="00BA5D1C"/>
    <w:rsid w:val="00BA7B51"/>
    <w:rsid w:val="00BA7F2A"/>
    <w:rsid w:val="00BB0AED"/>
    <w:rsid w:val="00BB0B1E"/>
    <w:rsid w:val="00BB10D8"/>
    <w:rsid w:val="00BB1AE7"/>
    <w:rsid w:val="00BB2380"/>
    <w:rsid w:val="00BB2411"/>
    <w:rsid w:val="00BB2EFF"/>
    <w:rsid w:val="00BB3E52"/>
    <w:rsid w:val="00BB4D00"/>
    <w:rsid w:val="00BB5A8E"/>
    <w:rsid w:val="00BB6FA2"/>
    <w:rsid w:val="00BC014C"/>
    <w:rsid w:val="00BC21C4"/>
    <w:rsid w:val="00BC21CF"/>
    <w:rsid w:val="00BC337C"/>
    <w:rsid w:val="00BC3FC0"/>
    <w:rsid w:val="00BC4EAB"/>
    <w:rsid w:val="00BC5144"/>
    <w:rsid w:val="00BC5276"/>
    <w:rsid w:val="00BC677A"/>
    <w:rsid w:val="00BD0A3C"/>
    <w:rsid w:val="00BD154D"/>
    <w:rsid w:val="00BD1A4F"/>
    <w:rsid w:val="00BD1DD0"/>
    <w:rsid w:val="00BD208E"/>
    <w:rsid w:val="00BD4B1D"/>
    <w:rsid w:val="00BD56F2"/>
    <w:rsid w:val="00BD7177"/>
    <w:rsid w:val="00BE0404"/>
    <w:rsid w:val="00BE17DB"/>
    <w:rsid w:val="00BE1F6F"/>
    <w:rsid w:val="00BE246F"/>
    <w:rsid w:val="00BE275D"/>
    <w:rsid w:val="00BE3396"/>
    <w:rsid w:val="00BE3ECF"/>
    <w:rsid w:val="00BE40BA"/>
    <w:rsid w:val="00BE4F4F"/>
    <w:rsid w:val="00BE52EB"/>
    <w:rsid w:val="00BE5EE3"/>
    <w:rsid w:val="00BE62D1"/>
    <w:rsid w:val="00BE63F5"/>
    <w:rsid w:val="00BE6A63"/>
    <w:rsid w:val="00BE7BC5"/>
    <w:rsid w:val="00BE7E6C"/>
    <w:rsid w:val="00BF0CE4"/>
    <w:rsid w:val="00BF0FD1"/>
    <w:rsid w:val="00BF1E52"/>
    <w:rsid w:val="00BF2104"/>
    <w:rsid w:val="00BF2636"/>
    <w:rsid w:val="00BF3C3C"/>
    <w:rsid w:val="00BF3C65"/>
    <w:rsid w:val="00BF3D12"/>
    <w:rsid w:val="00BF576F"/>
    <w:rsid w:val="00BF57CC"/>
    <w:rsid w:val="00BF5E79"/>
    <w:rsid w:val="00BF6835"/>
    <w:rsid w:val="00BF7A50"/>
    <w:rsid w:val="00C01BAD"/>
    <w:rsid w:val="00C0201B"/>
    <w:rsid w:val="00C02922"/>
    <w:rsid w:val="00C03297"/>
    <w:rsid w:val="00C03360"/>
    <w:rsid w:val="00C037F0"/>
    <w:rsid w:val="00C03B1E"/>
    <w:rsid w:val="00C06291"/>
    <w:rsid w:val="00C06A85"/>
    <w:rsid w:val="00C06F5F"/>
    <w:rsid w:val="00C10131"/>
    <w:rsid w:val="00C1208C"/>
    <w:rsid w:val="00C1223D"/>
    <w:rsid w:val="00C1295D"/>
    <w:rsid w:val="00C12B74"/>
    <w:rsid w:val="00C12F60"/>
    <w:rsid w:val="00C1311D"/>
    <w:rsid w:val="00C13420"/>
    <w:rsid w:val="00C14176"/>
    <w:rsid w:val="00C1643E"/>
    <w:rsid w:val="00C179B6"/>
    <w:rsid w:val="00C17D3F"/>
    <w:rsid w:val="00C2003D"/>
    <w:rsid w:val="00C20BE4"/>
    <w:rsid w:val="00C219AB"/>
    <w:rsid w:val="00C21E72"/>
    <w:rsid w:val="00C223A5"/>
    <w:rsid w:val="00C224CD"/>
    <w:rsid w:val="00C24A16"/>
    <w:rsid w:val="00C24BEA"/>
    <w:rsid w:val="00C24DBF"/>
    <w:rsid w:val="00C25CB9"/>
    <w:rsid w:val="00C2643E"/>
    <w:rsid w:val="00C26696"/>
    <w:rsid w:val="00C30AD0"/>
    <w:rsid w:val="00C31FCA"/>
    <w:rsid w:val="00C3271C"/>
    <w:rsid w:val="00C32C50"/>
    <w:rsid w:val="00C32CA5"/>
    <w:rsid w:val="00C33692"/>
    <w:rsid w:val="00C33E86"/>
    <w:rsid w:val="00C341BC"/>
    <w:rsid w:val="00C34624"/>
    <w:rsid w:val="00C349E3"/>
    <w:rsid w:val="00C354A8"/>
    <w:rsid w:val="00C36479"/>
    <w:rsid w:val="00C371AA"/>
    <w:rsid w:val="00C403C9"/>
    <w:rsid w:val="00C408BC"/>
    <w:rsid w:val="00C41B84"/>
    <w:rsid w:val="00C41EA9"/>
    <w:rsid w:val="00C41FB5"/>
    <w:rsid w:val="00C42675"/>
    <w:rsid w:val="00C42973"/>
    <w:rsid w:val="00C4298C"/>
    <w:rsid w:val="00C42E45"/>
    <w:rsid w:val="00C45409"/>
    <w:rsid w:val="00C4542A"/>
    <w:rsid w:val="00C45C5A"/>
    <w:rsid w:val="00C460DE"/>
    <w:rsid w:val="00C47FE3"/>
    <w:rsid w:val="00C50103"/>
    <w:rsid w:val="00C50949"/>
    <w:rsid w:val="00C51976"/>
    <w:rsid w:val="00C51EA0"/>
    <w:rsid w:val="00C51F5B"/>
    <w:rsid w:val="00C52058"/>
    <w:rsid w:val="00C5286A"/>
    <w:rsid w:val="00C52B51"/>
    <w:rsid w:val="00C534D6"/>
    <w:rsid w:val="00C53909"/>
    <w:rsid w:val="00C54034"/>
    <w:rsid w:val="00C541AB"/>
    <w:rsid w:val="00C56684"/>
    <w:rsid w:val="00C571BB"/>
    <w:rsid w:val="00C61776"/>
    <w:rsid w:val="00C6240F"/>
    <w:rsid w:val="00C6242D"/>
    <w:rsid w:val="00C626DB"/>
    <w:rsid w:val="00C62AE3"/>
    <w:rsid w:val="00C63863"/>
    <w:rsid w:val="00C63ED7"/>
    <w:rsid w:val="00C643DA"/>
    <w:rsid w:val="00C64925"/>
    <w:rsid w:val="00C64BDD"/>
    <w:rsid w:val="00C65481"/>
    <w:rsid w:val="00C67177"/>
    <w:rsid w:val="00C671BB"/>
    <w:rsid w:val="00C70F7D"/>
    <w:rsid w:val="00C70FD3"/>
    <w:rsid w:val="00C728F5"/>
    <w:rsid w:val="00C73926"/>
    <w:rsid w:val="00C73E4E"/>
    <w:rsid w:val="00C74089"/>
    <w:rsid w:val="00C7497E"/>
    <w:rsid w:val="00C761BE"/>
    <w:rsid w:val="00C76D5E"/>
    <w:rsid w:val="00C777A1"/>
    <w:rsid w:val="00C8044B"/>
    <w:rsid w:val="00C80723"/>
    <w:rsid w:val="00C80B0D"/>
    <w:rsid w:val="00C80BD9"/>
    <w:rsid w:val="00C81980"/>
    <w:rsid w:val="00C82D22"/>
    <w:rsid w:val="00C8346F"/>
    <w:rsid w:val="00C841BE"/>
    <w:rsid w:val="00C841D3"/>
    <w:rsid w:val="00C84D51"/>
    <w:rsid w:val="00C85E0A"/>
    <w:rsid w:val="00C860F7"/>
    <w:rsid w:val="00C86220"/>
    <w:rsid w:val="00C87487"/>
    <w:rsid w:val="00C87715"/>
    <w:rsid w:val="00C9000D"/>
    <w:rsid w:val="00C92291"/>
    <w:rsid w:val="00C924C0"/>
    <w:rsid w:val="00C92969"/>
    <w:rsid w:val="00C92A27"/>
    <w:rsid w:val="00C92AD9"/>
    <w:rsid w:val="00C9318A"/>
    <w:rsid w:val="00C9388D"/>
    <w:rsid w:val="00C95EDF"/>
    <w:rsid w:val="00C96EF1"/>
    <w:rsid w:val="00C97041"/>
    <w:rsid w:val="00C970A5"/>
    <w:rsid w:val="00C976A7"/>
    <w:rsid w:val="00C97A99"/>
    <w:rsid w:val="00C97E78"/>
    <w:rsid w:val="00CA00C6"/>
    <w:rsid w:val="00CA0384"/>
    <w:rsid w:val="00CA0EFD"/>
    <w:rsid w:val="00CA115A"/>
    <w:rsid w:val="00CA14D4"/>
    <w:rsid w:val="00CA1584"/>
    <w:rsid w:val="00CA177E"/>
    <w:rsid w:val="00CA31F8"/>
    <w:rsid w:val="00CA350F"/>
    <w:rsid w:val="00CA393E"/>
    <w:rsid w:val="00CA39AA"/>
    <w:rsid w:val="00CA40EE"/>
    <w:rsid w:val="00CA41F8"/>
    <w:rsid w:val="00CA4B51"/>
    <w:rsid w:val="00CA4F87"/>
    <w:rsid w:val="00CA58FA"/>
    <w:rsid w:val="00CA72E6"/>
    <w:rsid w:val="00CA76CF"/>
    <w:rsid w:val="00CA7FC6"/>
    <w:rsid w:val="00CB1592"/>
    <w:rsid w:val="00CB172D"/>
    <w:rsid w:val="00CB1B46"/>
    <w:rsid w:val="00CB2C99"/>
    <w:rsid w:val="00CB3709"/>
    <w:rsid w:val="00CB3CD3"/>
    <w:rsid w:val="00CB43BD"/>
    <w:rsid w:val="00CB47E9"/>
    <w:rsid w:val="00CB49F8"/>
    <w:rsid w:val="00CC037D"/>
    <w:rsid w:val="00CC066E"/>
    <w:rsid w:val="00CC0CB6"/>
    <w:rsid w:val="00CC0CF9"/>
    <w:rsid w:val="00CC1BB9"/>
    <w:rsid w:val="00CC2268"/>
    <w:rsid w:val="00CC2E81"/>
    <w:rsid w:val="00CC3B80"/>
    <w:rsid w:val="00CC3D64"/>
    <w:rsid w:val="00CC4894"/>
    <w:rsid w:val="00CC4B7B"/>
    <w:rsid w:val="00CC4CC9"/>
    <w:rsid w:val="00CC4E2B"/>
    <w:rsid w:val="00CC5334"/>
    <w:rsid w:val="00CC5B4A"/>
    <w:rsid w:val="00CC6E0D"/>
    <w:rsid w:val="00CC7257"/>
    <w:rsid w:val="00CC7498"/>
    <w:rsid w:val="00CC790F"/>
    <w:rsid w:val="00CD1626"/>
    <w:rsid w:val="00CD1874"/>
    <w:rsid w:val="00CD1FCE"/>
    <w:rsid w:val="00CD2950"/>
    <w:rsid w:val="00CD3742"/>
    <w:rsid w:val="00CD40C1"/>
    <w:rsid w:val="00CD42C7"/>
    <w:rsid w:val="00CD579F"/>
    <w:rsid w:val="00CD5FF4"/>
    <w:rsid w:val="00CD6346"/>
    <w:rsid w:val="00CD7954"/>
    <w:rsid w:val="00CD7EB9"/>
    <w:rsid w:val="00CE01C0"/>
    <w:rsid w:val="00CE021D"/>
    <w:rsid w:val="00CE0768"/>
    <w:rsid w:val="00CE2437"/>
    <w:rsid w:val="00CE2851"/>
    <w:rsid w:val="00CE2A30"/>
    <w:rsid w:val="00CE31E0"/>
    <w:rsid w:val="00CE34B1"/>
    <w:rsid w:val="00CE4255"/>
    <w:rsid w:val="00CE54FD"/>
    <w:rsid w:val="00CE5E57"/>
    <w:rsid w:val="00CE5F74"/>
    <w:rsid w:val="00CE64DA"/>
    <w:rsid w:val="00CE6EF4"/>
    <w:rsid w:val="00CE712C"/>
    <w:rsid w:val="00CE73B1"/>
    <w:rsid w:val="00CF0620"/>
    <w:rsid w:val="00CF10AD"/>
    <w:rsid w:val="00CF11E6"/>
    <w:rsid w:val="00CF2046"/>
    <w:rsid w:val="00CF2C52"/>
    <w:rsid w:val="00CF2D28"/>
    <w:rsid w:val="00CF3083"/>
    <w:rsid w:val="00CF39FB"/>
    <w:rsid w:val="00CF517B"/>
    <w:rsid w:val="00CF5B8C"/>
    <w:rsid w:val="00D014F7"/>
    <w:rsid w:val="00D01592"/>
    <w:rsid w:val="00D028B5"/>
    <w:rsid w:val="00D0290B"/>
    <w:rsid w:val="00D0303B"/>
    <w:rsid w:val="00D03882"/>
    <w:rsid w:val="00D0439F"/>
    <w:rsid w:val="00D04BA5"/>
    <w:rsid w:val="00D0564A"/>
    <w:rsid w:val="00D06224"/>
    <w:rsid w:val="00D07BFC"/>
    <w:rsid w:val="00D10126"/>
    <w:rsid w:val="00D1038A"/>
    <w:rsid w:val="00D1094A"/>
    <w:rsid w:val="00D11F4C"/>
    <w:rsid w:val="00D1232D"/>
    <w:rsid w:val="00D1317D"/>
    <w:rsid w:val="00D13B7B"/>
    <w:rsid w:val="00D13B7C"/>
    <w:rsid w:val="00D13BC7"/>
    <w:rsid w:val="00D1416A"/>
    <w:rsid w:val="00D142FF"/>
    <w:rsid w:val="00D14DC6"/>
    <w:rsid w:val="00D14F7D"/>
    <w:rsid w:val="00D157ED"/>
    <w:rsid w:val="00D16DBE"/>
    <w:rsid w:val="00D20075"/>
    <w:rsid w:val="00D200C6"/>
    <w:rsid w:val="00D205D2"/>
    <w:rsid w:val="00D208C9"/>
    <w:rsid w:val="00D213FE"/>
    <w:rsid w:val="00D21874"/>
    <w:rsid w:val="00D21CAA"/>
    <w:rsid w:val="00D2379F"/>
    <w:rsid w:val="00D2447C"/>
    <w:rsid w:val="00D24F53"/>
    <w:rsid w:val="00D25081"/>
    <w:rsid w:val="00D251C9"/>
    <w:rsid w:val="00D27E4F"/>
    <w:rsid w:val="00D27F02"/>
    <w:rsid w:val="00D27F14"/>
    <w:rsid w:val="00D3033B"/>
    <w:rsid w:val="00D30D25"/>
    <w:rsid w:val="00D3136E"/>
    <w:rsid w:val="00D31D23"/>
    <w:rsid w:val="00D32DE6"/>
    <w:rsid w:val="00D3348A"/>
    <w:rsid w:val="00D33941"/>
    <w:rsid w:val="00D340EC"/>
    <w:rsid w:val="00D34291"/>
    <w:rsid w:val="00D34B22"/>
    <w:rsid w:val="00D34D5D"/>
    <w:rsid w:val="00D3516E"/>
    <w:rsid w:val="00D35223"/>
    <w:rsid w:val="00D3578C"/>
    <w:rsid w:val="00D35F00"/>
    <w:rsid w:val="00D36680"/>
    <w:rsid w:val="00D36873"/>
    <w:rsid w:val="00D37F41"/>
    <w:rsid w:val="00D421F6"/>
    <w:rsid w:val="00D42E18"/>
    <w:rsid w:val="00D42EFC"/>
    <w:rsid w:val="00D432D2"/>
    <w:rsid w:val="00D435A9"/>
    <w:rsid w:val="00D4439E"/>
    <w:rsid w:val="00D44908"/>
    <w:rsid w:val="00D4583E"/>
    <w:rsid w:val="00D45CF0"/>
    <w:rsid w:val="00D46495"/>
    <w:rsid w:val="00D4679F"/>
    <w:rsid w:val="00D47757"/>
    <w:rsid w:val="00D477E5"/>
    <w:rsid w:val="00D47CC1"/>
    <w:rsid w:val="00D47E94"/>
    <w:rsid w:val="00D500CA"/>
    <w:rsid w:val="00D50220"/>
    <w:rsid w:val="00D5072A"/>
    <w:rsid w:val="00D512C7"/>
    <w:rsid w:val="00D529A1"/>
    <w:rsid w:val="00D52D35"/>
    <w:rsid w:val="00D5367E"/>
    <w:rsid w:val="00D539D1"/>
    <w:rsid w:val="00D5462B"/>
    <w:rsid w:val="00D547E3"/>
    <w:rsid w:val="00D55E25"/>
    <w:rsid w:val="00D5610A"/>
    <w:rsid w:val="00D563F9"/>
    <w:rsid w:val="00D5661B"/>
    <w:rsid w:val="00D57929"/>
    <w:rsid w:val="00D57C50"/>
    <w:rsid w:val="00D60463"/>
    <w:rsid w:val="00D60DE2"/>
    <w:rsid w:val="00D61E50"/>
    <w:rsid w:val="00D6214A"/>
    <w:rsid w:val="00D62C3C"/>
    <w:rsid w:val="00D635D6"/>
    <w:rsid w:val="00D643BC"/>
    <w:rsid w:val="00D64932"/>
    <w:rsid w:val="00D65C4B"/>
    <w:rsid w:val="00D6728C"/>
    <w:rsid w:val="00D70273"/>
    <w:rsid w:val="00D7027A"/>
    <w:rsid w:val="00D70897"/>
    <w:rsid w:val="00D70B49"/>
    <w:rsid w:val="00D7372D"/>
    <w:rsid w:val="00D73CDB"/>
    <w:rsid w:val="00D74821"/>
    <w:rsid w:val="00D74920"/>
    <w:rsid w:val="00D74A59"/>
    <w:rsid w:val="00D74E8E"/>
    <w:rsid w:val="00D7513B"/>
    <w:rsid w:val="00D77025"/>
    <w:rsid w:val="00D77BC4"/>
    <w:rsid w:val="00D80558"/>
    <w:rsid w:val="00D8073B"/>
    <w:rsid w:val="00D819C9"/>
    <w:rsid w:val="00D83241"/>
    <w:rsid w:val="00D8382E"/>
    <w:rsid w:val="00D83E2F"/>
    <w:rsid w:val="00D83EF2"/>
    <w:rsid w:val="00D856AE"/>
    <w:rsid w:val="00D85A97"/>
    <w:rsid w:val="00D85ADD"/>
    <w:rsid w:val="00D85D1C"/>
    <w:rsid w:val="00D86536"/>
    <w:rsid w:val="00D87091"/>
    <w:rsid w:val="00D87292"/>
    <w:rsid w:val="00D90014"/>
    <w:rsid w:val="00D905E3"/>
    <w:rsid w:val="00D9074F"/>
    <w:rsid w:val="00D90A60"/>
    <w:rsid w:val="00D91315"/>
    <w:rsid w:val="00D9166A"/>
    <w:rsid w:val="00D91FC9"/>
    <w:rsid w:val="00D92C31"/>
    <w:rsid w:val="00D930D4"/>
    <w:rsid w:val="00D93324"/>
    <w:rsid w:val="00D94B59"/>
    <w:rsid w:val="00D94CCB"/>
    <w:rsid w:val="00D94DB4"/>
    <w:rsid w:val="00D95BC7"/>
    <w:rsid w:val="00D95C5D"/>
    <w:rsid w:val="00D95CD3"/>
    <w:rsid w:val="00D96DD0"/>
    <w:rsid w:val="00DA1242"/>
    <w:rsid w:val="00DA150F"/>
    <w:rsid w:val="00DA1B5D"/>
    <w:rsid w:val="00DA1B95"/>
    <w:rsid w:val="00DA23FC"/>
    <w:rsid w:val="00DA2577"/>
    <w:rsid w:val="00DA294A"/>
    <w:rsid w:val="00DA312E"/>
    <w:rsid w:val="00DA33D6"/>
    <w:rsid w:val="00DA4FD4"/>
    <w:rsid w:val="00DA5170"/>
    <w:rsid w:val="00DA5498"/>
    <w:rsid w:val="00DA616B"/>
    <w:rsid w:val="00DA618B"/>
    <w:rsid w:val="00DA6EC2"/>
    <w:rsid w:val="00DA727D"/>
    <w:rsid w:val="00DA728B"/>
    <w:rsid w:val="00DB14D2"/>
    <w:rsid w:val="00DB18F3"/>
    <w:rsid w:val="00DB1CAE"/>
    <w:rsid w:val="00DB2D26"/>
    <w:rsid w:val="00DB2EEF"/>
    <w:rsid w:val="00DB40C9"/>
    <w:rsid w:val="00DB491D"/>
    <w:rsid w:val="00DB4E53"/>
    <w:rsid w:val="00DB63E1"/>
    <w:rsid w:val="00DB6D0C"/>
    <w:rsid w:val="00DB6E6E"/>
    <w:rsid w:val="00DB71B1"/>
    <w:rsid w:val="00DB770A"/>
    <w:rsid w:val="00DC02D5"/>
    <w:rsid w:val="00DC1661"/>
    <w:rsid w:val="00DC1845"/>
    <w:rsid w:val="00DC2569"/>
    <w:rsid w:val="00DC2D19"/>
    <w:rsid w:val="00DC2E81"/>
    <w:rsid w:val="00DC2EEE"/>
    <w:rsid w:val="00DC2F5C"/>
    <w:rsid w:val="00DC35B5"/>
    <w:rsid w:val="00DC3CB7"/>
    <w:rsid w:val="00DC46E5"/>
    <w:rsid w:val="00DC611C"/>
    <w:rsid w:val="00DC7F84"/>
    <w:rsid w:val="00DD0719"/>
    <w:rsid w:val="00DD1024"/>
    <w:rsid w:val="00DD1027"/>
    <w:rsid w:val="00DD174F"/>
    <w:rsid w:val="00DD2223"/>
    <w:rsid w:val="00DD2599"/>
    <w:rsid w:val="00DD2D2A"/>
    <w:rsid w:val="00DD2E6C"/>
    <w:rsid w:val="00DD33FA"/>
    <w:rsid w:val="00DD400B"/>
    <w:rsid w:val="00DD4361"/>
    <w:rsid w:val="00DD4AA8"/>
    <w:rsid w:val="00DD4BEB"/>
    <w:rsid w:val="00DD4FA2"/>
    <w:rsid w:val="00DD53B0"/>
    <w:rsid w:val="00DD55AF"/>
    <w:rsid w:val="00DD5C30"/>
    <w:rsid w:val="00DD5D03"/>
    <w:rsid w:val="00DD74EC"/>
    <w:rsid w:val="00DD7CB0"/>
    <w:rsid w:val="00DE1619"/>
    <w:rsid w:val="00DE255E"/>
    <w:rsid w:val="00DE2731"/>
    <w:rsid w:val="00DE2C7C"/>
    <w:rsid w:val="00DE3ACD"/>
    <w:rsid w:val="00DE50B3"/>
    <w:rsid w:val="00DE568E"/>
    <w:rsid w:val="00DE583D"/>
    <w:rsid w:val="00DE5D09"/>
    <w:rsid w:val="00DE6299"/>
    <w:rsid w:val="00DE67EA"/>
    <w:rsid w:val="00DE69FB"/>
    <w:rsid w:val="00DE6ED1"/>
    <w:rsid w:val="00DE74CE"/>
    <w:rsid w:val="00DE7724"/>
    <w:rsid w:val="00DE7FEC"/>
    <w:rsid w:val="00DF036C"/>
    <w:rsid w:val="00DF0523"/>
    <w:rsid w:val="00DF096C"/>
    <w:rsid w:val="00DF10D1"/>
    <w:rsid w:val="00DF1EDE"/>
    <w:rsid w:val="00DF27D8"/>
    <w:rsid w:val="00DF3EAE"/>
    <w:rsid w:val="00DF3EBC"/>
    <w:rsid w:val="00DF52DA"/>
    <w:rsid w:val="00DF5CB5"/>
    <w:rsid w:val="00DF6492"/>
    <w:rsid w:val="00DF6611"/>
    <w:rsid w:val="00DF739A"/>
    <w:rsid w:val="00E00D3B"/>
    <w:rsid w:val="00E0105A"/>
    <w:rsid w:val="00E01E98"/>
    <w:rsid w:val="00E02BE6"/>
    <w:rsid w:val="00E034B1"/>
    <w:rsid w:val="00E0352F"/>
    <w:rsid w:val="00E03790"/>
    <w:rsid w:val="00E066EA"/>
    <w:rsid w:val="00E06DB0"/>
    <w:rsid w:val="00E077AB"/>
    <w:rsid w:val="00E078E5"/>
    <w:rsid w:val="00E07BDD"/>
    <w:rsid w:val="00E10062"/>
    <w:rsid w:val="00E121AB"/>
    <w:rsid w:val="00E12B97"/>
    <w:rsid w:val="00E12CD0"/>
    <w:rsid w:val="00E131BE"/>
    <w:rsid w:val="00E14C52"/>
    <w:rsid w:val="00E14F70"/>
    <w:rsid w:val="00E15542"/>
    <w:rsid w:val="00E157A1"/>
    <w:rsid w:val="00E15F9B"/>
    <w:rsid w:val="00E16FE2"/>
    <w:rsid w:val="00E20E8C"/>
    <w:rsid w:val="00E21291"/>
    <w:rsid w:val="00E217E2"/>
    <w:rsid w:val="00E21B2F"/>
    <w:rsid w:val="00E2352F"/>
    <w:rsid w:val="00E23A1F"/>
    <w:rsid w:val="00E23AC8"/>
    <w:rsid w:val="00E23D8B"/>
    <w:rsid w:val="00E2786C"/>
    <w:rsid w:val="00E27DFE"/>
    <w:rsid w:val="00E31477"/>
    <w:rsid w:val="00E31F12"/>
    <w:rsid w:val="00E32248"/>
    <w:rsid w:val="00E326AF"/>
    <w:rsid w:val="00E336A2"/>
    <w:rsid w:val="00E36809"/>
    <w:rsid w:val="00E3684B"/>
    <w:rsid w:val="00E377DD"/>
    <w:rsid w:val="00E37E55"/>
    <w:rsid w:val="00E37E5F"/>
    <w:rsid w:val="00E41430"/>
    <w:rsid w:val="00E4181D"/>
    <w:rsid w:val="00E41972"/>
    <w:rsid w:val="00E42172"/>
    <w:rsid w:val="00E4488F"/>
    <w:rsid w:val="00E44A8D"/>
    <w:rsid w:val="00E4527B"/>
    <w:rsid w:val="00E45B86"/>
    <w:rsid w:val="00E45E15"/>
    <w:rsid w:val="00E46521"/>
    <w:rsid w:val="00E465C5"/>
    <w:rsid w:val="00E4699B"/>
    <w:rsid w:val="00E469F0"/>
    <w:rsid w:val="00E474BC"/>
    <w:rsid w:val="00E477C5"/>
    <w:rsid w:val="00E50D4B"/>
    <w:rsid w:val="00E51E8D"/>
    <w:rsid w:val="00E52622"/>
    <w:rsid w:val="00E52731"/>
    <w:rsid w:val="00E52FAA"/>
    <w:rsid w:val="00E53CC2"/>
    <w:rsid w:val="00E541D1"/>
    <w:rsid w:val="00E54965"/>
    <w:rsid w:val="00E54979"/>
    <w:rsid w:val="00E54B57"/>
    <w:rsid w:val="00E567AF"/>
    <w:rsid w:val="00E56C96"/>
    <w:rsid w:val="00E57B9D"/>
    <w:rsid w:val="00E602F0"/>
    <w:rsid w:val="00E606E9"/>
    <w:rsid w:val="00E60A61"/>
    <w:rsid w:val="00E611C4"/>
    <w:rsid w:val="00E61E31"/>
    <w:rsid w:val="00E62706"/>
    <w:rsid w:val="00E63133"/>
    <w:rsid w:val="00E635AC"/>
    <w:rsid w:val="00E63F21"/>
    <w:rsid w:val="00E64773"/>
    <w:rsid w:val="00E649E8"/>
    <w:rsid w:val="00E66303"/>
    <w:rsid w:val="00E67384"/>
    <w:rsid w:val="00E67D79"/>
    <w:rsid w:val="00E700C3"/>
    <w:rsid w:val="00E70C7F"/>
    <w:rsid w:val="00E7146C"/>
    <w:rsid w:val="00E71517"/>
    <w:rsid w:val="00E716BA"/>
    <w:rsid w:val="00E72476"/>
    <w:rsid w:val="00E72553"/>
    <w:rsid w:val="00E73139"/>
    <w:rsid w:val="00E73729"/>
    <w:rsid w:val="00E73CD4"/>
    <w:rsid w:val="00E76AA2"/>
    <w:rsid w:val="00E77656"/>
    <w:rsid w:val="00E802CB"/>
    <w:rsid w:val="00E805E4"/>
    <w:rsid w:val="00E809DB"/>
    <w:rsid w:val="00E82363"/>
    <w:rsid w:val="00E8291B"/>
    <w:rsid w:val="00E8301E"/>
    <w:rsid w:val="00E833FE"/>
    <w:rsid w:val="00E84962"/>
    <w:rsid w:val="00E859A1"/>
    <w:rsid w:val="00E86E40"/>
    <w:rsid w:val="00E87A32"/>
    <w:rsid w:val="00E87C25"/>
    <w:rsid w:val="00E87E8D"/>
    <w:rsid w:val="00E90AAB"/>
    <w:rsid w:val="00E91F98"/>
    <w:rsid w:val="00E92444"/>
    <w:rsid w:val="00E92828"/>
    <w:rsid w:val="00E92BD2"/>
    <w:rsid w:val="00E92D21"/>
    <w:rsid w:val="00E950AC"/>
    <w:rsid w:val="00E959B4"/>
    <w:rsid w:val="00E95B67"/>
    <w:rsid w:val="00E95DDD"/>
    <w:rsid w:val="00E96766"/>
    <w:rsid w:val="00E97546"/>
    <w:rsid w:val="00E9791E"/>
    <w:rsid w:val="00E97DDE"/>
    <w:rsid w:val="00E97E74"/>
    <w:rsid w:val="00E97EF5"/>
    <w:rsid w:val="00EA0542"/>
    <w:rsid w:val="00EA07B3"/>
    <w:rsid w:val="00EA16A8"/>
    <w:rsid w:val="00EA2503"/>
    <w:rsid w:val="00EA3070"/>
    <w:rsid w:val="00EA308C"/>
    <w:rsid w:val="00EA4414"/>
    <w:rsid w:val="00EA446A"/>
    <w:rsid w:val="00EA4AE6"/>
    <w:rsid w:val="00EA68FA"/>
    <w:rsid w:val="00EA7148"/>
    <w:rsid w:val="00EA7C39"/>
    <w:rsid w:val="00EA7DC3"/>
    <w:rsid w:val="00EB0BC5"/>
    <w:rsid w:val="00EB1098"/>
    <w:rsid w:val="00EB1150"/>
    <w:rsid w:val="00EB17A1"/>
    <w:rsid w:val="00EB2601"/>
    <w:rsid w:val="00EB3FF9"/>
    <w:rsid w:val="00EB46D0"/>
    <w:rsid w:val="00EB482F"/>
    <w:rsid w:val="00EB5B88"/>
    <w:rsid w:val="00EB5BC3"/>
    <w:rsid w:val="00EB5FCD"/>
    <w:rsid w:val="00EB64BA"/>
    <w:rsid w:val="00EB739E"/>
    <w:rsid w:val="00EB7737"/>
    <w:rsid w:val="00EB7F06"/>
    <w:rsid w:val="00EC123D"/>
    <w:rsid w:val="00EC1E31"/>
    <w:rsid w:val="00EC2444"/>
    <w:rsid w:val="00EC2748"/>
    <w:rsid w:val="00EC2F2C"/>
    <w:rsid w:val="00EC5AAD"/>
    <w:rsid w:val="00EC5B46"/>
    <w:rsid w:val="00EC5CD2"/>
    <w:rsid w:val="00EC65FF"/>
    <w:rsid w:val="00ED01A5"/>
    <w:rsid w:val="00ED065D"/>
    <w:rsid w:val="00ED20DD"/>
    <w:rsid w:val="00ED2419"/>
    <w:rsid w:val="00ED2754"/>
    <w:rsid w:val="00ED2A52"/>
    <w:rsid w:val="00ED31C5"/>
    <w:rsid w:val="00ED3FFD"/>
    <w:rsid w:val="00ED44D8"/>
    <w:rsid w:val="00ED462B"/>
    <w:rsid w:val="00ED4D77"/>
    <w:rsid w:val="00ED4DDE"/>
    <w:rsid w:val="00ED5A0B"/>
    <w:rsid w:val="00ED5C78"/>
    <w:rsid w:val="00ED700A"/>
    <w:rsid w:val="00ED7874"/>
    <w:rsid w:val="00ED78D4"/>
    <w:rsid w:val="00ED797F"/>
    <w:rsid w:val="00EE052E"/>
    <w:rsid w:val="00EE0D15"/>
    <w:rsid w:val="00EE19B1"/>
    <w:rsid w:val="00EE2941"/>
    <w:rsid w:val="00EE3428"/>
    <w:rsid w:val="00EE38BF"/>
    <w:rsid w:val="00EE4512"/>
    <w:rsid w:val="00EE59FF"/>
    <w:rsid w:val="00EE5A2E"/>
    <w:rsid w:val="00EE5AF1"/>
    <w:rsid w:val="00EE5C85"/>
    <w:rsid w:val="00EE61B7"/>
    <w:rsid w:val="00EE6387"/>
    <w:rsid w:val="00EE78E9"/>
    <w:rsid w:val="00EE78EB"/>
    <w:rsid w:val="00EF1CE5"/>
    <w:rsid w:val="00EF231B"/>
    <w:rsid w:val="00EF3484"/>
    <w:rsid w:val="00EF3605"/>
    <w:rsid w:val="00EF3609"/>
    <w:rsid w:val="00EF4AE3"/>
    <w:rsid w:val="00EF592B"/>
    <w:rsid w:val="00EF6524"/>
    <w:rsid w:val="00EF6957"/>
    <w:rsid w:val="00EF7216"/>
    <w:rsid w:val="00EF7A5C"/>
    <w:rsid w:val="00F0007B"/>
    <w:rsid w:val="00F00228"/>
    <w:rsid w:val="00F0082D"/>
    <w:rsid w:val="00F00C5C"/>
    <w:rsid w:val="00F01762"/>
    <w:rsid w:val="00F021E4"/>
    <w:rsid w:val="00F028E1"/>
    <w:rsid w:val="00F02B9C"/>
    <w:rsid w:val="00F034B5"/>
    <w:rsid w:val="00F03557"/>
    <w:rsid w:val="00F04CB4"/>
    <w:rsid w:val="00F050DA"/>
    <w:rsid w:val="00F054E7"/>
    <w:rsid w:val="00F05950"/>
    <w:rsid w:val="00F05B63"/>
    <w:rsid w:val="00F06E13"/>
    <w:rsid w:val="00F06EA1"/>
    <w:rsid w:val="00F10217"/>
    <w:rsid w:val="00F1072E"/>
    <w:rsid w:val="00F107C1"/>
    <w:rsid w:val="00F109FF"/>
    <w:rsid w:val="00F10F01"/>
    <w:rsid w:val="00F11E91"/>
    <w:rsid w:val="00F12B9E"/>
    <w:rsid w:val="00F136CC"/>
    <w:rsid w:val="00F14606"/>
    <w:rsid w:val="00F1561E"/>
    <w:rsid w:val="00F1654D"/>
    <w:rsid w:val="00F1763A"/>
    <w:rsid w:val="00F179A2"/>
    <w:rsid w:val="00F17A2C"/>
    <w:rsid w:val="00F17AA6"/>
    <w:rsid w:val="00F17D70"/>
    <w:rsid w:val="00F22782"/>
    <w:rsid w:val="00F232B9"/>
    <w:rsid w:val="00F2371A"/>
    <w:rsid w:val="00F2372B"/>
    <w:rsid w:val="00F24D01"/>
    <w:rsid w:val="00F26BDA"/>
    <w:rsid w:val="00F26E35"/>
    <w:rsid w:val="00F26F09"/>
    <w:rsid w:val="00F270DA"/>
    <w:rsid w:val="00F2758C"/>
    <w:rsid w:val="00F3216D"/>
    <w:rsid w:val="00F32485"/>
    <w:rsid w:val="00F34243"/>
    <w:rsid w:val="00F34F22"/>
    <w:rsid w:val="00F35099"/>
    <w:rsid w:val="00F3658C"/>
    <w:rsid w:val="00F365F7"/>
    <w:rsid w:val="00F37016"/>
    <w:rsid w:val="00F37E04"/>
    <w:rsid w:val="00F37F5D"/>
    <w:rsid w:val="00F4016D"/>
    <w:rsid w:val="00F40B60"/>
    <w:rsid w:val="00F42114"/>
    <w:rsid w:val="00F424D1"/>
    <w:rsid w:val="00F42E17"/>
    <w:rsid w:val="00F43765"/>
    <w:rsid w:val="00F43D84"/>
    <w:rsid w:val="00F43F3E"/>
    <w:rsid w:val="00F457FE"/>
    <w:rsid w:val="00F45886"/>
    <w:rsid w:val="00F45EF7"/>
    <w:rsid w:val="00F46305"/>
    <w:rsid w:val="00F46A0E"/>
    <w:rsid w:val="00F47516"/>
    <w:rsid w:val="00F47B97"/>
    <w:rsid w:val="00F5007D"/>
    <w:rsid w:val="00F50F48"/>
    <w:rsid w:val="00F51991"/>
    <w:rsid w:val="00F51DA4"/>
    <w:rsid w:val="00F522B1"/>
    <w:rsid w:val="00F52575"/>
    <w:rsid w:val="00F52F9C"/>
    <w:rsid w:val="00F530E5"/>
    <w:rsid w:val="00F53441"/>
    <w:rsid w:val="00F546FE"/>
    <w:rsid w:val="00F54EB2"/>
    <w:rsid w:val="00F54EB3"/>
    <w:rsid w:val="00F554F2"/>
    <w:rsid w:val="00F55851"/>
    <w:rsid w:val="00F55CEA"/>
    <w:rsid w:val="00F564D2"/>
    <w:rsid w:val="00F5654A"/>
    <w:rsid w:val="00F57BEC"/>
    <w:rsid w:val="00F6110A"/>
    <w:rsid w:val="00F61E19"/>
    <w:rsid w:val="00F638E9"/>
    <w:rsid w:val="00F65F4E"/>
    <w:rsid w:val="00F66247"/>
    <w:rsid w:val="00F66FD0"/>
    <w:rsid w:val="00F673CF"/>
    <w:rsid w:val="00F6748D"/>
    <w:rsid w:val="00F6791D"/>
    <w:rsid w:val="00F67936"/>
    <w:rsid w:val="00F70328"/>
    <w:rsid w:val="00F70B61"/>
    <w:rsid w:val="00F70BEC"/>
    <w:rsid w:val="00F70E50"/>
    <w:rsid w:val="00F70F33"/>
    <w:rsid w:val="00F72136"/>
    <w:rsid w:val="00F726D1"/>
    <w:rsid w:val="00F7302E"/>
    <w:rsid w:val="00F731D7"/>
    <w:rsid w:val="00F732BD"/>
    <w:rsid w:val="00F7366B"/>
    <w:rsid w:val="00F74859"/>
    <w:rsid w:val="00F74E94"/>
    <w:rsid w:val="00F7507F"/>
    <w:rsid w:val="00F75B92"/>
    <w:rsid w:val="00F75CD9"/>
    <w:rsid w:val="00F802A5"/>
    <w:rsid w:val="00F81E60"/>
    <w:rsid w:val="00F81F3D"/>
    <w:rsid w:val="00F82ADA"/>
    <w:rsid w:val="00F82F50"/>
    <w:rsid w:val="00F83D71"/>
    <w:rsid w:val="00F8417D"/>
    <w:rsid w:val="00F845BF"/>
    <w:rsid w:val="00F84BE8"/>
    <w:rsid w:val="00F84C24"/>
    <w:rsid w:val="00F8745E"/>
    <w:rsid w:val="00F87699"/>
    <w:rsid w:val="00F912C0"/>
    <w:rsid w:val="00F91E3B"/>
    <w:rsid w:val="00F92256"/>
    <w:rsid w:val="00F924B5"/>
    <w:rsid w:val="00F928F4"/>
    <w:rsid w:val="00F93607"/>
    <w:rsid w:val="00F93B30"/>
    <w:rsid w:val="00F93FF2"/>
    <w:rsid w:val="00F94BA6"/>
    <w:rsid w:val="00F95EFC"/>
    <w:rsid w:val="00F97335"/>
    <w:rsid w:val="00FA07F6"/>
    <w:rsid w:val="00FA0C4F"/>
    <w:rsid w:val="00FA141F"/>
    <w:rsid w:val="00FA6C81"/>
    <w:rsid w:val="00FB04E6"/>
    <w:rsid w:val="00FB13A1"/>
    <w:rsid w:val="00FB23F6"/>
    <w:rsid w:val="00FB2BD4"/>
    <w:rsid w:val="00FB35A6"/>
    <w:rsid w:val="00FB41C0"/>
    <w:rsid w:val="00FB50E2"/>
    <w:rsid w:val="00FB63D0"/>
    <w:rsid w:val="00FB7CA4"/>
    <w:rsid w:val="00FC0125"/>
    <w:rsid w:val="00FC0F6B"/>
    <w:rsid w:val="00FC14DD"/>
    <w:rsid w:val="00FC1D1A"/>
    <w:rsid w:val="00FC3003"/>
    <w:rsid w:val="00FC316B"/>
    <w:rsid w:val="00FC3320"/>
    <w:rsid w:val="00FC3681"/>
    <w:rsid w:val="00FC3ED7"/>
    <w:rsid w:val="00FC4162"/>
    <w:rsid w:val="00FC4752"/>
    <w:rsid w:val="00FC47FA"/>
    <w:rsid w:val="00FC4D16"/>
    <w:rsid w:val="00FC5341"/>
    <w:rsid w:val="00FC55CC"/>
    <w:rsid w:val="00FC59EB"/>
    <w:rsid w:val="00FC59FB"/>
    <w:rsid w:val="00FC5DBF"/>
    <w:rsid w:val="00FC5E8B"/>
    <w:rsid w:val="00FC798E"/>
    <w:rsid w:val="00FC7BE2"/>
    <w:rsid w:val="00FD0911"/>
    <w:rsid w:val="00FD3512"/>
    <w:rsid w:val="00FD5244"/>
    <w:rsid w:val="00FD70DE"/>
    <w:rsid w:val="00FD76CB"/>
    <w:rsid w:val="00FD7FFA"/>
    <w:rsid w:val="00FE002A"/>
    <w:rsid w:val="00FE035E"/>
    <w:rsid w:val="00FE0594"/>
    <w:rsid w:val="00FE1665"/>
    <w:rsid w:val="00FE22A1"/>
    <w:rsid w:val="00FE2335"/>
    <w:rsid w:val="00FE2453"/>
    <w:rsid w:val="00FE2E5F"/>
    <w:rsid w:val="00FE3C15"/>
    <w:rsid w:val="00FE4702"/>
    <w:rsid w:val="00FE528D"/>
    <w:rsid w:val="00FE52AD"/>
    <w:rsid w:val="00FE6829"/>
    <w:rsid w:val="00FE6855"/>
    <w:rsid w:val="00FE690E"/>
    <w:rsid w:val="00FF1D27"/>
    <w:rsid w:val="00FF259D"/>
    <w:rsid w:val="00FF2A1C"/>
    <w:rsid w:val="00FF3687"/>
    <w:rsid w:val="00FF36F2"/>
    <w:rsid w:val="00FF3DFA"/>
    <w:rsid w:val="00FF4639"/>
    <w:rsid w:val="00FF4D77"/>
    <w:rsid w:val="00FF54C7"/>
    <w:rsid w:val="00FF5E6C"/>
    <w:rsid w:val="00FF62BE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endarrow="block" color="none [3213]"/>
      <o:colormru v:ext="edit" colors="#f54141,#07f0eb,#0072c8,#0067b4,#00518e,#50f248,#00e668,#04ea1f"/>
    </o:shapedefaults>
    <o:shapelayout v:ext="edit">
      <o:idmap v:ext="edit" data="2"/>
    </o:shapelayout>
  </w:shapeDefaults>
  <w:decimalSymbol w:val=","/>
  <w:listSeparator w:val=";"/>
  <w14:docId w14:val="1A923053"/>
  <w15:docId w15:val="{2E868AAF-CC65-4ECB-BE2C-C5144D6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1B9"/>
  </w:style>
  <w:style w:type="paragraph" w:styleId="1">
    <w:name w:val="heading 1"/>
    <w:basedOn w:val="a"/>
    <w:next w:val="a"/>
    <w:link w:val="10"/>
    <w:uiPriority w:val="9"/>
    <w:qFormat/>
    <w:rsid w:val="00D11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4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7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4C4"/>
  </w:style>
  <w:style w:type="paragraph" w:styleId="a7">
    <w:name w:val="footer"/>
    <w:basedOn w:val="a"/>
    <w:link w:val="a8"/>
    <w:uiPriority w:val="99"/>
    <w:unhideWhenUsed/>
    <w:rsid w:val="0089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4C4"/>
  </w:style>
  <w:style w:type="paragraph" w:styleId="a9">
    <w:name w:val="TOC Heading"/>
    <w:basedOn w:val="1"/>
    <w:next w:val="a"/>
    <w:uiPriority w:val="39"/>
    <w:semiHidden/>
    <w:unhideWhenUsed/>
    <w:qFormat/>
    <w:rsid w:val="00D11F4C"/>
    <w:pPr>
      <w:outlineLvl w:val="9"/>
    </w:pPr>
  </w:style>
  <w:style w:type="paragraph" w:styleId="aa">
    <w:name w:val="No Spacing"/>
    <w:link w:val="ab"/>
    <w:uiPriority w:val="1"/>
    <w:qFormat/>
    <w:rsid w:val="00E217E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qFormat/>
    <w:rsid w:val="00E217E2"/>
    <w:rPr>
      <w:rFonts w:eastAsiaTheme="minorEastAsia"/>
    </w:rPr>
  </w:style>
  <w:style w:type="paragraph" w:styleId="ac">
    <w:name w:val="List Paragraph"/>
    <w:basedOn w:val="a"/>
    <w:uiPriority w:val="34"/>
    <w:qFormat/>
    <w:rsid w:val="004B043F"/>
    <w:pPr>
      <w:ind w:left="720"/>
      <w:contextualSpacing/>
    </w:pPr>
  </w:style>
  <w:style w:type="table" w:styleId="ad">
    <w:name w:val="Table Grid"/>
    <w:basedOn w:val="a1"/>
    <w:uiPriority w:val="39"/>
    <w:rsid w:val="004B0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DE25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2446"/>
  </w:style>
  <w:style w:type="character" w:customStyle="1" w:styleId="xbe">
    <w:name w:val="_xbe"/>
    <w:basedOn w:val="a0"/>
    <w:rsid w:val="006F2446"/>
  </w:style>
  <w:style w:type="character" w:customStyle="1" w:styleId="noprint">
    <w:name w:val="noprint"/>
    <w:basedOn w:val="a0"/>
    <w:rsid w:val="00CF2C52"/>
  </w:style>
  <w:style w:type="character" w:customStyle="1" w:styleId="ref-info">
    <w:name w:val="ref-info"/>
    <w:basedOn w:val="a0"/>
    <w:rsid w:val="00CF2C52"/>
  </w:style>
  <w:style w:type="character" w:customStyle="1" w:styleId="link-ru">
    <w:name w:val="link-ru"/>
    <w:basedOn w:val="a0"/>
    <w:rsid w:val="00CF2C52"/>
  </w:style>
  <w:style w:type="character" w:styleId="af">
    <w:name w:val="Strong"/>
    <w:basedOn w:val="a0"/>
    <w:uiPriority w:val="22"/>
    <w:qFormat/>
    <w:rsid w:val="008D7BEB"/>
    <w:rPr>
      <w:b/>
      <w:bCs/>
    </w:rPr>
  </w:style>
  <w:style w:type="character" w:styleId="af0">
    <w:name w:val="Emphasis"/>
    <w:basedOn w:val="a0"/>
    <w:uiPriority w:val="20"/>
    <w:qFormat/>
    <w:rsid w:val="00DD4FA2"/>
    <w:rPr>
      <w:i/>
      <w:iCs/>
    </w:rPr>
  </w:style>
  <w:style w:type="character" w:customStyle="1" w:styleId="mw-headline">
    <w:name w:val="mw-headline"/>
    <w:basedOn w:val="a0"/>
    <w:rsid w:val="00B477E9"/>
  </w:style>
  <w:style w:type="paragraph" w:customStyle="1" w:styleId="Default">
    <w:name w:val="Default"/>
    <w:rsid w:val="004B3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thead4">
    <w:name w:val="althead4"/>
    <w:basedOn w:val="a0"/>
    <w:rsid w:val="006105CB"/>
    <w:rPr>
      <w:vanish w:val="0"/>
      <w:webHidden w:val="0"/>
      <w:color w:val="2C2C2C"/>
      <w:sz w:val="16"/>
      <w:szCs w:val="16"/>
      <w:specVanish w:val="0"/>
    </w:rPr>
  </w:style>
  <w:style w:type="paragraph" w:styleId="af1">
    <w:name w:val="Normal (Web)"/>
    <w:basedOn w:val="a"/>
    <w:uiPriority w:val="99"/>
    <w:unhideWhenUsed/>
    <w:rsid w:val="0015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F0007B"/>
    <w:rPr>
      <w:color w:val="808080"/>
    </w:rPr>
  </w:style>
  <w:style w:type="paragraph" w:styleId="af3">
    <w:name w:val="Intense Quote"/>
    <w:basedOn w:val="a"/>
    <w:next w:val="a"/>
    <w:link w:val="af4"/>
    <w:uiPriority w:val="30"/>
    <w:qFormat/>
    <w:rsid w:val="0066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66237C"/>
    <w:rPr>
      <w:b/>
      <w:bCs/>
      <w:i/>
      <w:iCs/>
      <w:color w:val="4F81BD" w:themeColor="accent1"/>
    </w:rPr>
  </w:style>
  <w:style w:type="character" w:customStyle="1" w:styleId="if1">
    <w:name w:val="if1"/>
    <w:basedOn w:val="a0"/>
    <w:rsid w:val="00302CD7"/>
  </w:style>
  <w:style w:type="paragraph" w:customStyle="1" w:styleId="pi1">
    <w:name w:val="pi1"/>
    <w:basedOn w:val="a"/>
    <w:rsid w:val="004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2">
    <w:name w:val="pi2"/>
    <w:basedOn w:val="a"/>
    <w:rsid w:val="004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a0"/>
    <w:rsid w:val="0047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599">
          <w:blockQuote w:val="1"/>
          <w:marLeft w:val="0"/>
          <w:marRight w:val="-13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016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217281215">
                  <w:marLeft w:val="0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6356">
                      <w:blockQuote w:val="1"/>
                      <w:marLeft w:val="0"/>
                      <w:marRight w:val="-13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auto"/>
                            <w:left w:val="single" w:sz="4" w:space="7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4727">
                              <w:marLeft w:val="0"/>
                              <w:marRight w:val="-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414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4575">
              <w:marLeft w:val="0"/>
              <w:marRight w:val="1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60132">
          <w:marLeft w:val="0"/>
          <w:marRight w:val="0"/>
          <w:marTop w:val="300"/>
          <w:marBottom w:val="1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454E-8BF9-49ED-8A85-9F154302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se.moskalenko@yandex.ru</dc:creator>
  <cp:lastModifiedBy>Мария Подкидышева</cp:lastModifiedBy>
  <cp:revision>2</cp:revision>
  <cp:lastPrinted>2016-05-18T05:56:00Z</cp:lastPrinted>
  <dcterms:created xsi:type="dcterms:W3CDTF">2024-05-13T16:26:00Z</dcterms:created>
  <dcterms:modified xsi:type="dcterms:W3CDTF">2024-05-13T16:26:00Z</dcterms:modified>
</cp:coreProperties>
</file>