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6249C981" w14:textId="77777777" w:rsidR="0086365D" w:rsidRDefault="0086365D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3AE25" w14:textId="1F2DB400" w:rsidR="006978B0" w:rsidRPr="0086365D" w:rsidRDefault="00EB7A6B" w:rsidP="0086365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4808AC">
        <w:rPr>
          <w:rFonts w:ascii="Times New Roman" w:hAnsi="Times New Roman" w:cs="Times New Roman"/>
          <w:b/>
          <w:bCs/>
          <w:sz w:val="24"/>
          <w:szCs w:val="24"/>
        </w:rPr>
        <w:t>9 октября</w:t>
      </w:r>
      <w:r w:rsidR="0086365D">
        <w:rPr>
          <w:rFonts w:ascii="Times New Roman" w:hAnsi="Times New Roman" w:cs="Times New Roman"/>
          <w:b/>
          <w:bCs/>
          <w:sz w:val="24"/>
          <w:szCs w:val="24"/>
        </w:rPr>
        <w:t xml:space="preserve"> 2023 г.</w:t>
      </w:r>
    </w:p>
    <w:p w14:paraId="793A249B" w14:textId="77777777" w:rsidR="0086365D" w:rsidRPr="0086365D" w:rsidRDefault="0086365D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E65E29" w14:paraId="72FE6797" w14:textId="2C4F6EB6" w:rsidTr="00476FEA">
        <w:trPr>
          <w:trHeight w:val="360"/>
          <w:jc w:val="center"/>
        </w:trPr>
        <w:tc>
          <w:tcPr>
            <w:tcW w:w="4440" w:type="dxa"/>
          </w:tcPr>
          <w:p w14:paraId="588EA28A" w14:textId="7C704A56" w:rsidR="005E4354" w:rsidRPr="00E65E29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E65E29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E65E29" w14:paraId="6B1B1F93" w14:textId="77777777" w:rsidTr="00476FEA">
        <w:trPr>
          <w:trHeight w:val="360"/>
          <w:jc w:val="center"/>
        </w:trPr>
        <w:tc>
          <w:tcPr>
            <w:tcW w:w="4440" w:type="dxa"/>
          </w:tcPr>
          <w:p w14:paraId="6B7E55B1" w14:textId="7AE0D301" w:rsidR="005E4354" w:rsidRPr="00E65E29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E65E29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E65E29" w14:paraId="446E8BF8" w14:textId="77777777" w:rsidTr="00476FEA">
        <w:trPr>
          <w:trHeight w:val="360"/>
          <w:jc w:val="center"/>
        </w:trPr>
        <w:tc>
          <w:tcPr>
            <w:tcW w:w="4440" w:type="dxa"/>
          </w:tcPr>
          <w:p w14:paraId="702C131C" w14:textId="71BFF2BE" w:rsidR="005E4354" w:rsidRPr="00E65E29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E65E29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E65E29" w14:paraId="59B5FBCE" w14:textId="77777777" w:rsidTr="00476FEA">
        <w:trPr>
          <w:trHeight w:val="360"/>
          <w:jc w:val="center"/>
        </w:trPr>
        <w:tc>
          <w:tcPr>
            <w:tcW w:w="4440" w:type="dxa"/>
          </w:tcPr>
          <w:p w14:paraId="19B554EC" w14:textId="7F50D644" w:rsidR="005E4354" w:rsidRPr="00E65E29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E65E29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Техно</w:t>
            </w:r>
            <w:r w:rsidR="00DA2381" w:rsidRPr="00E65E29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E65E29" w14:paraId="63FDD32C" w14:textId="77777777" w:rsidTr="00476FEA">
        <w:trPr>
          <w:trHeight w:val="360"/>
          <w:jc w:val="center"/>
        </w:trPr>
        <w:tc>
          <w:tcPr>
            <w:tcW w:w="4440" w:type="dxa"/>
          </w:tcPr>
          <w:p w14:paraId="565BC95A" w14:textId="12FAEEE9" w:rsidR="005E4354" w:rsidRPr="00E65E29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2865FF4" w:rsidR="005E4354" w:rsidRPr="00E65E29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30</w:t>
            </w:r>
            <w:r w:rsidR="006978B0" w:rsidRPr="00E65E29">
              <w:rPr>
                <w:rFonts w:ascii="Times New Roman" w:hAnsi="Times New Roman" w:cs="Times New Roman"/>
              </w:rPr>
              <w:t xml:space="preserve"> июня 2023г. №70-2023-00064</w:t>
            </w:r>
            <w:r w:rsidRPr="00E65E29">
              <w:rPr>
                <w:rFonts w:ascii="Times New Roman" w:hAnsi="Times New Roman" w:cs="Times New Roman"/>
              </w:rPr>
              <w:t>8</w:t>
            </w:r>
          </w:p>
        </w:tc>
      </w:tr>
    </w:tbl>
    <w:p w14:paraId="4E401D2C" w14:textId="77777777" w:rsidR="005E4354" w:rsidRPr="00E65E29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E65E29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1"/>
        <w:gridCol w:w="6384"/>
      </w:tblGrid>
      <w:tr w:rsidR="005E4354" w:rsidRPr="00E65E29" w14:paraId="4C6797E9" w14:textId="4AD80C43" w:rsidTr="00476FEA">
        <w:trPr>
          <w:trHeight w:val="345"/>
          <w:jc w:val="center"/>
        </w:trPr>
        <w:tc>
          <w:tcPr>
            <w:tcW w:w="568" w:type="dxa"/>
          </w:tcPr>
          <w:p w14:paraId="378D8D04" w14:textId="77777777" w:rsidR="005E4354" w:rsidRPr="00E65E29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Pr="00E65E29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Pr="00E65E29" w:rsidRDefault="005E4354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5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E65E29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E65E29" w14:paraId="69A8901A" w14:textId="77777777" w:rsidTr="00914FE4">
        <w:trPr>
          <w:trHeight w:val="345"/>
          <w:jc w:val="center"/>
        </w:trPr>
        <w:tc>
          <w:tcPr>
            <w:tcW w:w="568" w:type="dxa"/>
          </w:tcPr>
          <w:p w14:paraId="335E8C00" w14:textId="507791FC" w:rsidR="005E4354" w:rsidRPr="00E65E29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1" w:type="dxa"/>
          </w:tcPr>
          <w:p w14:paraId="4D2D98C4" w14:textId="45794323" w:rsidR="005E4354" w:rsidRPr="00E65E29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Название стартап-проекта</w:t>
            </w:r>
          </w:p>
        </w:tc>
        <w:tc>
          <w:tcPr>
            <w:tcW w:w="6384" w:type="dxa"/>
          </w:tcPr>
          <w:p w14:paraId="694A7CF4" w14:textId="3E5A3D87" w:rsidR="005E4354" w:rsidRPr="00E65E29" w:rsidRDefault="0086365D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65E29">
              <w:rPr>
                <w:rFonts w:ascii="Times New Roman" w:hAnsi="Times New Roman" w:cs="Times New Roman"/>
              </w:rPr>
              <w:t>He</w:t>
            </w:r>
            <w:r w:rsidR="00D350AE" w:rsidRPr="00E65E29">
              <w:rPr>
                <w:rFonts w:ascii="Times New Roman" w:hAnsi="Times New Roman" w:cs="Times New Roman"/>
                <w:lang w:val="en-US"/>
              </w:rPr>
              <w:t>althguide</w:t>
            </w:r>
          </w:p>
        </w:tc>
      </w:tr>
      <w:tr w:rsidR="005E4354" w:rsidRPr="00E65E29" w14:paraId="3AC91D58" w14:textId="77777777" w:rsidTr="00914FE4">
        <w:trPr>
          <w:trHeight w:val="345"/>
          <w:jc w:val="center"/>
        </w:trPr>
        <w:tc>
          <w:tcPr>
            <w:tcW w:w="568" w:type="dxa"/>
          </w:tcPr>
          <w:p w14:paraId="148BF9AF" w14:textId="1628594D" w:rsidR="005E4354" w:rsidRPr="00E65E29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1" w:type="dxa"/>
          </w:tcPr>
          <w:p w14:paraId="2FC37DEB" w14:textId="5E2BC8AD" w:rsidR="0086365D" w:rsidRPr="00E65E29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Тема стартап-проекта</w:t>
            </w:r>
          </w:p>
          <w:p w14:paraId="58F67B3A" w14:textId="58116EF4" w:rsidR="005E4354" w:rsidRPr="00E65E29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384" w:type="dxa"/>
          </w:tcPr>
          <w:p w14:paraId="02E232F2" w14:textId="7D99B934" w:rsidR="00C15BF1" w:rsidRPr="00E65E29" w:rsidRDefault="00DA2381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65E29">
              <w:rPr>
                <w:rFonts w:ascii="Times New Roman" w:hAnsi="Times New Roman" w:cs="Times New Roman"/>
                <w:i/>
                <w:iCs/>
              </w:rPr>
              <w:t>– ТН2. Новое медицинское оборудование, материалы и технологии</w:t>
            </w:r>
          </w:p>
        </w:tc>
      </w:tr>
      <w:tr w:rsidR="005E4354" w:rsidRPr="00E65E29" w14:paraId="293A052A" w14:textId="77777777" w:rsidTr="00914FE4">
        <w:trPr>
          <w:trHeight w:val="345"/>
          <w:jc w:val="center"/>
        </w:trPr>
        <w:tc>
          <w:tcPr>
            <w:tcW w:w="568" w:type="dxa"/>
          </w:tcPr>
          <w:p w14:paraId="3C81AC1A" w14:textId="24F68FE7" w:rsidR="005E4354" w:rsidRPr="00E65E29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1" w:type="dxa"/>
          </w:tcPr>
          <w:p w14:paraId="55B43EBB" w14:textId="18B52741" w:rsidR="005E4354" w:rsidRPr="00E65E29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6384" w:type="dxa"/>
          </w:tcPr>
          <w:p w14:paraId="7ED76B3D" w14:textId="2C1E126A" w:rsidR="005E4354" w:rsidRPr="00E65E29" w:rsidRDefault="00C15BF1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65E29">
              <w:rPr>
                <w:rFonts w:ascii="Times New Roman" w:hAnsi="Times New Roman" w:cs="Times New Roman"/>
                <w:i/>
                <w:iCs/>
              </w:rPr>
              <w:t>«</w:t>
            </w:r>
            <w:r w:rsidR="00DA2381" w:rsidRPr="00E65E29">
              <w:rPr>
                <w:rFonts w:ascii="Times New Roman" w:hAnsi="Times New Roman" w:cs="Times New Roman"/>
                <w:i/>
                <w:iCs/>
              </w:rPr>
              <w:t>Биомедицинские и ветеринарные технологии</w:t>
            </w:r>
            <w:r w:rsidRPr="00E65E29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E65E29" w14:paraId="266676D9" w14:textId="77777777" w:rsidTr="00914FE4">
        <w:trPr>
          <w:trHeight w:val="345"/>
          <w:jc w:val="center"/>
        </w:trPr>
        <w:tc>
          <w:tcPr>
            <w:tcW w:w="568" w:type="dxa"/>
          </w:tcPr>
          <w:p w14:paraId="74601FAF" w14:textId="21FB5BD9" w:rsidR="005E4354" w:rsidRPr="00E65E29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1" w:type="dxa"/>
          </w:tcPr>
          <w:p w14:paraId="26AC7C1B" w14:textId="0CF19044" w:rsidR="005E4354" w:rsidRPr="00E65E29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6384" w:type="dxa"/>
          </w:tcPr>
          <w:p w14:paraId="4221D147" w14:textId="78AFABAC" w:rsidR="005E4354" w:rsidRPr="00E65E29" w:rsidRDefault="00DA2381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65E29">
              <w:rPr>
                <w:rFonts w:ascii="Times New Roman" w:hAnsi="Times New Roman" w:cs="Times New Roman"/>
                <w:i/>
                <w:iCs/>
              </w:rPr>
              <w:t>Хэлснет</w:t>
            </w:r>
          </w:p>
        </w:tc>
      </w:tr>
      <w:tr w:rsidR="005E4354" w:rsidRPr="00E65E29" w14:paraId="5DC51073" w14:textId="77777777" w:rsidTr="00914FE4">
        <w:trPr>
          <w:trHeight w:val="345"/>
          <w:jc w:val="center"/>
        </w:trPr>
        <w:tc>
          <w:tcPr>
            <w:tcW w:w="568" w:type="dxa"/>
          </w:tcPr>
          <w:p w14:paraId="019691FF" w14:textId="42FF5FE2" w:rsidR="005E4354" w:rsidRPr="00E65E29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1" w:type="dxa"/>
          </w:tcPr>
          <w:p w14:paraId="086B9847" w14:textId="3AAEE2F3" w:rsidR="005E4354" w:rsidRPr="00E65E29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6384" w:type="dxa"/>
          </w:tcPr>
          <w:p w14:paraId="22BD9335" w14:textId="4C8929F7" w:rsidR="005E4354" w:rsidRPr="00E65E29" w:rsidRDefault="00C15BF1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65E29">
              <w:rPr>
                <w:rFonts w:ascii="Times New Roman" w:hAnsi="Times New Roman" w:cs="Times New Roman"/>
                <w:i/>
                <w:iCs/>
              </w:rPr>
              <w:t>"</w:t>
            </w:r>
            <w:r w:rsidR="00DA2381" w:rsidRPr="00E65E29">
              <w:rPr>
                <w:rFonts w:ascii="Times New Roman" w:hAnsi="Times New Roman" w:cs="Times New Roman"/>
                <w:i/>
                <w:iCs/>
              </w:rPr>
              <w:t>Технологии машинного обучения и когнитивные технологии</w:t>
            </w:r>
            <w:r w:rsidRPr="00E65E29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5E4354" w:rsidRPr="00E65E29" w14:paraId="15726A50" w14:textId="77777777" w:rsidTr="00476FEA">
        <w:trPr>
          <w:trHeight w:val="345"/>
          <w:jc w:val="center"/>
        </w:trPr>
        <w:tc>
          <w:tcPr>
            <w:tcW w:w="568" w:type="dxa"/>
          </w:tcPr>
          <w:p w14:paraId="6ABDDF09" w14:textId="77777777" w:rsidR="005E4354" w:rsidRPr="00E65E29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Pr="00E65E29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Pr="00E65E29" w:rsidRDefault="005E4354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5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E65E29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E65E29" w14:paraId="1DBB3BB7" w14:textId="77777777" w:rsidTr="00914FE4">
        <w:trPr>
          <w:trHeight w:val="345"/>
          <w:jc w:val="center"/>
        </w:trPr>
        <w:tc>
          <w:tcPr>
            <w:tcW w:w="568" w:type="dxa"/>
          </w:tcPr>
          <w:p w14:paraId="5D40F6B8" w14:textId="787681F7" w:rsidR="005E4354" w:rsidRPr="00E65E29" w:rsidRDefault="005E4354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1" w:type="dxa"/>
          </w:tcPr>
          <w:p w14:paraId="2045CA63" w14:textId="5A7FBC29" w:rsidR="005E4354" w:rsidRPr="00E65E29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Лидер стартап-проекта</w:t>
            </w:r>
          </w:p>
        </w:tc>
        <w:tc>
          <w:tcPr>
            <w:tcW w:w="6384" w:type="dxa"/>
          </w:tcPr>
          <w:p w14:paraId="60DD0263" w14:textId="4569B1F2" w:rsidR="006F2F29" w:rsidRPr="00E65E29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 xml:space="preserve">- </w:t>
            </w:r>
            <w:r w:rsidRPr="00E65E29">
              <w:rPr>
                <w:rFonts w:ascii="Times New Roman" w:hAnsi="Times New Roman" w:cs="Times New Roman"/>
                <w:lang w:val="en-US"/>
              </w:rPr>
              <w:t>Unti</w:t>
            </w:r>
            <w:r w:rsidRPr="00E65E29">
              <w:rPr>
                <w:rFonts w:ascii="Times New Roman" w:hAnsi="Times New Roman" w:cs="Times New Roman"/>
              </w:rPr>
              <w:t xml:space="preserve"> </w:t>
            </w:r>
            <w:r w:rsidRPr="00E65E29">
              <w:rPr>
                <w:rFonts w:ascii="Times New Roman" w:hAnsi="Times New Roman" w:cs="Times New Roman"/>
                <w:lang w:val="en-US"/>
              </w:rPr>
              <w:t>ID</w:t>
            </w:r>
            <w:r w:rsidR="0086365D" w:rsidRPr="00E65E29">
              <w:rPr>
                <w:rFonts w:ascii="Times New Roman" w:hAnsi="Times New Roman" w:cs="Times New Roman"/>
              </w:rPr>
              <w:t xml:space="preserve"> </w:t>
            </w:r>
          </w:p>
          <w:p w14:paraId="19B187ED" w14:textId="2E98BC25" w:rsidR="006F2F29" w:rsidRPr="00E65E29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 xml:space="preserve">- </w:t>
            </w:r>
            <w:r w:rsidRPr="00E65E29">
              <w:rPr>
                <w:rFonts w:ascii="Times New Roman" w:hAnsi="Times New Roman" w:cs="Times New Roman"/>
                <w:lang w:val="en-US"/>
              </w:rPr>
              <w:t>Leader</w:t>
            </w:r>
            <w:r w:rsidRPr="00E65E29">
              <w:rPr>
                <w:rFonts w:ascii="Times New Roman" w:hAnsi="Times New Roman" w:cs="Times New Roman"/>
              </w:rPr>
              <w:t xml:space="preserve"> </w:t>
            </w:r>
            <w:r w:rsidRPr="00E65E29">
              <w:rPr>
                <w:rFonts w:ascii="Times New Roman" w:hAnsi="Times New Roman" w:cs="Times New Roman"/>
                <w:lang w:val="en-US"/>
              </w:rPr>
              <w:t>ID</w:t>
            </w:r>
            <w:r w:rsidR="0086365D" w:rsidRPr="00E65E29">
              <w:rPr>
                <w:rFonts w:ascii="Times New Roman" w:hAnsi="Times New Roman" w:cs="Times New Roman"/>
              </w:rPr>
              <w:t xml:space="preserve"> 4501224</w:t>
            </w:r>
          </w:p>
          <w:p w14:paraId="4AB86185" w14:textId="5515AFB1" w:rsidR="006F2F29" w:rsidRPr="00E65E29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- ФИО</w:t>
            </w:r>
            <w:r w:rsidR="0086365D" w:rsidRPr="00E65E29">
              <w:rPr>
                <w:rFonts w:ascii="Times New Roman" w:hAnsi="Times New Roman" w:cs="Times New Roman"/>
              </w:rPr>
              <w:t xml:space="preserve"> </w:t>
            </w:r>
            <w:r w:rsidR="00A16631" w:rsidRPr="00E65E29">
              <w:rPr>
                <w:rFonts w:ascii="Times New Roman" w:hAnsi="Times New Roman" w:cs="Times New Roman"/>
              </w:rPr>
              <w:t>Михайлова Яна Вячеславовна</w:t>
            </w:r>
          </w:p>
          <w:p w14:paraId="1E81FDAA" w14:textId="50B3E504" w:rsidR="006F2F29" w:rsidRPr="00E65E29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- телефон</w:t>
            </w:r>
            <w:r w:rsidR="0086365D" w:rsidRPr="00E65E29">
              <w:rPr>
                <w:rFonts w:ascii="Times New Roman" w:hAnsi="Times New Roman" w:cs="Times New Roman"/>
              </w:rPr>
              <w:t xml:space="preserve"> 89</w:t>
            </w:r>
            <w:r w:rsidR="00A16631" w:rsidRPr="00E65E29">
              <w:rPr>
                <w:rFonts w:ascii="Times New Roman" w:hAnsi="Times New Roman" w:cs="Times New Roman"/>
              </w:rPr>
              <w:t>203131999</w:t>
            </w:r>
          </w:p>
          <w:p w14:paraId="3071EDC4" w14:textId="33318F36" w:rsidR="005E4354" w:rsidRPr="00E65E29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- почта</w:t>
            </w:r>
            <w:r w:rsidR="0086365D" w:rsidRPr="00E65E29">
              <w:rPr>
                <w:rFonts w:ascii="Times New Roman" w:hAnsi="Times New Roman" w:cs="Times New Roman"/>
              </w:rPr>
              <w:t xml:space="preserve"> </w:t>
            </w:r>
            <w:r w:rsidR="00A16631" w:rsidRPr="00E65E29">
              <w:rPr>
                <w:rFonts w:ascii="Times New Roman" w:hAnsi="Times New Roman" w:cs="Times New Roman"/>
                <w:lang w:val="en-US"/>
              </w:rPr>
              <w:t>ya</w:t>
            </w:r>
            <w:r w:rsidR="00A16631" w:rsidRPr="00E65E29">
              <w:rPr>
                <w:rFonts w:ascii="Times New Roman" w:hAnsi="Times New Roman" w:cs="Times New Roman"/>
              </w:rPr>
              <w:t>.</w:t>
            </w:r>
            <w:r w:rsidR="00A16631" w:rsidRPr="00E65E29">
              <w:rPr>
                <w:rFonts w:ascii="Times New Roman" w:hAnsi="Times New Roman" w:cs="Times New Roman"/>
                <w:lang w:val="en-US"/>
              </w:rPr>
              <w:t>mikhailova</w:t>
            </w:r>
            <w:r w:rsidR="0086365D" w:rsidRPr="00E65E29">
              <w:rPr>
                <w:rFonts w:ascii="Times New Roman" w:hAnsi="Times New Roman" w:cs="Times New Roman"/>
              </w:rPr>
              <w:t>@mail.ru</w:t>
            </w:r>
          </w:p>
        </w:tc>
      </w:tr>
      <w:tr w:rsidR="006F2F29" w:rsidRPr="006978B0" w14:paraId="5DF2C4E4" w14:textId="77777777" w:rsidTr="00476FEA">
        <w:trPr>
          <w:trHeight w:val="1562"/>
          <w:jc w:val="center"/>
        </w:trPr>
        <w:tc>
          <w:tcPr>
            <w:tcW w:w="568" w:type="dxa"/>
          </w:tcPr>
          <w:p w14:paraId="47FB8AE7" w14:textId="7564CEB9" w:rsidR="006F2F29" w:rsidRPr="00E65E29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E65E29" w:rsidRDefault="006F2F29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margin" w:tblpY="48"/>
              <w:tblOverlap w:val="never"/>
              <w:tblW w:w="8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134"/>
              <w:gridCol w:w="1706"/>
              <w:gridCol w:w="992"/>
              <w:gridCol w:w="1134"/>
              <w:gridCol w:w="1276"/>
              <w:gridCol w:w="1559"/>
            </w:tblGrid>
            <w:tr w:rsidR="005C72CF" w:rsidRPr="00E65E29" w14:paraId="6A19FAB6" w14:textId="77777777" w:rsidTr="005C72CF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134" w:type="dxa"/>
                </w:tcPr>
                <w:p w14:paraId="0283B3E2" w14:textId="410FA42B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706" w:type="dxa"/>
                </w:tcPr>
                <w:p w14:paraId="11988912" w14:textId="78C1FEB7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5C72CF" w:rsidRPr="00E65E29" w14:paraId="2A250509" w14:textId="77777777" w:rsidTr="005C72CF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24B70146" w14:textId="6176E8B9" w:rsidR="005C72CF" w:rsidRPr="005C72CF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C72CF">
                    <w:rPr>
                      <w:rFonts w:ascii="ALSHauss" w:hAnsi="ALSHauss"/>
                      <w:sz w:val="20"/>
                      <w:szCs w:val="20"/>
                      <w:shd w:val="clear" w:color="auto" w:fill="FFFFFF"/>
                    </w:rPr>
                    <w:t>3564442</w:t>
                  </w:r>
                </w:p>
              </w:tc>
              <w:tc>
                <w:tcPr>
                  <w:tcW w:w="1706" w:type="dxa"/>
                </w:tcPr>
                <w:p w14:paraId="1BB8A8BB" w14:textId="6A16B14C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Михайлова Яна Вячеславовна</w:t>
                  </w:r>
                </w:p>
              </w:tc>
              <w:tc>
                <w:tcPr>
                  <w:tcW w:w="992" w:type="dxa"/>
                </w:tcPr>
                <w:p w14:paraId="162DE0A8" w14:textId="738199FB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Лидер, руководитель проекта</w:t>
                  </w:r>
                </w:p>
              </w:tc>
              <w:tc>
                <w:tcPr>
                  <w:tcW w:w="1134" w:type="dxa"/>
                </w:tcPr>
                <w:p w14:paraId="791054E2" w14:textId="7B21F1FE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 xml:space="preserve">89203131999, </w:t>
                  </w:r>
                  <w:r w:rsidRPr="00E65E29">
                    <w:rPr>
                      <w:rFonts w:ascii="Times New Roman" w:hAnsi="Times New Roman" w:cs="Times New Roman"/>
                      <w:lang w:val="en-US"/>
                    </w:rPr>
                    <w:t>ya.mikhailova</w:t>
                  </w:r>
                  <w:r w:rsidRPr="00E65E29">
                    <w:rPr>
                      <w:rFonts w:ascii="Times New Roman" w:hAnsi="Times New Roman" w:cs="Times New Roman"/>
                    </w:rPr>
                    <w:t>@mail.ru</w:t>
                  </w:r>
                </w:p>
              </w:tc>
              <w:tc>
                <w:tcPr>
                  <w:tcW w:w="1276" w:type="dxa"/>
                </w:tcPr>
                <w:p w14:paraId="029569BA" w14:textId="2DB09EBD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905AF5B" w14:textId="667B5314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Неоконченное высшее образование, опыт участия в проектах</w:t>
                  </w:r>
                </w:p>
              </w:tc>
            </w:tr>
            <w:tr w:rsidR="005C72CF" w:rsidRPr="00E65E29" w14:paraId="7CF26AFA" w14:textId="77777777" w:rsidTr="005C72CF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601BCA20" w14:textId="2A555BBB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3564561</w:t>
                  </w:r>
                </w:p>
              </w:tc>
              <w:tc>
                <w:tcPr>
                  <w:tcW w:w="1706" w:type="dxa"/>
                </w:tcPr>
                <w:p w14:paraId="25260538" w14:textId="17D4B4D6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Майорова Александра Александровна</w:t>
                  </w:r>
                </w:p>
              </w:tc>
              <w:tc>
                <w:tcPr>
                  <w:tcW w:w="992" w:type="dxa"/>
                </w:tcPr>
                <w:p w14:paraId="3EA2F5C8" w14:textId="3259308D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1134" w:type="dxa"/>
                </w:tcPr>
                <w:p w14:paraId="0CBBDB97" w14:textId="1D412AA4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89295992505, </w:t>
                  </w:r>
                  <w:r w:rsidRPr="00E65E2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en-US"/>
                    </w:rPr>
                    <w:t>mayorovaalex</w:t>
                  </w:r>
                  <w:r w:rsidRPr="00E65E2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@mail.ru</w:t>
                  </w:r>
                </w:p>
              </w:tc>
              <w:tc>
                <w:tcPr>
                  <w:tcW w:w="1276" w:type="dxa"/>
                </w:tcPr>
                <w:p w14:paraId="1DE3F2D8" w14:textId="6BC6933F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CE80AC8" w14:textId="4C9A9BB1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Неоконченное высшее образование, опыт участия в проектах</w:t>
                  </w:r>
                </w:p>
              </w:tc>
            </w:tr>
            <w:tr w:rsidR="005C72CF" w:rsidRPr="00E65E29" w14:paraId="497B9B63" w14:textId="77777777" w:rsidTr="005C72CF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1134" w:type="dxa"/>
                </w:tcPr>
                <w:p w14:paraId="07C0D047" w14:textId="19C41745" w:rsidR="005C72CF" w:rsidRPr="00E65E29" w:rsidRDefault="0047771B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5470189</w:t>
                  </w:r>
                </w:p>
              </w:tc>
              <w:tc>
                <w:tcPr>
                  <w:tcW w:w="1706" w:type="dxa"/>
                </w:tcPr>
                <w:p w14:paraId="0B02F549" w14:textId="1E72E636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D144E">
                    <w:rPr>
                      <w:rFonts w:ascii="Times New Roman" w:hAnsi="Times New Roman" w:cs="Times New Roman"/>
                    </w:rPr>
                    <w:t>Сабитов Борис</w:t>
                  </w:r>
                  <w:r w:rsidR="007D14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44DB7">
                    <w:rPr>
                      <w:rFonts w:ascii="Times New Roman" w:hAnsi="Times New Roman" w:cs="Times New Roman"/>
                    </w:rPr>
                    <w:t>Дмит</w:t>
                  </w:r>
                  <w:r w:rsidR="00544301">
                    <w:rPr>
                      <w:rFonts w:ascii="Times New Roman" w:hAnsi="Times New Roman" w:cs="Times New Roman"/>
                    </w:rPr>
                    <w:t>риевич</w:t>
                  </w:r>
                </w:p>
              </w:tc>
              <w:tc>
                <w:tcPr>
                  <w:tcW w:w="992" w:type="dxa"/>
                </w:tcPr>
                <w:p w14:paraId="0B889B8F" w14:textId="4E331DCE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1134" w:type="dxa"/>
                </w:tcPr>
                <w:p w14:paraId="12C46C9B" w14:textId="58773861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  <w:shd w:val="clear" w:color="auto" w:fill="FFFFFF"/>
                    </w:rPr>
                    <w:t>89687691503</w:t>
                  </w:r>
                  <w:r w:rsidR="00544301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, </w:t>
                  </w:r>
                  <w:r w:rsidR="00944D7B" w:rsidRPr="00944D7B">
                    <w:rPr>
                      <w:rFonts w:ascii="Times New Roman" w:hAnsi="Times New Roman" w:cs="Times New Roman"/>
                    </w:rPr>
                    <w:t>boriskasab</w:t>
                  </w:r>
                  <w:r w:rsidR="00944D7B" w:rsidRPr="00944D7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@yandex.ru</w:t>
                  </w:r>
                </w:p>
              </w:tc>
              <w:tc>
                <w:tcPr>
                  <w:tcW w:w="1276" w:type="dxa"/>
                </w:tcPr>
                <w:p w14:paraId="14873DDE" w14:textId="3C0BC8E1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35D3309" w14:textId="522D9E22" w:rsidR="005C72CF" w:rsidRPr="00E65E29" w:rsidRDefault="005C72CF" w:rsidP="00456AF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5E29">
                    <w:rPr>
                      <w:rFonts w:ascii="Times New Roman" w:hAnsi="Times New Roman" w:cs="Times New Roman"/>
                    </w:rPr>
                    <w:t>Неоконченное высшее образование, опыт участия в проектах</w:t>
                  </w:r>
                </w:p>
              </w:tc>
            </w:tr>
          </w:tbl>
          <w:p w14:paraId="3487EF44" w14:textId="77777777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476FEA">
        <w:trPr>
          <w:trHeight w:val="345"/>
          <w:jc w:val="center"/>
        </w:trPr>
        <w:tc>
          <w:tcPr>
            <w:tcW w:w="568" w:type="dxa"/>
          </w:tcPr>
          <w:p w14:paraId="5E4B4DA9" w14:textId="77777777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914FE4">
        <w:trPr>
          <w:trHeight w:val="345"/>
          <w:jc w:val="center"/>
        </w:trPr>
        <w:tc>
          <w:tcPr>
            <w:tcW w:w="568" w:type="dxa"/>
          </w:tcPr>
          <w:p w14:paraId="45A8FA4A" w14:textId="55F34C38" w:rsidR="005E4354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1" w:type="dxa"/>
          </w:tcPr>
          <w:p w14:paraId="7E96BC20" w14:textId="10879F85" w:rsidR="005E4354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Аннотация проекта</w:t>
            </w:r>
          </w:p>
        </w:tc>
        <w:tc>
          <w:tcPr>
            <w:tcW w:w="6384" w:type="dxa"/>
          </w:tcPr>
          <w:p w14:paraId="77BC1042" w14:textId="10488800" w:rsidR="005E4354" w:rsidRPr="00E65E29" w:rsidRDefault="00BD1A2E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>Специальный прибор, выполняющий функции измерения количества витаминов в крови: происходит сбор крови, далее с помощью реагентов производится анализ. В результате будет отражено присутствует ли дефицит/профицит витаминов. Будут даны рекомендации, как привести анализ в норму (в приложении, подключенному к прибору).</w:t>
            </w:r>
          </w:p>
        </w:tc>
      </w:tr>
      <w:tr w:rsidR="00C967D3" w:rsidRPr="006978B0" w14:paraId="7EB3537C" w14:textId="77777777" w:rsidTr="00476FEA">
        <w:trPr>
          <w:trHeight w:val="58"/>
          <w:jc w:val="center"/>
        </w:trPr>
        <w:tc>
          <w:tcPr>
            <w:tcW w:w="568" w:type="dxa"/>
          </w:tcPr>
          <w:p w14:paraId="61C7B0C8" w14:textId="77777777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Pr="00E65E29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Pr="00E65E29" w:rsidRDefault="00C967D3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5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E65E29" w:rsidRDefault="00C15BF1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914FE4">
        <w:trPr>
          <w:trHeight w:val="345"/>
          <w:jc w:val="center"/>
        </w:trPr>
        <w:tc>
          <w:tcPr>
            <w:tcW w:w="568" w:type="dxa"/>
          </w:tcPr>
          <w:p w14:paraId="60AAF880" w14:textId="6CF30FD0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1" w:type="dxa"/>
          </w:tcPr>
          <w:p w14:paraId="1A0C32D9" w14:textId="54ABD2E3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</w:t>
            </w:r>
          </w:p>
        </w:tc>
        <w:tc>
          <w:tcPr>
            <w:tcW w:w="6384" w:type="dxa"/>
          </w:tcPr>
          <w:p w14:paraId="61077B55" w14:textId="7E626DA7" w:rsidR="00C967D3" w:rsidRPr="00E65E29" w:rsidRDefault="00187651" w:rsidP="00187651">
            <w:pPr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Прибор для измерения количества витаминов в организме называется анализатор витаминов. Он состоит из пробоотборника, анализатора, дисплея, системы обработки данных, интерфейса пользователя и источника питания. Функции прибора включают измерение концентрации различных витаминов, автоматическое распознавание типа образца и передачу данных на другие устройства.</w:t>
            </w:r>
          </w:p>
        </w:tc>
      </w:tr>
      <w:tr w:rsidR="00C967D3" w:rsidRPr="006978B0" w14:paraId="1F9229BF" w14:textId="77777777" w:rsidTr="00914FE4">
        <w:trPr>
          <w:trHeight w:val="888"/>
          <w:jc w:val="center"/>
        </w:trPr>
        <w:tc>
          <w:tcPr>
            <w:tcW w:w="568" w:type="dxa"/>
          </w:tcPr>
          <w:p w14:paraId="637D0457" w14:textId="7DFF7690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1" w:type="dxa"/>
          </w:tcPr>
          <w:p w14:paraId="4E1C7976" w14:textId="261B2BAA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</w:t>
            </w:r>
          </w:p>
        </w:tc>
        <w:tc>
          <w:tcPr>
            <w:tcW w:w="6384" w:type="dxa"/>
          </w:tcPr>
          <w:p w14:paraId="356C875F" w14:textId="44595818" w:rsidR="00C5123C" w:rsidRPr="00E65E29" w:rsidRDefault="00701FC5" w:rsidP="00701FC5">
            <w:pPr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Анализатор витаминов решает проблемы людей, которые хотят контролировать уровень витаминов в своем организме. Это может быть полезно для тех, кто следит за своим здоровьем, занимается спортом или просто хочет быть уверенным в том, что получает достаточное количество витаминов. Также это может быть полезно для людей, страдающих от некоторых заболеваний, связанных с нарушением усвоения витаминов, или для тех, кто принимает лекарства, которые могут влиять на уровень витаминов в организме.</w:t>
            </w:r>
          </w:p>
        </w:tc>
      </w:tr>
      <w:tr w:rsidR="00C967D3" w:rsidRPr="006978B0" w14:paraId="67E3996E" w14:textId="77777777" w:rsidTr="00914FE4">
        <w:trPr>
          <w:trHeight w:val="345"/>
          <w:jc w:val="center"/>
        </w:trPr>
        <w:tc>
          <w:tcPr>
            <w:tcW w:w="568" w:type="dxa"/>
          </w:tcPr>
          <w:p w14:paraId="1568FFC7" w14:textId="6774C728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1" w:type="dxa"/>
          </w:tcPr>
          <w:p w14:paraId="78293E59" w14:textId="39F05E2F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</w:t>
            </w:r>
          </w:p>
        </w:tc>
        <w:tc>
          <w:tcPr>
            <w:tcW w:w="6384" w:type="dxa"/>
          </w:tcPr>
          <w:p w14:paraId="6149D0FE" w14:textId="59E1A61B" w:rsidR="00C967D3" w:rsidRPr="00E65E29" w:rsidRDefault="00CC33E6" w:rsidP="00A00C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>Дефицит витамином может возникнуть у любого человека. В первую очередь это:</w:t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br/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             беременные женщины;</w:t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br/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             дети</w:t>
            </w:r>
            <w:r w:rsidR="00A00C61" w:rsidRPr="00E65E29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</w:t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раннего возраста; </w:t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br/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             люди, перенёсшие тяжелую болезнь; </w:t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br/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             спортсмены, которые занимаются много; </w:t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br/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             лица, испытывающие высокие физические и                            психологические нагрузки;</w:t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br/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             работа на предприятиях с вредными условиями; </w:t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br/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             люди, живущие в городах с низким уровнем экологии; </w:t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br/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             люди, страдающие рпп. </w:t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br/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br/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>Однако, даже если человек не относит себя ни к одной из данных групп, проверяться все же следует, чтобы не запустить возможное отклонение в здоровье.</w:t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br/>
            </w:r>
            <w:r w:rsidRPr="00E65E29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>Поэтому можно сказать, что целевая аудитория люди ВСЕХ возрастов.</w:t>
            </w:r>
          </w:p>
        </w:tc>
      </w:tr>
      <w:tr w:rsidR="00C967D3" w:rsidRPr="006978B0" w14:paraId="14A57825" w14:textId="77777777" w:rsidTr="00914FE4">
        <w:trPr>
          <w:trHeight w:val="345"/>
          <w:jc w:val="center"/>
        </w:trPr>
        <w:tc>
          <w:tcPr>
            <w:tcW w:w="568" w:type="dxa"/>
          </w:tcPr>
          <w:p w14:paraId="7888A04B" w14:textId="7B27D76D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1" w:type="dxa"/>
          </w:tcPr>
          <w:p w14:paraId="2C7A5DF9" w14:textId="55DAD757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</w:t>
            </w:r>
            <w:r w:rsidRPr="00E65E29">
              <w:rPr>
                <w:rFonts w:ascii="Times New Roman" w:hAnsi="Times New Roman" w:cs="Times New Roman"/>
                <w:b/>
                <w:bCs/>
              </w:rPr>
              <w:lastRenderedPageBreak/>
              <w:t>и/или результата будет создан продукт (с указанием использования собственных или существующих разработок)</w:t>
            </w:r>
          </w:p>
        </w:tc>
        <w:tc>
          <w:tcPr>
            <w:tcW w:w="6384" w:type="dxa"/>
          </w:tcPr>
          <w:p w14:paraId="6D73F5B1" w14:textId="2270C66A" w:rsidR="00C967D3" w:rsidRPr="00E65E29" w:rsidRDefault="00790C5C" w:rsidP="00790C5C">
            <w:pPr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lastRenderedPageBreak/>
              <w:t xml:space="preserve">Анализатор витаминов будет создан на основе существующих разработок в области анализа крови. Мы планируем </w:t>
            </w:r>
            <w:r w:rsidRPr="00E65E29">
              <w:rPr>
                <w:rFonts w:ascii="Times New Roman" w:hAnsi="Times New Roman" w:cs="Times New Roman"/>
              </w:rPr>
              <w:lastRenderedPageBreak/>
              <w:t>использовать собственные разработки для улучшения точности и скорости анализа, а также для создания удобного интерфейса для пользователя.</w:t>
            </w:r>
          </w:p>
        </w:tc>
      </w:tr>
      <w:tr w:rsidR="00C967D3" w:rsidRPr="006978B0" w14:paraId="622503F6" w14:textId="77777777" w:rsidTr="00914FE4">
        <w:trPr>
          <w:trHeight w:val="345"/>
          <w:jc w:val="center"/>
        </w:trPr>
        <w:tc>
          <w:tcPr>
            <w:tcW w:w="568" w:type="dxa"/>
          </w:tcPr>
          <w:p w14:paraId="365281A5" w14:textId="18232B8B" w:rsidR="00C967D3" w:rsidRPr="006978B0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71" w:type="dxa"/>
          </w:tcPr>
          <w:p w14:paraId="1644726F" w14:textId="75207B89" w:rsidR="00C967D3" w:rsidRPr="002A430C" w:rsidRDefault="00C967D3" w:rsidP="00914F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430C">
              <w:rPr>
                <w:rFonts w:ascii="Times New Roman" w:hAnsi="Times New Roman" w:cs="Times New Roman"/>
                <w:b/>
                <w:bCs/>
              </w:rPr>
              <w:t>Бизнес-модель</w:t>
            </w:r>
            <w:r w:rsidRPr="002A4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</w:tcPr>
          <w:p w14:paraId="67EA449D" w14:textId="0E6B6A9C" w:rsidR="002A430C" w:rsidRDefault="002A430C" w:rsidP="002A430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30C">
              <w:rPr>
                <w:rFonts w:ascii="Times New Roman" w:hAnsi="Times New Roman" w:cs="Times New Roman"/>
              </w:rPr>
              <w:t xml:space="preserve">Сегменты потребителей. </w:t>
            </w:r>
          </w:p>
          <w:p w14:paraId="1C712B5B" w14:textId="77777777" w:rsidR="00091D01" w:rsidRPr="00091D01" w:rsidRDefault="00091D01" w:rsidP="00091D01">
            <w:pPr>
              <w:pStyle w:val="a9"/>
              <w:ind w:left="360"/>
              <w:rPr>
                <w:rFonts w:ascii="Times New Roman" w:hAnsi="Times New Roman" w:cs="Times New Roman"/>
              </w:rPr>
            </w:pPr>
            <w:r w:rsidRPr="00091D01">
              <w:rPr>
                <w:rFonts w:ascii="Times New Roman" w:hAnsi="Times New Roman" w:cs="Times New Roman"/>
              </w:rPr>
              <w:t xml:space="preserve">1. </w:t>
            </w:r>
            <w:r w:rsidRPr="00091D01">
              <w:rPr>
                <w:rStyle w:val="a8"/>
                <w:rFonts w:ascii="Times New Roman" w:hAnsi="Times New Roman" w:cs="Times New Roman"/>
                <w:b w:val="0"/>
                <w:bCs w:val="0"/>
              </w:rPr>
              <w:t>Здоровый образ жизни и фитнес любители:</w:t>
            </w:r>
            <w:r w:rsidRPr="00091D01">
              <w:rPr>
                <w:rFonts w:ascii="Times New Roman" w:hAnsi="Times New Roman" w:cs="Times New Roman"/>
              </w:rPr>
              <w:t xml:space="preserve"> Эти люди обычно активно следят за своим здоровьем и интересуются своим питанием. Они могут быть заинтересованы в том, чтобы удостовериться, что их питание обеспечивает достаточное количество витаминов. </w:t>
            </w:r>
          </w:p>
          <w:p w14:paraId="383BA758" w14:textId="638FBDCC" w:rsidR="00091D01" w:rsidRPr="00091D01" w:rsidRDefault="00091D01" w:rsidP="00091D01">
            <w:pPr>
              <w:pStyle w:val="a9"/>
              <w:ind w:left="360"/>
              <w:rPr>
                <w:rFonts w:ascii="Times New Roman" w:hAnsi="Times New Roman" w:cs="Times New Roman"/>
              </w:rPr>
            </w:pPr>
            <w:r w:rsidRPr="00091D01">
              <w:rPr>
                <w:rFonts w:ascii="Times New Roman" w:hAnsi="Times New Roman" w:cs="Times New Roman"/>
              </w:rPr>
              <w:t xml:space="preserve">2. </w:t>
            </w:r>
            <w:r w:rsidRPr="00091D01">
              <w:rPr>
                <w:rStyle w:val="a8"/>
                <w:rFonts w:ascii="Times New Roman" w:hAnsi="Times New Roman" w:cs="Times New Roman"/>
                <w:b w:val="0"/>
                <w:bCs w:val="0"/>
              </w:rPr>
              <w:t>Люди, страдающие недостатком витаминов:</w:t>
            </w:r>
            <w:r w:rsidRPr="00091D01">
              <w:rPr>
                <w:rFonts w:ascii="Times New Roman" w:hAnsi="Times New Roman" w:cs="Times New Roman"/>
              </w:rPr>
              <w:t xml:space="preserve"> Люди с определенными дефицитами витаминов, например, витамин D, могут хотеть отслеживать уровень витаминов в крови, чтобы убедиться в эффективности диеты или приема добавок. </w:t>
            </w:r>
          </w:p>
          <w:p w14:paraId="22481203" w14:textId="3B188F3B" w:rsidR="00091D01" w:rsidRPr="00091D01" w:rsidRDefault="00091D01" w:rsidP="00091D01">
            <w:pPr>
              <w:pStyle w:val="a9"/>
              <w:ind w:left="360"/>
            </w:pPr>
            <w:r w:rsidRPr="00091D01">
              <w:rPr>
                <w:rFonts w:ascii="Times New Roman" w:hAnsi="Times New Roman" w:cs="Times New Roman"/>
              </w:rPr>
              <w:t xml:space="preserve">3. </w:t>
            </w:r>
            <w:r w:rsidRPr="00091D01">
              <w:rPr>
                <w:rStyle w:val="a8"/>
                <w:rFonts w:ascii="Times New Roman" w:hAnsi="Times New Roman" w:cs="Times New Roman"/>
                <w:b w:val="0"/>
                <w:bCs w:val="0"/>
              </w:rPr>
              <w:t>Пациенты с хроническими заболеваниями:</w:t>
            </w:r>
            <w:r w:rsidRPr="00091D01">
              <w:rPr>
                <w:rFonts w:ascii="Times New Roman" w:hAnsi="Times New Roman" w:cs="Times New Roman"/>
              </w:rPr>
              <w:t xml:space="preserve"> Люди, страдающие хроническими заболеваниями, такими как диабет или болезни пищеварительной системы, могут быть важной целевой аудиторией, поскольку у них часто</w:t>
            </w:r>
            <w:r w:rsidRPr="00091D01">
              <w:t xml:space="preserve"> </w:t>
            </w:r>
            <w:r w:rsidRPr="00091D01">
              <w:rPr>
                <w:rFonts w:ascii="Times New Roman" w:hAnsi="Times New Roman" w:cs="Times New Roman"/>
              </w:rPr>
              <w:t>возникают проблемы с усвоением определенных витаминов.</w:t>
            </w:r>
          </w:p>
          <w:p w14:paraId="573A1905" w14:textId="29937F46" w:rsidR="002A430C" w:rsidRDefault="002A430C" w:rsidP="002A430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30C">
              <w:rPr>
                <w:rFonts w:ascii="Times New Roman" w:hAnsi="Times New Roman" w:cs="Times New Roman"/>
              </w:rPr>
              <w:t>Проблема и существующая альтернатива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7E8B126" w14:textId="75A6E4F6" w:rsidR="0088311B" w:rsidRPr="0088311B" w:rsidRDefault="0088311B" w:rsidP="0088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31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Проблема: сложности измерения витаминов в крови, долгие очереди, нехватка времени, невозможность записаться на прием</w:t>
            </w:r>
          </w:p>
          <w:p w14:paraId="2718D64E" w14:textId="24E0D7F9" w:rsidR="0088311B" w:rsidRPr="0088311B" w:rsidRDefault="0088311B" w:rsidP="008831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Альтернатива: использование биохимических анализаторов, спектрофотометров, иммунохимических методик, быстрых тестов, а также последние исследования в области нанотехнологий для создания более точных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r w:rsidRPr="008831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быстрых средств измерения витаминов в крови.</w:t>
            </w:r>
          </w:p>
          <w:p w14:paraId="3C459E19" w14:textId="1A866511" w:rsidR="002A430C" w:rsidRDefault="002A430C" w:rsidP="002A430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30C">
              <w:rPr>
                <w:rFonts w:ascii="Times New Roman" w:hAnsi="Times New Roman" w:cs="Times New Roman"/>
              </w:rPr>
              <w:t>Уникальная ценность</w:t>
            </w:r>
            <w:r>
              <w:rPr>
                <w:rFonts w:ascii="Times New Roman" w:hAnsi="Times New Roman" w:cs="Times New Roman"/>
              </w:rPr>
              <w:t>.</w:t>
            </w:r>
            <w:r w:rsidRPr="002A430C">
              <w:rPr>
                <w:rFonts w:ascii="Times New Roman" w:hAnsi="Times New Roman" w:cs="Times New Roman"/>
              </w:rPr>
              <w:t xml:space="preserve"> </w:t>
            </w:r>
          </w:p>
          <w:p w14:paraId="3D47C072" w14:textId="45FA6BFB" w:rsidR="00B00AA7" w:rsidRPr="00B00AA7" w:rsidRDefault="00B00AA7" w:rsidP="00B00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Портативные приборы для измерения витаминов в крови предлагают бесшовную и легкую альтернативу для наблюдения за здоровьем, обеспечивая возможность проведения анализа, комфорт и быстрые результаты, что важно для улучшения доступности здравоохранения.</w:t>
            </w:r>
          </w:p>
          <w:p w14:paraId="238D3F1A" w14:textId="30DFFF57" w:rsidR="002A430C" w:rsidRDefault="002A430C" w:rsidP="002A430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30C"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515EBE4" w14:textId="427AA652" w:rsidR="00B00AA7" w:rsidRPr="00B00AA7" w:rsidRDefault="00B00AA7" w:rsidP="00B00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портативного прибора для измерения количества витаминов в крови заключается в обеспечении доступности и удобства для наблюдения за уровнем витаминов у пациентов. Применение таких приборов позволяет проводить анализ в реальном времени, что упрощает диагностику и мониторинг здоровья в различных условиях, а также увеличивает доступность здравоохранения. Это важно для обеспечения более полноценного контроля за здоровьем, особенно в случае ограниченной доступности к лабораторным услугам.</w:t>
            </w:r>
          </w:p>
          <w:p w14:paraId="73AC9B99" w14:textId="1C536EFF" w:rsidR="002A430C" w:rsidRDefault="002A430C" w:rsidP="002A430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30C">
              <w:rPr>
                <w:rFonts w:ascii="Times New Roman" w:hAnsi="Times New Roman" w:cs="Times New Roman"/>
              </w:rPr>
              <w:t>Каналы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1A691E0" w14:textId="51A12B61" w:rsidR="00B00AA7" w:rsidRPr="00B00AA7" w:rsidRDefault="00B00AA7" w:rsidP="00B00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Каналы портативного прибора для измерения количества витаминов в крови обычно включают технологии биохимического анализа, спектрофотометрии, иммунохимические методики и другие методы анализа биохимических параметров. Они также могут включать датчики, которые обеспечивают сбор данных и передачу результатов анализа на специализированные устройства или мобильные приложения для анализа и интерпретации полученных данных. Эти каналы служат для анализа биологических образцов и передачи информации для быстрой и точной оценки уровня витаминов в крови.</w:t>
            </w:r>
          </w:p>
          <w:p w14:paraId="6C4A124F" w14:textId="47D5DD91" w:rsidR="002A430C" w:rsidRDefault="002A430C" w:rsidP="002A430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30C">
              <w:rPr>
                <w:rFonts w:ascii="Times New Roman" w:hAnsi="Times New Roman" w:cs="Times New Roman"/>
              </w:rPr>
              <w:t>Потоки прибыли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F9A3254" w14:textId="184C3754" w:rsidR="00B00AA7" w:rsidRPr="00B00AA7" w:rsidRDefault="00B00AA7" w:rsidP="00B00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Потоки прибыли от портативных приборов для измерения витаминов в крови могут включать продажу устройств и связанного с ними оборудования, предоставление облачных услуг для хранения данных, а также консалтинг и сотрудничество с медицинскими учреждениями и партнерами в сфере здравоохранения.</w:t>
            </w:r>
          </w:p>
          <w:p w14:paraId="57B1A157" w14:textId="447FDC5C" w:rsidR="002A430C" w:rsidRDefault="002A430C" w:rsidP="002A430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30C">
              <w:rPr>
                <w:rFonts w:ascii="Times New Roman" w:hAnsi="Times New Roman" w:cs="Times New Roman"/>
              </w:rPr>
              <w:t>Структура издержек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495AEE5" w14:textId="2B43FD35" w:rsidR="00D405D0" w:rsidRPr="00D405D0" w:rsidRDefault="00D405D0" w:rsidP="00D405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05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Структура издержек портативного прибора для измерения количества витаминов в крови может включать расходы на исследования и разработку, закупку комплектующих и материалов для производства, оплату труда сотрудников, затраты на маркетинг и рекламу, а также расходы на обслуживание и сервисное обслуживание. Другие издержки могут включать расходы на упаковку, доставку и хранение, а также административные расходы и прочие накладные расходы, связанные с производством и распространением этих устройств.</w:t>
            </w:r>
          </w:p>
          <w:p w14:paraId="2D59EB62" w14:textId="78359D58" w:rsidR="002A430C" w:rsidRDefault="002A430C" w:rsidP="002A430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30C">
              <w:rPr>
                <w:rFonts w:ascii="Times New Roman" w:hAnsi="Times New Roman" w:cs="Times New Roman"/>
              </w:rPr>
              <w:t>Ключевые метрики</w:t>
            </w:r>
            <w:r>
              <w:rPr>
                <w:rFonts w:ascii="Times New Roman" w:hAnsi="Times New Roman" w:cs="Times New Roman"/>
              </w:rPr>
              <w:t>.</w:t>
            </w:r>
            <w:r w:rsidRPr="002A430C">
              <w:rPr>
                <w:rFonts w:ascii="Times New Roman" w:hAnsi="Times New Roman" w:cs="Times New Roman"/>
              </w:rPr>
              <w:t xml:space="preserve"> </w:t>
            </w:r>
          </w:p>
          <w:p w14:paraId="6BD32A43" w14:textId="77777777" w:rsidR="0025000D" w:rsidRDefault="0025000D" w:rsidP="00250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00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r w:rsidRPr="002500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Точность измерений:</w:t>
            </w:r>
            <w:r w:rsidRPr="002500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Оценка правильности измерения витаминов в крови в соответствии с установленными медицинскими стандартами. </w:t>
            </w:r>
          </w:p>
          <w:p w14:paraId="405A7E62" w14:textId="77777777" w:rsidR="0025000D" w:rsidRDefault="0025000D" w:rsidP="00250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00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Pr="002500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Время анализа:</w:t>
            </w:r>
            <w:r w:rsidRPr="002500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Скорость получения результата измерений - чем быстрее, тем лучше для пациента и врача. </w:t>
            </w:r>
          </w:p>
          <w:p w14:paraId="60962A18" w14:textId="77777777" w:rsidR="0025000D" w:rsidRDefault="0025000D" w:rsidP="00250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00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Pr="002500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Уровень автоматизации:</w:t>
            </w:r>
            <w:r w:rsidRPr="002500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Процент автоматизированных процессов в анализе данных, что может влиять на эффективность и скорость обработки результатов. </w:t>
            </w:r>
          </w:p>
          <w:p w14:paraId="6D3ADDBA" w14:textId="77777777" w:rsidR="0025000D" w:rsidRDefault="0025000D" w:rsidP="00250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00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4. </w:t>
            </w:r>
            <w:r w:rsidRPr="002500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Доступность данных:</w:t>
            </w:r>
            <w:r w:rsidRPr="002500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Возможность доступа к измерениям в реальном времени и передача данных для последующего анализа. 5. </w:t>
            </w:r>
            <w:r w:rsidRPr="002500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Техническая поддержка и обслуживание:</w:t>
            </w:r>
            <w:r w:rsidRPr="002500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Рейтинги и данные о качестве поддержки и обслуживания прибора. </w:t>
            </w:r>
          </w:p>
          <w:p w14:paraId="17FC22E2" w14:textId="77777777" w:rsidR="0025000D" w:rsidRDefault="0025000D" w:rsidP="00250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00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6. </w:t>
            </w:r>
            <w:r w:rsidRPr="0025000D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Стоимость использования:</w:t>
            </w:r>
            <w:r w:rsidRPr="002500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Экономическая эффективность измерения витаминов в крови, включая все связанные расходы. </w:t>
            </w:r>
          </w:p>
          <w:p w14:paraId="02968914" w14:textId="77777777" w:rsidR="002A430C" w:rsidRDefault="0025000D" w:rsidP="00250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9) </w:t>
            </w:r>
            <w:r w:rsidR="002A430C" w:rsidRPr="002A430C">
              <w:rPr>
                <w:rFonts w:ascii="Times New Roman" w:hAnsi="Times New Roman" w:cs="Times New Roman"/>
              </w:rPr>
              <w:t>Скрытое преимущество</w:t>
            </w:r>
            <w:r w:rsidR="002A430C">
              <w:rPr>
                <w:rFonts w:ascii="Times New Roman" w:hAnsi="Times New Roman" w:cs="Times New Roman"/>
              </w:rPr>
              <w:t>.</w:t>
            </w:r>
            <w:r w:rsidR="002A430C" w:rsidRPr="002A430C">
              <w:rPr>
                <w:rFonts w:ascii="Times New Roman" w:hAnsi="Times New Roman" w:cs="Times New Roman"/>
              </w:rPr>
              <w:t xml:space="preserve"> </w:t>
            </w:r>
          </w:p>
          <w:p w14:paraId="5AE6C51E" w14:textId="56CB34B0" w:rsidR="0025000D" w:rsidRPr="0025000D" w:rsidRDefault="0025000D" w:rsidP="00250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0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Скрытым преимуществом портативного прибора для измерения количества витаминов в крови является его способность обеспечить более частый и удобный мониторинг уровня витаминов у пациентов в удобной обстановке, что может повысить осведомленность о здоровье и способствовать более персонализированному подходу к здравоохранению. Это также может улучшить соблюдение пациентами своих рекомендаций по потреблению витаминов и тщательности следования рекомендациям врача. Более частый и удобный мониторинг также может обеспечить раннее обнаружение дефицита витаминов, что улучшит возможности для вмешательства и коррекции, что может быть особенно важно для пациентов с дефицитами витаминов вследствие хронических заболеваний или диетических привычек.</w:t>
            </w:r>
          </w:p>
        </w:tc>
      </w:tr>
      <w:tr w:rsidR="00C967D3" w:rsidRPr="006978B0" w14:paraId="19470450" w14:textId="77777777" w:rsidTr="00914FE4">
        <w:trPr>
          <w:trHeight w:val="345"/>
          <w:jc w:val="center"/>
        </w:trPr>
        <w:tc>
          <w:tcPr>
            <w:tcW w:w="568" w:type="dxa"/>
          </w:tcPr>
          <w:p w14:paraId="2E21A36E" w14:textId="5AADFE6F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71" w:type="dxa"/>
          </w:tcPr>
          <w:p w14:paraId="5B8784EE" w14:textId="5337A7D5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Основные конкуренты</w:t>
            </w:r>
          </w:p>
        </w:tc>
        <w:tc>
          <w:tcPr>
            <w:tcW w:w="6384" w:type="dxa"/>
          </w:tcPr>
          <w:p w14:paraId="790393B8" w14:textId="5F5A88BC" w:rsidR="00DE3984" w:rsidRPr="00E65E29" w:rsidRDefault="00FE191F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  <w:kern w:val="0"/>
                <w14:ligatures w14:val="none"/>
              </w:rPr>
              <w:t>Из-за того, что Европейские страны перестали поставлять подобное устройство, мы решили его улучшить и ввести в продажу. Поэтому на российском рынке нет аналогов продукту</w:t>
            </w:r>
          </w:p>
        </w:tc>
      </w:tr>
      <w:tr w:rsidR="00C967D3" w:rsidRPr="006978B0" w14:paraId="023700EC" w14:textId="77777777" w:rsidTr="00914FE4">
        <w:trPr>
          <w:trHeight w:val="345"/>
          <w:jc w:val="center"/>
        </w:trPr>
        <w:tc>
          <w:tcPr>
            <w:tcW w:w="568" w:type="dxa"/>
          </w:tcPr>
          <w:p w14:paraId="6CF623DF" w14:textId="3CA5F234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1" w:type="dxa"/>
          </w:tcPr>
          <w:p w14:paraId="39CB0F08" w14:textId="4F2B1AFF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Ценностное предложение</w:t>
            </w:r>
          </w:p>
        </w:tc>
        <w:tc>
          <w:tcPr>
            <w:tcW w:w="6384" w:type="dxa"/>
          </w:tcPr>
          <w:p w14:paraId="454D56D8" w14:textId="77777777" w:rsidR="00A1027E" w:rsidRPr="00E65E29" w:rsidRDefault="00A1027E" w:rsidP="00A1027E">
            <w:pPr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Ценностное предложение прибора для измерения витаминов в организме заключается в предоставлении важной информации о здоровье человека. Этот прибор может помочь людям:</w:t>
            </w:r>
          </w:p>
          <w:p w14:paraId="430985E5" w14:textId="77777777" w:rsidR="00A1027E" w:rsidRPr="00E65E29" w:rsidRDefault="00A1027E" w:rsidP="00A1027E">
            <w:pPr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1. Своевременно обнаружить дефицит витаминов или их избыток в организме, что может указывать на различные заболевания.</w:t>
            </w:r>
          </w:p>
          <w:p w14:paraId="5F626B78" w14:textId="77777777" w:rsidR="00A1027E" w:rsidRPr="00E65E29" w:rsidRDefault="00A1027E" w:rsidP="00A1027E">
            <w:pPr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lastRenderedPageBreak/>
              <w:t>2. Оптимизировать свой рацион питания и образ жизни для поддержания оптимального уровня витаминов в организме.</w:t>
            </w:r>
          </w:p>
          <w:p w14:paraId="5DC1CD28" w14:textId="77777777" w:rsidR="00A1027E" w:rsidRPr="00E65E29" w:rsidRDefault="00A1027E" w:rsidP="00A1027E">
            <w:pPr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3. Контролировать эффективность витаминных добавок или препаратов, которые они принимают.</w:t>
            </w:r>
          </w:p>
          <w:p w14:paraId="65B6AAF1" w14:textId="77777777" w:rsidR="00A1027E" w:rsidRPr="00E65E29" w:rsidRDefault="00A1027E" w:rsidP="00A1027E">
            <w:pPr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4. Проводить профилактические меры для предотвращения возможных заболеваний, связанных с дисбалансом витаминов.</w:t>
            </w:r>
          </w:p>
          <w:p w14:paraId="2BC8DCC2" w14:textId="77777777" w:rsidR="00A1027E" w:rsidRPr="00E65E29" w:rsidRDefault="00A1027E" w:rsidP="00A1027E">
            <w:pPr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5. Принимать обоснованные решения о своем здоровье, опираясь на объективные данные о содержании витаминов в организме.</w:t>
            </w:r>
          </w:p>
          <w:p w14:paraId="3E0C8AD6" w14:textId="660DF8BB" w:rsidR="00DE3984" w:rsidRPr="00E65E29" w:rsidRDefault="00DE3984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40E68F34" w14:textId="77777777" w:rsidTr="00914FE4">
        <w:trPr>
          <w:trHeight w:val="345"/>
          <w:jc w:val="center"/>
        </w:trPr>
        <w:tc>
          <w:tcPr>
            <w:tcW w:w="568" w:type="dxa"/>
          </w:tcPr>
          <w:p w14:paraId="38710743" w14:textId="13C6BAFD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71" w:type="dxa"/>
          </w:tcPr>
          <w:p w14:paraId="633060A4" w14:textId="3CE36DE7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</w:p>
        </w:tc>
        <w:tc>
          <w:tcPr>
            <w:tcW w:w="6384" w:type="dxa"/>
          </w:tcPr>
          <w:p w14:paraId="0BFB4C2F" w14:textId="77777777" w:rsidR="00026810" w:rsidRPr="00E65E29" w:rsidRDefault="00026810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Обоснование реализуемости бизнеса по производству прибора для измерения уровня витаминов в организме:</w:t>
            </w:r>
          </w:p>
          <w:p w14:paraId="42A6699C" w14:textId="77777777" w:rsidR="00026810" w:rsidRPr="00E65E29" w:rsidRDefault="00026810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– Конкурентные преимущества:</w:t>
            </w:r>
          </w:p>
          <w:p w14:paraId="052E6AE7" w14:textId="77777777" w:rsidR="00026810" w:rsidRPr="00E65E29" w:rsidRDefault="00026810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Разработка уникального прибора, который будет отличаться высокой точностью и удобством использования, благодаря чему будет востребован на рынке.</w:t>
            </w:r>
          </w:p>
          <w:p w14:paraId="60C7E29A" w14:textId="77777777" w:rsidR="00026810" w:rsidRPr="00E65E29" w:rsidRDefault="00026810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Наличие действующих индустриальных партнёров, способных помочь в разработке и производстве прибора.</w:t>
            </w:r>
          </w:p>
          <w:p w14:paraId="6F4D211C" w14:textId="77777777" w:rsidR="00026810" w:rsidRPr="00E65E29" w:rsidRDefault="00026810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– Дешевизна:</w:t>
            </w:r>
          </w:p>
          <w:p w14:paraId="7CFC0FFA" w14:textId="77777777" w:rsidR="00026810" w:rsidRPr="00E65E29" w:rsidRDefault="00026810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Использование современных технологий и материалов для производства прибора, что позволит снизить его стоимость.</w:t>
            </w:r>
          </w:p>
          <w:p w14:paraId="62304F22" w14:textId="77777777" w:rsidR="00026810" w:rsidRPr="00E65E29" w:rsidRDefault="00026810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Оптимизация производственных процессов и снижение затрат на производство.</w:t>
            </w:r>
          </w:p>
          <w:p w14:paraId="7258C375" w14:textId="77777777" w:rsidR="00026810" w:rsidRPr="00E65E29" w:rsidRDefault="00026810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– Уникальность:</w:t>
            </w:r>
          </w:p>
          <w:p w14:paraId="524F6639" w14:textId="77777777" w:rsidR="00026810" w:rsidRPr="00E65E29" w:rsidRDefault="00026810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Прибор будет первым в своем роде, что обеспечит уникальность продукта на рынке.</w:t>
            </w:r>
          </w:p>
          <w:p w14:paraId="4B118953" w14:textId="77777777" w:rsidR="00026810" w:rsidRPr="00E65E29" w:rsidRDefault="00026810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– Наличие уникальных РИД (Результаты Интеллектуальной Деятельности):</w:t>
            </w:r>
          </w:p>
          <w:p w14:paraId="7ACE0F36" w14:textId="77777777" w:rsidR="00026810" w:rsidRPr="00E65E29" w:rsidRDefault="00026810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Патенты на технологию производства прибора и его ключевые компоненты.</w:t>
            </w:r>
          </w:p>
          <w:p w14:paraId="4E2A978F" w14:textId="77777777" w:rsidR="00026810" w:rsidRPr="00E65E29" w:rsidRDefault="00026810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Зарегистрированные торговые марки.</w:t>
            </w:r>
          </w:p>
          <w:p w14:paraId="5305160D" w14:textId="77777777" w:rsidR="00026810" w:rsidRPr="00E65E29" w:rsidRDefault="00026810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Доступ к ограниченным ресурсам:</w:t>
            </w:r>
          </w:p>
          <w:p w14:paraId="51F86279" w14:textId="028E58B9" w:rsidR="00C967D3" w:rsidRPr="00E65E29" w:rsidRDefault="00026810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Наличие необходимых специалистов и производственных мощностей для разработки и производства прибора.</w:t>
            </w:r>
          </w:p>
        </w:tc>
      </w:tr>
      <w:tr w:rsidR="00C967D3" w:rsidRPr="006978B0" w14:paraId="1D1054A3" w14:textId="77777777" w:rsidTr="00476FEA">
        <w:trPr>
          <w:trHeight w:val="345"/>
          <w:jc w:val="center"/>
        </w:trPr>
        <w:tc>
          <w:tcPr>
            <w:tcW w:w="568" w:type="dxa"/>
          </w:tcPr>
          <w:p w14:paraId="728B6187" w14:textId="77777777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Pr="00E65E29" w:rsidRDefault="00D13435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E65E29" w:rsidRDefault="00C967D3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5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E65E29" w:rsidRDefault="00D13435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914FE4">
        <w:trPr>
          <w:trHeight w:val="345"/>
          <w:jc w:val="center"/>
        </w:trPr>
        <w:tc>
          <w:tcPr>
            <w:tcW w:w="568" w:type="dxa"/>
          </w:tcPr>
          <w:p w14:paraId="3E4DF70C" w14:textId="1DF6B5FA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1" w:type="dxa"/>
          </w:tcPr>
          <w:p w14:paraId="500B5728" w14:textId="40B0013D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</w:t>
            </w:r>
          </w:p>
        </w:tc>
        <w:tc>
          <w:tcPr>
            <w:tcW w:w="6384" w:type="dxa"/>
          </w:tcPr>
          <w:p w14:paraId="2E9B3B93" w14:textId="77777777" w:rsidR="006E006B" w:rsidRPr="00E65E29" w:rsidRDefault="006E006B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1. Тип устройства - портативный.</w:t>
            </w:r>
          </w:p>
          <w:p w14:paraId="14493712" w14:textId="77777777" w:rsidR="006E006B" w:rsidRPr="00E65E29" w:rsidRDefault="006E006B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2. Измерение проводится методом спектрофотометрии.</w:t>
            </w:r>
          </w:p>
          <w:p w14:paraId="57D257A6" w14:textId="77777777" w:rsidR="006E006B" w:rsidRPr="00E65E29" w:rsidRDefault="006E006B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3. Устройство способно измерять концентрацию витаминов в диапазоне от 10 до 1000 нг/мл.</w:t>
            </w:r>
          </w:p>
          <w:p w14:paraId="3B79584B" w14:textId="77777777" w:rsidR="006E006B" w:rsidRPr="00E65E29" w:rsidRDefault="006E006B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4. Погрешность измерений не превышает 5%.</w:t>
            </w:r>
          </w:p>
          <w:p w14:paraId="393CF8AF" w14:textId="77777777" w:rsidR="006E006B" w:rsidRPr="00E65E29" w:rsidRDefault="006E006B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lastRenderedPageBreak/>
              <w:t>5. Время одного измерения составляет около 5 минут.</w:t>
            </w:r>
          </w:p>
          <w:p w14:paraId="731D1754" w14:textId="77777777" w:rsidR="006E006B" w:rsidRPr="00E65E29" w:rsidRDefault="006E006B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6. Процесс измерения автоматизирован, вмешательство оператора не требуется.</w:t>
            </w:r>
          </w:p>
          <w:p w14:paraId="67FD7660" w14:textId="77777777" w:rsidR="00501AB6" w:rsidRPr="00E65E29" w:rsidRDefault="00501AB6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7. Прибор оснащен программным обеспечением для обработки данных измерений.</w:t>
            </w:r>
          </w:p>
          <w:p w14:paraId="01B32283" w14:textId="77777777" w:rsidR="00501AB6" w:rsidRPr="00E65E29" w:rsidRDefault="00501AB6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8. Устройство работает от аккумулятора, зарядка осуществляется через USB-кабель.</w:t>
            </w:r>
          </w:p>
          <w:p w14:paraId="503FA2B4" w14:textId="77777777" w:rsidR="00501AB6" w:rsidRPr="00E65E29" w:rsidRDefault="00501AB6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9. Размеры прибора составляют 15х10х5 см, вес - 300 г.</w:t>
            </w:r>
          </w:p>
          <w:p w14:paraId="3451A631" w14:textId="77777777" w:rsidR="00501AB6" w:rsidRPr="00E65E29" w:rsidRDefault="00501AB6" w:rsidP="00190DC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10. Калибровку прибора необходимо проводить каждые 3 месяца.</w:t>
            </w:r>
          </w:p>
          <w:p w14:paraId="5E1B8487" w14:textId="4DAE3104" w:rsidR="00C967D3" w:rsidRPr="00E65E29" w:rsidRDefault="00C967D3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212276C6" w14:textId="77777777" w:rsidTr="00914FE4">
        <w:trPr>
          <w:trHeight w:val="345"/>
          <w:jc w:val="center"/>
        </w:trPr>
        <w:tc>
          <w:tcPr>
            <w:tcW w:w="568" w:type="dxa"/>
          </w:tcPr>
          <w:p w14:paraId="29D79BA8" w14:textId="258200F2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971" w:type="dxa"/>
          </w:tcPr>
          <w:p w14:paraId="51AE58FD" w14:textId="178E076B" w:rsidR="009027F2" w:rsidRPr="00E65E29" w:rsidRDefault="00C967D3" w:rsidP="009027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</w:p>
          <w:p w14:paraId="4F7B48FB" w14:textId="526D0767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384" w:type="dxa"/>
          </w:tcPr>
          <w:p w14:paraId="70085466" w14:textId="77777777" w:rsidR="00BF7A88" w:rsidRPr="00E65E29" w:rsidRDefault="00BF7A88" w:rsidP="00BF7A88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1. Организационные параметры: Для организации бизнеса по производству прибора для измерения уровня витаминов в организме необходимо зарегистрировать юридическое лицо, например, общество с ограниченной ответственностью. Также потребуется получить все необходимые разрешения и сертификаты на продукцию.</w:t>
            </w:r>
          </w:p>
          <w:p w14:paraId="6F2315C2" w14:textId="0E9D6CEA" w:rsidR="00BF7A88" w:rsidRPr="00E65E29" w:rsidRDefault="00BF7A88" w:rsidP="00BF7A88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2. Производственные параметры: Для производства прибора необходимо разработать технологию его изготовления, закупить оборудование и материалы, а также нанять квалифицированный персонал.</w:t>
            </w:r>
          </w:p>
          <w:p w14:paraId="47ABB3ED" w14:textId="1C06EADD" w:rsidR="00C967D3" w:rsidRPr="00E65E29" w:rsidRDefault="00BF7A88" w:rsidP="00BF7A88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3. Финансовые параметры: Для запуска бизнеса потребуются инвестиции на разработку прибора, его производство и продвижение на рынке. Также следует учесть возможные риски, связанные с конкуренцией и изменением спроса на продукцию.</w:t>
            </w:r>
          </w:p>
        </w:tc>
      </w:tr>
      <w:tr w:rsidR="00C967D3" w:rsidRPr="006978B0" w14:paraId="3BE0D575" w14:textId="77777777" w:rsidTr="00914FE4">
        <w:trPr>
          <w:trHeight w:val="345"/>
          <w:jc w:val="center"/>
        </w:trPr>
        <w:tc>
          <w:tcPr>
            <w:tcW w:w="568" w:type="dxa"/>
          </w:tcPr>
          <w:p w14:paraId="22DA3263" w14:textId="246EF3BE" w:rsidR="00C967D3" w:rsidRPr="00E65E29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1" w:type="dxa"/>
          </w:tcPr>
          <w:p w14:paraId="461F20D6" w14:textId="4A2DE981" w:rsidR="009027F2" w:rsidRPr="00E65E29" w:rsidRDefault="00346CE2" w:rsidP="009027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</w:p>
          <w:p w14:paraId="27CBB22B" w14:textId="08B1823A" w:rsidR="00C967D3" w:rsidRPr="00E65E29" w:rsidRDefault="00C967D3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14:paraId="385555D8" w14:textId="77777777" w:rsidR="00EC36FF" w:rsidRPr="00E65E29" w:rsidRDefault="00EC36FF" w:rsidP="00EC36F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1. Высокая точность измерений.</w:t>
            </w:r>
          </w:p>
          <w:p w14:paraId="3CCB03A7" w14:textId="77777777" w:rsidR="00EC36FF" w:rsidRPr="00E65E29" w:rsidRDefault="00EC36FF" w:rsidP="00EC36F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2. Быстрота проведения анализа.</w:t>
            </w:r>
          </w:p>
          <w:p w14:paraId="535802BF" w14:textId="77777777" w:rsidR="00EC36FF" w:rsidRPr="00E65E29" w:rsidRDefault="00EC36FF" w:rsidP="00EC36F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3. Простота использования прибора.</w:t>
            </w:r>
          </w:p>
          <w:p w14:paraId="726E347F" w14:textId="77777777" w:rsidR="00EC36FF" w:rsidRPr="00E65E29" w:rsidRDefault="00EC36FF" w:rsidP="00EC36F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4. Компактность и легкость прибора.</w:t>
            </w:r>
          </w:p>
          <w:p w14:paraId="08E0E78C" w14:textId="77777777" w:rsidR="00EC36FF" w:rsidRPr="00E65E29" w:rsidRDefault="00EC36FF" w:rsidP="00EC36F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5. Возможность работы от аккумулятора.</w:t>
            </w:r>
          </w:p>
          <w:p w14:paraId="4C7EE9EC" w14:textId="4E4A8213" w:rsidR="00DE3984" w:rsidRPr="00E65E29" w:rsidRDefault="00EC36FF" w:rsidP="00EC36FF">
            <w:pPr>
              <w:spacing w:line="240" w:lineRule="auto"/>
              <w:rPr>
                <w:rFonts w:ascii="Segoe UI" w:eastAsia="Times New Roman" w:hAnsi="Segoe UI" w:cs="Segoe UI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65E29">
              <w:rPr>
                <w:rFonts w:ascii="Times New Roman" w:hAnsi="Times New Roman" w:cs="Times New Roman"/>
                <w:lang w:eastAsia="ru-RU"/>
              </w:rPr>
              <w:t>6. Доступная цена прибора.</w:t>
            </w:r>
          </w:p>
        </w:tc>
      </w:tr>
      <w:tr w:rsidR="00346CE2" w:rsidRPr="006978B0" w14:paraId="3A4CE8DB" w14:textId="77777777" w:rsidTr="00914FE4">
        <w:trPr>
          <w:trHeight w:val="345"/>
          <w:jc w:val="center"/>
        </w:trPr>
        <w:tc>
          <w:tcPr>
            <w:tcW w:w="568" w:type="dxa"/>
          </w:tcPr>
          <w:p w14:paraId="38B35E13" w14:textId="02B4F6A0" w:rsidR="00346CE2" w:rsidRPr="00E65E29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1" w:type="dxa"/>
          </w:tcPr>
          <w:p w14:paraId="542CC243" w14:textId="14861BC0" w:rsidR="00346CE2" w:rsidRPr="00E65E29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</w:p>
        </w:tc>
        <w:tc>
          <w:tcPr>
            <w:tcW w:w="6384" w:type="dxa"/>
          </w:tcPr>
          <w:p w14:paraId="6BC76B72" w14:textId="32766B52" w:rsidR="0037792D" w:rsidRPr="00E65E29" w:rsidRDefault="0037792D" w:rsidP="003779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5E29">
              <w:rPr>
                <w:rStyle w:val="HTML"/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</w:rPr>
              <w:t xml:space="preserve">• </w:t>
            </w:r>
            <w:r w:rsidRPr="00E65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Биохимические анализаторы: для измерения содержания витаминов в крови, необходимы высокоточные биохимические анализаторы, способные обрабатывать кровь с использованием реагентов для выявления концентрации витаминов. </w:t>
            </w:r>
          </w:p>
          <w:p w14:paraId="5425697E" w14:textId="0CA5EC5E" w:rsidR="00346CE2" w:rsidRPr="00E65E29" w:rsidRDefault="0037792D" w:rsidP="003779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Style w:val="HTML"/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</w:rPr>
              <w:t xml:space="preserve">• </w:t>
            </w:r>
            <w:r w:rsidRPr="00E65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Методы обработки данных: необходимы алгоритмы обработки данных для интерпретации результатов анализа и выявления дефицита или избытка витаминов.</w:t>
            </w:r>
          </w:p>
        </w:tc>
      </w:tr>
      <w:tr w:rsidR="00346CE2" w:rsidRPr="006978B0" w14:paraId="7ECAA00B" w14:textId="77777777" w:rsidTr="00914FE4">
        <w:trPr>
          <w:trHeight w:val="345"/>
          <w:jc w:val="center"/>
        </w:trPr>
        <w:tc>
          <w:tcPr>
            <w:tcW w:w="568" w:type="dxa"/>
          </w:tcPr>
          <w:p w14:paraId="313B98E5" w14:textId="7C64CE41" w:rsidR="00346CE2" w:rsidRPr="00E65E29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1" w:type="dxa"/>
          </w:tcPr>
          <w:p w14:paraId="5665631B" w14:textId="34C55E0D" w:rsidR="00346CE2" w:rsidRPr="00E65E29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5E29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</w:tc>
        <w:tc>
          <w:tcPr>
            <w:tcW w:w="6384" w:type="dxa"/>
          </w:tcPr>
          <w:p w14:paraId="0A97DB74" w14:textId="42682B6B" w:rsidR="00DE3984" w:rsidRPr="00E65E29" w:rsidRDefault="00DE3984" w:rsidP="00456AF0">
            <w:pPr>
              <w:tabs>
                <w:tab w:val="left" w:pos="193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65E29">
              <w:rPr>
                <w:rFonts w:ascii="Times New Roman" w:hAnsi="Times New Roman" w:cs="Times New Roman"/>
              </w:rPr>
              <w:t xml:space="preserve">На данном этапе </w:t>
            </w:r>
            <w:r w:rsidR="009027F2" w:rsidRPr="00E65E29">
              <w:rPr>
                <w:rFonts w:ascii="Times New Roman" w:hAnsi="Times New Roman" w:cs="Times New Roman"/>
              </w:rPr>
              <w:t>сформулирована</w:t>
            </w:r>
            <w:r w:rsidRPr="00E65E29">
              <w:rPr>
                <w:rFonts w:ascii="Times New Roman" w:hAnsi="Times New Roman" w:cs="Times New Roman"/>
              </w:rPr>
              <w:t xml:space="preserve"> </w:t>
            </w:r>
            <w:r w:rsidR="009027F2" w:rsidRPr="00E65E29">
              <w:rPr>
                <w:rFonts w:ascii="Times New Roman" w:hAnsi="Times New Roman" w:cs="Times New Roman"/>
              </w:rPr>
              <w:t>идея проекта, определены основные технические решения, которые будут положены в дальнейшую реализацию проекта, определен необходимый кадровый состав проекта,</w:t>
            </w:r>
            <w:r w:rsidR="00E65E29" w:rsidRPr="00E65E29">
              <w:rPr>
                <w:rFonts w:ascii="Times New Roman" w:hAnsi="Times New Roman" w:cs="Times New Roman"/>
              </w:rPr>
              <w:t xml:space="preserve"> аудитория,</w:t>
            </w:r>
            <w:r w:rsidR="009027F2" w:rsidRPr="00E65E29">
              <w:rPr>
                <w:rFonts w:ascii="Times New Roman" w:hAnsi="Times New Roman" w:cs="Times New Roman"/>
              </w:rPr>
              <w:t xml:space="preserve"> рассчитана себест</w:t>
            </w:r>
            <w:r w:rsidR="00202D8F" w:rsidRPr="00E65E29">
              <w:rPr>
                <w:rFonts w:ascii="Times New Roman" w:hAnsi="Times New Roman" w:cs="Times New Roman"/>
              </w:rPr>
              <w:t>оимость и предлагаемая цена</w:t>
            </w:r>
            <w:r w:rsidR="00E65E29" w:rsidRPr="00E65E29">
              <w:rPr>
                <w:rFonts w:ascii="Times New Roman" w:hAnsi="Times New Roman" w:cs="Times New Roman"/>
              </w:rPr>
              <w:t xml:space="preserve"> прибора</w:t>
            </w:r>
            <w:r w:rsidR="00202D8F" w:rsidRPr="00E65E29">
              <w:rPr>
                <w:rFonts w:ascii="Times New Roman" w:hAnsi="Times New Roman" w:cs="Times New Roman"/>
              </w:rPr>
              <w:t>, проанализированы риски.</w:t>
            </w:r>
            <w:r w:rsidR="00456AF0" w:rsidRPr="00E65E2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46CE2" w:rsidRPr="006978B0" w14:paraId="50B33A10" w14:textId="77777777" w:rsidTr="00914FE4">
        <w:trPr>
          <w:trHeight w:val="345"/>
          <w:jc w:val="center"/>
        </w:trPr>
        <w:tc>
          <w:tcPr>
            <w:tcW w:w="568" w:type="dxa"/>
          </w:tcPr>
          <w:p w14:paraId="43F1ECF4" w14:textId="2A27A323" w:rsidR="00346CE2" w:rsidRPr="00B974FF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74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1" w:type="dxa"/>
          </w:tcPr>
          <w:p w14:paraId="331C164C" w14:textId="1FDAAA6F" w:rsidR="00346CE2" w:rsidRPr="00B974FF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974FF">
              <w:rPr>
                <w:rFonts w:ascii="Times New Roman" w:hAnsi="Times New Roman" w:cs="Times New Roman"/>
                <w:b/>
                <w:bCs/>
              </w:rPr>
              <w:t xml:space="preserve">Соответствие проекта научным и(или) научно-техническим приоритетам образовательной </w:t>
            </w:r>
            <w:r w:rsidRPr="00B974FF">
              <w:rPr>
                <w:rFonts w:ascii="Times New Roman" w:hAnsi="Times New Roman" w:cs="Times New Roman"/>
                <w:b/>
                <w:bCs/>
              </w:rPr>
              <w:lastRenderedPageBreak/>
              <w:t>организации/региона заявителя/предприятия*</w:t>
            </w:r>
          </w:p>
        </w:tc>
        <w:tc>
          <w:tcPr>
            <w:tcW w:w="6384" w:type="dxa"/>
          </w:tcPr>
          <w:p w14:paraId="1D354301" w14:textId="77777777" w:rsidR="00456AF0" w:rsidRPr="00B974FF" w:rsidRDefault="00456AF0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974FF">
              <w:rPr>
                <w:rFonts w:ascii="Times New Roman" w:hAnsi="Times New Roman" w:cs="Times New Roman"/>
              </w:rPr>
              <w:lastRenderedPageBreak/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1F582F31" w14:textId="77777777" w:rsidR="00456AF0" w:rsidRPr="00B974FF" w:rsidRDefault="00456AF0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974FF">
              <w:rPr>
                <w:rFonts w:ascii="Times New Roman" w:hAnsi="Times New Roman" w:cs="Times New Roman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</w:t>
            </w:r>
            <w:r w:rsidRPr="00B974FF">
              <w:rPr>
                <w:rFonts w:ascii="Times New Roman" w:hAnsi="Times New Roman" w:cs="Times New Roman"/>
              </w:rPr>
              <w:lastRenderedPageBreak/>
              <w:t>«Университетская экосистема акселерации студенческих стартапов»);</w:t>
            </w:r>
          </w:p>
          <w:p w14:paraId="57902A4A" w14:textId="15173CA0" w:rsidR="00346CE2" w:rsidRPr="00B974FF" w:rsidRDefault="00456AF0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974FF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914FE4">
        <w:trPr>
          <w:trHeight w:val="345"/>
          <w:jc w:val="center"/>
        </w:trPr>
        <w:tc>
          <w:tcPr>
            <w:tcW w:w="568" w:type="dxa"/>
          </w:tcPr>
          <w:p w14:paraId="0FDBF4ED" w14:textId="3138A979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971" w:type="dxa"/>
          </w:tcPr>
          <w:p w14:paraId="044FEB76" w14:textId="3DCD87C6" w:rsidR="00346CE2" w:rsidRPr="00D13435" w:rsidRDefault="00346CE2" w:rsidP="00914F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</w:t>
            </w:r>
            <w:r w:rsidR="00914FE4">
              <w:rPr>
                <w:rFonts w:ascii="Times New Roman" w:hAnsi="Times New Roman" w:cs="Times New Roman"/>
                <w:b/>
                <w:bCs/>
              </w:rPr>
              <w:t>а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</w:tcPr>
          <w:p w14:paraId="3E2DED29" w14:textId="77777777" w:rsidR="00E65E29" w:rsidRPr="00E65E29" w:rsidRDefault="00E65E29" w:rsidP="00E65E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5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Для продвижения будущего продукта, измеряющего уровень витаминов в крови, можно использовать следующие каналы: </w:t>
            </w:r>
          </w:p>
          <w:p w14:paraId="505272E4" w14:textId="77777777" w:rsidR="00E65E29" w:rsidRPr="00E65E29" w:rsidRDefault="00E65E29" w:rsidP="00E65E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5E29">
              <w:rPr>
                <w:rStyle w:val="HTML"/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</w:rPr>
              <w:t xml:space="preserve">• </w:t>
            </w:r>
            <w:r w:rsidRPr="00E65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Медицинские конференции и выставки: Участие и демонстрация продукта на мероприятиях, связанных с медициной и здравоохранением, для привлечения внимания специалистов и партнеров. </w:t>
            </w:r>
          </w:p>
          <w:p w14:paraId="725F62CD" w14:textId="77777777" w:rsidR="00E65E29" w:rsidRPr="00E65E29" w:rsidRDefault="00E65E29" w:rsidP="00E65E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5E29">
              <w:rPr>
                <w:rStyle w:val="HTML"/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</w:rPr>
              <w:t xml:space="preserve">• </w:t>
            </w:r>
            <w:r w:rsidRPr="00E65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Цифровой маркетинг: Создание контента (статей, видео, инфографики) о значимости контроля уровня витаминов в крови для здоровья и использование социальных сетей для привлечения внимания широкой аудитории. </w:t>
            </w:r>
          </w:p>
          <w:p w14:paraId="0908CCA9" w14:textId="060E6C5A" w:rsidR="00346CE2" w:rsidRPr="006978B0" w:rsidRDefault="00E65E29" w:rsidP="00E65E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E29">
              <w:rPr>
                <w:rStyle w:val="HTML"/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</w:rPr>
              <w:t xml:space="preserve">• </w:t>
            </w:r>
            <w:r w:rsidRPr="00E65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Образовательные мероприятия: Организация семинаров, вебинаров или тренингов для медицинских работников о важности контроля уровня витаминов и преимуществах использования данного прибора.</w:t>
            </w:r>
          </w:p>
        </w:tc>
      </w:tr>
      <w:tr w:rsidR="00346CE2" w:rsidRPr="006978B0" w14:paraId="3382EC5E" w14:textId="77777777" w:rsidTr="00914FE4">
        <w:trPr>
          <w:trHeight w:val="345"/>
          <w:jc w:val="center"/>
        </w:trPr>
        <w:tc>
          <w:tcPr>
            <w:tcW w:w="568" w:type="dxa"/>
          </w:tcPr>
          <w:p w14:paraId="7C1F8CD4" w14:textId="1EA9AD5F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1" w:type="dxa"/>
          </w:tcPr>
          <w:p w14:paraId="616A972D" w14:textId="629C5AE7" w:rsidR="00346CE2" w:rsidRPr="00D13435" w:rsidRDefault="00346CE2" w:rsidP="00914F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</w:p>
        </w:tc>
        <w:tc>
          <w:tcPr>
            <w:tcW w:w="6384" w:type="dxa"/>
          </w:tcPr>
          <w:p w14:paraId="26852DD6" w14:textId="77777777" w:rsidR="00E65E29" w:rsidRPr="00E65E29" w:rsidRDefault="00E65E29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5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Для распространения продукта, измеряющего уровень витаминов в крови, можно использовать различные каналы сбыта: </w:t>
            </w:r>
          </w:p>
          <w:p w14:paraId="46375B4C" w14:textId="77777777" w:rsidR="00E65E29" w:rsidRPr="00E65E29" w:rsidRDefault="00E65E29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5E29">
              <w:rPr>
                <w:rStyle w:val="HTML"/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</w:rPr>
              <w:t xml:space="preserve">• </w:t>
            </w:r>
            <w:r w:rsidRPr="00E65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Медицинские учреждения и клиники: Установление партнерств с больницами, лабораториями и медицинскими центрами для поставки продукта и использования его в медицинских целях. </w:t>
            </w:r>
          </w:p>
          <w:p w14:paraId="6F88D5FE" w14:textId="77777777" w:rsidR="00E65E29" w:rsidRPr="00E65E29" w:rsidRDefault="00E65E29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5E29">
              <w:rPr>
                <w:rStyle w:val="HTML"/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</w:rPr>
              <w:t xml:space="preserve">• </w:t>
            </w:r>
            <w:r w:rsidRPr="00E65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Прямые продажи: Продажа продукта напрямую конечным пользователям (клиникам, врачам, специалистам) через специализированных менеджеров по продажам. </w:t>
            </w:r>
          </w:p>
          <w:p w14:paraId="5136846B" w14:textId="54B6452E" w:rsidR="00346CE2" w:rsidRPr="00E65E29" w:rsidRDefault="00E65E29" w:rsidP="0045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5E29">
              <w:rPr>
                <w:rStyle w:val="HTML"/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</w:rPr>
              <w:t xml:space="preserve">• </w:t>
            </w:r>
            <w:r w:rsidRPr="00E65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Онлайн-платформы и маркетплейсы: Распространение продукта через онлайн-магазины, специализированные платформы для медицинского оборудования и техники</w:t>
            </w:r>
          </w:p>
        </w:tc>
      </w:tr>
      <w:tr w:rsidR="00346CE2" w:rsidRPr="006978B0" w14:paraId="02C948D8" w14:textId="77777777" w:rsidTr="00476FEA">
        <w:trPr>
          <w:trHeight w:val="345"/>
          <w:jc w:val="center"/>
        </w:trPr>
        <w:tc>
          <w:tcPr>
            <w:tcW w:w="568" w:type="dxa"/>
          </w:tcPr>
          <w:p w14:paraId="4E99B155" w14:textId="77777777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456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914FE4">
        <w:trPr>
          <w:trHeight w:val="345"/>
          <w:jc w:val="center"/>
        </w:trPr>
        <w:tc>
          <w:tcPr>
            <w:tcW w:w="568" w:type="dxa"/>
          </w:tcPr>
          <w:p w14:paraId="1AF7A059" w14:textId="2819E8B2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1" w:type="dxa"/>
          </w:tcPr>
          <w:p w14:paraId="28CF47EE" w14:textId="10864478" w:rsidR="00346CE2" w:rsidRPr="00D13435" w:rsidRDefault="00346CE2" w:rsidP="002B0B3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</w:tcPr>
          <w:p w14:paraId="330747E2" w14:textId="04BB4EAE" w:rsidR="002B0B3B" w:rsidRPr="00B974FF" w:rsidRDefault="00B974FF" w:rsidP="002B0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974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Стартап направлен на решение проблемы, связанной с ограниченной доступностью точного и удобного метода для измерения уровня витаминов в крови. Существующие методы часто требуют сложных процедур сбора образцов крови и длительного ожидания результатов, а также могут быть затратными и не всегда доступными широкой аудитории.</w:t>
            </w:r>
          </w:p>
        </w:tc>
      </w:tr>
      <w:tr w:rsidR="00346CE2" w:rsidRPr="006978B0" w14:paraId="724C95B4" w14:textId="77777777" w:rsidTr="00914FE4">
        <w:trPr>
          <w:trHeight w:val="345"/>
          <w:jc w:val="center"/>
        </w:trPr>
        <w:tc>
          <w:tcPr>
            <w:tcW w:w="568" w:type="dxa"/>
          </w:tcPr>
          <w:p w14:paraId="43553DBA" w14:textId="09E26958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1" w:type="dxa"/>
          </w:tcPr>
          <w:p w14:paraId="382DE9D4" w14:textId="3BB00FE7" w:rsidR="00346CE2" w:rsidRPr="002B0B3B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</w:t>
            </w:r>
          </w:p>
        </w:tc>
        <w:tc>
          <w:tcPr>
            <w:tcW w:w="6384" w:type="dxa"/>
          </w:tcPr>
          <w:p w14:paraId="5470467A" w14:textId="7DFCB0CE" w:rsidR="00DE3984" w:rsidRPr="00B974FF" w:rsidRDefault="00B974FF" w:rsidP="002B0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974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Проблема заключается в том, что многие люди сталкиваются с нехваткой важных витаминов, но им трудно эффективно контролировать уровень этих веществ в организме из-за ограниченной доступности точных и удобных инструментов для измерения. Таким образом, создание инновационного прибора, который не только точно измеряет уровень витаминов в крови, но и предоставляет персонализированные рекомендации по нормализации этих уровней, поможет людям активно контролировать своё здоровье и предотвращать возможные недостатки витаминов, улучшая общее состояние организма.</w:t>
            </w:r>
          </w:p>
        </w:tc>
      </w:tr>
      <w:tr w:rsidR="00346CE2" w:rsidRPr="006978B0" w14:paraId="3173CE60" w14:textId="77777777" w:rsidTr="00914FE4">
        <w:trPr>
          <w:trHeight w:val="345"/>
          <w:jc w:val="center"/>
        </w:trPr>
        <w:tc>
          <w:tcPr>
            <w:tcW w:w="568" w:type="dxa"/>
          </w:tcPr>
          <w:p w14:paraId="2A3917C9" w14:textId="0A56080D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1" w:type="dxa"/>
          </w:tcPr>
          <w:p w14:paraId="6B52373C" w14:textId="354E2E92" w:rsidR="00346CE2" w:rsidRPr="00D13435" w:rsidRDefault="00346CE2" w:rsidP="002B0B3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«Держатель» проблемы, его мотивации и возможности решения проблемы с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использованием продукци</w:t>
            </w:r>
            <w:r w:rsidR="002B0B3B">
              <w:rPr>
                <w:rFonts w:ascii="Times New Roman" w:hAnsi="Times New Roman" w:cs="Times New Roman"/>
                <w:b/>
                <w:bCs/>
              </w:rPr>
              <w:t>и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</w:tcPr>
          <w:p w14:paraId="58BFB7BF" w14:textId="482F5739" w:rsidR="00B974FF" w:rsidRPr="00B974FF" w:rsidRDefault="00B974FF" w:rsidP="002B0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74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Держатель проблемы: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</w:t>
            </w:r>
            <w:r w:rsidRPr="00B974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юди, которые беспокоятся о своем здоровье и хотят контролировать уровень витаминов в организме. Это могут быть пациенты с дефицитом витаминов, заботящиеся о своем питании, занимающиеся спортом, а также медицинские специалисты, желающие эффективнее помогать пациентам. </w:t>
            </w:r>
          </w:p>
          <w:p w14:paraId="5BAFB9B4" w14:textId="77777777" w:rsidR="00346CE2" w:rsidRDefault="00B974FF" w:rsidP="002B0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974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Мотивация: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</w:t>
            </w:r>
            <w:r w:rsidRPr="00B974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елание поддерживать здоровье и предотвращать проблемы, связанные с недостатком или избытком витаминов. Также, улучшение общего состояния организма и достижение оптимального здоровья</w:t>
            </w:r>
            <w:r w:rsidR="00DE3984" w:rsidRPr="00B974FF">
              <w:rPr>
                <w:rFonts w:ascii="Times New Roman" w:hAnsi="Times New Roman" w:cs="Times New Roman"/>
              </w:rPr>
              <w:t>.</w:t>
            </w:r>
          </w:p>
          <w:p w14:paraId="4C1DE1FF" w14:textId="0B6A89E5" w:rsidR="00B974FF" w:rsidRPr="00B974FF" w:rsidRDefault="00B974FF" w:rsidP="002B0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974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проблемы с использованием продукции: использование продукта, который предлагает быстрое, точное и удобное измерение уровня витаминов в крови, помогает "держателям" проблемы эффективнее контролировать свое здоровье. Данные измерений, сопровождаемые персонализированными рекомендациями, позволяют принимать целенаправленные меры для нормализации уровня витаминов. Это дает людям возможность активно управлять своим здоровьем и предупреждать возможные проблемы, связанные с недостатком или избытком витаминов.</w:t>
            </w:r>
          </w:p>
        </w:tc>
      </w:tr>
      <w:tr w:rsidR="00346CE2" w:rsidRPr="006978B0" w14:paraId="6C9FDE58" w14:textId="77777777" w:rsidTr="00914FE4">
        <w:trPr>
          <w:trHeight w:val="345"/>
          <w:jc w:val="center"/>
        </w:trPr>
        <w:tc>
          <w:tcPr>
            <w:tcW w:w="568" w:type="dxa"/>
          </w:tcPr>
          <w:p w14:paraId="2B884EE1" w14:textId="44FD7787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71" w:type="dxa"/>
          </w:tcPr>
          <w:p w14:paraId="2746CD5B" w14:textId="4C16F35D" w:rsidR="00346CE2" w:rsidRPr="009027F2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</w:t>
            </w:r>
          </w:p>
        </w:tc>
        <w:tc>
          <w:tcPr>
            <w:tcW w:w="6384" w:type="dxa"/>
          </w:tcPr>
          <w:p w14:paraId="627AC648" w14:textId="77777777" w:rsidR="00B974FF" w:rsidRPr="00B974FF" w:rsidRDefault="00B974FF" w:rsidP="002B0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74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Проблема будет решена через разработку и предоставление устройства для измерения уровня витаминов в крови. Это устройство будет обладать следующими характеристиками: </w:t>
            </w:r>
          </w:p>
          <w:p w14:paraId="286314B8" w14:textId="77777777" w:rsidR="00B974FF" w:rsidRPr="00B974FF" w:rsidRDefault="00B974FF" w:rsidP="002B0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74FF">
              <w:rPr>
                <w:rStyle w:val="HTML"/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</w:rPr>
              <w:t xml:space="preserve">• </w:t>
            </w:r>
            <w:r w:rsidRPr="00B974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Быстрые результаты: Моментальное получение результатов анализа. </w:t>
            </w:r>
          </w:p>
          <w:p w14:paraId="6240D7B3" w14:textId="1B15A4E1" w:rsidR="00346CE2" w:rsidRPr="00B974FF" w:rsidRDefault="00B974FF" w:rsidP="002B0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974FF">
              <w:rPr>
                <w:rStyle w:val="HTML"/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</w:rPr>
              <w:t xml:space="preserve">• </w:t>
            </w:r>
            <w:r w:rsidRPr="00B974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Предоставление рекомендаций: Интерпретация результатов и предоставление персонализированных рекомендаций для нормализации уровня витаминов через приложение или интегрированный интерфейс.</w:t>
            </w:r>
          </w:p>
        </w:tc>
      </w:tr>
      <w:tr w:rsidR="00346CE2" w:rsidRPr="006978B0" w14:paraId="58B90523" w14:textId="77777777" w:rsidTr="00914FE4">
        <w:trPr>
          <w:trHeight w:val="345"/>
          <w:jc w:val="center"/>
        </w:trPr>
        <w:tc>
          <w:tcPr>
            <w:tcW w:w="568" w:type="dxa"/>
          </w:tcPr>
          <w:p w14:paraId="652B0D99" w14:textId="73FA036B" w:rsidR="00346CE2" w:rsidRPr="006978B0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1" w:type="dxa"/>
          </w:tcPr>
          <w:p w14:paraId="3FB59D92" w14:textId="0A415D26" w:rsidR="00346CE2" w:rsidRPr="009027F2" w:rsidRDefault="00346CE2" w:rsidP="00456A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</w:p>
        </w:tc>
        <w:tc>
          <w:tcPr>
            <w:tcW w:w="6384" w:type="dxa"/>
          </w:tcPr>
          <w:p w14:paraId="7BC1D57B" w14:textId="426E9848" w:rsidR="00B974FF" w:rsidRPr="00B974FF" w:rsidRDefault="00B974FF" w:rsidP="009027F2">
            <w:pPr>
              <w:tabs>
                <w:tab w:val="left" w:pos="200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74FF">
              <w:rPr>
                <w:rStyle w:val="HTML"/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</w:rPr>
              <w:t xml:space="preserve">• </w:t>
            </w:r>
            <w:r w:rsidRPr="00B974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Размер рынка: предположим, что потенциальная аудитория для устройства измерения уровня витаминов в крови составляет около 500 миллионов человек, включая медицинские учреждения, активных спортсменов и людей, ведущих здоровый образ жизни. </w:t>
            </w:r>
          </w:p>
          <w:p w14:paraId="356AAE99" w14:textId="292B984A" w:rsidR="00DE3984" w:rsidRPr="00DE3984" w:rsidRDefault="00B974FF" w:rsidP="009027F2">
            <w:pPr>
              <w:tabs>
                <w:tab w:val="left" w:pos="20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74FF">
              <w:rPr>
                <w:rStyle w:val="HTML"/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</w:rPr>
              <w:t xml:space="preserve">• </w:t>
            </w:r>
            <w:r w:rsidRPr="00B974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Рентабельность: после учета затрат на производство, маркетинг, распространение и другие операционные издержки, предположим, что рентабельность бизнеса составит около 30%.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1230BB" w14:textId="77777777" w:rsidR="00B974FF" w:rsidRDefault="00B974FF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D2F05A7" w14:textId="77777777" w:rsidR="00B974FF" w:rsidRDefault="00B974FF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1B905AB" w14:textId="77777777" w:rsidR="00B974FF" w:rsidRDefault="00B974FF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ABBC0AF" w14:textId="77777777" w:rsidR="00B974FF" w:rsidRDefault="00B974FF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4F5F9E0" w14:textId="77777777" w:rsidR="00B974FF" w:rsidRDefault="00B974FF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C8B6312" w14:textId="77777777" w:rsidR="00B974FF" w:rsidRDefault="00B974FF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8E961C2" w14:textId="77777777" w:rsidR="00B974FF" w:rsidRDefault="00B974FF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16EA979" w14:textId="77777777" w:rsidR="00B974FF" w:rsidRDefault="00B974FF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6061E6C" w14:textId="77777777" w:rsidR="00B974FF" w:rsidRDefault="00B974FF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591F5D1" w14:textId="77777777" w:rsidR="00B974FF" w:rsidRDefault="00B974FF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DA958BA" w14:textId="77777777" w:rsidR="00B974FF" w:rsidRDefault="00B974FF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2987244" w14:textId="77777777" w:rsidR="00B974FF" w:rsidRDefault="00B974FF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5523194" w14:textId="77777777" w:rsidR="00A524CC" w:rsidRDefault="00A524CC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4BCFC" w14:textId="77777777" w:rsidR="00A524CC" w:rsidRDefault="00A524CC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2A27412" w14:textId="77777777" w:rsidR="00A524CC" w:rsidRDefault="00A524CC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38DA910" w14:textId="77777777" w:rsidR="00A524CC" w:rsidRDefault="00A524CC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8D4DA2D" w14:textId="77777777" w:rsidR="00A524CC" w:rsidRDefault="00A524CC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699652A" w14:textId="77777777" w:rsidR="00A524CC" w:rsidRDefault="00A524CC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42210A0" w14:textId="77777777" w:rsidR="00A524CC" w:rsidRDefault="00A524CC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D79D134" w14:textId="77777777" w:rsidR="00A524CC" w:rsidRDefault="00A524CC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5BBBB8E" w14:textId="77777777" w:rsidR="00A524CC" w:rsidRDefault="00A524CC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2D01A72" w14:textId="77777777" w:rsidR="00A524CC" w:rsidRDefault="00A524CC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6377E93" w14:textId="77777777" w:rsidR="00A524CC" w:rsidRDefault="00A524CC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3351F5C" w14:textId="77777777" w:rsidR="00A524CC" w:rsidRDefault="00A524CC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D2D999F" w14:textId="77777777" w:rsidR="00A524CC" w:rsidRDefault="00A524CC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6DAE113" w14:textId="2128EE36" w:rsidR="00A524CC" w:rsidRPr="002B1B2F" w:rsidRDefault="00A524CC" w:rsidP="002B1B2F">
      <w:pPr>
        <w:spacing w:line="240" w:lineRule="auto"/>
        <w:contextualSpacing/>
        <w:jc w:val="center"/>
        <w:rPr>
          <w:rFonts w:ascii="Times New Roman" w:hAnsi="Times New Roman" w:cs="Times New Roman"/>
        </w:rPr>
        <w:sectPr w:rsidR="00A524CC" w:rsidRPr="002B1B2F" w:rsidSect="00C15BF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50"/>
        <w:tblW w:w="16595" w:type="dxa"/>
        <w:tblLook w:val="04A0" w:firstRow="1" w:lastRow="0" w:firstColumn="1" w:lastColumn="0" w:noHBand="0" w:noVBand="1"/>
      </w:tblPr>
      <w:tblGrid>
        <w:gridCol w:w="7295"/>
        <w:gridCol w:w="1722"/>
        <w:gridCol w:w="344"/>
        <w:gridCol w:w="344"/>
        <w:gridCol w:w="344"/>
        <w:gridCol w:w="346"/>
        <w:gridCol w:w="344"/>
        <w:gridCol w:w="344"/>
        <w:gridCol w:w="344"/>
        <w:gridCol w:w="346"/>
        <w:gridCol w:w="344"/>
        <w:gridCol w:w="344"/>
        <w:gridCol w:w="344"/>
        <w:gridCol w:w="346"/>
        <w:gridCol w:w="344"/>
        <w:gridCol w:w="344"/>
        <w:gridCol w:w="344"/>
        <w:gridCol w:w="346"/>
        <w:gridCol w:w="344"/>
        <w:gridCol w:w="344"/>
        <w:gridCol w:w="344"/>
        <w:gridCol w:w="346"/>
        <w:gridCol w:w="344"/>
        <w:gridCol w:w="344"/>
      </w:tblGrid>
      <w:tr w:rsidR="002B1B2F" w14:paraId="073A2430" w14:textId="77777777" w:rsidTr="002B1B2F">
        <w:trPr>
          <w:trHeight w:val="291"/>
        </w:trPr>
        <w:tc>
          <w:tcPr>
            <w:tcW w:w="7295" w:type="dxa"/>
            <w:noWrap/>
            <w:vAlign w:val="center"/>
            <w:hideMark/>
          </w:tcPr>
          <w:p w14:paraId="1000AEBE" w14:textId="77777777" w:rsidR="002B1B2F" w:rsidRDefault="002B1B2F" w:rsidP="002B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 xml:space="preserve">Календарный график (диаграмма Ганта) </w:t>
            </w:r>
          </w:p>
        </w:tc>
        <w:tc>
          <w:tcPr>
            <w:tcW w:w="1722" w:type="dxa"/>
            <w:noWrap/>
            <w:vAlign w:val="center"/>
            <w:hideMark/>
          </w:tcPr>
          <w:p w14:paraId="053C796E" w14:textId="77777777" w:rsidR="002B1B2F" w:rsidRDefault="002B1B2F" w:rsidP="002B1B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7C0B3298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54A0F5EA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3E070639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2E8687FC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7A1B88C3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0D5AA637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69A74BBE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5211A7F7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0A6596CF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76574223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0C9128BC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37D47D0E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6DCE43DF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1D0EAE49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5740EC20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70AF7E02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178212A2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741186B9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5F6A580C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6" w:type="dxa"/>
            <w:noWrap/>
            <w:vAlign w:val="center"/>
            <w:hideMark/>
          </w:tcPr>
          <w:p w14:paraId="0DC0B37B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34B23779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3406E2DE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74D3FD13" w14:textId="77777777" w:rsidTr="002B1B2F">
        <w:trPr>
          <w:trHeight w:val="291"/>
        </w:trPr>
        <w:tc>
          <w:tcPr>
            <w:tcW w:w="7295" w:type="dxa"/>
            <w:noWrap/>
            <w:vAlign w:val="center"/>
            <w:hideMark/>
          </w:tcPr>
          <w:p w14:paraId="5C8AE821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2" w:type="dxa"/>
            <w:noWrap/>
            <w:vAlign w:val="center"/>
            <w:hideMark/>
          </w:tcPr>
          <w:p w14:paraId="57F817A6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78" w:type="dxa"/>
            <w:gridSpan w:val="4"/>
            <w:noWrap/>
            <w:vAlign w:val="center"/>
            <w:hideMark/>
          </w:tcPr>
          <w:p w14:paraId="63B0171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ноябрь 2023</w:t>
            </w:r>
          </w:p>
        </w:tc>
        <w:tc>
          <w:tcPr>
            <w:tcW w:w="1378" w:type="dxa"/>
            <w:gridSpan w:val="4"/>
            <w:noWrap/>
            <w:vAlign w:val="center"/>
            <w:hideMark/>
          </w:tcPr>
          <w:p w14:paraId="7572BAB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декабрь, 2023</w:t>
            </w:r>
          </w:p>
        </w:tc>
        <w:tc>
          <w:tcPr>
            <w:tcW w:w="1378" w:type="dxa"/>
            <w:gridSpan w:val="4"/>
            <w:noWrap/>
            <w:vAlign w:val="center"/>
            <w:hideMark/>
          </w:tcPr>
          <w:p w14:paraId="4D73391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январь, 2024</w:t>
            </w:r>
          </w:p>
        </w:tc>
        <w:tc>
          <w:tcPr>
            <w:tcW w:w="1378" w:type="dxa"/>
            <w:gridSpan w:val="4"/>
            <w:noWrap/>
            <w:vAlign w:val="center"/>
            <w:hideMark/>
          </w:tcPr>
          <w:p w14:paraId="5861B2A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февраль, 2024</w:t>
            </w:r>
          </w:p>
        </w:tc>
        <w:tc>
          <w:tcPr>
            <w:tcW w:w="1378" w:type="dxa"/>
            <w:gridSpan w:val="4"/>
            <w:noWrap/>
            <w:vAlign w:val="center"/>
            <w:hideMark/>
          </w:tcPr>
          <w:p w14:paraId="3710345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март, 2024</w:t>
            </w:r>
          </w:p>
        </w:tc>
        <w:tc>
          <w:tcPr>
            <w:tcW w:w="688" w:type="dxa"/>
            <w:gridSpan w:val="2"/>
            <w:noWrap/>
            <w:vAlign w:val="center"/>
            <w:hideMark/>
          </w:tcPr>
          <w:p w14:paraId="03B5E9B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 т.д.</w:t>
            </w:r>
          </w:p>
        </w:tc>
      </w:tr>
      <w:tr w:rsidR="002B1B2F" w14:paraId="7D076FF6" w14:textId="77777777" w:rsidTr="002B1B2F">
        <w:trPr>
          <w:trHeight w:val="291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0BBD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Работы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1E26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Время t, недели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80422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336FD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148F2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85F3A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A22E3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9511A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94F33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04200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0D81C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F8969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72F73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4325B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CB641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8DCB6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83120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1479A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4DAE0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DADFF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8FBAF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C3F90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44" w:type="dxa"/>
            <w:noWrap/>
            <w:vAlign w:val="center"/>
            <w:hideMark/>
          </w:tcPr>
          <w:p w14:paraId="0E1F7319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678F3C41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56042F53" w14:textId="77777777" w:rsidTr="002B1B2F">
        <w:trPr>
          <w:trHeight w:val="291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F353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Изучение спроса на приборы для измерения витаминов.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95AC4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C6BFE9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70AD47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314E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62CF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82FE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1F2B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9AC8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D751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2B5D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7174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4E9A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4132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0235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804B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A9B7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B88D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D5AB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D608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C797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D08C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66A6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222C960F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23859079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78329DEA" w14:textId="77777777" w:rsidTr="002B1B2F">
        <w:trPr>
          <w:trHeight w:val="291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853E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Анализ конкурентов и их предложений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87D98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357099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873E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30A4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F44A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A81E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5773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A869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9348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00BC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1E0F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0124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9667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C99B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16A4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60DC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ADCF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CA60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97B3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984D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9EFF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0CD8AC7B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6F5DAFEA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517DA802" w14:textId="77777777" w:rsidTr="002B1B2F">
        <w:trPr>
          <w:trHeight w:val="291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1083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Определение ключевых функций и возможностей прибора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57A66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5996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84A280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E963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6B27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99FC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45F2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23EC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FC85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670B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F5A6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CCCA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51B2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0AA1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A5AA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361E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0849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C216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A1FE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665D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EA8A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4039C313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02FD7BA9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6099047C" w14:textId="77777777" w:rsidTr="002B1B2F">
        <w:trPr>
          <w:trHeight w:val="291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359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Разработка прототипа и тестирование различных вариантов дизайна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C8D31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183B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7DC1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F82ACC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32A388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5C6CFA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A3B1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A15B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FA29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E1D0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D688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F864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EB14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3AAB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8F19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A0AA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74A6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D9EC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04B2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03B6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40AF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0205FEE0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3B0F9A23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3771500B" w14:textId="77777777" w:rsidTr="002B1B2F">
        <w:trPr>
          <w:trHeight w:val="291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4DFCB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Выбор оптимальной технологии и материалов для изготовления прибора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E5A384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EFC6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5182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3DBDD1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4BCB3A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645362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C701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59D2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A460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DF74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42C1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D661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38A6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174C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9A46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3C58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E816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7E5D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998F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DFB1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7A18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558C02D8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7755F3A7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5D930957" w14:textId="77777777" w:rsidTr="002B1B2F">
        <w:trPr>
          <w:trHeight w:val="291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91F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Создание детальной схемы и чертежей прибора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352CA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C0ED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2008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B44B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6E14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CB28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5FB156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B05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006C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0C04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D68A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4374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A03D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2803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E66E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F3F9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6F46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9D3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A1EF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3C6F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509F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CE5F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733FBB6D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6F063E5B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5A2CA945" w14:textId="77777777" w:rsidTr="002B1B2F">
        <w:trPr>
          <w:trHeight w:val="291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A382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Подготовка технического задания на изготовление компонентов прибора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A13EE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556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8E06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5DD4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600E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D3BD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82C869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4E5A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B802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11AE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1367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2DEA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37BD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2BE2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67A5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166E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678D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6119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EA1A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C79E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D850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61C5763F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6F563B45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20CF4DF1" w14:textId="77777777" w:rsidTr="002B1B2F">
        <w:trPr>
          <w:trHeight w:val="291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A8C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Разработка программного обеспечения для обработки данных измерений.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6165D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4C4A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81BF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C45DDD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F5D999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4DB019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7CFD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E80B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BE8A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A480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944A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C736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4B02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6B1A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ABD5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FAD9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700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D347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2084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55AB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6428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3081F36E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04648F04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2C4CE981" w14:textId="77777777" w:rsidTr="002B1B2F">
        <w:trPr>
          <w:trHeight w:val="291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E6F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Тестирование и отладка прибора.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1CE4D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4012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D940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3D75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93F9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81CB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1F15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DA5840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1C6FB6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85A3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AC79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838E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D086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95B7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6FFE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5388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6A8E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A642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236B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ADE6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3FFC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7C881249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0B32860A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6E4EAFAF" w14:textId="77777777" w:rsidTr="002B1B2F">
        <w:trPr>
          <w:trHeight w:val="291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B25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Заказ и получение необходимых компонентов и материалов.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54B9D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297D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893E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E317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BD56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7AFD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1542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6F4F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1D2B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C6EC9B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B05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13E6E7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B05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321A3E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B05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99D5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7382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206B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8461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5AF4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134C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3240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A7AB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355B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2B9D0C9A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42F93AB9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3DEB9C9E" w14:textId="77777777" w:rsidTr="002B1B2F">
        <w:trPr>
          <w:trHeight w:val="291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BCA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Сборка и тестирование отдельных компонентов.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0BBC6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051A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857E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0ADD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97C5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4567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6286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36C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7936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F190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0A0D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692C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CEA754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B05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9A1DE1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B05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1D2D6A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B05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0818F8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B05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BCCC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B40C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23B9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4C30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AE61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2299040D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633D3373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57320F5C" w14:textId="77777777" w:rsidTr="002B1B2F">
        <w:trPr>
          <w:trHeight w:val="291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2B1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Сборка прибора и проведение конечного тестирования.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52AED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CBAB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2BDB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3FB4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BB3A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8C85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B93C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19DD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081A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A503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3129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CD37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9674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CE47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58DD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0089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2E6504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1F83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C936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FA81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053B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36E9949D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39F716CA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655C6F3D" w14:textId="77777777" w:rsidTr="002B1B2F">
        <w:trPr>
          <w:trHeight w:val="291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41D4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Разработка маркетинговой стратегии и плана продвижения продукта.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50DDC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1603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475F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E851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4563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D334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62CA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CADB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0CFD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8219EC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CD4288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2C75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60C5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4B7E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0FA3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B877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7B8C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8125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3827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115A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87C6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50C9B2C4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64DBF53F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2B836005" w14:textId="77777777" w:rsidTr="002B1B2F">
        <w:trPr>
          <w:trHeight w:val="291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72F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Создание и продвижение сайта и аккаунтов в социальных сетях.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A6416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E865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4BC7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E89D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B56A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6F73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6D09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C57D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2B50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0481A9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932255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07EA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7E85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A493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7D8D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66E5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50A2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44E1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5B2B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5B37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3347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7DD0E809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5262988E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4A55182E" w14:textId="77777777" w:rsidTr="002B1B2F">
        <w:trPr>
          <w:trHeight w:val="291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70E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Организация продаж и послепродажного обслуживания.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2A2D6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DB49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5342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ECAA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2617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297A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0D80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D6AA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0584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7D26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F396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A97B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AF2C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08C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A622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4644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8107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E9DB90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3CFC95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56BBDE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160788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4CFD467C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2B85E2A8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07FD98E5" w14:textId="77777777" w:rsidTr="002B1B2F">
        <w:trPr>
          <w:trHeight w:val="583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6BB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Сертификация и лицензирование прибора в соответствии с национальными и международными стандартами.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903A5" w14:textId="77777777" w:rsidR="002B1B2F" w:rsidRDefault="002B1B2F" w:rsidP="002B1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DC06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C46F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AD64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C5C1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66C9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1F06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11ED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4CD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59E0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D8A0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4191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465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1550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84DE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0842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9EC9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5450C7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4FC9F0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EA3C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E761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1154436B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68AB2028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07E9D303" w14:textId="77777777" w:rsidTr="002B1B2F">
        <w:trPr>
          <w:trHeight w:val="291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2E0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Обеспечение гарантийных и постгарантийных обязательств производителя.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6B70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бессрочно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7C57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EEB6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9965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9BC8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39DD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AACB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125D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4E9C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9D7E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D8E5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B7BD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BFE0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DB24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D362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3EA6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583D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010591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E370D8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10F51D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3C3250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507076C7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05898617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280D41D1" w14:textId="77777777" w:rsidTr="002B1B2F">
        <w:trPr>
          <w:trHeight w:val="291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C57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Обучение пользователей работе с прибором.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4935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бессрочно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4548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BB18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69D3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A865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0DAB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3D5A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9526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AD2E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96BB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7159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50DD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1AB6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A742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5CF7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4A18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6AD9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D332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FF75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1C4B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913713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59EB7704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3941B017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152F380D" w14:textId="77777777" w:rsidTr="002B1B2F">
        <w:trPr>
          <w:trHeight w:val="291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B22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Решение возникающих проблем и вопросов пользователей.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8BFE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бессрочно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7F7C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9AA3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3014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D4B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134B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122B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D67B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1FD1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7ABE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9C3F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06DF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696C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2730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2E81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ECEC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FEEB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BD548A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0502F3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F302C0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61589E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1357D403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2B6D24F3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133A2EE8" w14:textId="77777777" w:rsidTr="002B1B2F">
        <w:trPr>
          <w:trHeight w:val="291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FFE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Обновление и усовершенствование программного обеспечения прибора.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7D93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бессрочно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54D6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73F4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2B4D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FC11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E8EC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84DD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E4FD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A1A8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7F5E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1380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EEBE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C35D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9380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6C7E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073B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4ECA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4C8B2F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285985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A317AA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73B0B9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4F399A05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6FD681B0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0ACCD1F1" w14:textId="77777777" w:rsidTr="002B1B2F">
        <w:trPr>
          <w:trHeight w:val="422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386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Анализ продаж и отзывов пользователей.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E6AC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бессрочно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370A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62D2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02E7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3E66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A961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C012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56CD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C867D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026D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F50E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0D59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DCF2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0DCD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4FDA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37F1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FF25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00084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0A1CB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BBA6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F0B744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1577FC91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3721126E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B1B2F" w14:paraId="0E3F67FB" w14:textId="77777777" w:rsidTr="002B1B2F">
        <w:trPr>
          <w:trHeight w:val="583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C51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Оценка эффективности маркетинговых кампаний и корректировка стратегии.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B180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бессрочно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6CD1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6DCCC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1581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D96B0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AD57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B6BC1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18FF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D1A8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F6312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85B97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E969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3B88F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C0509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A283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5F996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4B208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EBE9BC5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16ABD9E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6F9235A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ECDFC13" w14:textId="77777777" w:rsidR="002B1B2F" w:rsidRDefault="002B1B2F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4" w:type="dxa"/>
            <w:noWrap/>
            <w:vAlign w:val="center"/>
            <w:hideMark/>
          </w:tcPr>
          <w:p w14:paraId="6F4C5092" w14:textId="77777777" w:rsidR="002B1B2F" w:rsidRDefault="002B1B2F" w:rsidP="002B1B2F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14:paraId="5DBBF1FD" w14:textId="77777777" w:rsidR="002B1B2F" w:rsidRDefault="002B1B2F" w:rsidP="002B1B2F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5F99727" w14:textId="3A4747D6" w:rsidR="002B1B2F" w:rsidRPr="002B1B2F" w:rsidRDefault="002B1B2F" w:rsidP="002B1B2F">
      <w:pPr>
        <w:tabs>
          <w:tab w:val="left" w:pos="9840"/>
        </w:tabs>
        <w:sectPr w:rsidR="002B1B2F" w:rsidRPr="002B1B2F" w:rsidSect="00A524C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31FB2A39" w14:textId="77777777" w:rsidR="00A524CC" w:rsidRPr="006978B0" w:rsidRDefault="00A524CC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524CC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SHauss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11CB"/>
    <w:multiLevelType w:val="hybridMultilevel"/>
    <w:tmpl w:val="2784788A"/>
    <w:lvl w:ilvl="0" w:tplc="A61AC15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08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26810"/>
    <w:rsid w:val="00091D01"/>
    <w:rsid w:val="000A6318"/>
    <w:rsid w:val="000E21BA"/>
    <w:rsid w:val="00162787"/>
    <w:rsid w:val="00187651"/>
    <w:rsid w:val="00190DC0"/>
    <w:rsid w:val="00202D8F"/>
    <w:rsid w:val="0025000D"/>
    <w:rsid w:val="00292C5F"/>
    <w:rsid w:val="002A430C"/>
    <w:rsid w:val="002B0B3B"/>
    <w:rsid w:val="002B1B2F"/>
    <w:rsid w:val="00316982"/>
    <w:rsid w:val="0033451F"/>
    <w:rsid w:val="00337E1B"/>
    <w:rsid w:val="00346CE2"/>
    <w:rsid w:val="0037792D"/>
    <w:rsid w:val="00407FEE"/>
    <w:rsid w:val="004125AC"/>
    <w:rsid w:val="00456AF0"/>
    <w:rsid w:val="00476FEA"/>
    <w:rsid w:val="0047771B"/>
    <w:rsid w:val="004808AC"/>
    <w:rsid w:val="004A2A13"/>
    <w:rsid w:val="004C5BFF"/>
    <w:rsid w:val="004F071B"/>
    <w:rsid w:val="00501AB6"/>
    <w:rsid w:val="00544301"/>
    <w:rsid w:val="005C72CF"/>
    <w:rsid w:val="005E4354"/>
    <w:rsid w:val="006775B4"/>
    <w:rsid w:val="006978B0"/>
    <w:rsid w:val="006E006B"/>
    <w:rsid w:val="006F2F29"/>
    <w:rsid w:val="006F576A"/>
    <w:rsid w:val="00701FC5"/>
    <w:rsid w:val="00790C5C"/>
    <w:rsid w:val="007C5D7D"/>
    <w:rsid w:val="007D144E"/>
    <w:rsid w:val="00846959"/>
    <w:rsid w:val="0086365D"/>
    <w:rsid w:val="0088311B"/>
    <w:rsid w:val="0090269F"/>
    <w:rsid w:val="009027F2"/>
    <w:rsid w:val="00914FE4"/>
    <w:rsid w:val="00944D7B"/>
    <w:rsid w:val="00972C77"/>
    <w:rsid w:val="00A00C61"/>
    <w:rsid w:val="00A1027E"/>
    <w:rsid w:val="00A16631"/>
    <w:rsid w:val="00A524CC"/>
    <w:rsid w:val="00B00AA7"/>
    <w:rsid w:val="00B974FF"/>
    <w:rsid w:val="00B977D5"/>
    <w:rsid w:val="00BB0511"/>
    <w:rsid w:val="00BD1A2E"/>
    <w:rsid w:val="00BF7A88"/>
    <w:rsid w:val="00C15BF1"/>
    <w:rsid w:val="00C5123C"/>
    <w:rsid w:val="00C66539"/>
    <w:rsid w:val="00C967D3"/>
    <w:rsid w:val="00CC33E6"/>
    <w:rsid w:val="00CE5E9F"/>
    <w:rsid w:val="00D13435"/>
    <w:rsid w:val="00D350AE"/>
    <w:rsid w:val="00D405D0"/>
    <w:rsid w:val="00D77707"/>
    <w:rsid w:val="00DA2381"/>
    <w:rsid w:val="00DE3984"/>
    <w:rsid w:val="00DE3EE6"/>
    <w:rsid w:val="00E44DB7"/>
    <w:rsid w:val="00E65E29"/>
    <w:rsid w:val="00EB7A6B"/>
    <w:rsid w:val="00EC36FF"/>
    <w:rsid w:val="00FE191F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6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365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636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B7A6B"/>
    <w:rPr>
      <w:color w:val="954F72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37792D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A430C"/>
    <w:pPr>
      <w:ind w:left="720"/>
      <w:contextualSpacing/>
    </w:pPr>
  </w:style>
  <w:style w:type="character" w:styleId="a8">
    <w:name w:val="Strong"/>
    <w:basedOn w:val="a0"/>
    <w:uiPriority w:val="22"/>
    <w:qFormat/>
    <w:rsid w:val="00091D01"/>
    <w:rPr>
      <w:b/>
      <w:bCs/>
    </w:rPr>
  </w:style>
  <w:style w:type="paragraph" w:styleId="a9">
    <w:name w:val="No Spacing"/>
    <w:uiPriority w:val="1"/>
    <w:qFormat/>
    <w:rsid w:val="00091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0376">
              <w:marLeft w:val="18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F0F0F5"/>
                        <w:left w:val="none" w:sz="0" w:space="9" w:color="F0F0F5"/>
                        <w:bottom w:val="none" w:sz="0" w:space="7" w:color="F0F0F5"/>
                        <w:right w:val="none" w:sz="0" w:space="9" w:color="F0F0F5"/>
                      </w:divBdr>
                      <w:divsChild>
                        <w:div w:id="16594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7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2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5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5817">
              <w:marLeft w:val="66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6839CF"/>
                        <w:left w:val="none" w:sz="0" w:space="9" w:color="6839CF"/>
                        <w:bottom w:val="none" w:sz="0" w:space="7" w:color="6839CF"/>
                        <w:right w:val="none" w:sz="0" w:space="9" w:color="6839CF"/>
                      </w:divBdr>
                      <w:divsChild>
                        <w:div w:id="16278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6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8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30401">
              <w:marLeft w:val="18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F0F0F5"/>
                        <w:left w:val="none" w:sz="0" w:space="9" w:color="F0F0F5"/>
                        <w:bottom w:val="none" w:sz="0" w:space="7" w:color="F0F0F5"/>
                        <w:right w:val="none" w:sz="0" w:space="9" w:color="F0F0F5"/>
                      </w:divBdr>
                      <w:divsChild>
                        <w:div w:id="650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0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090">
              <w:marLeft w:val="18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F0F0F5"/>
                        <w:left w:val="none" w:sz="0" w:space="9" w:color="F0F0F5"/>
                        <w:bottom w:val="none" w:sz="0" w:space="7" w:color="F0F0F5"/>
                        <w:right w:val="none" w:sz="0" w:space="9" w:color="F0F0F5"/>
                      </w:divBdr>
                      <w:divsChild>
                        <w:div w:id="18561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670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5573">
              <w:marLeft w:val="66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6839CF"/>
                        <w:left w:val="none" w:sz="0" w:space="9" w:color="6839CF"/>
                        <w:bottom w:val="none" w:sz="0" w:space="7" w:color="6839CF"/>
                        <w:right w:val="none" w:sz="0" w:space="9" w:color="6839CF"/>
                      </w:divBdr>
                      <w:divsChild>
                        <w:div w:id="15644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7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2131">
              <w:marLeft w:val="18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F0F0F5"/>
                        <w:left w:val="none" w:sz="0" w:space="9" w:color="F0F0F5"/>
                        <w:bottom w:val="none" w:sz="0" w:space="7" w:color="F0F0F5"/>
                        <w:right w:val="none" w:sz="0" w:space="9" w:color="F0F0F5"/>
                      </w:divBdr>
                      <w:divsChild>
                        <w:div w:id="15380039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4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4102">
              <w:marLeft w:val="18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F0F0F5"/>
                        <w:left w:val="none" w:sz="0" w:space="9" w:color="F0F0F5"/>
                        <w:bottom w:val="none" w:sz="0" w:space="7" w:color="F0F0F5"/>
                        <w:right w:val="none" w:sz="0" w:space="9" w:color="F0F0F5"/>
                      </w:divBdr>
                      <w:divsChild>
                        <w:div w:id="18340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742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330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5263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1570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7406">
              <w:marLeft w:val="66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6839CF"/>
                        <w:left w:val="none" w:sz="0" w:space="9" w:color="6839CF"/>
                        <w:bottom w:val="none" w:sz="0" w:space="7" w:color="6839CF"/>
                        <w:right w:val="none" w:sz="0" w:space="9" w:color="6839CF"/>
                      </w:divBdr>
                      <w:divsChild>
                        <w:div w:id="3841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8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6799">
              <w:marLeft w:val="18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F0F0F5"/>
                        <w:left w:val="none" w:sz="0" w:space="9" w:color="F0F0F5"/>
                        <w:bottom w:val="none" w:sz="0" w:space="7" w:color="F0F0F5"/>
                        <w:right w:val="none" w:sz="0" w:space="9" w:color="F0F0F5"/>
                      </w:divBdr>
                      <w:divsChild>
                        <w:div w:id="14085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5593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124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03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33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0345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4970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4396">
              <w:marLeft w:val="66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6839CF"/>
                        <w:left w:val="none" w:sz="0" w:space="9" w:color="6839CF"/>
                        <w:bottom w:val="none" w:sz="0" w:space="7" w:color="6839CF"/>
                        <w:right w:val="none" w:sz="0" w:space="9" w:color="6839CF"/>
                      </w:divBdr>
                      <w:divsChild>
                        <w:div w:id="8253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0808">
              <w:marLeft w:val="18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F0F0F5"/>
                        <w:left w:val="none" w:sz="0" w:space="9" w:color="F0F0F5"/>
                        <w:bottom w:val="none" w:sz="0" w:space="7" w:color="F0F0F5"/>
                        <w:right w:val="none" w:sz="0" w:space="9" w:color="F0F0F5"/>
                      </w:divBdr>
                      <w:divsChild>
                        <w:div w:id="4334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333971">
              <w:marLeft w:val="180"/>
              <w:marRight w:val="6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F0F0F5"/>
                        <w:left w:val="none" w:sz="0" w:space="9" w:color="F0F0F5"/>
                        <w:bottom w:val="none" w:sz="0" w:space="7" w:color="F0F0F5"/>
                        <w:right w:val="none" w:sz="0" w:space="9" w:color="F0F0F5"/>
                      </w:divBdr>
                      <w:divsChild>
                        <w:div w:id="19197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66409">
              <w:marLeft w:val="180"/>
              <w:marRight w:val="6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F0F0F5"/>
                        <w:left w:val="none" w:sz="0" w:space="9" w:color="F0F0F5"/>
                        <w:bottom w:val="none" w:sz="0" w:space="7" w:color="F0F0F5"/>
                        <w:right w:val="none" w:sz="0" w:space="9" w:color="F0F0F5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BD56-2F5C-4AF5-85B6-FCB33FF5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Яна Михайлова</cp:lastModifiedBy>
  <cp:revision>8</cp:revision>
  <dcterms:created xsi:type="dcterms:W3CDTF">2023-11-21T14:23:00Z</dcterms:created>
  <dcterms:modified xsi:type="dcterms:W3CDTF">2023-11-22T14:07:00Z</dcterms:modified>
</cp:coreProperties>
</file>