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DE" w:rsidRPr="00AF0469" w:rsidRDefault="00AF0469" w:rsidP="00153DDE">
      <w:pPr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№6</w:t>
      </w:r>
    </w:p>
    <w:p w:rsidR="00153DDE" w:rsidRPr="00AF0469" w:rsidRDefault="00153DDE" w:rsidP="00153DDE">
      <w:pPr>
        <w:wordWrap w:val="0"/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Договору </w:t>
      </w:r>
      <w:r w:rsidR="0043506D"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возмездного </w:t>
      </w:r>
      <w:r w:rsidR="0043506D"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оказания</w:t>
      </w:r>
      <w:r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услуг №</w:t>
      </w:r>
      <w:r w:rsidR="003A6CAE" w:rsidRPr="003A6CAE">
        <w:rPr>
          <w:rFonts w:ascii="Times New Roman" w:hAnsi="Times New Roman" w:cs="Times New Roman"/>
          <w:sz w:val="20"/>
          <w:szCs w:val="20"/>
        </w:rPr>
        <w:t>70-2023-000732</w:t>
      </w: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 </w:t>
      </w:r>
      <w:r w:rsidR="006261D0">
        <w:rPr>
          <w:rFonts w:ascii="Times New Roman" w:hAnsi="Times New Roman" w:cs="Times New Roman"/>
          <w:sz w:val="20"/>
          <w:szCs w:val="20"/>
        </w:rPr>
        <w:t>«</w:t>
      </w:r>
      <w:r w:rsidR="003A6CAE">
        <w:rPr>
          <w:rFonts w:ascii="Times New Roman" w:hAnsi="Times New Roman" w:cs="Times New Roman"/>
          <w:sz w:val="20"/>
          <w:szCs w:val="20"/>
        </w:rPr>
        <w:t>12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» </w:t>
      </w:r>
      <w:r w:rsidR="003A6CAE">
        <w:rPr>
          <w:rFonts w:ascii="Times New Roman" w:hAnsi="Times New Roman" w:cs="Times New Roman"/>
          <w:sz w:val="20"/>
          <w:szCs w:val="20"/>
        </w:rPr>
        <w:t>июля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 2023г</w:t>
      </w:r>
      <w:r w:rsidR="0043506D">
        <w:rPr>
          <w:rFonts w:ascii="Times New Roman" w:hAnsi="Times New Roman" w:cs="Times New Roman"/>
        </w:rPr>
        <w:t>.</w:t>
      </w:r>
    </w:p>
    <w:p w:rsidR="00153DDE" w:rsidRPr="00AF0469" w:rsidRDefault="00153DDE" w:rsidP="00153D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53DDE" w:rsidRPr="00153DDE" w:rsidRDefault="00153DDE" w:rsidP="00153D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3DDE"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 w:rsidR="00153DDE" w:rsidRPr="00153DDE" w:rsidRDefault="00153DDE" w:rsidP="00153DD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53DDE">
        <w:rPr>
          <w:rFonts w:ascii="Times New Roman" w:hAnsi="Times New Roman" w:cs="Times New Roman"/>
          <w:sz w:val="20"/>
          <w:szCs w:val="20"/>
        </w:rPr>
        <w:t>_______</w:t>
      </w:r>
      <w:r w:rsidRPr="00153DDE">
        <w:rPr>
          <w:rFonts w:ascii="Times New Roman" w:hAnsi="Times New Roman" w:cs="Times New Roman"/>
          <w:i/>
          <w:iCs/>
          <w:sz w:val="20"/>
          <w:szCs w:val="20"/>
        </w:rPr>
        <w:t>_____(ссылка на проект)                                                                     _________________(дата выгрузки)</w:t>
      </w:r>
    </w:p>
    <w:tbl>
      <w:tblPr>
        <w:tblStyle w:val="a3"/>
        <w:tblW w:w="0" w:type="auto"/>
        <w:tblLook w:val="04A0"/>
      </w:tblPr>
      <w:tblGrid>
        <w:gridCol w:w="4957"/>
        <w:gridCol w:w="5499"/>
      </w:tblGrid>
      <w:tr w:rsidR="00153DDE" w:rsidRPr="00153DDE" w:rsidTr="00153DDE">
        <w:tc>
          <w:tcPr>
            <w:tcW w:w="4957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Т-шейп</w:t>
            </w:r>
            <w:proofErr w:type="spellEnd"/>
          </w:p>
        </w:tc>
      </w:tr>
      <w:tr w:rsidR="00153DDE" w:rsidRPr="00153DDE" w:rsidTr="00153DDE">
        <w:tc>
          <w:tcPr>
            <w:tcW w:w="4957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 w:rsidRPr="003A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70-2023-000732</w:t>
            </w:r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 2023г</w:t>
            </w:r>
          </w:p>
        </w:tc>
      </w:tr>
      <w:tr w:rsidR="00153DDE" w:rsidRPr="00076CFF" w:rsidTr="00153DDE">
        <w:tc>
          <w:tcPr>
            <w:tcW w:w="4957" w:type="dxa"/>
          </w:tcPr>
          <w:p w:rsidR="00153DDE" w:rsidRPr="000820E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 w:rsidR="00153DDE" w:rsidRPr="000820EE" w:rsidRDefault="000820EE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:rsidR="000820EE" w:rsidRPr="000820EE" w:rsidRDefault="00564B61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820EE" w:rsidRPr="000820EE">
              <w:rPr>
                <w:rFonts w:ascii="Times New Roman" w:hAnsi="Times New Roman" w:cs="Times New Roman"/>
                <w:sz w:val="20"/>
                <w:szCs w:val="20"/>
              </w:rPr>
              <w:t>6165033136</w:t>
            </w:r>
          </w:p>
        </w:tc>
      </w:tr>
    </w:tbl>
    <w:p w:rsidR="00153DDE" w:rsidRPr="00153DDE" w:rsidRDefault="00153DDE" w:rsidP="00153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98"/>
        <w:gridCol w:w="4654"/>
        <w:gridCol w:w="5630"/>
      </w:tblGrid>
      <w:tr w:rsidR="00153DDE" w:rsidRPr="00153DDE" w:rsidTr="00153DDE">
        <w:tc>
          <w:tcPr>
            <w:tcW w:w="562" w:type="dxa"/>
          </w:tcPr>
          <w:p w:rsidR="00153DDE" w:rsidRPr="00153DDE" w:rsidRDefault="00153DDE" w:rsidP="0015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83" w:type="dxa"/>
          </w:tcPr>
          <w:p w:rsidR="00153DDE" w:rsidRPr="00153DDE" w:rsidRDefault="00AF7EBC" w:rsidP="00AF7E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Vertex</w:t>
            </w:r>
            <w:proofErr w:type="spellEnd"/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тема </w:t>
            </w:r>
            <w:proofErr w:type="spellStart"/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стартап-проекта</w:t>
            </w:r>
            <w:proofErr w:type="spellEnd"/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AF7EBC" w:rsidRPr="00AF0597" w:rsidRDefault="00AF7EBC" w:rsidP="00AF7E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Автоматизация бытовых решений</w:t>
            </w:r>
          </w:p>
          <w:p w:rsidR="00AF7EBC" w:rsidRPr="00AF0597" w:rsidRDefault="00AF7EBC" w:rsidP="00AF7E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783" w:type="dxa"/>
          </w:tcPr>
          <w:p w:rsidR="00153DDE" w:rsidRPr="00AF0597" w:rsidRDefault="00AF7EBC" w:rsidP="00AF7E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Робототехника и автоматизированные системы: разработка роботов и автоматизированных систем, роботизированных помощников и устрой</w:t>
            </w:r>
            <w:proofErr w:type="gramStart"/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я автоматизации бытовых процессов и решений.</w:t>
            </w:r>
          </w:p>
          <w:p w:rsidR="00153DDE" w:rsidRPr="00AF0597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AF0597" w:rsidRDefault="00AF0597" w:rsidP="00AF05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HomeNet</w:t>
            </w:r>
            <w:proofErr w:type="spellEnd"/>
            <w:r w:rsidRPr="00AF0597">
              <w:rPr>
                <w:rFonts w:ascii="Times New Roman" w:hAnsi="Times New Roman" w:cs="Times New Roman"/>
                <w:sz w:val="20"/>
                <w:szCs w:val="20"/>
              </w:rPr>
              <w:t xml:space="preserve"> - высокотехнологичная экосистема комфортной и безопасной жизнедеятельности человека.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AF0597" w:rsidRPr="00AF0597" w:rsidRDefault="00AF0597" w:rsidP="00AF05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компоненты </w:t>
            </w:r>
            <w:hyperlink r:id="rId6" w:tooltip="Робототехника" w:history="1">
              <w:r w:rsidRPr="00AF0597">
                <w:rPr>
                  <w:rFonts w:ascii="Times New Roman" w:hAnsi="Times New Roman" w:cs="Times New Roman"/>
                  <w:sz w:val="20"/>
                  <w:szCs w:val="20"/>
                </w:rPr>
                <w:t>робототехники</w:t>
              </w:r>
            </w:hyperlink>
            <w:r w:rsidRPr="00AF0597">
              <w:rPr>
                <w:rFonts w:ascii="Times New Roman" w:hAnsi="Times New Roman" w:cs="Times New Roman"/>
                <w:sz w:val="20"/>
                <w:szCs w:val="20"/>
              </w:rPr>
              <w:t xml:space="preserve"> и </w:t>
            </w:r>
            <w:proofErr w:type="spellStart"/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  <w:p w:rsidR="00153DDE" w:rsidRPr="00AF0597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DE" w:rsidRPr="00153DDE" w:rsidTr="003A6CAE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AF0597" w:rsidRPr="00552021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AF05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UntiID</w:t>
            </w:r>
            <w:proofErr w:type="spellEnd"/>
          </w:p>
          <w:p w:rsidR="00BA331E" w:rsidRDefault="00BA331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-U175</w:t>
            </w:r>
            <w:r w:rsidR="00FC66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0234</w:t>
            </w:r>
          </w:p>
          <w:p w:rsidR="00153DDE" w:rsidRPr="00552021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AF05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LeaderID</w:t>
            </w:r>
            <w:proofErr w:type="spellEnd"/>
          </w:p>
          <w:p w:rsidR="00AF0597" w:rsidRPr="00335DE7" w:rsidRDefault="00335DE7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DE7">
              <w:rPr>
                <w:rFonts w:ascii="Times New Roman" w:hAnsi="Times New Roman" w:cs="Times New Roman"/>
                <w:sz w:val="20"/>
                <w:szCs w:val="20"/>
              </w:rPr>
              <w:t>4966362</w:t>
            </w:r>
          </w:p>
          <w:p w:rsidR="00153DDE" w:rsidRPr="00AF0597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AF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AF0597" w:rsidRPr="00AF0597" w:rsidRDefault="00AF0597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597">
              <w:rPr>
                <w:rFonts w:ascii="Times New Roman" w:hAnsi="Times New Roman" w:cs="Times New Roman"/>
                <w:sz w:val="20"/>
                <w:szCs w:val="20"/>
              </w:rPr>
              <w:t>Беспалов Михаил Дмитриевич</w:t>
            </w:r>
          </w:p>
          <w:p w:rsidR="00153DDE" w:rsidRPr="00AF0597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AF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  <w:p w:rsidR="00AF0597" w:rsidRPr="00335DE7" w:rsidRDefault="00335DE7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DE7">
              <w:rPr>
                <w:rFonts w:ascii="Times New Roman" w:hAnsi="Times New Roman" w:cs="Times New Roman"/>
                <w:sz w:val="20"/>
                <w:szCs w:val="20"/>
              </w:rPr>
              <w:t>+79897177809</w:t>
            </w:r>
          </w:p>
          <w:p w:rsidR="00153DDE" w:rsidRPr="00AF0597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почта</w:t>
            </w:r>
          </w:p>
          <w:p w:rsidR="00AF0597" w:rsidRPr="00153DDE" w:rsidRDefault="00335DE7" w:rsidP="00335DE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335DE7">
              <w:rPr>
                <w:rFonts w:ascii="Times New Roman" w:hAnsi="Times New Roman" w:cs="Times New Roman"/>
                <w:sz w:val="20"/>
                <w:szCs w:val="20"/>
              </w:rPr>
              <w:t>darkmpp@mail.ru</w:t>
            </w:r>
          </w:p>
        </w:tc>
      </w:tr>
      <w:tr w:rsidR="00153DDE" w:rsidRPr="00153DDE" w:rsidTr="00153DDE">
        <w:trPr>
          <w:trHeight w:val="841"/>
        </w:trPr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Команда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(участники </w:t>
            </w:r>
            <w:proofErr w:type="spellStart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стартап-проекта</w:t>
            </w:r>
            <w:proofErr w:type="spellEnd"/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82"/>
              <w:gridCol w:w="986"/>
              <w:gridCol w:w="854"/>
              <w:gridCol w:w="1381"/>
              <w:gridCol w:w="1333"/>
              <w:gridCol w:w="2565"/>
              <w:gridCol w:w="1333"/>
              <w:gridCol w:w="1224"/>
            </w:tblGrid>
            <w:tr w:rsidR="00AF0597" w:rsidRPr="00153DDE" w:rsidTr="00847401">
              <w:trPr>
                <w:trHeight w:val="692"/>
              </w:trPr>
              <w:tc>
                <w:tcPr>
                  <w:tcW w:w="40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919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12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29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446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2206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108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326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  <w:proofErr w:type="gramEnd"/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AF0597" w:rsidRPr="00153DDE" w:rsidTr="001E4D21">
              <w:trPr>
                <w:trHeight w:val="332"/>
              </w:trPr>
              <w:tc>
                <w:tcPr>
                  <w:tcW w:w="40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19" w:type="dxa"/>
                </w:tcPr>
                <w:p w:rsidR="00153DDE" w:rsidRPr="00BA331E" w:rsidRDefault="00BA331E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U1756078</w:t>
                  </w:r>
                </w:p>
              </w:tc>
              <w:tc>
                <w:tcPr>
                  <w:tcW w:w="1125" w:type="dxa"/>
                </w:tcPr>
                <w:p w:rsidR="00153DDE" w:rsidRPr="00AF0597" w:rsidRDefault="00847401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4991241</w:t>
                  </w:r>
                </w:p>
              </w:tc>
              <w:tc>
                <w:tcPr>
                  <w:tcW w:w="1293" w:type="dxa"/>
                </w:tcPr>
                <w:p w:rsidR="00153DDE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Барабанов Владимир Романович</w:t>
                  </w:r>
                </w:p>
              </w:tc>
              <w:tc>
                <w:tcPr>
                  <w:tcW w:w="1446" w:type="dxa"/>
                </w:tcPr>
                <w:p w:rsidR="00153DDE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Администратор</w:t>
                  </w:r>
                </w:p>
              </w:tc>
              <w:tc>
                <w:tcPr>
                  <w:tcW w:w="2206" w:type="dxa"/>
                </w:tcPr>
                <w:p w:rsidR="00153DDE" w:rsidRPr="00AF0597" w:rsidRDefault="00847401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+79889924094</w:t>
                  </w:r>
                </w:p>
              </w:tc>
              <w:tc>
                <w:tcPr>
                  <w:tcW w:w="1083" w:type="dxa"/>
                </w:tcPr>
                <w:p w:rsidR="00153DDE" w:rsidRPr="00335DE7" w:rsidRDefault="00552021" w:rsidP="00335DE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Администратор</w:t>
                  </w:r>
                </w:p>
              </w:tc>
              <w:tc>
                <w:tcPr>
                  <w:tcW w:w="1326" w:type="dxa"/>
                </w:tcPr>
                <w:p w:rsidR="00153DDE" w:rsidRPr="00AF0597" w:rsidRDefault="00153DDE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0597" w:rsidRPr="00153DDE" w:rsidTr="001E4D21">
              <w:tc>
                <w:tcPr>
                  <w:tcW w:w="400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9" w:type="dxa"/>
                </w:tcPr>
                <w:p w:rsidR="00153DDE" w:rsidRPr="00A862E7" w:rsidRDefault="00A862E7" w:rsidP="0044566F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</w:rPr>
                    <w:t>1756088</w:t>
                  </w:r>
                </w:p>
              </w:tc>
              <w:tc>
                <w:tcPr>
                  <w:tcW w:w="1125" w:type="dxa"/>
                </w:tcPr>
                <w:p w:rsidR="00153DDE" w:rsidRPr="00AF0597" w:rsidRDefault="002A5DED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5D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4283479</w:t>
                  </w:r>
                </w:p>
              </w:tc>
              <w:tc>
                <w:tcPr>
                  <w:tcW w:w="1293" w:type="dxa"/>
                </w:tcPr>
                <w:p w:rsidR="00153DDE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Бондарев Денис </w:t>
                  </w:r>
                  <w:proofErr w:type="spellStart"/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Виталиевич</w:t>
                  </w:r>
                  <w:proofErr w:type="spellEnd"/>
                </w:p>
              </w:tc>
              <w:tc>
                <w:tcPr>
                  <w:tcW w:w="1446" w:type="dxa"/>
                </w:tcPr>
                <w:p w:rsidR="00153DDE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c>
              <w:tc>
                <w:tcPr>
                  <w:tcW w:w="2206" w:type="dxa"/>
                </w:tcPr>
                <w:p w:rsidR="00153DDE" w:rsidRDefault="00A64D05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="002A5DED" w:rsidRPr="007A7CED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bondarev.dv@gs.donstu.ru</w:t>
                    </w:r>
                  </w:hyperlink>
                </w:p>
                <w:p w:rsidR="002A5DED" w:rsidRPr="00AF0597" w:rsidRDefault="002A5DED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:rsidR="00153DDE" w:rsidRPr="002A5DED" w:rsidRDefault="00552021" w:rsidP="00335DE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Экономист</w:t>
                  </w:r>
                </w:p>
              </w:tc>
              <w:tc>
                <w:tcPr>
                  <w:tcW w:w="1326" w:type="dxa"/>
                </w:tcPr>
                <w:p w:rsidR="00153DDE" w:rsidRPr="00AF0597" w:rsidRDefault="00153DDE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F0597" w:rsidRPr="00153DDE" w:rsidTr="001E4D21">
              <w:tc>
                <w:tcPr>
                  <w:tcW w:w="400" w:type="dxa"/>
                </w:tcPr>
                <w:p w:rsidR="00153DDE" w:rsidRPr="00847401" w:rsidRDefault="00153DDE" w:rsidP="00847401">
                  <w:pPr>
                    <w:rPr>
                      <w:rFonts w:ascii="Times New Roman" w:hAnsi="Times New Roman" w:cs="Times New Roman"/>
                    </w:rPr>
                  </w:pPr>
                  <w:r w:rsidRPr="0084740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19" w:type="dxa"/>
                </w:tcPr>
                <w:p w:rsidR="00153DDE" w:rsidRPr="00922D0D" w:rsidRDefault="00922D0D" w:rsidP="00847401">
                  <w:pPr>
                    <w:spacing w:line="276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U1756085</w:t>
                  </w:r>
                </w:p>
              </w:tc>
              <w:tc>
                <w:tcPr>
                  <w:tcW w:w="1125" w:type="dxa"/>
                </w:tcPr>
                <w:p w:rsidR="00153DDE" w:rsidRPr="00AF0597" w:rsidRDefault="00847401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4590978</w:t>
                  </w:r>
                </w:p>
              </w:tc>
              <w:tc>
                <w:tcPr>
                  <w:tcW w:w="1293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Назарова Юлия Константиновна</w:t>
                  </w:r>
                </w:p>
              </w:tc>
              <w:tc>
                <w:tcPr>
                  <w:tcW w:w="1446" w:type="dxa"/>
                </w:tcPr>
                <w:p w:rsidR="00153DDE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Дизайнер</w:t>
                  </w:r>
                </w:p>
              </w:tc>
              <w:tc>
                <w:tcPr>
                  <w:tcW w:w="2206" w:type="dxa"/>
                </w:tcPr>
                <w:p w:rsidR="00153DDE" w:rsidRDefault="00A64D05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hyperlink r:id="rId8" w:history="1"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Nazarova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yk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gs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donstu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335DE7" w:rsidRPr="00B22235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335DE7" w:rsidRPr="00AF0597" w:rsidRDefault="00335DE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:rsidR="00153DDE" w:rsidRPr="00335DE7" w:rsidRDefault="00552021" w:rsidP="00335DE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Дизайнер</w:t>
                  </w:r>
                </w:p>
              </w:tc>
              <w:tc>
                <w:tcPr>
                  <w:tcW w:w="1326" w:type="dxa"/>
                </w:tcPr>
                <w:p w:rsidR="00153DDE" w:rsidRPr="00AF0597" w:rsidRDefault="00153DDE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35DE7" w:rsidRPr="00153DDE" w:rsidTr="001E4D21">
              <w:tc>
                <w:tcPr>
                  <w:tcW w:w="400" w:type="dxa"/>
                </w:tcPr>
                <w:p w:rsidR="00AF0597" w:rsidRPr="00153DDE" w:rsidRDefault="00AF0597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9" w:type="dxa"/>
                </w:tcPr>
                <w:p w:rsidR="00AF0597" w:rsidRPr="00AF0597" w:rsidRDefault="00FC664F" w:rsidP="001E4D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="001E4D21" w:rsidRPr="001E4D21">
                    <w:rPr>
                      <w:rFonts w:ascii="Times New Roman" w:hAnsi="Times New Roman" w:cs="Times New Roman"/>
                    </w:rPr>
                    <w:t>1750548</w:t>
                  </w:r>
                </w:p>
              </w:tc>
              <w:tc>
                <w:tcPr>
                  <w:tcW w:w="1125" w:type="dxa"/>
                </w:tcPr>
                <w:p w:rsidR="00AF0597" w:rsidRPr="00AF0597" w:rsidRDefault="001E4D21" w:rsidP="001E4D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4D21">
                    <w:rPr>
                      <w:rFonts w:ascii="Times New Roman" w:hAnsi="Times New Roman" w:cs="Times New Roman"/>
                    </w:rPr>
                    <w:t>4330952</w:t>
                  </w:r>
                </w:p>
              </w:tc>
              <w:tc>
                <w:tcPr>
                  <w:tcW w:w="1293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Павленко Степан Андреевич</w:t>
                  </w:r>
                </w:p>
              </w:tc>
              <w:tc>
                <w:tcPr>
                  <w:tcW w:w="1446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Программист</w:t>
                  </w:r>
                </w:p>
              </w:tc>
              <w:tc>
                <w:tcPr>
                  <w:tcW w:w="2206" w:type="dxa"/>
                </w:tcPr>
                <w:p w:rsidR="001E4D21" w:rsidRPr="001E4D21" w:rsidRDefault="00A64D05" w:rsidP="001E4D2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hyperlink r:id="rId9" w:tgtFrame="_blank" w:history="1">
                    <w:r w:rsidR="001E4D21" w:rsidRPr="001E4D21">
                      <w:rPr>
                        <w:rStyle w:val="a6"/>
                        <w:sz w:val="20"/>
                        <w:szCs w:val="20"/>
                        <w:lang w:val="en-US"/>
                      </w:rPr>
                      <w:t>SAPavlenko1@mail.ru</w:t>
                    </w:r>
                  </w:hyperlink>
                </w:p>
              </w:tc>
              <w:tc>
                <w:tcPr>
                  <w:tcW w:w="1083" w:type="dxa"/>
                </w:tcPr>
                <w:p w:rsidR="00AF0597" w:rsidRPr="00335DE7" w:rsidRDefault="00552021" w:rsidP="00335DE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Программист</w:t>
                  </w:r>
                </w:p>
              </w:tc>
              <w:tc>
                <w:tcPr>
                  <w:tcW w:w="1326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35DE7" w:rsidRPr="00153DDE" w:rsidTr="001E4D21">
              <w:tc>
                <w:tcPr>
                  <w:tcW w:w="400" w:type="dxa"/>
                </w:tcPr>
                <w:p w:rsidR="00AF0597" w:rsidRDefault="00AF0597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9" w:type="dxa"/>
                </w:tcPr>
                <w:p w:rsidR="00AF0597" w:rsidRPr="00FC664F" w:rsidRDefault="00FC664F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U1750635</w:t>
                  </w:r>
                </w:p>
              </w:tc>
              <w:tc>
                <w:tcPr>
                  <w:tcW w:w="1125" w:type="dxa"/>
                </w:tcPr>
                <w:p w:rsidR="00AF0597" w:rsidRPr="00AF0597" w:rsidRDefault="00847401" w:rsidP="0084740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7401">
                    <w:rPr>
                      <w:rFonts w:ascii="Times New Roman" w:hAnsi="Times New Roman" w:cs="Times New Roman"/>
                    </w:rPr>
                    <w:t>1750635</w:t>
                  </w:r>
                </w:p>
              </w:tc>
              <w:tc>
                <w:tcPr>
                  <w:tcW w:w="1293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Терновский Владимир Сергеевич</w:t>
                  </w:r>
                </w:p>
              </w:tc>
              <w:tc>
                <w:tcPr>
                  <w:tcW w:w="1446" w:type="dxa"/>
                </w:tcPr>
                <w:p w:rsidR="00AF0597" w:rsidRPr="00AF0597" w:rsidRDefault="00552021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</w:t>
                  </w:r>
                  <w:r w:rsid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</w:t>
                  </w:r>
                </w:p>
              </w:tc>
              <w:tc>
                <w:tcPr>
                  <w:tcW w:w="2206" w:type="dxa"/>
                </w:tcPr>
                <w:p w:rsidR="00AF0597" w:rsidRDefault="00A64D05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="00847401" w:rsidRPr="003A6704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mailto:prostosuper760@gmail.com</w:t>
                    </w:r>
                  </w:hyperlink>
                </w:p>
                <w:p w:rsidR="00847401" w:rsidRPr="00AF0597" w:rsidRDefault="00847401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:rsidR="00AF0597" w:rsidRPr="00335DE7" w:rsidRDefault="00552021" w:rsidP="00335DE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</w:t>
                  </w:r>
                </w:p>
              </w:tc>
              <w:tc>
                <w:tcPr>
                  <w:tcW w:w="1326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35DE7" w:rsidRPr="00153DDE" w:rsidTr="001E4D21">
              <w:tc>
                <w:tcPr>
                  <w:tcW w:w="400" w:type="dxa"/>
                </w:tcPr>
                <w:p w:rsidR="00AF0597" w:rsidRDefault="00AF0597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19" w:type="dxa"/>
                </w:tcPr>
                <w:p w:rsidR="00AF0597" w:rsidRPr="008A49BF" w:rsidRDefault="008A49BF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U1756089</w:t>
                  </w:r>
                </w:p>
              </w:tc>
              <w:tc>
                <w:tcPr>
                  <w:tcW w:w="1125" w:type="dxa"/>
                </w:tcPr>
                <w:p w:rsidR="00AF0597" w:rsidRPr="00AF0597" w:rsidRDefault="00847401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4585313</w:t>
                  </w:r>
                </w:p>
              </w:tc>
              <w:tc>
                <w:tcPr>
                  <w:tcW w:w="1293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5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Черных Илья Николаевич</w:t>
                  </w:r>
                </w:p>
              </w:tc>
              <w:tc>
                <w:tcPr>
                  <w:tcW w:w="1446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</w:t>
                  </w:r>
                </w:p>
              </w:tc>
              <w:tc>
                <w:tcPr>
                  <w:tcW w:w="2206" w:type="dxa"/>
                </w:tcPr>
                <w:p w:rsidR="00847401" w:rsidRDefault="00A64D05" w:rsidP="0084740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="00847401" w:rsidRPr="003A6704">
                      <w:rPr>
                        <w:rStyle w:val="a6"/>
                        <w:rFonts w:ascii="Times New Roman" w:hAnsi="Times New Roman" w:cs="Times New Roman"/>
                        <w:sz w:val="20"/>
                        <w:szCs w:val="20"/>
                      </w:rPr>
                      <w:t>chernyh.in@gs.donstu.ru</w:t>
                    </w:r>
                  </w:hyperlink>
                </w:p>
                <w:p w:rsidR="00847401" w:rsidRPr="00AF0597" w:rsidRDefault="00847401" w:rsidP="0084740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:rsidR="00AF0597" w:rsidRPr="00847401" w:rsidRDefault="00552021" w:rsidP="00335DE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</w:t>
                  </w:r>
                </w:p>
              </w:tc>
              <w:tc>
                <w:tcPr>
                  <w:tcW w:w="1326" w:type="dxa"/>
                </w:tcPr>
                <w:p w:rsidR="00AF0597" w:rsidRPr="00AF0597" w:rsidRDefault="00AF0597" w:rsidP="00AF059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53DDE" w:rsidRPr="00153DDE" w:rsidRDefault="00153DDE" w:rsidP="0015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3DDE" w:rsidRPr="00153DDE" w:rsidTr="00153DDE">
        <w:trPr>
          <w:trHeight w:val="841"/>
        </w:trPr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DDE" w:rsidRPr="00153DDE" w:rsidTr="00CC5DBC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3DDE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краткая информация (не более1000 знаков, без пробелов) о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проекте</w:t>
            </w:r>
            <w:proofErr w:type="spellEnd"/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детализацияотдельных</w:t>
            </w:r>
            <w:proofErr w:type="spellEnd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блоков предусмотрена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другимиразделами</w:t>
            </w:r>
            <w:proofErr w:type="spellEnd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Паспорта): цели и задачи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асти применения результатов, потенциальные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Pr="00153DDE" w:rsidRDefault="00CC5DBC" w:rsidP="00153DDE">
            <w:pPr>
              <w:rPr>
                <w:rFonts w:ascii="Times New Roman" w:hAnsi="Times New Roman" w:cs="Times New Roman"/>
              </w:rPr>
            </w:pPr>
            <w:r w:rsidRPr="00CC5DBC">
              <w:rPr>
                <w:rFonts w:ascii="Times New Roman" w:hAnsi="Times New Roman" w:cs="Times New Roman"/>
              </w:rPr>
              <w:t xml:space="preserve">Целью проекта является создание робота-помощника для выполнения повседневных рутинных дел. Задачами проекта являются разработка и запуск первого прототипа 26 декабря, а также продажа 6 экземпляров </w:t>
            </w:r>
            <w:proofErr w:type="gramStart"/>
            <w:r w:rsidRPr="00CC5DBC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CC5DBC">
              <w:rPr>
                <w:rFonts w:ascii="Times New Roman" w:hAnsi="Times New Roman" w:cs="Times New Roman"/>
              </w:rPr>
              <w:t xml:space="preserve"> 2 месяца. Основные потребительские сегменты включают людей, заинтересованных в технологиях, а также людей с ограниченными возможностями.</w:t>
            </w:r>
          </w:p>
        </w:tc>
      </w:tr>
      <w:tr w:rsidR="00D42283" w:rsidRPr="00153DDE" w:rsidTr="003A6CAE">
        <w:tc>
          <w:tcPr>
            <w:tcW w:w="562" w:type="dxa"/>
          </w:tcPr>
          <w:p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D42283" w:rsidRPr="00D42283" w:rsidRDefault="00D42283" w:rsidP="00D422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</w:t>
            </w:r>
            <w:proofErr w:type="gramEnd"/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бизнес-идея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хнология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процесс и т.д.) будет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максимально понятно и емко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благодаря реализации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которог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планируется получать основной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5783" w:type="dxa"/>
          </w:tcPr>
          <w:p w:rsidR="00153DDE" w:rsidRPr="002D7ADD" w:rsidRDefault="002D7ADD" w:rsidP="00153D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Автономный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7198B">
              <w:rPr>
                <w:rFonts w:ascii="Times New Roman" w:hAnsi="Times New Roman" w:cs="Times New Roman"/>
              </w:rPr>
              <w:t>обот</w:t>
            </w:r>
            <w:r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в рутинных делах </w:t>
            </w:r>
            <w:proofErr w:type="spellStart"/>
            <w:r w:rsidR="0057198B">
              <w:rPr>
                <w:rFonts w:ascii="Times New Roman" w:hAnsi="Times New Roman" w:cs="Times New Roman"/>
                <w:lang w:val="en-US"/>
              </w:rPr>
              <w:t>HelpBot</w:t>
            </w:r>
            <w:proofErr w:type="spellEnd"/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Какую и чью (какого типа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потребителей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)п</w:t>
            </w:r>
            <w:proofErr w:type="gramEnd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роблему решает*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максимально и емко информация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пробл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еме потенциального потребителя,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 (полностью или частично)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может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5783" w:type="dxa"/>
          </w:tcPr>
          <w:p w:rsidR="00BE5FE5" w:rsidRPr="00CC5DBC" w:rsidRDefault="00876B22" w:rsidP="00876B2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B22">
              <w:rPr>
                <w:rFonts w:ascii="Times New Roman" w:hAnsi="Times New Roman" w:cs="Times New Roman"/>
              </w:rPr>
              <w:t>Роботы помощники выполняют повторяющиеся задачи, помогая людям и совершая задачи, которые</w:t>
            </w:r>
            <w:r>
              <w:rPr>
                <w:rFonts w:ascii="Times New Roman" w:hAnsi="Times New Roman" w:cs="Times New Roman"/>
              </w:rPr>
              <w:t xml:space="preserve"> отнимают у людей время.</w:t>
            </w:r>
          </w:p>
        </w:tc>
      </w:tr>
      <w:tr w:rsidR="00153DDE" w:rsidRPr="00153DDE" w:rsidTr="008A49BF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потребителях с указанием их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  <w:proofErr w:type="gramEnd"/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3 данной таблицы): 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юридических лиц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– категория бизнеса, отрасль, и т.д.; </w:t>
            </w: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лиц – демографические данные,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ы, уровень образования, уровень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ребления и т.д.; географическое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располож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ение потребителей, сектор рынка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5783" w:type="dxa"/>
            <w:shd w:val="clear" w:color="auto" w:fill="auto"/>
          </w:tcPr>
          <w:p w:rsidR="00FC664F" w:rsidRDefault="00A862E7" w:rsidP="00A862E7">
            <w:pPr>
              <w:tabs>
                <w:tab w:val="left" w:pos="22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Первыми нашими потребителями будут являться люди с ограниченными возможностями и </w:t>
            </w:r>
            <w:proofErr w:type="spellStart"/>
            <w:r>
              <w:rPr>
                <w:rFonts w:ascii="Times New Roman" w:hAnsi="Times New Roman" w:cs="Times New Roman"/>
              </w:rPr>
              <w:t>техногики</w:t>
            </w:r>
            <w:proofErr w:type="spellEnd"/>
            <w:r>
              <w:rPr>
                <w:rFonts w:ascii="Times New Roman" w:hAnsi="Times New Roman" w:cs="Times New Roman"/>
              </w:rPr>
              <w:t>, так же потенциальными</w:t>
            </w:r>
            <w:r w:rsidR="00BA3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потребителями могут являться</w:t>
            </w:r>
          </w:p>
          <w:p w:rsidR="00552021" w:rsidRPr="008A49BF" w:rsidRDefault="00BA331E" w:rsidP="008A49BF">
            <w:pPr>
              <w:rPr>
                <w:lang w:val="en-US"/>
              </w:rPr>
            </w:pPr>
            <w:proofErr w:type="gramStart"/>
            <w:r>
              <w:t>Люди</w:t>
            </w:r>
            <w:proofErr w:type="gramEnd"/>
            <w:r>
              <w:t xml:space="preserve"> которые ценят свое время</w:t>
            </w:r>
            <w:r w:rsidR="008A49BF">
              <w:t xml:space="preserve">. Мы </w:t>
            </w:r>
            <w:proofErr w:type="gramStart"/>
            <w:r w:rsidR="008A49BF">
              <w:t>ожидаем</w:t>
            </w:r>
            <w:proofErr w:type="gramEnd"/>
            <w:r w:rsidR="008A49BF">
              <w:t xml:space="preserve"> что у потребителей будет средний уровень дохода или выше. Наша модель бизнеса </w:t>
            </w:r>
            <w:r w:rsidR="008A49BF">
              <w:rPr>
                <w:lang w:val="en-US"/>
              </w:rPr>
              <w:t>B2C.</w:t>
            </w:r>
          </w:p>
          <w:p w:rsidR="008A49BF" w:rsidRPr="00C867F2" w:rsidRDefault="008A49BF" w:rsidP="008A49BF"/>
        </w:tc>
      </w:tr>
      <w:tr w:rsidR="00153DDE" w:rsidRPr="00153DDE" w:rsidTr="00784FA9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11" w:type="dxa"/>
          </w:tcPr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основе 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какого</w:t>
            </w:r>
            <w:proofErr w:type="gramEnd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научно-технического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  <w:proofErr w:type="gramEnd"/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собственных или существующих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решений с их кратким описанием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Pr="00D224FD" w:rsidRDefault="00847401" w:rsidP="00D224FD">
            <w:pPr>
              <w:rPr>
                <w:rFonts w:ascii="Times New Roman" w:hAnsi="Times New Roman" w:cs="Times New Roman"/>
              </w:rPr>
            </w:pPr>
            <w:r w:rsidRPr="00D224FD">
              <w:rPr>
                <w:rFonts w:ascii="Times New Roman" w:hAnsi="Times New Roman" w:cs="Times New Roman"/>
              </w:rPr>
              <w:t>Наш проект использует следующие технические решения:</w:t>
            </w:r>
          </w:p>
          <w:p w:rsidR="00847401" w:rsidRPr="00D224FD" w:rsidRDefault="00847401" w:rsidP="00D224FD">
            <w:pPr>
              <w:rPr>
                <w:rFonts w:ascii="Times New Roman" w:hAnsi="Times New Roman" w:cs="Times New Roman"/>
              </w:rPr>
            </w:pPr>
            <w:r w:rsidRPr="00D224FD">
              <w:rPr>
                <w:rFonts w:ascii="Times New Roman" w:hAnsi="Times New Roman" w:cs="Times New Roman"/>
              </w:rPr>
              <w:t>-</w:t>
            </w:r>
            <w:r w:rsidR="00D224FD" w:rsidRPr="00D224FD">
              <w:rPr>
                <w:rFonts w:ascii="Times New Roman" w:hAnsi="Times New Roman" w:cs="Times New Roman"/>
              </w:rPr>
              <w:t>Нейронные</w:t>
            </w:r>
            <w:r w:rsidRPr="00D224FD">
              <w:rPr>
                <w:rFonts w:ascii="Times New Roman" w:hAnsi="Times New Roman" w:cs="Times New Roman"/>
              </w:rPr>
              <w:t xml:space="preserve"> сети - </w:t>
            </w:r>
            <w:r w:rsidR="00D224FD" w:rsidRPr="00D224FD">
              <w:rPr>
                <w:rFonts w:ascii="Times New Roman" w:hAnsi="Times New Roman" w:cs="Times New Roman"/>
              </w:rPr>
              <w:t>математическая модель, используемая для обработки информации и решения сложных задач на основе функционирования нейронов в мозге.</w:t>
            </w:r>
          </w:p>
          <w:p w:rsidR="00D224FD" w:rsidRDefault="00847401" w:rsidP="00D224FD">
            <w:pPr>
              <w:rPr>
                <w:rFonts w:ascii="Times New Roman" w:hAnsi="Times New Roman" w:cs="Times New Roman"/>
              </w:rPr>
            </w:pPr>
            <w:r w:rsidRPr="00D224FD">
              <w:rPr>
                <w:rFonts w:ascii="Times New Roman" w:hAnsi="Times New Roman" w:cs="Times New Roman"/>
              </w:rPr>
              <w:t xml:space="preserve">- </w:t>
            </w:r>
            <w:r w:rsidR="00D224FD" w:rsidRPr="00D224FD">
              <w:rPr>
                <w:rFonts w:ascii="Times New Roman" w:hAnsi="Times New Roman" w:cs="Times New Roman"/>
              </w:rPr>
              <w:t>Большие</w:t>
            </w:r>
            <w:r w:rsidRPr="00D224FD">
              <w:rPr>
                <w:rFonts w:ascii="Times New Roman" w:hAnsi="Times New Roman" w:cs="Times New Roman"/>
              </w:rPr>
              <w:t xml:space="preserve"> языковые модели - </w:t>
            </w:r>
            <w:r w:rsidR="00D224FD" w:rsidRPr="00D224FD">
              <w:rPr>
                <w:rFonts w:ascii="Times New Roman" w:hAnsi="Times New Roman" w:cs="Times New Roman"/>
              </w:rPr>
              <w:t>модели машинного обучения, обученные на больших объемах текстовых данных, способные генерировать тексты, отвечать на вопросы и выполнять другие задачи обработки естественного языка.</w:t>
            </w:r>
          </w:p>
          <w:p w:rsidR="00847401" w:rsidRPr="00784FA9" w:rsidRDefault="00847401" w:rsidP="00D2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4FD">
              <w:rPr>
                <w:rFonts w:ascii="Times New Roman" w:hAnsi="Times New Roman" w:cs="Times New Roman"/>
              </w:rPr>
              <w:t xml:space="preserve">- </w:t>
            </w:r>
            <w:r w:rsidR="00D224FD" w:rsidRPr="00D224FD">
              <w:rPr>
                <w:rFonts w:ascii="Times New Roman" w:hAnsi="Times New Roman" w:cs="Times New Roman"/>
              </w:rPr>
              <w:t>Программируемые платы - электронные компоненты для создания гибких систем и устройств, позволяющие программировать и настраивать функциональность для разных задач.</w:t>
            </w:r>
          </w:p>
        </w:tc>
      </w:tr>
      <w:tr w:rsidR="00153DDE" w:rsidRPr="00153DDE" w:rsidTr="00D224FD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ценности и получения прибыли, в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 чис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ле, как планируется выстраивать отношения с потребителями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ставщиками, способы привлечения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и иных ресурсов, какие каналы </w:t>
            </w:r>
            <w:proofErr w:type="gram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</w:t>
            </w:r>
            <w:proofErr w:type="gramEnd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сбыта продукта планируется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Default="00D224F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продукт позволяет экономить время и/или средства на выполнение рутинных задач.</w:t>
            </w:r>
          </w:p>
          <w:p w:rsidR="00D224FD" w:rsidRDefault="00D224F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пути монетизации: </w:t>
            </w:r>
          </w:p>
          <w:p w:rsidR="00D224FD" w:rsidRDefault="00D224F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-продажа продукта</w:t>
            </w:r>
          </w:p>
          <w:p w:rsidR="00D224FD" w:rsidRDefault="00D224F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препродажи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224FD" w:rsidRDefault="00D224F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донаты</w:t>
            </w:r>
            <w:proofErr w:type="spellEnd"/>
          </w:p>
          <w:p w:rsidR="00D224FD" w:rsidRPr="00153DDE" w:rsidRDefault="00D224FD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-подписочный сервис </w:t>
            </w:r>
          </w:p>
        </w:tc>
      </w:tr>
      <w:tr w:rsidR="00153DDE" w:rsidRPr="00D224FD" w:rsidTr="00D224FD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указываются основные конкуренты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менее 5)</w:t>
            </w:r>
          </w:p>
        </w:tc>
        <w:tc>
          <w:tcPr>
            <w:tcW w:w="5783" w:type="dxa"/>
            <w:shd w:val="clear" w:color="auto" w:fill="FFFFFF" w:themeFill="background1"/>
          </w:tcPr>
          <w:p w:rsidR="00AF15F1" w:rsidRPr="00AF15F1" w:rsidRDefault="00D224FD" w:rsidP="00AF15F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Прямыеконкуренты</w:t>
            </w:r>
            <w:proofErr w:type="spellEnd"/>
            <w:r w:rsidRPr="00D224FD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84FA9" w:rsidRPr="00AF15F1">
              <w:rPr>
                <w:rFonts w:ascii="Times New Roman" w:hAnsi="Times New Roman" w:cs="Times New Roman"/>
                <w:lang w:val="en-US"/>
              </w:rPr>
              <w:t xml:space="preserve">Elephant Robotics, </w:t>
            </w:r>
            <w:proofErr w:type="spellStart"/>
            <w:r w:rsidR="00784FA9" w:rsidRPr="00AF15F1">
              <w:rPr>
                <w:rFonts w:ascii="Times New Roman" w:hAnsi="Times New Roman" w:cs="Times New Roman"/>
                <w:lang w:val="en-US"/>
              </w:rPr>
              <w:t>Dobot</w:t>
            </w:r>
            <w:proofErr w:type="spellEnd"/>
            <w:r w:rsidR="00784FA9" w:rsidRPr="00AF15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84FA9" w:rsidRPr="00AF15F1">
              <w:rPr>
                <w:rFonts w:ascii="Times New Roman" w:hAnsi="Times New Roman" w:cs="Times New Roman"/>
                <w:lang w:val="en-US"/>
              </w:rPr>
              <w:t>UFactory</w:t>
            </w:r>
            <w:proofErr w:type="spellEnd"/>
            <w:r w:rsidR="00AF15F1" w:rsidRPr="00AF15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AF15F1" w:rsidRPr="00AF15F1">
              <w:rPr>
                <w:rFonts w:ascii="Times New Roman" w:hAnsi="Times New Roman" w:cs="Times New Roman"/>
                <w:lang w:val="en-US"/>
              </w:rPr>
              <w:t>DARwin</w:t>
            </w:r>
            <w:proofErr w:type="spellEnd"/>
            <w:r w:rsidR="00AF15F1" w:rsidRPr="00AF15F1">
              <w:rPr>
                <w:rFonts w:ascii="Times New Roman" w:hAnsi="Times New Roman" w:cs="Times New Roman"/>
                <w:lang w:val="en-US"/>
              </w:rPr>
              <w:t xml:space="preserve">-OP, Walker </w:t>
            </w:r>
            <w:proofErr w:type="spellStart"/>
            <w:r w:rsidR="00AF15F1" w:rsidRPr="00AF15F1">
              <w:rPr>
                <w:rFonts w:ascii="Times New Roman" w:hAnsi="Times New Roman" w:cs="Times New Roman"/>
                <w:lang w:val="en-US"/>
              </w:rPr>
              <w:t>UBTech</w:t>
            </w:r>
            <w:proofErr w:type="spellEnd"/>
            <w:r w:rsidR="00AF15F1" w:rsidRPr="00AF15F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224FD" w:rsidRPr="00D224FD" w:rsidRDefault="00D224FD" w:rsidP="00AF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Косвенные конкуренты: </w:t>
            </w:r>
            <w:proofErr w:type="spellStart"/>
            <w:r>
              <w:rPr>
                <w:rFonts w:ascii="Times New Roman" w:hAnsi="Times New Roman" w:cs="Times New Roman"/>
              </w:rPr>
              <w:t>клининговые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компании, робот-пылесос</w:t>
            </w:r>
          </w:p>
        </w:tc>
      </w:tr>
      <w:tr w:rsidR="00153DDE" w:rsidRPr="00153DDE" w:rsidTr="00D224FD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объяснение, почему клиенты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ести дела с вами, а не с вашими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нтами, и с самого начала делает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очевидными преимущества ваших продуктов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Pr="00153DDE" w:rsidRDefault="00C867F2" w:rsidP="00C867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867F2">
              <w:rPr>
                <w:rFonts w:ascii="Times New Roman" w:hAnsi="Times New Roman" w:cs="Times New Roman"/>
                <w:sz w:val="20"/>
                <w:szCs w:val="20"/>
              </w:rPr>
              <w:t>У нас предоставлен более обширный ассортимент функций для решения бытовых задач.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ие реализуемости (устойчивости)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неса (конкурентные преимущества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включая наличие уникальных РИД,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ующих индустриальных партнеров,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 к ограниченным ресурсам и т.д.);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дефицит, дешевизна, уникальность и т.п.)*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ргументы в пользу реализуемости </w:t>
            </w:r>
            <w:proofErr w:type="spellStart"/>
            <w:proofErr w:type="gram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идеи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в чем ее полезность и </w:t>
            </w:r>
            <w:proofErr w:type="spell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анность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продукта по сравнению с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 продуктами на рынке, чем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бизнес </w:t>
            </w:r>
            <w:proofErr w:type="gramStart"/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устойчивым</w:t>
            </w:r>
            <w:proofErr w:type="gramEnd"/>
          </w:p>
        </w:tc>
        <w:tc>
          <w:tcPr>
            <w:tcW w:w="5783" w:type="dxa"/>
          </w:tcPr>
          <w:p w:rsidR="0006345D" w:rsidRPr="00C46205" w:rsidRDefault="00AF15F1" w:rsidP="00AF15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Проведя </w:t>
            </w:r>
            <w:r w:rsidR="00A02292">
              <w:rPr>
                <w:rFonts w:ascii="Times New Roman" w:hAnsi="Times New Roman" w:cs="Times New Roman"/>
                <w:sz w:val="20"/>
                <w:szCs w:val="20"/>
              </w:rPr>
              <w:t>статистический анализ,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 подтвердили существование проблемы и её </w:t>
            </w:r>
            <w:r w:rsidR="00A02292">
              <w:rPr>
                <w:rFonts w:ascii="Times New Roman" w:hAnsi="Times New Roman" w:cs="Times New Roman"/>
                <w:sz w:val="20"/>
                <w:szCs w:val="20"/>
              </w:rPr>
              <w:t>актуальность</w:t>
            </w:r>
            <w:r w:rsidR="002C15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02292">
              <w:rPr>
                <w:rFonts w:ascii="Times New Roman" w:hAnsi="Times New Roman" w:cs="Times New Roman"/>
                <w:sz w:val="20"/>
                <w:szCs w:val="20"/>
              </w:rPr>
              <w:t xml:space="preserve">Для её устранения мы планируем объединить существующие технологии и инновационные решения. </w:t>
            </w:r>
            <w:r w:rsidR="00DC0235">
              <w:rPr>
                <w:rFonts w:ascii="Times New Roman" w:hAnsi="Times New Roman" w:cs="Times New Roman"/>
                <w:sz w:val="20"/>
                <w:szCs w:val="20"/>
              </w:rPr>
              <w:t xml:space="preserve">Нашими клиентами являются все люди, которые стремятся упростить свой быт. </w:t>
            </w:r>
          </w:p>
        </w:tc>
      </w:tr>
      <w:tr w:rsidR="00D42283" w:rsidRPr="00153DDE" w:rsidTr="003A6CAE">
        <w:tc>
          <w:tcPr>
            <w:tcW w:w="562" w:type="dxa"/>
          </w:tcPr>
          <w:p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D42283" w:rsidRPr="00141CEC" w:rsidRDefault="00D42283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153DDE" w:rsidRPr="00153DDE" w:rsidTr="001D285F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идеи/задела тематическому направлению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</w:tcPr>
          <w:p w:rsidR="00153DDE" w:rsidRDefault="00FE219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Время расхода аккумулятора – 8 часов</w:t>
            </w:r>
          </w:p>
          <w:p w:rsidR="00FE219C" w:rsidRDefault="00FE219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Грузоподъемность – 5 кг</w:t>
            </w:r>
          </w:p>
          <w:p w:rsidR="00FE219C" w:rsidRDefault="00FE219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– 35 на 35 на 50</w:t>
            </w:r>
          </w:p>
          <w:p w:rsidR="00FE219C" w:rsidRDefault="001D285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Важность времени работы заключается  в установке количества потенциальной работы</w:t>
            </w:r>
          </w:p>
          <w:p w:rsidR="001D285F" w:rsidRDefault="001D285F" w:rsidP="001D28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возможность работы в зависимости от веса объекта</w:t>
            </w:r>
          </w:p>
          <w:p w:rsidR="001D285F" w:rsidRPr="00FE219C" w:rsidRDefault="001D285F" w:rsidP="001D285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проходимость робота</w:t>
            </w:r>
          </w:p>
        </w:tc>
      </w:tr>
      <w:tr w:rsidR="00153DDE" w:rsidRPr="00153DDE" w:rsidTr="00DC0235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</w:t>
            </w: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(-</w:t>
            </w:r>
            <w:proofErr w:type="gram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лей)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стартапа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Default="00DC0235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компания состоит из квалифицированных работников, которые выполняют работу в своей области. </w:t>
            </w:r>
          </w:p>
          <w:p w:rsidR="00DC0235" w:rsidRDefault="00DC0235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образцы будут созданы </w:t>
            </w:r>
            <w:r w:rsidR="002A5DED">
              <w:rPr>
                <w:rFonts w:ascii="Times New Roman" w:hAnsi="Times New Roman" w:cs="Times New Roman"/>
              </w:rPr>
              <w:t xml:space="preserve">вручную, последующие </w:t>
            </w:r>
            <w:r w:rsidR="00B62DBF">
              <w:rPr>
                <w:rFonts w:ascii="Times New Roman" w:hAnsi="Times New Roman" w:cs="Times New Roman"/>
              </w:rPr>
              <w:t>(при</w:t>
            </w:r>
            <w:r w:rsidR="002A5DED">
              <w:rPr>
                <w:rFonts w:ascii="Times New Roman" w:hAnsi="Times New Roman" w:cs="Times New Roman"/>
              </w:rPr>
              <w:t xml:space="preserve"> достаточном объеме продаж около 100 в месяц) автоматизировано. </w:t>
            </w:r>
          </w:p>
          <w:p w:rsidR="00B62DBF" w:rsidRPr="00141CEC" w:rsidRDefault="00B62DB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основными доходами будет прибыль с продаж продукта. Основными расходами оплата труда сотрудникам, закупка </w:t>
            </w:r>
            <w:proofErr w:type="gramStart"/>
            <w:r>
              <w:rPr>
                <w:rFonts w:ascii="Times New Roman" w:hAnsi="Times New Roman" w:cs="Times New Roman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сборки. </w:t>
            </w:r>
          </w:p>
        </w:tc>
      </w:tr>
      <w:tr w:rsidR="00153DDE" w:rsidRPr="00153DDE" w:rsidTr="00B62DBF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</w:t>
            </w: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</w:t>
            </w:r>
            <w:proofErr w:type="gram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существующими аналогами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783" w:type="dxa"/>
            <w:shd w:val="clear" w:color="auto" w:fill="FFFFFF" w:themeFill="background1"/>
          </w:tcPr>
          <w:p w:rsidR="00B62DBF" w:rsidRPr="00141CEC" w:rsidRDefault="00B62DB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отличи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конкурентов наш продукт обладает автономностью и мобильностью, и рассчитан на два года эксплуатации. Так же более экономный вариант, который может позволить себе многие, при </w:t>
            </w:r>
            <w:proofErr w:type="gramStart"/>
            <w:r>
              <w:rPr>
                <w:rFonts w:ascii="Times New Roman" w:hAnsi="Times New Roman" w:cs="Times New Roman"/>
              </w:rPr>
              <w:t>этом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теряя в качестве продукта или функционале. </w:t>
            </w:r>
          </w:p>
        </w:tc>
      </w:tr>
      <w:tr w:rsidR="00153DDE" w:rsidRPr="00153DDE" w:rsidTr="00B62DBF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научно-технических решений/ результатов, указанных пункте 12, </w:t>
            </w: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подтверждающие</w:t>
            </w:r>
            <w:proofErr w:type="gram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 обосновывающие достижение характеристик продукта, обеспечивающих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Pr="00141CEC" w:rsidRDefault="00B62DB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нашего продукта заключается в </w:t>
            </w:r>
            <w:r w:rsidR="0044566F">
              <w:rPr>
                <w:rFonts w:ascii="Times New Roman" w:hAnsi="Times New Roman" w:cs="Times New Roman"/>
              </w:rPr>
              <w:t>собственной системе принятия решений, основывающихся на больших языковых моделях.</w:t>
            </w:r>
          </w:p>
        </w:tc>
      </w:tr>
      <w:tr w:rsidR="00153DDE" w:rsidRPr="00153DDE" w:rsidTr="0044566F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</w:t>
            </w: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проект по итогам прохождения акселерационной программы (организационные, кадровые, материальные 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др.), позволяющие максимально эффективно развивать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дальше</w:t>
            </w:r>
          </w:p>
        </w:tc>
        <w:tc>
          <w:tcPr>
            <w:tcW w:w="5783" w:type="dxa"/>
            <w:shd w:val="clear" w:color="auto" w:fill="FFFFFF" w:themeFill="background1"/>
          </w:tcPr>
          <w:p w:rsidR="00153DDE" w:rsidRPr="00141CEC" w:rsidRDefault="0044566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коллектив </w:t>
            </w:r>
          </w:p>
        </w:tc>
      </w:tr>
      <w:tr w:rsidR="00153DDE" w:rsidRPr="00153DDE" w:rsidTr="009678F8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Соответствие проекта научным </w:t>
            </w:r>
            <w:proofErr w:type="gramStart"/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и(</w:t>
            </w:r>
            <w:proofErr w:type="gramEnd"/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или)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 w:rsidR="00153DDE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 w:rsidR="00D42283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shd w:val="clear" w:color="auto" w:fill="auto"/>
          </w:tcPr>
          <w:p w:rsidR="00153DDE" w:rsidRPr="00141CEC" w:rsidRDefault="009678F8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153DDE" w:rsidRPr="00153DDE" w:rsidTr="0044566F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аргументы в пользу выбора тех или иных </w:t>
            </w: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каналов продвижения</w:t>
            </w:r>
          </w:p>
        </w:tc>
        <w:tc>
          <w:tcPr>
            <w:tcW w:w="5783" w:type="dxa"/>
            <w:shd w:val="clear" w:color="auto" w:fill="FFFFFF" w:themeFill="background1"/>
          </w:tcPr>
          <w:p w:rsidR="0044566F" w:rsidRDefault="0044566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YouTube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  <w:lang w:val="en-US"/>
              </w:rPr>
              <w:t>kTok</w:t>
            </w:r>
            <w:proofErr w:type="spellEnd"/>
            <w:r>
              <w:rPr>
                <w:rFonts w:ascii="Times New Roman" w:hAnsi="Times New Roman" w:cs="Times New Roman"/>
              </w:rPr>
              <w:t>– имеет большой охват, легко популяризировать продукт</w:t>
            </w:r>
          </w:p>
          <w:p w:rsidR="0044566F" w:rsidRPr="0044566F" w:rsidRDefault="0044566F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, Телеграм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76B22">
              <w:rPr>
                <w:rFonts w:ascii="Times New Roman" w:hAnsi="Times New Roman" w:cs="Times New Roman"/>
              </w:rPr>
              <w:t>имеет медленно растущую аудиторию, легко публиковать информацию</w:t>
            </w:r>
          </w:p>
        </w:tc>
      </w:tr>
      <w:tr w:rsidR="00153DDE" w:rsidRPr="00153DDE" w:rsidTr="00876B22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FFFFFF" w:themeFill="background1"/>
          </w:tcPr>
          <w:p w:rsidR="00153DDE" w:rsidRDefault="00876B22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продажи и </w:t>
            </w:r>
            <w:proofErr w:type="spellStart"/>
            <w:r>
              <w:rPr>
                <w:rFonts w:ascii="Times New Roman" w:hAnsi="Times New Roman" w:cs="Times New Roman"/>
              </w:rPr>
              <w:t>препродажи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будут по договорённости.</w:t>
            </w:r>
          </w:p>
          <w:p w:rsidR="00876B22" w:rsidRPr="00141CEC" w:rsidRDefault="00876B22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будущем, </w:t>
            </w:r>
            <w:proofErr w:type="spellStart"/>
            <w:r>
              <w:rPr>
                <w:rFonts w:ascii="Times New Roman" w:hAnsi="Times New Roman" w:cs="Times New Roman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плейсы</w:t>
            </w:r>
            <w:proofErr w:type="spellEnd"/>
            <w:r>
              <w:rPr>
                <w:rFonts w:ascii="Times New Roman" w:hAnsi="Times New Roman" w:cs="Times New Roman"/>
              </w:rPr>
              <w:t>, собственный сайт, локальные магазины.</w:t>
            </w:r>
          </w:p>
        </w:tc>
      </w:tr>
      <w:tr w:rsidR="00141CEC" w:rsidRPr="00153DDE" w:rsidTr="003A6CAE">
        <w:tc>
          <w:tcPr>
            <w:tcW w:w="562" w:type="dxa"/>
          </w:tcPr>
          <w:p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gramStart"/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  <w:proofErr w:type="gramEnd"/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которой направлен </w:t>
            </w:r>
            <w:proofErr w:type="spellStart"/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стартап-проект</w:t>
            </w:r>
            <w:proofErr w:type="spellEnd"/>
          </w:p>
        </w:tc>
      </w:tr>
      <w:tr w:rsidR="00141CEC" w:rsidRPr="00153DDE" w:rsidTr="00141CEC">
        <w:tc>
          <w:tcPr>
            <w:tcW w:w="562" w:type="dxa"/>
          </w:tcPr>
          <w:p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CEC" w:rsidRPr="00141CEC" w:rsidRDefault="00141CE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783" w:type="dxa"/>
          </w:tcPr>
          <w:p w:rsidR="00876B22" w:rsidRPr="00BE5FE5" w:rsidRDefault="00876B22" w:rsidP="00876B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FE5">
              <w:rPr>
                <w:rFonts w:ascii="Times New Roman" w:hAnsi="Times New Roman" w:cs="Times New Roman"/>
                <w:sz w:val="20"/>
                <w:szCs w:val="20"/>
              </w:rPr>
              <w:t>-Роботы помощники предназначены для выполнения часто повторяющихся рутинных задач, которые могут быть утомительными и время затратными для людей.</w:t>
            </w:r>
          </w:p>
          <w:p w:rsidR="00141CEC" w:rsidRPr="00141CEC" w:rsidRDefault="00876B22" w:rsidP="00876B22">
            <w:pPr>
              <w:rPr>
                <w:rFonts w:ascii="Times New Roman" w:hAnsi="Times New Roman" w:cs="Times New Roman"/>
              </w:rPr>
            </w:pPr>
            <w:r w:rsidRPr="00BE5FE5">
              <w:rPr>
                <w:rFonts w:ascii="Times New Roman" w:hAnsi="Times New Roman" w:cs="Times New Roman"/>
                <w:sz w:val="20"/>
                <w:szCs w:val="20"/>
              </w:rPr>
              <w:t>- Роботы помощники создаются для поддержки людей в выполнении задач, когда у них физически не хватает рук или способностей.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Какая часть проблемы решается (может быть решена)*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стартап-проекта</w:t>
            </w:r>
            <w:proofErr w:type="spellEnd"/>
          </w:p>
        </w:tc>
        <w:tc>
          <w:tcPr>
            <w:tcW w:w="5783" w:type="dxa"/>
          </w:tcPr>
          <w:p w:rsidR="00153DDE" w:rsidRDefault="00876B2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продукт решает такие проблемы как:</w:t>
            </w:r>
          </w:p>
          <w:p w:rsidR="00876B22" w:rsidRDefault="00876B2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перемещение объектов</w:t>
            </w:r>
          </w:p>
          <w:p w:rsidR="00876B22" w:rsidRDefault="00876B22" w:rsidP="00153D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сигнализированные о возникшей опасности в доме</w:t>
            </w:r>
            <w:proofErr w:type="gramEnd"/>
          </w:p>
          <w:p w:rsidR="00876B22" w:rsidRDefault="00876B2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забота о питомцах</w:t>
            </w:r>
          </w:p>
          <w:p w:rsidR="00876B22" w:rsidRDefault="00876B2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чистоты в доме</w:t>
            </w:r>
          </w:p>
          <w:p w:rsidR="00876B22" w:rsidRPr="00153DDE" w:rsidRDefault="00876B22" w:rsidP="00153DDE">
            <w:pPr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9147D9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</w:t>
            </w: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</w:t>
            </w:r>
            <w:proofErr w:type="gram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пункты 9, 10 и 24)</w:t>
            </w:r>
          </w:p>
        </w:tc>
        <w:tc>
          <w:tcPr>
            <w:tcW w:w="5783" w:type="dxa"/>
            <w:shd w:val="clear" w:color="auto" w:fill="auto"/>
          </w:tcPr>
          <w:p w:rsidR="00153DDE" w:rsidRPr="00153DDE" w:rsidRDefault="009678F8" w:rsidP="00914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проект помогает людям с нехваткой свободного времени, которые воспринимают это как проблему, освобождая это время от рутинных дел.</w:t>
            </w:r>
            <w:r w:rsidR="009147D9">
              <w:rPr>
                <w:rFonts w:ascii="Times New Roman" w:hAnsi="Times New Roman" w:cs="Times New Roman"/>
              </w:rPr>
              <w:t xml:space="preserve"> На оплату альтернативных решений потребитель будет тратить 135 тысяч в год, при этом наше решение обойдется единожды в 150 тысяч и прослужит дольше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783" w:type="dxa"/>
          </w:tcPr>
          <w:p w:rsidR="00153DDE" w:rsidRPr="00153DDE" w:rsidRDefault="00C172F4" w:rsidP="00153D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продукт автономно выполнит рутинные дела за вместо покупателя.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:rsidR="00153DDE" w:rsidRPr="00141CEC" w:rsidRDefault="00141CEC" w:rsidP="00141CEC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</w:t>
            </w:r>
            <w:proofErr w:type="gramEnd"/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пункте 7.</w:t>
            </w:r>
          </w:p>
        </w:tc>
        <w:tc>
          <w:tcPr>
            <w:tcW w:w="5783" w:type="dxa"/>
          </w:tcPr>
          <w:p w:rsidR="00153DDE" w:rsidRDefault="00C172F4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Примерный рынок равен </w:t>
            </w:r>
            <w:r w:rsidRPr="00C172F4">
              <w:rPr>
                <w:rFonts w:ascii="Times New Roman" w:hAnsi="Times New Roman" w:cs="Times New Roman"/>
              </w:rPr>
              <w:t>300,64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C172F4" w:rsidRDefault="00C172F4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же анализ статистики показывает заинтересованность в решении данной проблемы.</w:t>
            </w:r>
          </w:p>
          <w:p w:rsidR="00FD78B5" w:rsidRPr="00153DDE" w:rsidRDefault="00D0503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продукт б</w:t>
            </w:r>
            <w:r w:rsidR="00FD78B5">
              <w:rPr>
                <w:rFonts w:ascii="Times New Roman" w:hAnsi="Times New Roman" w:cs="Times New Roman"/>
              </w:rPr>
              <w:t xml:space="preserve">удет решать задачи стоимостью в </w:t>
            </w:r>
            <w:r w:rsidR="00FD78B5" w:rsidRPr="00FD78B5">
              <w:rPr>
                <w:rFonts w:ascii="Times New Roman" w:hAnsi="Times New Roman" w:cs="Times New Roman"/>
                <w:color w:val="000000" w:themeColor="text1"/>
              </w:rPr>
              <w:t xml:space="preserve">размере 471 </w:t>
            </w:r>
            <w:r w:rsidR="00FD78B5">
              <w:rPr>
                <w:rFonts w:ascii="Times New Roman" w:hAnsi="Times New Roman" w:cs="Times New Roman"/>
                <w:color w:val="000000" w:themeColor="text1"/>
              </w:rPr>
              <w:t xml:space="preserve">тыс. </w:t>
            </w:r>
            <w:proofErr w:type="spellStart"/>
            <w:r w:rsidR="00FD78B5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  <w:r w:rsidR="00FD78B5">
              <w:rPr>
                <w:rFonts w:ascii="Times New Roman" w:hAnsi="Times New Roman" w:cs="Times New Roman"/>
                <w:color w:val="000000" w:themeColor="text1"/>
              </w:rPr>
              <w:t xml:space="preserve"> в год при цене в 130 тыс. </w:t>
            </w:r>
            <w:proofErr w:type="spellStart"/>
            <w:r w:rsidR="00FD78B5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</w:p>
        </w:tc>
      </w:tr>
    </w:tbl>
    <w:p w:rsidR="00153DDE" w:rsidRPr="00153DDE" w:rsidRDefault="00153DDE" w:rsidP="00153DDE">
      <w:pPr>
        <w:rPr>
          <w:rFonts w:ascii="Times New Roman" w:hAnsi="Times New Roman" w:cs="Times New Roman"/>
        </w:rPr>
      </w:pPr>
    </w:p>
    <w:p w:rsidR="00153DDE" w:rsidRDefault="00141CEC" w:rsidP="0014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a3"/>
        <w:tblW w:w="0" w:type="auto"/>
        <w:tblLook w:val="04A0"/>
      </w:tblPr>
      <w:tblGrid>
        <w:gridCol w:w="10456"/>
      </w:tblGrid>
      <w:tr w:rsidR="00141CEC" w:rsidTr="00141CEC">
        <w:trPr>
          <w:trHeight w:val="1199"/>
        </w:trPr>
        <w:tc>
          <w:tcPr>
            <w:tcW w:w="10456" w:type="dxa"/>
          </w:tcPr>
          <w:p w:rsidR="00141CEC" w:rsidRDefault="00141CEC" w:rsidP="00141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506D" w:rsidRDefault="0043506D" w:rsidP="00141CEC">
      <w:pPr>
        <w:jc w:val="center"/>
        <w:rPr>
          <w:rFonts w:ascii="Times New Roman" w:hAnsi="Times New Roman" w:cs="Times New Roman"/>
        </w:rPr>
      </w:pPr>
    </w:p>
    <w:p w:rsidR="0043506D" w:rsidRDefault="0043506D" w:rsidP="00141CEC">
      <w:pPr>
        <w:jc w:val="center"/>
        <w:rPr>
          <w:rFonts w:ascii="Times New Roman" w:hAnsi="Times New Roman" w:cs="Times New Roman"/>
        </w:rPr>
      </w:pPr>
    </w:p>
    <w:p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ДОПОЛНИТЕЛЬНО ДЛЯ ПОДАЧИ ЗАЯВКИ</w:t>
      </w:r>
    </w:p>
    <w:p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НА КОНКУРС СТУДЕНЧЕСКИЙ СТАРТАП ОТ ФСИ</w:t>
      </w:r>
      <w:r w:rsidRPr="00141CEC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141CEC" w:rsidRDefault="00141CEC" w:rsidP="00141CEC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141CEC">
        <w:rPr>
          <w:rFonts w:ascii="Times New Roman" w:hAnsi="Times New Roman" w:cs="Times New Roman"/>
          <w:color w:val="000000"/>
          <w:sz w:val="20"/>
        </w:rPr>
        <w:t xml:space="preserve">(подробнее о подаче заявки на конкурс ФСИ - </w:t>
      </w:r>
      <w:r w:rsidRPr="00141CEC">
        <w:rPr>
          <w:rFonts w:ascii="Times New Roman" w:hAnsi="Times New Roman" w:cs="Times New Roman"/>
          <w:color w:val="0563C2"/>
          <w:sz w:val="20"/>
        </w:rPr>
        <w:t>https://fasie.ru/programs/programma-studstartup/#documentu</w:t>
      </w:r>
      <w:proofErr w:type="gramStart"/>
      <w:r w:rsidRPr="00141CEC">
        <w:rPr>
          <w:rFonts w:ascii="Times New Roman" w:hAnsi="Times New Roman" w:cs="Times New Roman"/>
          <w:color w:val="0563C2"/>
          <w:sz w:val="20"/>
        </w:rPr>
        <w:t xml:space="preserve"> </w:t>
      </w:r>
      <w:r w:rsidRPr="00141CEC">
        <w:rPr>
          <w:rFonts w:ascii="Times New Roman" w:hAnsi="Times New Roman" w:cs="Times New Roman"/>
          <w:color w:val="000000"/>
          <w:sz w:val="20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964"/>
        <w:gridCol w:w="6492"/>
      </w:tblGrid>
      <w:tr w:rsidR="00141CEC" w:rsidTr="00141CEC">
        <w:tc>
          <w:tcPr>
            <w:tcW w:w="3964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Фокусная тематика из перечня ФСИ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563C2"/>
                <w:sz w:val="20"/>
                <w:szCs w:val="20"/>
              </w:rPr>
            </w:pPr>
            <w:proofErr w:type="gramStart"/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https://fasie.ru/programs/programmastart/</w:t>
            </w:r>
            <w:proofErr w:type="gramEnd"/>
          </w:p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fokusnye-tematiki.php</w:t>
            </w:r>
            <w:proofErr w:type="spellEnd"/>
            <w:proofErr w:type="gramStart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 xml:space="preserve"> </w:t>
            </w: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3A6CAE">
        <w:tc>
          <w:tcPr>
            <w:tcW w:w="10456" w:type="dxa"/>
            <w:gridSpan w:val="2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ХАРАКТЕРИСТИКА БУДУЩЕГО ПРЕДПРИЯТИЯ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(РЕЗУЛЬТАТ СТАРТАП-ПРОЕКТА)</w:t>
            </w:r>
          </w:p>
          <w:p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</w:t>
            </w:r>
            <w:proofErr w:type="gramEnd"/>
          </w:p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Вероятно, этот состав шире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и(</w:t>
            </w:r>
            <w:proofErr w:type="gram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 информацию о Вашем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</w:t>
            </w:r>
            <w:proofErr w:type="gram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 планируемом техническом оснащении предприятия (наличие технических и материальных ресурсов)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информация о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Вашем</w:t>
            </w:r>
            <w:proofErr w:type="gramEnd"/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</w:t>
            </w:r>
            <w:proofErr w:type="gram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 партнерах/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поставщиках/продавцах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proofErr w:type="gramEnd"/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момент выхода предприятия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</w:t>
            </w:r>
            <w:proofErr w:type="gramEnd"/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самоокупаемость, т.е. о том, как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можетбыть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реализации продукции (в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единицах)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предполагаемый Вами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объемреализации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продукции на момент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выходапредприятия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самоокупаемость, т.е.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Ваше</w:t>
            </w:r>
            <w:proofErr w:type="gramEnd"/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представление о том, как может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бытьосуществлено</w:t>
            </w:r>
            <w:proofErr w:type="spellEnd"/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 (в рублях)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предполагаемый Вами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объемвсех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доходов (вне зависимости от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ихисточника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например, выручка с продаж ит.д.)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предприятия на самоокупаемость, т.е.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Ваше</w:t>
            </w:r>
            <w:proofErr w:type="gramEnd"/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представление о том, как это будет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(в рублях)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предполагаемый Вами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объемвсех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расходов предприятия на момент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выходапредприятия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самоокупаемость, т.е. </w:t>
            </w: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Ваше</w:t>
            </w:r>
            <w:proofErr w:type="gramEnd"/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период выхода предприятия </w:t>
            </w:r>
            <w:proofErr w:type="spellStart"/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насамоокупаемость</w:t>
            </w:r>
            <w:proofErr w:type="spellEnd"/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СУЩЕСТВУЮЩИЙ ЗАДЕЛ,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КОТОРЫЙ</w:t>
            </w:r>
            <w:proofErr w:type="gramEnd"/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МОЖЕТ БЫТЬ ОСНОВОЙ БУДУЩЕГО ПРЕДПРИЯТИЯ: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 период </w:t>
            </w:r>
            <w:proofErr w:type="spellStart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грантовой</w:t>
            </w:r>
            <w:proofErr w:type="spellEnd"/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поддержки и максимально прогнозируемый срок,</w:t>
            </w:r>
            <w:proofErr w:type="gramEnd"/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не менее 2-х лет после завершения договора гранта)</w:t>
            </w: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Формирование коллектива: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Функционирование юридического лица: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</w:t>
            </w:r>
          </w:p>
          <w:p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</w:t>
            </w:r>
          </w:p>
          <w:p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продукции: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продукции:</w:t>
            </w: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ПЛАН РЕАЛИЗАЦИИ ПРОЕКТА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Cs w:val="28"/>
              </w:rPr>
              <w:t>ПЛАНИРОВАНИЕ ДОХОДОВ И РАСХОДОВ НА РЕАЛИЗАЦИЮ ПРОЕКТА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привлечения ресурсов для развития </w:t>
            </w:r>
            <w:proofErr w:type="spellStart"/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стартап-проекта</w:t>
            </w:r>
            <w:proofErr w:type="spellEnd"/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 после завершения договора гранта и обоснование их выбора (</w:t>
            </w:r>
            <w:proofErr w:type="spellStart"/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ПЕРЕЧЕНЬ ПЛАНИРУЕМЫХ РАБОТ С ДЕТАЛИЗАЦИЕЙ</w:t>
            </w:r>
          </w:p>
        </w:tc>
      </w:tr>
      <w:tr w:rsidR="00F92708" w:rsidTr="003A6CAE">
        <w:tc>
          <w:tcPr>
            <w:tcW w:w="10456" w:type="dxa"/>
            <w:gridSpan w:val="2"/>
          </w:tcPr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1 (длительность – 2 месяца)</w:t>
            </w: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57"/>
              <w:gridCol w:w="2557"/>
              <w:gridCol w:w="2558"/>
              <w:gridCol w:w="2558"/>
            </w:tblGrid>
            <w:tr w:rsidR="00F92708" w:rsidTr="00F92708"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:rsidTr="00F92708"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2 (длительность – 10 месяцев)</w:t>
            </w: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57"/>
              <w:gridCol w:w="2557"/>
              <w:gridCol w:w="2558"/>
              <w:gridCol w:w="2558"/>
            </w:tblGrid>
            <w:tr w:rsidR="00F92708" w:rsidTr="003A6CAE"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:rsidTr="003A6CAE"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558" w:type="dxa"/>
                </w:tcPr>
                <w:p w:rsidR="00F92708" w:rsidRDefault="00F92708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ДРУГИХ ИНСТИТУТОВ</w:t>
            </w:r>
          </w:p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ИННОВАЦИОННОГО РАЗВИТИЯ</w:t>
            </w: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другими институтами развития</w:t>
            </w: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Платформа НТИ</w:t>
            </w:r>
          </w:p>
        </w:tc>
        <w:tc>
          <w:tcPr>
            <w:tcW w:w="6492" w:type="dxa"/>
          </w:tcPr>
          <w:p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:rsidR="00141CEC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команды </w:t>
            </w:r>
            <w:proofErr w:type="gram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«Акселерационно-образовательных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интенсивах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и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преакселерации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команд»:</w:t>
            </w:r>
          </w:p>
          <w:p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Pr="00600972" w:rsidRDefault="00141CEC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проектной команды в программах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«Диагностика и формирование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профиля человека /</w:t>
            </w:r>
          </w:p>
          <w:p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участвовавших в программах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ID и</w:t>
            </w:r>
            <w:proofErr w:type="gramEnd"/>
          </w:p>
          <w:p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АНО «Платформа НТИ»:</w:t>
            </w: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lastRenderedPageBreak/>
              <w:t>ДОПОЛНИТЕЛЬНО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программе «</w:t>
            </w:r>
            <w:proofErr w:type="spell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как диплом»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Участие в </w:t>
            </w:r>
            <w:proofErr w:type="gram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образовательных</w:t>
            </w:r>
            <w:proofErr w:type="gramEnd"/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программах</w:t>
            </w:r>
            <w:proofErr w:type="gramEnd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повышения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исполнителей по программе УМНИК</w:t>
            </w:r>
          </w:p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контракта и тема проекта </w:t>
            </w:r>
            <w:proofErr w:type="gram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программе «УМНИК»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Роль лидера по программе «УМНИК» в заявке по программе «Студенческий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92" w:type="dxa"/>
          </w:tcPr>
          <w:p w:rsidR="00600972" w:rsidRDefault="00600972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506D" w:rsidRDefault="0043506D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00972" w:rsidRDefault="00600972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0972">
        <w:rPr>
          <w:rFonts w:ascii="Times New Roman" w:hAnsi="Times New Roman" w:cs="Times New Roman"/>
          <w:b/>
          <w:bCs/>
          <w:sz w:val="28"/>
        </w:rPr>
        <w:t>КАЛЕНДАРНЫЙ ПЛАН</w:t>
      </w:r>
    </w:p>
    <w:p w:rsidR="00600972" w:rsidRDefault="00600972" w:rsidP="00600972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</w:rPr>
      </w:pPr>
      <w:r w:rsidRPr="00600972">
        <w:rPr>
          <w:rFonts w:ascii="Times New Roman" w:hAnsi="Times New Roman" w:cs="Times New Roman"/>
          <w:b/>
          <w:bCs/>
          <w:i/>
          <w:iCs/>
          <w:sz w:val="20"/>
        </w:rPr>
        <w:t>Календарный план проекта:</w:t>
      </w:r>
    </w:p>
    <w:tbl>
      <w:tblPr>
        <w:tblStyle w:val="a3"/>
        <w:tblW w:w="0" w:type="auto"/>
        <w:tblLook w:val="04A0"/>
      </w:tblPr>
      <w:tblGrid>
        <w:gridCol w:w="1129"/>
        <w:gridCol w:w="4099"/>
        <w:gridCol w:w="2614"/>
        <w:gridCol w:w="2614"/>
      </w:tblGrid>
      <w:tr w:rsidR="00600972" w:rsidTr="00600972">
        <w:tc>
          <w:tcPr>
            <w:tcW w:w="1129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099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261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</w:p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614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Стоимость, руб.</w:t>
            </w: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9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99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099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0972" w:rsidRDefault="00600972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3506D" w:rsidRPr="0043506D" w:rsidTr="003A6CAE">
        <w:tc>
          <w:tcPr>
            <w:tcW w:w="5495" w:type="dxa"/>
          </w:tcPr>
          <w:p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Заказчик:</w:t>
            </w:r>
          </w:p>
          <w:p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:rsid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«Донской государственный технический университет»</w:t>
            </w:r>
          </w:p>
        </w:tc>
        <w:tc>
          <w:tcPr>
            <w:tcW w:w="4076" w:type="dxa"/>
          </w:tcPr>
          <w:p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Исполнитель:</w:t>
            </w:r>
          </w:p>
          <w:p w:rsidR="0043506D" w:rsidRPr="0043506D" w:rsidRDefault="0043506D" w:rsidP="0043506D">
            <w:pPr>
              <w:ind w:firstLineChars="200" w:firstLine="402"/>
              <w:jc w:val="center"/>
              <w:rPr>
                <w:rFonts w:eastAsia="Times New Roman"/>
                <w:b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Индивидуальный предприниматель </w:t>
            </w: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Гусев Дмитрий Владимирович</w:t>
            </w:r>
          </w:p>
        </w:tc>
      </w:tr>
      <w:tr w:rsidR="0043506D" w:rsidRPr="0043506D" w:rsidTr="003A6CAE">
        <w:tc>
          <w:tcPr>
            <w:tcW w:w="5495" w:type="dxa"/>
          </w:tcPr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Проректор по научно-исследовательской работе</w:t>
            </w: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 инновационной деятельности</w:t>
            </w: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____________________/</w:t>
            </w:r>
            <w:proofErr w:type="spellStart"/>
            <w:r w:rsidRPr="0043506D">
              <w:rPr>
                <w:rFonts w:eastAsia="Times New Roman"/>
                <w:b/>
                <w:color w:val="000000"/>
              </w:rPr>
              <w:t>Ефременко</w:t>
            </w:r>
            <w:proofErr w:type="spellEnd"/>
            <w:r w:rsidRPr="0043506D">
              <w:rPr>
                <w:rFonts w:eastAsia="Times New Roman"/>
                <w:b/>
                <w:color w:val="000000"/>
              </w:rPr>
              <w:t xml:space="preserve"> И.Н</w:t>
            </w:r>
            <w:r w:rsidRPr="0043506D">
              <w:rPr>
                <w:rFonts w:eastAsia="Times New Roman"/>
                <w:color w:val="000000"/>
              </w:rPr>
              <w:t>.</w:t>
            </w: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76" w:type="dxa"/>
          </w:tcPr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2"/>
              <w:rPr>
                <w:rFonts w:eastAsia="Times New Roman"/>
                <w:b/>
                <w:bCs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______________________ /Гусев Д.В.</w:t>
            </w:r>
          </w:p>
        </w:tc>
      </w:tr>
    </w:tbl>
    <w:p w:rsidR="0043506D" w:rsidRPr="00600972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3506D" w:rsidRPr="00600972" w:rsidSect="0015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A4947"/>
    <w:multiLevelType w:val="multilevel"/>
    <w:tmpl w:val="DD9C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9D"/>
    <w:rsid w:val="0006345D"/>
    <w:rsid w:val="00076CFF"/>
    <w:rsid w:val="000820EE"/>
    <w:rsid w:val="00140345"/>
    <w:rsid w:val="00141CEC"/>
    <w:rsid w:val="00153DDE"/>
    <w:rsid w:val="001D285F"/>
    <w:rsid w:val="001E4D21"/>
    <w:rsid w:val="002A5DED"/>
    <w:rsid w:val="002C15E3"/>
    <w:rsid w:val="002D7ADD"/>
    <w:rsid w:val="00335DE7"/>
    <w:rsid w:val="003A6CAE"/>
    <w:rsid w:val="003B689D"/>
    <w:rsid w:val="0043506D"/>
    <w:rsid w:val="0044566F"/>
    <w:rsid w:val="00552021"/>
    <w:rsid w:val="00564B61"/>
    <w:rsid w:val="0057198B"/>
    <w:rsid w:val="005A4BDB"/>
    <w:rsid w:val="00600972"/>
    <w:rsid w:val="006261D0"/>
    <w:rsid w:val="00784FA9"/>
    <w:rsid w:val="00847401"/>
    <w:rsid w:val="00876B22"/>
    <w:rsid w:val="008A49BF"/>
    <w:rsid w:val="008D4611"/>
    <w:rsid w:val="009147D9"/>
    <w:rsid w:val="00922D0D"/>
    <w:rsid w:val="009678F8"/>
    <w:rsid w:val="00A02292"/>
    <w:rsid w:val="00A64D05"/>
    <w:rsid w:val="00A862E7"/>
    <w:rsid w:val="00AF0469"/>
    <w:rsid w:val="00AF0597"/>
    <w:rsid w:val="00AF15F1"/>
    <w:rsid w:val="00AF7EBC"/>
    <w:rsid w:val="00B62DBF"/>
    <w:rsid w:val="00BA331E"/>
    <w:rsid w:val="00BE5FE5"/>
    <w:rsid w:val="00C172F4"/>
    <w:rsid w:val="00C46205"/>
    <w:rsid w:val="00C867F2"/>
    <w:rsid w:val="00CA2466"/>
    <w:rsid w:val="00CC5DBC"/>
    <w:rsid w:val="00CF485D"/>
    <w:rsid w:val="00D0503E"/>
    <w:rsid w:val="00D224FD"/>
    <w:rsid w:val="00D42283"/>
    <w:rsid w:val="00D83896"/>
    <w:rsid w:val="00DC0235"/>
    <w:rsid w:val="00E60180"/>
    <w:rsid w:val="00F151BB"/>
    <w:rsid w:val="00F82FC3"/>
    <w:rsid w:val="00F84CCC"/>
    <w:rsid w:val="00F92708"/>
    <w:rsid w:val="00FC664F"/>
    <w:rsid w:val="00FD78B5"/>
    <w:rsid w:val="00FE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qFormat/>
    <w:rsid w:val="0043506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F059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059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A3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ova.yk@gs.don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ndarev.dv@gs.donst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dviser.ru/index.php/%D0%A0%D0%BE%D0%B1%D0%BE%D1%82%D0%BE%D1%82%D0%B5%D1%85%D0%BD%D0%B8%D0%BA%D0%B0" TargetMode="External"/><Relationship Id="rId11" Type="http://schemas.openxmlformats.org/officeDocument/2006/relationships/hyperlink" Target="mailto:chernyh.in@gs.don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stosuper76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avlenk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8818-8BB4-7D41-92BB-CB953DB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Маргарита Юрьевна</dc:creator>
  <cp:keywords/>
  <dc:description/>
  <cp:lastModifiedBy>AlexVov</cp:lastModifiedBy>
  <cp:revision>7</cp:revision>
  <cp:lastPrinted>2023-10-09T10:15:00Z</cp:lastPrinted>
  <dcterms:created xsi:type="dcterms:W3CDTF">2023-11-16T13:28:00Z</dcterms:created>
  <dcterms:modified xsi:type="dcterms:W3CDTF">2023-11-27T19:05:00Z</dcterms:modified>
</cp:coreProperties>
</file>