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5CA4" w14:textId="77777777" w:rsidR="005A018F" w:rsidRPr="00675565" w:rsidRDefault="005A018F" w:rsidP="00675565">
      <w:pPr>
        <w:tabs>
          <w:tab w:val="left" w:pos="8262"/>
        </w:tabs>
        <w:rPr>
          <w:sz w:val="20"/>
          <w:szCs w:val="20"/>
        </w:rPr>
      </w:pPr>
      <w:bookmarkStart w:id="0" w:name="_gjdgxs" w:colFirst="0" w:colLast="0"/>
      <w:bookmarkEnd w:id="0"/>
    </w:p>
    <w:p w14:paraId="163CEE21" w14:textId="77777777" w:rsidR="00675565" w:rsidRPr="00675565" w:rsidRDefault="00675565" w:rsidP="00675565">
      <w:pPr>
        <w:rPr>
          <w:sz w:val="20"/>
          <w:szCs w:val="20"/>
        </w:rPr>
      </w:pPr>
      <w:bookmarkStart w:id="1" w:name="_30j0zll" w:colFirst="0" w:colLast="0"/>
      <w:bookmarkEnd w:id="1"/>
    </w:p>
    <w:p w14:paraId="3A883132" w14:textId="77777777" w:rsidR="00675565" w:rsidRPr="00675565" w:rsidRDefault="00675565" w:rsidP="006755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2" w:name="_Hlk185506774"/>
      <w:r w:rsidRPr="00675565">
        <w:rPr>
          <w:b/>
          <w:sz w:val="20"/>
          <w:szCs w:val="20"/>
        </w:rPr>
        <w:t>ПАСПОРТ СТАРТАП-ПРОЕКТА</w:t>
      </w:r>
    </w:p>
    <w:p w14:paraId="15D41067" w14:textId="77777777" w:rsidR="00675565" w:rsidRPr="00675565" w:rsidRDefault="00675565" w:rsidP="00675565">
      <w:pPr>
        <w:tabs>
          <w:tab w:val="left" w:pos="1563"/>
          <w:tab w:val="left" w:pos="6966"/>
          <w:tab w:val="left" w:pos="8668"/>
        </w:tabs>
        <w:rPr>
          <w:sz w:val="20"/>
          <w:szCs w:val="20"/>
        </w:rPr>
      </w:pPr>
      <w:bookmarkStart w:id="3" w:name="_Hlk185473631"/>
      <w:bookmarkStart w:id="4" w:name="_Hlk185474174"/>
      <w:r w:rsidRPr="00675565">
        <w:rPr>
          <w:sz w:val="20"/>
          <w:szCs w:val="20"/>
        </w:rPr>
        <w:t xml:space="preserve"> _________________ (ссылка на проект)</w:t>
      </w:r>
      <w:r w:rsidRPr="00675565">
        <w:rPr>
          <w:sz w:val="20"/>
          <w:szCs w:val="20"/>
        </w:rPr>
        <w:tab/>
        <w:t>___________________ (дата выгрузки)</w:t>
      </w:r>
    </w:p>
    <w:bookmarkEnd w:id="2"/>
    <w:p w14:paraId="0385EC9B" w14:textId="77777777" w:rsidR="00675565" w:rsidRPr="00675565" w:rsidRDefault="00675565" w:rsidP="00675565">
      <w:pPr>
        <w:rPr>
          <w:sz w:val="20"/>
          <w:szCs w:val="20"/>
        </w:rPr>
      </w:pPr>
    </w:p>
    <w:bookmarkEnd w:id="3"/>
    <w:p w14:paraId="43D297BA" w14:textId="77777777" w:rsidR="00675565" w:rsidRPr="00675565" w:rsidRDefault="00675565" w:rsidP="00675565">
      <w:pPr>
        <w:rPr>
          <w:i/>
          <w:sz w:val="20"/>
          <w:szCs w:val="20"/>
        </w:rPr>
      </w:pPr>
    </w:p>
    <w:tbl>
      <w:tblPr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675565" w:rsidRPr="00675565" w14:paraId="7FC313A8" w14:textId="77777777" w:rsidTr="006760BB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94DD" w14:textId="77777777" w:rsidR="00675565" w:rsidRPr="00675565" w:rsidRDefault="00675565" w:rsidP="00675565">
            <w:pPr>
              <w:rPr>
                <w:sz w:val="20"/>
                <w:szCs w:val="20"/>
              </w:rPr>
            </w:pPr>
            <w:bookmarkStart w:id="5" w:name="_Hlk185473677"/>
            <w:r w:rsidRPr="00675565">
              <w:rPr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910A" w14:textId="77777777" w:rsidR="00675565" w:rsidRPr="00675565" w:rsidRDefault="00675565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675565" w:rsidRPr="00675565" w14:paraId="605530DE" w14:textId="77777777" w:rsidTr="006760BB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1654" w14:textId="77777777" w:rsidR="00675565" w:rsidRPr="00675565" w:rsidRDefault="00675565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8FED" w14:textId="77777777" w:rsidR="00675565" w:rsidRPr="00675565" w:rsidRDefault="00675565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Псковская область</w:t>
            </w:r>
          </w:p>
        </w:tc>
      </w:tr>
      <w:tr w:rsidR="00675565" w:rsidRPr="00675565" w14:paraId="514D3981" w14:textId="77777777" w:rsidTr="006760BB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9036" w14:textId="77777777" w:rsidR="00675565" w:rsidRPr="00675565" w:rsidRDefault="00675565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401C" w14:textId="77777777" w:rsidR="00675565" w:rsidRPr="00675565" w:rsidRDefault="00675565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Акселерационная программа поддержки проектных команд и студенческих инициатив для формирования инновационных продуктов «Акселератор ПсковГУ»</w:t>
            </w:r>
          </w:p>
        </w:tc>
      </w:tr>
      <w:tr w:rsidR="00675565" w:rsidRPr="00675565" w14:paraId="6BE9AD93" w14:textId="77777777" w:rsidTr="006760BB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E0B5" w14:textId="77777777" w:rsidR="00675565" w:rsidRPr="00675565" w:rsidRDefault="00675565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473D" w14:textId="77777777" w:rsidR="00675565" w:rsidRPr="00675565" w:rsidRDefault="00675565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22.04.2024 г. № 70-2024-000191-</w:t>
            </w:r>
          </w:p>
        </w:tc>
      </w:tr>
      <w:bookmarkEnd w:id="4"/>
      <w:bookmarkEnd w:id="5"/>
    </w:tbl>
    <w:p w14:paraId="6D7CCFE6" w14:textId="77777777" w:rsidR="005A018F" w:rsidRPr="00675565" w:rsidRDefault="005A018F" w:rsidP="00675565">
      <w:pPr>
        <w:rPr>
          <w:i/>
          <w:sz w:val="20"/>
          <w:szCs w:val="20"/>
          <w:shd w:val="clear" w:color="auto" w:fill="FFF2CC"/>
        </w:rPr>
      </w:pPr>
    </w:p>
    <w:tbl>
      <w:tblPr>
        <w:tblStyle w:val="a6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0"/>
        <w:gridCol w:w="375"/>
        <w:gridCol w:w="1050"/>
        <w:gridCol w:w="975"/>
        <w:gridCol w:w="1425"/>
        <w:gridCol w:w="540"/>
        <w:gridCol w:w="1155"/>
        <w:gridCol w:w="1140"/>
        <w:gridCol w:w="1560"/>
        <w:gridCol w:w="1485"/>
      </w:tblGrid>
      <w:tr w:rsidR="005A018F" w:rsidRPr="00675565" w14:paraId="74D37617" w14:textId="77777777" w:rsidTr="00134721">
        <w:trPr>
          <w:trHeight w:val="263"/>
        </w:trPr>
        <w:tc>
          <w:tcPr>
            <w:tcW w:w="675" w:type="dxa"/>
          </w:tcPr>
          <w:p w14:paraId="1C394ADD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5CF9C3A5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</w:tr>
      <w:tr w:rsidR="005A018F" w:rsidRPr="00675565" w14:paraId="584D74AC" w14:textId="77777777">
        <w:trPr>
          <w:trHeight w:val="460"/>
        </w:trPr>
        <w:tc>
          <w:tcPr>
            <w:tcW w:w="675" w:type="dxa"/>
          </w:tcPr>
          <w:p w14:paraId="6F6658C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6"/>
          </w:tcPr>
          <w:p w14:paraId="4469817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40" w:type="dxa"/>
            <w:gridSpan w:val="4"/>
          </w:tcPr>
          <w:p w14:paraId="4954E120" w14:textId="018F9096" w:rsidR="005A018F" w:rsidRPr="00675565" w:rsidRDefault="00772550" w:rsidP="001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CE5CD"/>
              </w:rPr>
            </w:pPr>
            <w:r w:rsidRPr="00675565">
              <w:rPr>
                <w:sz w:val="20"/>
                <w:szCs w:val="20"/>
                <w:highlight w:val="white"/>
              </w:rPr>
              <w:t>On board</w:t>
            </w:r>
          </w:p>
        </w:tc>
      </w:tr>
      <w:tr w:rsidR="005A018F" w:rsidRPr="00675565" w14:paraId="06573A37" w14:textId="77777777" w:rsidTr="00134721">
        <w:trPr>
          <w:trHeight w:val="1648"/>
        </w:trPr>
        <w:tc>
          <w:tcPr>
            <w:tcW w:w="675" w:type="dxa"/>
          </w:tcPr>
          <w:p w14:paraId="2E81C17A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6"/>
          </w:tcPr>
          <w:p w14:paraId="42E83AB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62224132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572C018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4E43037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340" w:type="dxa"/>
            <w:gridSpan w:val="4"/>
          </w:tcPr>
          <w:p w14:paraId="040D1E7C" w14:textId="77777777" w:rsidR="005A018F" w:rsidRPr="00675565" w:rsidRDefault="00772550" w:rsidP="00675565">
            <w:pP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Создание онлайн-платформы для взаимодействия пользователей с настольными играми, которая позволит играть в любые настольные игры через интернет, используя возможности искусственного интеллекта и виртуальной реальности для улучшения пользовательского опыта.</w:t>
            </w:r>
          </w:p>
        </w:tc>
      </w:tr>
      <w:tr w:rsidR="005A018F" w:rsidRPr="00675565" w14:paraId="1E823646" w14:textId="77777777">
        <w:trPr>
          <w:trHeight w:val="1153"/>
        </w:trPr>
        <w:tc>
          <w:tcPr>
            <w:tcW w:w="675" w:type="dxa"/>
          </w:tcPr>
          <w:p w14:paraId="5B61082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6"/>
          </w:tcPr>
          <w:p w14:paraId="3483890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352CB3DA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340" w:type="dxa"/>
            <w:gridSpan w:val="4"/>
          </w:tcPr>
          <w:p w14:paraId="0EFC71AA" w14:textId="77777777" w:rsidR="005A018F" w:rsidRPr="00675565" w:rsidRDefault="00772550" w:rsidP="00675565">
            <w:pPr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Информационные и коммуникационные технологии</w:t>
            </w:r>
            <w:r w:rsidRPr="00675565">
              <w:rPr>
                <w:sz w:val="20"/>
                <w:szCs w:val="20"/>
              </w:rPr>
              <w:t xml:space="preserve"> (ИКТ)</w:t>
            </w:r>
          </w:p>
          <w:p w14:paraId="05A13478" w14:textId="77777777" w:rsidR="005A018F" w:rsidRPr="00675565" w:rsidRDefault="00772550" w:rsidP="00675565">
            <w:pPr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Разработка ПО, алгоритмов и систем искусственного интеллекта</w:t>
            </w:r>
          </w:p>
          <w:p w14:paraId="39521F29" w14:textId="1098D686" w:rsidR="005A018F" w:rsidRPr="00675565" w:rsidRDefault="00772550" w:rsidP="00134721">
            <w:pPr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Цифровые технологии для массового пользователя (геймификация и взаимодействие в виртуальной среде)</w:t>
            </w:r>
          </w:p>
        </w:tc>
      </w:tr>
      <w:tr w:rsidR="005A018F" w:rsidRPr="00675565" w14:paraId="14436498" w14:textId="77777777">
        <w:trPr>
          <w:trHeight w:val="654"/>
        </w:trPr>
        <w:tc>
          <w:tcPr>
            <w:tcW w:w="675" w:type="dxa"/>
          </w:tcPr>
          <w:p w14:paraId="0468CEC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6"/>
          </w:tcPr>
          <w:p w14:paraId="43D0AC3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340" w:type="dxa"/>
            <w:gridSpan w:val="4"/>
          </w:tcPr>
          <w:p w14:paraId="376B7540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Нейронет</w:t>
            </w:r>
            <w:r w:rsidRPr="00675565">
              <w:rPr>
                <w:sz w:val="20"/>
                <w:szCs w:val="20"/>
              </w:rPr>
              <w:t xml:space="preserve"> — технологии взаимодействия человека и машин, ИИ, виртуальные среды</w:t>
            </w:r>
          </w:p>
          <w:p w14:paraId="2A8A3C98" w14:textId="0FC1E2F4" w:rsidR="005A018F" w:rsidRPr="00675565" w:rsidRDefault="00772550" w:rsidP="00134721">
            <w:pPr>
              <w:rPr>
                <w:color w:val="000000"/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Маркетплейс технологий</w:t>
            </w:r>
            <w:r w:rsidRPr="00675565">
              <w:rPr>
                <w:sz w:val="20"/>
                <w:szCs w:val="20"/>
              </w:rPr>
              <w:t xml:space="preserve"> — создание платформы, объединяющей разные игровые продукты</w:t>
            </w:r>
          </w:p>
        </w:tc>
      </w:tr>
      <w:tr w:rsidR="005A018F" w:rsidRPr="00675565" w14:paraId="6847A2CA" w14:textId="77777777">
        <w:trPr>
          <w:trHeight w:val="657"/>
        </w:trPr>
        <w:tc>
          <w:tcPr>
            <w:tcW w:w="675" w:type="dxa"/>
          </w:tcPr>
          <w:p w14:paraId="7876D8B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85" w:type="dxa"/>
            <w:gridSpan w:val="6"/>
          </w:tcPr>
          <w:p w14:paraId="0265830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340" w:type="dxa"/>
            <w:gridSpan w:val="4"/>
          </w:tcPr>
          <w:p w14:paraId="0B5FADFC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Искусственный интеллект и машинное обучение</w:t>
            </w:r>
            <w:r w:rsidRPr="00675565">
              <w:rPr>
                <w:sz w:val="20"/>
                <w:szCs w:val="20"/>
              </w:rPr>
              <w:t xml:space="preserve"> — для создания продвинутого игрового процесса</w:t>
            </w:r>
          </w:p>
          <w:p w14:paraId="70A2503F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Виртуальная и дополненная реальность</w:t>
            </w:r>
            <w:r w:rsidRPr="00675565">
              <w:rPr>
                <w:sz w:val="20"/>
                <w:szCs w:val="20"/>
              </w:rPr>
              <w:t xml:space="preserve"> — для иммерсивного игрового опыта</w:t>
            </w:r>
          </w:p>
          <w:p w14:paraId="6D68CB2E" w14:textId="6FB16925" w:rsidR="005A018F" w:rsidRPr="00675565" w:rsidRDefault="00772550" w:rsidP="00134721">
            <w:pPr>
              <w:rPr>
                <w:sz w:val="20"/>
                <w:szCs w:val="20"/>
                <w:u w:val="single"/>
                <w:shd w:val="clear" w:color="auto" w:fill="FFF2CC"/>
              </w:rPr>
            </w:pPr>
            <w:r w:rsidRPr="00675565">
              <w:rPr>
                <w:b/>
                <w:sz w:val="20"/>
                <w:szCs w:val="20"/>
              </w:rPr>
              <w:t>Большие данные</w:t>
            </w:r>
            <w:r w:rsidRPr="00675565">
              <w:rPr>
                <w:sz w:val="20"/>
                <w:szCs w:val="20"/>
              </w:rPr>
              <w:t xml:space="preserve"> — анализ предпочтений пользователей, автоматизация рекомендаций</w:t>
            </w:r>
          </w:p>
        </w:tc>
      </w:tr>
      <w:tr w:rsidR="005A018F" w:rsidRPr="00675565" w14:paraId="38078C21" w14:textId="77777777">
        <w:trPr>
          <w:trHeight w:val="846"/>
        </w:trPr>
        <w:tc>
          <w:tcPr>
            <w:tcW w:w="675" w:type="dxa"/>
          </w:tcPr>
          <w:p w14:paraId="1F3CFB9F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018DCD3F" w14:textId="77777777" w:rsidR="005A018F" w:rsidRPr="00675565" w:rsidRDefault="00772550" w:rsidP="001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color w:val="000000"/>
                <w:sz w:val="20"/>
                <w:szCs w:val="20"/>
              </w:rPr>
            </w:pPr>
            <w:r w:rsidRPr="00675565">
              <w:rPr>
                <w:rFonts w:eastAsia="Cambria"/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:rsidR="005A018F" w:rsidRPr="00675565" w14:paraId="6B2AD9D1" w14:textId="77777777">
        <w:trPr>
          <w:trHeight w:val="1149"/>
        </w:trPr>
        <w:tc>
          <w:tcPr>
            <w:tcW w:w="675" w:type="dxa"/>
          </w:tcPr>
          <w:p w14:paraId="1497A835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485" w:type="dxa"/>
            <w:gridSpan w:val="6"/>
          </w:tcPr>
          <w:p w14:paraId="191CAC8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340" w:type="dxa"/>
            <w:gridSpan w:val="4"/>
          </w:tcPr>
          <w:p w14:paraId="748FFD06" w14:textId="359DC86E" w:rsidR="005A018F" w:rsidRPr="00675565" w:rsidRDefault="00772550" w:rsidP="001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  <w:shd w:val="clear" w:color="auto" w:fill="FFF2CC"/>
              </w:rPr>
              <w:t>.</w:t>
            </w:r>
            <w:r w:rsidRPr="00675565">
              <w:rPr>
                <w:sz w:val="20"/>
                <w:szCs w:val="20"/>
              </w:rPr>
              <w:t>UntiID</w:t>
            </w:r>
            <w:r w:rsidRPr="00675565">
              <w:rPr>
                <w:color w:val="000000"/>
                <w:sz w:val="20"/>
                <w:szCs w:val="20"/>
              </w:rPr>
              <w:t xml:space="preserve"> — </w:t>
            </w:r>
            <w:r w:rsidRPr="00675565">
              <w:rPr>
                <w:rFonts w:eastAsia="Roboto"/>
                <w:b/>
                <w:color w:val="FFFFFF"/>
                <w:sz w:val="20"/>
                <w:szCs w:val="20"/>
                <w:shd w:val="clear" w:color="auto" w:fill="EE613E"/>
              </w:rPr>
              <w:t>U1905257</w:t>
            </w:r>
          </w:p>
          <w:p w14:paraId="52EAC2CB" w14:textId="77777777" w:rsidR="005A018F" w:rsidRPr="00675565" w:rsidRDefault="00772550" w:rsidP="006755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675565">
              <w:rPr>
                <w:color w:val="000000"/>
                <w:sz w:val="20"/>
                <w:szCs w:val="20"/>
                <w:lang w:val="en-US"/>
              </w:rPr>
              <w:t>Leader ID — https://leader-id.ru/users/5628409</w:t>
            </w:r>
          </w:p>
          <w:p w14:paraId="133FCA14" w14:textId="77777777" w:rsidR="005A018F" w:rsidRPr="00675565" w:rsidRDefault="00772550" w:rsidP="006755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ФИО Дементьев Андрей Александрович</w:t>
            </w:r>
          </w:p>
          <w:p w14:paraId="11381D10" w14:textId="77777777" w:rsidR="005A018F" w:rsidRPr="00675565" w:rsidRDefault="00772550" w:rsidP="006755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телефон 89118919195</w:t>
            </w:r>
          </w:p>
          <w:p w14:paraId="30BFA057" w14:textId="77777777" w:rsidR="005A018F" w:rsidRPr="00675565" w:rsidRDefault="00772550" w:rsidP="006755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 xml:space="preserve">почта </w:t>
            </w:r>
            <w:r w:rsidRPr="00675565">
              <w:rPr>
                <w:sz w:val="20"/>
                <w:szCs w:val="20"/>
              </w:rPr>
              <w:t>andr.dementiev2016@yandex.ru</w:t>
            </w:r>
          </w:p>
          <w:p w14:paraId="427705EB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sz w:val="20"/>
                <w:szCs w:val="20"/>
              </w:rPr>
            </w:pPr>
          </w:p>
        </w:tc>
      </w:tr>
      <w:tr w:rsidR="005A018F" w:rsidRPr="00675565" w14:paraId="77E27FAF" w14:textId="77777777">
        <w:trPr>
          <w:trHeight w:val="460"/>
        </w:trPr>
        <w:tc>
          <w:tcPr>
            <w:tcW w:w="675" w:type="dxa"/>
            <w:vMerge w:val="restart"/>
          </w:tcPr>
          <w:p w14:paraId="65F311C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25" w:type="dxa"/>
            <w:gridSpan w:val="10"/>
          </w:tcPr>
          <w:p w14:paraId="38FDB3A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5A018F" w:rsidRPr="00675565" w14:paraId="209C2F6F" w14:textId="77777777">
        <w:trPr>
          <w:trHeight w:val="921"/>
        </w:trPr>
        <w:tc>
          <w:tcPr>
            <w:tcW w:w="675" w:type="dxa"/>
            <w:vMerge/>
          </w:tcPr>
          <w:p w14:paraId="4749513D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62BE63F4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3D0D7CD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0" w:type="dxa"/>
          </w:tcPr>
          <w:p w14:paraId="497AAE2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UntiID</w:t>
            </w:r>
          </w:p>
        </w:tc>
        <w:tc>
          <w:tcPr>
            <w:tcW w:w="975" w:type="dxa"/>
          </w:tcPr>
          <w:p w14:paraId="0277DF8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Leader ID</w:t>
            </w:r>
          </w:p>
        </w:tc>
        <w:tc>
          <w:tcPr>
            <w:tcW w:w="1425" w:type="dxa"/>
          </w:tcPr>
          <w:p w14:paraId="4BC7950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695" w:type="dxa"/>
            <w:gridSpan w:val="2"/>
          </w:tcPr>
          <w:p w14:paraId="42AC72C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40" w:type="dxa"/>
          </w:tcPr>
          <w:p w14:paraId="6CBD03BA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560" w:type="dxa"/>
          </w:tcPr>
          <w:p w14:paraId="2A44EDE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85" w:type="dxa"/>
          </w:tcPr>
          <w:p w14:paraId="3168AAF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17728D1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5A018F" w:rsidRPr="00675565" w14:paraId="38462FF3" w14:textId="77777777">
        <w:trPr>
          <w:trHeight w:val="268"/>
        </w:trPr>
        <w:tc>
          <w:tcPr>
            <w:tcW w:w="675" w:type="dxa"/>
            <w:vMerge/>
          </w:tcPr>
          <w:p w14:paraId="22D47B02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4C7FD2B8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5EC3B24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14:paraId="149A90E1" w14:textId="77777777" w:rsidR="005A018F" w:rsidRPr="00675565" w:rsidRDefault="00772550" w:rsidP="00675565">
            <w:pPr>
              <w:numPr>
                <w:ilvl w:val="0"/>
                <w:numId w:val="13"/>
              </w:numPr>
              <w:tabs>
                <w:tab w:val="left" w:pos="223"/>
              </w:tabs>
              <w:ind w:left="0"/>
              <w:rPr>
                <w:sz w:val="20"/>
                <w:szCs w:val="20"/>
              </w:rPr>
            </w:pPr>
            <w:r w:rsidRPr="00675565">
              <w:rPr>
                <w:rFonts w:eastAsia="Roboto"/>
                <w:b/>
                <w:color w:val="FFFFFF"/>
                <w:sz w:val="20"/>
                <w:szCs w:val="20"/>
                <w:shd w:val="clear" w:color="auto" w:fill="EE613E"/>
              </w:rPr>
              <w:t>U1905257</w:t>
            </w:r>
          </w:p>
        </w:tc>
        <w:tc>
          <w:tcPr>
            <w:tcW w:w="975" w:type="dxa"/>
          </w:tcPr>
          <w:p w14:paraId="08B4C7BB" w14:textId="77777777" w:rsidR="005A018F" w:rsidRPr="00675565" w:rsidRDefault="00772550" w:rsidP="00675565">
            <w:pPr>
              <w:numPr>
                <w:ilvl w:val="0"/>
                <w:numId w:val="13"/>
              </w:numPr>
              <w:tabs>
                <w:tab w:val="left" w:pos="223"/>
              </w:tabs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https://leader-id.ru/users/5628409</w:t>
            </w:r>
          </w:p>
          <w:p w14:paraId="1A5F090F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AEB39CC" w14:textId="77777777" w:rsidR="005A018F" w:rsidRPr="00675565" w:rsidRDefault="00772550" w:rsidP="00675565">
            <w:pPr>
              <w:rPr>
                <w:color w:val="000000"/>
                <w:sz w:val="20"/>
                <w:szCs w:val="20"/>
              </w:rPr>
            </w:pPr>
            <w:r w:rsidRPr="00675565">
              <w:rPr>
                <w:rFonts w:eastAsia="Play"/>
                <w:sz w:val="20"/>
                <w:szCs w:val="20"/>
              </w:rPr>
              <w:t>Дементьев Андрей Александрович</w:t>
            </w:r>
          </w:p>
        </w:tc>
        <w:tc>
          <w:tcPr>
            <w:tcW w:w="1695" w:type="dxa"/>
            <w:gridSpan w:val="2"/>
          </w:tcPr>
          <w:p w14:paraId="3D152D8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Коммуникатор</w:t>
            </w:r>
          </w:p>
        </w:tc>
        <w:tc>
          <w:tcPr>
            <w:tcW w:w="1140" w:type="dxa"/>
          </w:tcPr>
          <w:p w14:paraId="7080C638" w14:textId="77777777" w:rsidR="005A018F" w:rsidRPr="00675565" w:rsidRDefault="00772550" w:rsidP="00675565">
            <w:pPr>
              <w:numPr>
                <w:ilvl w:val="0"/>
                <w:numId w:val="13"/>
              </w:numPr>
              <w:tabs>
                <w:tab w:val="left" w:pos="223"/>
              </w:tabs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89118919195</w:t>
            </w:r>
            <w:r w:rsidRPr="00675565">
              <w:rPr>
                <w:sz w:val="20"/>
                <w:szCs w:val="20"/>
              </w:rPr>
              <w:br/>
              <w:t xml:space="preserve"> andr.dementiev2016@yandex.ru</w:t>
            </w:r>
          </w:p>
        </w:tc>
        <w:tc>
          <w:tcPr>
            <w:tcW w:w="1560" w:type="dxa"/>
          </w:tcPr>
          <w:p w14:paraId="1741504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Лидер</w:t>
            </w:r>
          </w:p>
        </w:tc>
        <w:tc>
          <w:tcPr>
            <w:tcW w:w="1485" w:type="dxa"/>
          </w:tcPr>
          <w:p w14:paraId="3FB25A7C" w14:textId="77777777" w:rsidR="005A018F" w:rsidRPr="00675565" w:rsidRDefault="00772550" w:rsidP="00675565">
            <w:pPr>
              <w:rPr>
                <w:color w:val="000000"/>
                <w:sz w:val="20"/>
                <w:szCs w:val="20"/>
                <w:shd w:val="clear" w:color="auto" w:fill="FFF2CC"/>
              </w:rPr>
            </w:pPr>
            <w:r w:rsidRPr="00675565">
              <w:rPr>
                <w:rFonts w:eastAsia="Play"/>
                <w:sz w:val="20"/>
                <w:szCs w:val="20"/>
              </w:rPr>
              <w:t>Работа над студенческими проектами, участник в тренинге предпринимательских компетенций</w:t>
            </w:r>
          </w:p>
        </w:tc>
      </w:tr>
      <w:tr w:rsidR="005A018F" w:rsidRPr="00675565" w14:paraId="011E036D" w14:textId="77777777">
        <w:trPr>
          <w:trHeight w:val="945"/>
        </w:trPr>
        <w:tc>
          <w:tcPr>
            <w:tcW w:w="675" w:type="dxa"/>
            <w:vMerge/>
          </w:tcPr>
          <w:p w14:paraId="77AA3C24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58D21A20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75" w:type="dxa"/>
          </w:tcPr>
          <w:p w14:paraId="0F4130F1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</w:tcPr>
          <w:p w14:paraId="52FF55EE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-U1911212U1911212</w:t>
            </w:r>
          </w:p>
        </w:tc>
        <w:tc>
          <w:tcPr>
            <w:tcW w:w="975" w:type="dxa"/>
          </w:tcPr>
          <w:p w14:paraId="2890772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https://leader-id.ru/users/5021757</w:t>
            </w:r>
          </w:p>
        </w:tc>
        <w:tc>
          <w:tcPr>
            <w:tcW w:w="1425" w:type="dxa"/>
          </w:tcPr>
          <w:p w14:paraId="49372DD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Филиппова Злата Сергеевна</w:t>
            </w:r>
          </w:p>
        </w:tc>
        <w:tc>
          <w:tcPr>
            <w:tcW w:w="1695" w:type="dxa"/>
            <w:gridSpan w:val="2"/>
          </w:tcPr>
          <w:p w14:paraId="64E7614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Исследователь ресурсов</w:t>
            </w:r>
          </w:p>
        </w:tc>
        <w:tc>
          <w:tcPr>
            <w:tcW w:w="1140" w:type="dxa"/>
          </w:tcPr>
          <w:p w14:paraId="1B8CEE5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 -89517553744</w:t>
            </w:r>
          </w:p>
          <w:p w14:paraId="08A1376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filippovazlata54@gmail.co</w:t>
            </w:r>
            <w:r w:rsidRPr="00675565">
              <w:rPr>
                <w:sz w:val="20"/>
                <w:szCs w:val="20"/>
              </w:rPr>
              <w:lastRenderedPageBreak/>
              <w:t>m</w:t>
            </w:r>
          </w:p>
        </w:tc>
        <w:tc>
          <w:tcPr>
            <w:tcW w:w="1560" w:type="dxa"/>
          </w:tcPr>
          <w:p w14:paraId="2BD67D06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lastRenderedPageBreak/>
              <w:t>Член команды</w:t>
            </w:r>
          </w:p>
        </w:tc>
        <w:tc>
          <w:tcPr>
            <w:tcW w:w="1485" w:type="dxa"/>
          </w:tcPr>
          <w:p w14:paraId="5E87218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Работа над студенческим проектом на тему полового </w:t>
            </w:r>
            <w:r w:rsidRPr="00675565">
              <w:rPr>
                <w:sz w:val="20"/>
                <w:szCs w:val="20"/>
              </w:rPr>
              <w:lastRenderedPageBreak/>
              <w:t>воспитания</w:t>
            </w:r>
          </w:p>
        </w:tc>
      </w:tr>
      <w:tr w:rsidR="005A018F" w:rsidRPr="00675565" w14:paraId="5A8E96CE" w14:textId="77777777">
        <w:trPr>
          <w:trHeight w:val="1080"/>
        </w:trPr>
        <w:tc>
          <w:tcPr>
            <w:tcW w:w="675" w:type="dxa"/>
            <w:vMerge/>
          </w:tcPr>
          <w:p w14:paraId="777615BB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082C9C6D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14:paraId="3279B96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14:paraId="02CB241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 -U1910592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14:paraId="4633BD7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https://leader-id.ru/events/526479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49F7C8B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Гоголева Ксения Олеговна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</w:tcPr>
          <w:p w14:paraId="41DCAA9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Исследователь ресурсов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498A2C7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-89113780367</w:t>
            </w:r>
          </w:p>
          <w:p w14:paraId="54D8AC7E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k93938156@gmail.com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175E40C2" w14:textId="77777777" w:rsidR="005A018F" w:rsidRPr="00675565" w:rsidRDefault="00772550" w:rsidP="00675565">
            <w:pP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Член команды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15E703E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Работа над студенческим проектом на тему полового воспитания</w:t>
            </w:r>
          </w:p>
        </w:tc>
      </w:tr>
      <w:tr w:rsidR="005A018F" w:rsidRPr="00675565" w14:paraId="38CA4637" w14:textId="77777777">
        <w:trPr>
          <w:trHeight w:val="1080"/>
        </w:trPr>
        <w:tc>
          <w:tcPr>
            <w:tcW w:w="675" w:type="dxa"/>
          </w:tcPr>
          <w:p w14:paraId="2B3C3268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</w:tcBorders>
          </w:tcPr>
          <w:p w14:paraId="3F6683E4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14:paraId="5ADE9FF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14:paraId="29AA996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-U1911207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14:paraId="10CC98E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https://leader-id.ru/events/2211019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1412B98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Васильева Анастасия Сергеевна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</w:tcPr>
          <w:p w14:paraId="2D63265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Исследователь ресурсов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4FC28BF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89116999743</w:t>
            </w:r>
          </w:p>
          <w:p w14:paraId="7580F4B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isudark0908@gmail.com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F3A380C" w14:textId="77777777" w:rsidR="005A018F" w:rsidRPr="00675565" w:rsidRDefault="00772550" w:rsidP="00675565">
            <w:pP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Член команды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27851D85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Работа над студенческими проектами, участник в тренинге предпринимательских компетенций</w:t>
            </w:r>
          </w:p>
        </w:tc>
      </w:tr>
      <w:tr w:rsidR="005A018F" w:rsidRPr="00675565" w14:paraId="01B7C638" w14:textId="77777777">
        <w:trPr>
          <w:trHeight w:val="1080"/>
        </w:trPr>
        <w:tc>
          <w:tcPr>
            <w:tcW w:w="675" w:type="dxa"/>
          </w:tcPr>
          <w:p w14:paraId="42F49016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</w:tcBorders>
          </w:tcPr>
          <w:p w14:paraId="3B48693E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14:paraId="63FA53C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14:paraId="156CD47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U1906473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14:paraId="0B204EB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https://leader-id.ru/users/6481520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7177DE9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Каныгина Алёна Ивановна 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</w:tcPr>
          <w:p w14:paraId="1EA38EE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Визуализатор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03AE804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89319006233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587AD78A" w14:textId="77777777" w:rsidR="005A018F" w:rsidRPr="00675565" w:rsidRDefault="00772550" w:rsidP="00675565">
            <w:pP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Член команды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7BAB9D2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Работа над студенческим проектом на тему полового воспитания. </w:t>
            </w:r>
          </w:p>
        </w:tc>
      </w:tr>
    </w:tbl>
    <w:tbl>
      <w:tblPr>
        <w:tblStyle w:val="a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5A018F" w:rsidRPr="00675565" w14:paraId="0296C25C" w14:textId="77777777" w:rsidTr="00134721">
        <w:trPr>
          <w:trHeight w:val="353"/>
        </w:trPr>
        <w:tc>
          <w:tcPr>
            <w:tcW w:w="668" w:type="dxa"/>
          </w:tcPr>
          <w:p w14:paraId="54A50333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5978991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ПЛАН РЕАЛИЗАЦИИ СТАРТАП-ПРОЕКТА</w:t>
            </w:r>
          </w:p>
        </w:tc>
      </w:tr>
      <w:tr w:rsidR="005A018F" w:rsidRPr="00675565" w14:paraId="19C27499" w14:textId="77777777">
        <w:trPr>
          <w:trHeight w:val="2553"/>
        </w:trPr>
        <w:tc>
          <w:tcPr>
            <w:tcW w:w="668" w:type="dxa"/>
          </w:tcPr>
          <w:p w14:paraId="6CAAE83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8" w:type="dxa"/>
          </w:tcPr>
          <w:p w14:paraId="739B409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260939F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4B01AE9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1A93CC58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Проект "On board" представляет собой онлайн-платформу, объединяющую различные настольные игры в одном приложении. Цель проекта — предоставить пользователям удобный доступ к играм в любое время и в любом месте, используя технологии искусственного интеллекта и виртуальной реальности. Задачи проекта включают разработку интуитивно понятного интерфейса, создание алгоритмов для взаимодействия пользователей и разработку мультиплатформенного приложения. Ожидаемые результаты — масштабируемая платформа с многомиллионной пользовательской базой. Применение: цифровые развлечения, геймификация образовательных процессов, корпоративные тимбилдинги. Потенциальные потребительские сегменты — любители настольных игр, компании для командообразования, геймеры.</w:t>
            </w:r>
          </w:p>
          <w:p w14:paraId="33131E9E" w14:textId="77777777" w:rsidR="005A018F" w:rsidRPr="00675565" w:rsidRDefault="00772550" w:rsidP="00675565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Цели проекта:</w:t>
            </w:r>
            <w:r w:rsidRPr="00675565">
              <w:rPr>
                <w:sz w:val="20"/>
                <w:szCs w:val="20"/>
              </w:rPr>
              <w:t xml:space="preserve"> Создание многофункциональной платформы для настольных игр в онлайн-формате, доступной для массового пользователя.</w:t>
            </w:r>
          </w:p>
          <w:p w14:paraId="7F8A5448" w14:textId="77777777" w:rsidR="005A018F" w:rsidRPr="00675565" w:rsidRDefault="00772550" w:rsidP="00675565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Задачи проекта:</w:t>
            </w:r>
            <w:r w:rsidRPr="00675565">
              <w:rPr>
                <w:sz w:val="20"/>
                <w:szCs w:val="20"/>
              </w:rPr>
              <w:t xml:space="preserve"> Разработка программного обеспечения, интеграция с ИИ и VR, маркетинговое продвижение.</w:t>
            </w:r>
          </w:p>
          <w:p w14:paraId="78D059E5" w14:textId="77777777" w:rsidR="005A018F" w:rsidRPr="00675565" w:rsidRDefault="00772550" w:rsidP="00675565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Ожидаемые результаты:</w:t>
            </w:r>
            <w:r w:rsidRPr="00675565">
              <w:rPr>
                <w:sz w:val="20"/>
                <w:szCs w:val="20"/>
              </w:rPr>
              <w:t xml:space="preserve"> Широкое распространение платформы среди игроков, выход на международный рынок.</w:t>
            </w:r>
          </w:p>
          <w:p w14:paraId="6C159D40" w14:textId="77777777" w:rsidR="005A018F" w:rsidRPr="00675565" w:rsidRDefault="00772550" w:rsidP="00675565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Области применения:</w:t>
            </w:r>
            <w:r w:rsidRPr="00675565">
              <w:rPr>
                <w:sz w:val="20"/>
                <w:szCs w:val="20"/>
              </w:rPr>
              <w:t xml:space="preserve"> Платформа может применяться в индустрии цифровых развлечений, образовательных учреждениях и корпоративных программах.</w:t>
            </w:r>
          </w:p>
          <w:p w14:paraId="143E9238" w14:textId="77777777" w:rsidR="005A018F" w:rsidRPr="00675565" w:rsidRDefault="00772550" w:rsidP="00675565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Потенциальные потребительские сегменты:</w:t>
            </w:r>
            <w:r w:rsidRPr="00675565">
              <w:rPr>
                <w:sz w:val="20"/>
                <w:szCs w:val="20"/>
              </w:rPr>
              <w:t xml:space="preserve"> Геймеры, любители настольных игр, образовательные учреждения, бизнес для проведения корпоративных игр.</w:t>
            </w:r>
          </w:p>
          <w:p w14:paraId="3F7C2C76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5A018F" w:rsidRPr="00675565" w14:paraId="66BEDF8A" w14:textId="77777777">
        <w:trPr>
          <w:trHeight w:val="508"/>
        </w:trPr>
        <w:tc>
          <w:tcPr>
            <w:tcW w:w="668" w:type="dxa"/>
          </w:tcPr>
          <w:p w14:paraId="53FFE13B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1A70717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Базовая бизнес-идея</w:t>
            </w:r>
          </w:p>
        </w:tc>
      </w:tr>
      <w:tr w:rsidR="005A018F" w:rsidRPr="00675565" w14:paraId="21695C21" w14:textId="77777777">
        <w:trPr>
          <w:trHeight w:val="2481"/>
        </w:trPr>
        <w:tc>
          <w:tcPr>
            <w:tcW w:w="668" w:type="dxa"/>
          </w:tcPr>
          <w:p w14:paraId="4392992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6A098BA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0B40ACB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4B2EB0C9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5940F3B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2BD2DED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14:paraId="4CE8FE1C" w14:textId="47CA4B06" w:rsidR="005A018F" w:rsidRPr="00675565" w:rsidRDefault="00772550" w:rsidP="001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Продукт — онлайн-приложение для игры в настольные игры, объединяющее пользователей со всего мира. С помощью платформы можно играть в любимые настольные игры онлайн, взаимодействовать с друзьями, участвовать в турнирах, а также открывать новые игры благодаря автоматизированным рекомендациям. Основной доход планируется получать от подписок, покупки премиум-игр, внутриигровых покупок и рекламы.</w:t>
            </w:r>
          </w:p>
        </w:tc>
      </w:tr>
      <w:tr w:rsidR="005A018F" w:rsidRPr="00675565" w14:paraId="4097589E" w14:textId="77777777" w:rsidTr="00134721">
        <w:trPr>
          <w:trHeight w:val="1697"/>
        </w:trPr>
        <w:tc>
          <w:tcPr>
            <w:tcW w:w="668" w:type="dxa"/>
          </w:tcPr>
          <w:p w14:paraId="62001D4D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970FF7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50010AF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530E5E27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93ECF6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29A7054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0C8AB6E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Многие любители настольных игр сталкиваются с ограничениями времени и места, когда сложно собрать друзей для совместной игры. Отсутствие доступа к различным играм в одном месте также затрудняет выбор. Приложение решает проблему, позволяя играть онлайн, подбирать игры по предпочтениям и открывать новые игры, которые можно играть удаленно.</w:t>
            </w:r>
          </w:p>
        </w:tc>
      </w:tr>
      <w:tr w:rsidR="005A018F" w:rsidRPr="00675565" w14:paraId="4F9BB754" w14:textId="77777777">
        <w:trPr>
          <w:trHeight w:val="2841"/>
        </w:trPr>
        <w:tc>
          <w:tcPr>
            <w:tcW w:w="668" w:type="dxa"/>
          </w:tcPr>
          <w:p w14:paraId="092F6EA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67556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7BB5D56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675565">
              <w:rPr>
                <w:rFonts w:eastAsia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09C912EF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1E822F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4192CDF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37F3CA2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1DB8DCE7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Физические лица (B2C):</w:t>
            </w:r>
            <w:r w:rsidRPr="00675565">
              <w:rPr>
                <w:sz w:val="20"/>
                <w:szCs w:val="20"/>
              </w:rPr>
              <w:t xml:space="preserve"> любители настольных игр, студенты, молодые люди в возрасте 18–35 лет, активные пользователи цифровых платформ, живущие в крупных городах.</w:t>
            </w:r>
          </w:p>
          <w:p w14:paraId="57FF56A5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Юридические лица (B2B):</w:t>
            </w:r>
            <w:r w:rsidRPr="00675565">
              <w:rPr>
                <w:sz w:val="20"/>
                <w:szCs w:val="20"/>
              </w:rPr>
              <w:t xml:space="preserve"> компании для проведения тимбилдингов и корпоративных мероприятий, образовательные учреждения для геймификации учебного процесса.</w:t>
            </w:r>
          </w:p>
          <w:p w14:paraId="79ABD1C7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5A018F" w:rsidRPr="00675565" w14:paraId="1FD2A350" w14:textId="77777777" w:rsidTr="00134721">
        <w:trPr>
          <w:trHeight w:val="2385"/>
        </w:trPr>
        <w:tc>
          <w:tcPr>
            <w:tcW w:w="668" w:type="dxa"/>
          </w:tcPr>
          <w:p w14:paraId="23D4EB0F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A4A544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1404AB9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675565">
              <w:rPr>
                <w:b/>
                <w:color w:val="000000"/>
                <w:sz w:val="20"/>
                <w:szCs w:val="20"/>
              </w:rPr>
              <w:tab/>
              <w:t>или</w:t>
            </w:r>
            <w:r w:rsidRPr="00675565"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14:paraId="1236B385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5791A0A0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8CBF385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1349DD2E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5899D02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Продукт будет создан на основе онлайн-платформы, использующей современные технологии: искусственный интеллект для рекомендаций и анализа предпочтений пользователей, виртуальную реальность для иммерсивного опыта, а также мультиплатформенность (доступ через веб, мобильные приложения). Разработка ведется с использованием JavaScript, Python, и Unity для VR-элементов.</w:t>
            </w:r>
          </w:p>
        </w:tc>
      </w:tr>
    </w:tbl>
    <w:tbl>
      <w:tblPr>
        <w:tblStyle w:val="a8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90"/>
        <w:gridCol w:w="5535"/>
      </w:tblGrid>
      <w:tr w:rsidR="005A018F" w:rsidRPr="00675565" w14:paraId="67F6D73E" w14:textId="77777777" w:rsidTr="00134721">
        <w:trPr>
          <w:trHeight w:val="2377"/>
        </w:trPr>
        <w:tc>
          <w:tcPr>
            <w:tcW w:w="675" w:type="dxa"/>
          </w:tcPr>
          <w:p w14:paraId="37258841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90" w:type="dxa"/>
          </w:tcPr>
          <w:p w14:paraId="35E908AB" w14:textId="77777777" w:rsidR="005A018F" w:rsidRPr="00134721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134721">
              <w:rPr>
                <w:b/>
                <w:bCs/>
                <w:color w:val="000000"/>
                <w:sz w:val="20"/>
                <w:szCs w:val="20"/>
              </w:rPr>
              <w:t>Бизнес-модель*</w:t>
            </w:r>
          </w:p>
          <w:p w14:paraId="47FE66E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05BEA38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7D9361C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1A1C02CA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35" w:type="dxa"/>
          </w:tcPr>
          <w:p w14:paraId="09644D51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Бизнес-модель основана на подписках (freemium), продаже премиум-игр и внутриигровых покупках. Также возможны рекламные интеграции для монетизации аудитории. Продвижение будет вестись через социальные сети, партнерские программы и игровой контент. Для увеличения охвата — коллаборации с производителями настольных игр и киберспортивными турнирами.</w:t>
            </w:r>
          </w:p>
        </w:tc>
      </w:tr>
      <w:tr w:rsidR="005A018F" w:rsidRPr="00675565" w14:paraId="100635D6" w14:textId="77777777">
        <w:trPr>
          <w:trHeight w:val="1065"/>
        </w:trPr>
        <w:tc>
          <w:tcPr>
            <w:tcW w:w="675" w:type="dxa"/>
          </w:tcPr>
          <w:p w14:paraId="03AC55E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90" w:type="dxa"/>
          </w:tcPr>
          <w:p w14:paraId="0568DD8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230776F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35" w:type="dxa"/>
          </w:tcPr>
          <w:p w14:paraId="0AAFAEB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Board Game Arena</w:t>
            </w:r>
            <w:r w:rsidRPr="00675565">
              <w:rPr>
                <w:sz w:val="20"/>
                <w:szCs w:val="20"/>
              </w:rPr>
              <w:t xml:space="preserve"> — международная онлайн-платформа для настольных игр.</w:t>
            </w:r>
          </w:p>
          <w:p w14:paraId="10CD94F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Tabletopia</w:t>
            </w:r>
            <w:r w:rsidRPr="00675565">
              <w:rPr>
                <w:sz w:val="20"/>
                <w:szCs w:val="20"/>
              </w:rPr>
              <w:t xml:space="preserve"> — платформа для настольных игр с поддержкой VR.</w:t>
            </w:r>
          </w:p>
          <w:p w14:paraId="39D7B6D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Yucata.de</w:t>
            </w:r>
            <w:r w:rsidRPr="00675565">
              <w:rPr>
                <w:sz w:val="20"/>
                <w:szCs w:val="20"/>
              </w:rPr>
              <w:t xml:space="preserve"> — сайт с бесплатными настольными играми.</w:t>
            </w:r>
          </w:p>
          <w:p w14:paraId="238D64E4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Steam Tabletop Simulator</w:t>
            </w:r>
            <w:r w:rsidRPr="00675565">
              <w:rPr>
                <w:sz w:val="20"/>
                <w:szCs w:val="20"/>
              </w:rPr>
              <w:t xml:space="preserve"> — симулятор настольных игр с пользовательским контентом.</w:t>
            </w:r>
          </w:p>
          <w:p w14:paraId="5C06E82F" w14:textId="53010B62" w:rsidR="005A018F" w:rsidRPr="00675565" w:rsidRDefault="00772550" w:rsidP="00134721">
            <w:pPr>
              <w:rPr>
                <w:sz w:val="20"/>
                <w:szCs w:val="20"/>
                <w:shd w:val="clear" w:color="auto" w:fill="FFF2CC"/>
              </w:rPr>
            </w:pPr>
            <w:r w:rsidRPr="00675565">
              <w:rPr>
                <w:b/>
                <w:sz w:val="20"/>
                <w:szCs w:val="20"/>
              </w:rPr>
              <w:t>PlayTable</w:t>
            </w:r>
            <w:r w:rsidRPr="00675565">
              <w:rPr>
                <w:sz w:val="20"/>
                <w:szCs w:val="20"/>
              </w:rPr>
              <w:t xml:space="preserve"> — физическая и цифровая платформа для настольных игр.</w:t>
            </w:r>
          </w:p>
        </w:tc>
      </w:tr>
      <w:tr w:rsidR="005A018F" w:rsidRPr="00675565" w14:paraId="0227A4ED" w14:textId="77777777">
        <w:trPr>
          <w:trHeight w:val="1809"/>
        </w:trPr>
        <w:tc>
          <w:tcPr>
            <w:tcW w:w="675" w:type="dxa"/>
          </w:tcPr>
          <w:p w14:paraId="594C064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90" w:type="dxa"/>
          </w:tcPr>
          <w:p w14:paraId="549A43E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3D2B30B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3CF96AE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4786C1C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35" w:type="dxa"/>
          </w:tcPr>
          <w:p w14:paraId="7F79E3D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"On board" предлагает пользователям широкий выбор настольных игр на одной платформе с доступом к ИИ для улучшения игрового опыта и рекомендаций. Интеграция VR делает игру более погружающей и интересной. Удобство игры с друзьями или коллегами, даже находясь на расстоянии, и отсутствие необходимости покупки физической версии игры выделяет "On board" среди конкурентов.</w:t>
            </w:r>
          </w:p>
        </w:tc>
      </w:tr>
      <w:tr w:rsidR="005A018F" w:rsidRPr="00675565" w14:paraId="7C55AA10" w14:textId="77777777" w:rsidTr="00134721">
        <w:trPr>
          <w:trHeight w:val="280"/>
        </w:trPr>
        <w:tc>
          <w:tcPr>
            <w:tcW w:w="675" w:type="dxa"/>
          </w:tcPr>
          <w:p w14:paraId="45EED38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90" w:type="dxa"/>
          </w:tcPr>
          <w:p w14:paraId="76354A5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7572D9B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5216BB6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4D209013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543F61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4B443A8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1387129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3FE1A6EA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 xml:space="preserve">прибыльность бизнеса, насколько будет бизнес </w:t>
            </w:r>
            <w:r w:rsidRPr="00675565">
              <w:rPr>
                <w:i/>
                <w:color w:val="000000"/>
                <w:sz w:val="20"/>
                <w:szCs w:val="20"/>
              </w:rPr>
              <w:lastRenderedPageBreak/>
              <w:t>устойчивым</w:t>
            </w:r>
          </w:p>
        </w:tc>
        <w:tc>
          <w:tcPr>
            <w:tcW w:w="5535" w:type="dxa"/>
          </w:tcPr>
          <w:p w14:paraId="32442BE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lastRenderedPageBreak/>
              <w:t>Платформа использует уникальное сочетание современных технологий (ИИ и VR), что делает проект перспективным и востребованным на рынке. Сегмент любителей настольных игр продолжает расти, и цифровизация игрового процесса расширяет потенциальную аудиторию. Кроме того, возможность играть онлайн снижает барьеры для пользователей, а мультиплатформенность обеспечивает легкий доступ для широкого круга людей.</w:t>
            </w:r>
          </w:p>
        </w:tc>
      </w:tr>
      <w:tr w:rsidR="005A018F" w:rsidRPr="00675565" w14:paraId="6B942C1A" w14:textId="77777777">
        <w:trPr>
          <w:trHeight w:val="551"/>
        </w:trPr>
        <w:tc>
          <w:tcPr>
            <w:tcW w:w="675" w:type="dxa"/>
          </w:tcPr>
          <w:p w14:paraId="7D6A23E4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6BEFDA3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Характеристика будущего продукта</w:t>
            </w:r>
          </w:p>
        </w:tc>
      </w:tr>
      <w:tr w:rsidR="005A018F" w:rsidRPr="00675565" w14:paraId="2202B404" w14:textId="77777777" w:rsidTr="00134721">
        <w:trPr>
          <w:trHeight w:val="1836"/>
        </w:trPr>
        <w:tc>
          <w:tcPr>
            <w:tcW w:w="675" w:type="dxa"/>
          </w:tcPr>
          <w:p w14:paraId="2E6CC87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90" w:type="dxa"/>
          </w:tcPr>
          <w:p w14:paraId="1E539A8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85B2AD2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C86799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3DF3F571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35" w:type="dxa"/>
          </w:tcPr>
          <w:p w14:paraId="6C34007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Платформа будет поддерживать игру через браузер и мобильные устройства (iOS, Android), а также VR-устройства для более глубокого погружения. Используемые технологии: JavaScript, Python, Unity, базы данных SQL для хранения игровых данных, облачные решения для масштабирования, искусственный интеллект для адаптации игр и автоматизированного подбора.</w:t>
            </w:r>
          </w:p>
        </w:tc>
      </w:tr>
      <w:tr w:rsidR="005A018F" w:rsidRPr="00675565" w14:paraId="5D3BEE5D" w14:textId="77777777">
        <w:trPr>
          <w:trHeight w:val="1737"/>
        </w:trPr>
        <w:tc>
          <w:tcPr>
            <w:tcW w:w="675" w:type="dxa"/>
          </w:tcPr>
          <w:p w14:paraId="5CC0CEC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90" w:type="dxa"/>
          </w:tcPr>
          <w:p w14:paraId="6BC878A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04C9CE3B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CF9510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13A637B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6AB4F7FE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35" w:type="dxa"/>
          </w:tcPr>
          <w:p w14:paraId="3B9ABD2A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Организационные параметры:</w:t>
            </w:r>
            <w:r w:rsidRPr="00675565">
              <w:rPr>
                <w:sz w:val="20"/>
                <w:szCs w:val="20"/>
              </w:rPr>
              <w:t xml:space="preserve"> стартап начнет работу в виде ООО с уставным капиталом, распределением долей между соучредителями, а также с привлечением команды разработчиков, дизайнеров и маркетологов.</w:t>
            </w:r>
          </w:p>
          <w:p w14:paraId="3A57D1B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Производственные параметры:</w:t>
            </w:r>
            <w:r w:rsidRPr="00675565">
              <w:rPr>
                <w:sz w:val="20"/>
                <w:szCs w:val="20"/>
              </w:rPr>
              <w:t xml:space="preserve"> запуск MVP (минимально жизнеспособного продукта) с ограниченным набором игр, а затем расширение библиотеки и функционала.</w:t>
            </w:r>
          </w:p>
          <w:p w14:paraId="5614608C" w14:textId="77777777" w:rsidR="005A018F" w:rsidRPr="00675565" w:rsidRDefault="00772550" w:rsidP="00675565">
            <w:pPr>
              <w:rPr>
                <w:b/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Финансовые параметры:</w:t>
            </w:r>
            <w:r w:rsidRPr="00675565">
              <w:rPr>
                <w:sz w:val="20"/>
                <w:szCs w:val="20"/>
              </w:rPr>
              <w:t xml:space="preserve"> </w:t>
            </w:r>
            <w:r w:rsidRPr="00675565">
              <w:rPr>
                <w:b/>
                <w:sz w:val="20"/>
                <w:szCs w:val="20"/>
              </w:rPr>
              <w:t xml:space="preserve">1.1. Выручка </w:t>
            </w:r>
          </w:p>
          <w:p w14:paraId="66C8AE41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Предположим следующий прирост пользователей по кварталам:</w:t>
            </w:r>
          </w:p>
          <w:p w14:paraId="3BD1D3D2" w14:textId="77777777" w:rsidR="005A018F" w:rsidRPr="00675565" w:rsidRDefault="00772550" w:rsidP="00675565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1-й квартал: 2,000 пользователей</w:t>
            </w:r>
          </w:p>
          <w:p w14:paraId="7BB801D1" w14:textId="77777777" w:rsidR="005A018F" w:rsidRPr="00675565" w:rsidRDefault="00772550" w:rsidP="00675565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2-й квартал: +4,000 пользователей (всего 6,000)</w:t>
            </w:r>
          </w:p>
          <w:p w14:paraId="5D2AA9A8" w14:textId="77777777" w:rsidR="005A018F" w:rsidRPr="00675565" w:rsidRDefault="00772550" w:rsidP="00675565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3-й квартал: +6,000 пользователей (всего 12,000)</w:t>
            </w:r>
          </w:p>
          <w:p w14:paraId="48BB8040" w14:textId="77777777" w:rsidR="005A018F" w:rsidRPr="00675565" w:rsidRDefault="00772550" w:rsidP="00675565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4-й квартал: +8,000 пользователей (всего 20,000)</w:t>
            </w:r>
          </w:p>
          <w:p w14:paraId="5C33F881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Доход от одного пользователя в квартал: 500р</w:t>
            </w:r>
          </w:p>
          <w:p w14:paraId="50D16439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Выручка по кварталам</w:t>
            </w:r>
            <w:r w:rsidRPr="00675565">
              <w:rPr>
                <w:sz w:val="20"/>
                <w:szCs w:val="20"/>
              </w:rPr>
              <w:t>:</w:t>
            </w:r>
          </w:p>
          <w:p w14:paraId="0BFEC61D" w14:textId="77777777" w:rsidR="005A018F" w:rsidRPr="00675565" w:rsidRDefault="00772550" w:rsidP="00675565">
            <w:pPr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1-й квартал</w:t>
            </w:r>
            <w:r w:rsidRPr="00675565">
              <w:rPr>
                <w:sz w:val="20"/>
                <w:szCs w:val="20"/>
              </w:rPr>
              <w:t>: 2,000×500=1,000,000</w:t>
            </w:r>
          </w:p>
          <w:p w14:paraId="4802ED20" w14:textId="77777777" w:rsidR="005A018F" w:rsidRPr="00675565" w:rsidRDefault="00772550" w:rsidP="00675565">
            <w:pPr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2-й квартал</w:t>
            </w:r>
            <w:r w:rsidRPr="00675565">
              <w:rPr>
                <w:sz w:val="20"/>
                <w:szCs w:val="20"/>
              </w:rPr>
              <w:t>: 6,000×500=3,000,000</w:t>
            </w:r>
          </w:p>
          <w:p w14:paraId="334FAD02" w14:textId="77777777" w:rsidR="005A018F" w:rsidRPr="00675565" w:rsidRDefault="00772550" w:rsidP="00675565">
            <w:pPr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3-й квартал</w:t>
            </w:r>
            <w:r w:rsidRPr="00675565">
              <w:rPr>
                <w:sz w:val="20"/>
                <w:szCs w:val="20"/>
              </w:rPr>
              <w:t>: 12,000×500=6,000,000</w:t>
            </w:r>
          </w:p>
          <w:p w14:paraId="12ACEB0A" w14:textId="77777777" w:rsidR="005A018F" w:rsidRPr="00675565" w:rsidRDefault="00772550" w:rsidP="00675565">
            <w:pPr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4-й квартал</w:t>
            </w:r>
            <w:r w:rsidRPr="00675565">
              <w:rPr>
                <w:sz w:val="20"/>
                <w:szCs w:val="20"/>
              </w:rPr>
              <w:t>: 20,000×500=10,000,000</w:t>
            </w:r>
          </w:p>
          <w:p w14:paraId="0EC192C9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Суммарная выручка за год</w:t>
            </w:r>
            <w:r w:rsidRPr="00675565">
              <w:rPr>
                <w:sz w:val="20"/>
                <w:szCs w:val="20"/>
              </w:rPr>
              <w:t>:</w:t>
            </w:r>
          </w:p>
          <w:p w14:paraId="3328ECAE" w14:textId="77777777" w:rsidR="005A018F" w:rsidRPr="00675565" w:rsidRDefault="00772550" w:rsidP="00675565">
            <w:pPr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1,000,000+3,000,000+6,000,000+10,000,000= 20,000,000 рублей</w:t>
            </w:r>
          </w:p>
          <w:p w14:paraId="440CA9E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6" w:name="_1fob9te" w:colFirst="0" w:colLast="0"/>
            <w:bookmarkEnd w:id="6"/>
            <w:r w:rsidRPr="00675565">
              <w:rPr>
                <w:b/>
                <w:color w:val="000000"/>
                <w:sz w:val="20"/>
                <w:szCs w:val="20"/>
              </w:rPr>
              <w:t xml:space="preserve">1.2. Инвестиционные затраты </w:t>
            </w:r>
          </w:p>
          <w:p w14:paraId="34DDC7F9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Инвестиционные затраты включают единовременные затраты в начале проекта:</w:t>
            </w:r>
          </w:p>
          <w:p w14:paraId="3B4D6DE1" w14:textId="77777777" w:rsidR="005A018F" w:rsidRPr="00675565" w:rsidRDefault="00772550" w:rsidP="00675565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Разработка приложения: 4,000,000 рублей</w:t>
            </w:r>
          </w:p>
          <w:p w14:paraId="247D2316" w14:textId="77777777" w:rsidR="005A018F" w:rsidRPr="00675565" w:rsidRDefault="00772550" w:rsidP="00675565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Маркетинг и продвижение: 2,000,000 рублей</w:t>
            </w:r>
          </w:p>
          <w:p w14:paraId="6FB7CE5E" w14:textId="77777777" w:rsidR="005A018F" w:rsidRPr="00675565" w:rsidRDefault="00772550" w:rsidP="00675565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Закупка серверного оборудования и аренда облачных сервисов: 1,000,000 рублей</w:t>
            </w:r>
          </w:p>
          <w:p w14:paraId="7974E20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Общие инвестиционные затраты</w:t>
            </w:r>
            <w:r w:rsidRPr="00675565">
              <w:rPr>
                <w:sz w:val="20"/>
                <w:szCs w:val="20"/>
              </w:rPr>
              <w:t>:</w:t>
            </w:r>
          </w:p>
          <w:p w14:paraId="140F5C4B" w14:textId="77777777" w:rsidR="005A018F" w:rsidRPr="00675565" w:rsidRDefault="00772550" w:rsidP="00675565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4,000,000+2,000,000+1,000,000= 7,000,000 рублей</w:t>
            </w:r>
          </w:p>
          <w:p w14:paraId="2C545C9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7" w:name="_3znysh7" w:colFirst="0" w:colLast="0"/>
            <w:bookmarkEnd w:id="7"/>
            <w:r w:rsidRPr="00675565">
              <w:rPr>
                <w:b/>
                <w:color w:val="000000"/>
                <w:sz w:val="20"/>
                <w:szCs w:val="20"/>
              </w:rPr>
              <w:t>1.3. Постоянные и переменные затраты</w:t>
            </w:r>
          </w:p>
          <w:p w14:paraId="3B703723" w14:textId="77777777" w:rsidR="005A018F" w:rsidRPr="00675565" w:rsidRDefault="00772550" w:rsidP="00675565">
            <w:pPr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Постоянные затраты</w:t>
            </w:r>
            <w:r w:rsidRPr="00675565">
              <w:rPr>
                <w:sz w:val="20"/>
                <w:szCs w:val="20"/>
              </w:rPr>
              <w:t xml:space="preserve"> (аренда серверов и обслуживание): 1,500,000 рублей в год, или 375,000 рублей в квартал.</w:t>
            </w:r>
          </w:p>
          <w:p w14:paraId="5B001B58" w14:textId="77777777" w:rsidR="005A018F" w:rsidRPr="00675565" w:rsidRDefault="00772550" w:rsidP="00675565">
            <w:pPr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Переменные затраты</w:t>
            </w:r>
            <w:r w:rsidRPr="00675565">
              <w:rPr>
                <w:sz w:val="20"/>
                <w:szCs w:val="20"/>
              </w:rPr>
              <w:t xml:space="preserve"> (маркетинг на привлечение пользователей): 200 рублей на пользователя.</w:t>
            </w:r>
          </w:p>
          <w:p w14:paraId="2E25F2CF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Переменные затраты по кварталам</w:t>
            </w:r>
            <w:r w:rsidRPr="00675565">
              <w:rPr>
                <w:sz w:val="20"/>
                <w:szCs w:val="20"/>
              </w:rPr>
              <w:t>:</w:t>
            </w:r>
          </w:p>
          <w:p w14:paraId="00E0C200" w14:textId="77777777" w:rsidR="005A018F" w:rsidRPr="00675565" w:rsidRDefault="00772550" w:rsidP="00675565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1-й квартал</w:t>
            </w:r>
            <w:r w:rsidRPr="00675565">
              <w:rPr>
                <w:sz w:val="20"/>
                <w:szCs w:val="20"/>
              </w:rPr>
              <w:t>: 2,000×200=400,000</w:t>
            </w:r>
          </w:p>
          <w:p w14:paraId="497F2276" w14:textId="77777777" w:rsidR="005A018F" w:rsidRPr="00675565" w:rsidRDefault="00772550" w:rsidP="00675565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2-й квартал</w:t>
            </w:r>
            <w:r w:rsidRPr="00675565">
              <w:rPr>
                <w:sz w:val="20"/>
                <w:szCs w:val="20"/>
              </w:rPr>
              <w:t>: 4,000×200=800,000</w:t>
            </w:r>
          </w:p>
          <w:p w14:paraId="2D59E601" w14:textId="77777777" w:rsidR="005A018F" w:rsidRPr="00675565" w:rsidRDefault="00772550" w:rsidP="00675565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3-й квартал</w:t>
            </w:r>
            <w:r w:rsidRPr="00675565">
              <w:rPr>
                <w:sz w:val="20"/>
                <w:szCs w:val="20"/>
              </w:rPr>
              <w:t>: 6,000×200=1,200,000</w:t>
            </w:r>
          </w:p>
          <w:p w14:paraId="6CD99132" w14:textId="77777777" w:rsidR="005A018F" w:rsidRPr="00675565" w:rsidRDefault="00772550" w:rsidP="00675565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4-й квартал</w:t>
            </w:r>
            <w:r w:rsidRPr="00675565">
              <w:rPr>
                <w:sz w:val="20"/>
                <w:szCs w:val="20"/>
              </w:rPr>
              <w:t>: 8,000×200=1,600,000</w:t>
            </w:r>
          </w:p>
          <w:p w14:paraId="71A42D63" w14:textId="77777777" w:rsidR="005A018F" w:rsidRPr="00675565" w:rsidRDefault="00772550" w:rsidP="00675565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Суммарные затраты за год</w:t>
            </w:r>
            <w:r w:rsidRPr="00675565">
              <w:rPr>
                <w:sz w:val="20"/>
                <w:szCs w:val="20"/>
              </w:rPr>
              <w:t xml:space="preserve">: </w:t>
            </w:r>
          </w:p>
          <w:p w14:paraId="426E237B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400,000+800,000+1,200,000+1,600,000= 4,000,000 рублей</w:t>
            </w:r>
          </w:p>
          <w:p w14:paraId="1653EA8C" w14:textId="77777777" w:rsidR="005A018F" w:rsidRPr="00675565" w:rsidRDefault="005A018F" w:rsidP="00675565">
            <w:pPr>
              <w:rPr>
                <w:sz w:val="20"/>
                <w:szCs w:val="20"/>
              </w:rPr>
            </w:pPr>
          </w:p>
          <w:p w14:paraId="2C59AD90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Постоянные затраты за год = 1,500,000 рублей</w:t>
            </w:r>
          </w:p>
          <w:p w14:paraId="076449B4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Переменные затраты за год = 400,000+800,000+1,200,000+1,600,000 = 4,000,000 рублей</w:t>
            </w:r>
          </w:p>
          <w:p w14:paraId="2D6C307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 Общие затраты за год = 1,500,000 + 4,000,000 = 5,500,000 рублей</w:t>
            </w:r>
          </w:p>
          <w:p w14:paraId="2A8B45C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8" w:name="_2et92p0" w:colFirst="0" w:colLast="0"/>
            <w:bookmarkEnd w:id="8"/>
            <w:r w:rsidRPr="00675565">
              <w:rPr>
                <w:b/>
                <w:color w:val="000000"/>
                <w:sz w:val="20"/>
                <w:szCs w:val="20"/>
              </w:rPr>
              <w:t xml:space="preserve">1.4. Прибыль </w:t>
            </w:r>
          </w:p>
          <w:p w14:paraId="3C00BE4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Прибыль по кварталам</w:t>
            </w:r>
            <w:r w:rsidRPr="00675565">
              <w:rPr>
                <w:sz w:val="20"/>
                <w:szCs w:val="20"/>
              </w:rPr>
              <w:t>:</w:t>
            </w:r>
          </w:p>
          <w:p w14:paraId="038FB116" w14:textId="77777777" w:rsidR="005A018F" w:rsidRPr="00675565" w:rsidRDefault="00772550" w:rsidP="00675565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1-й квартал</w:t>
            </w:r>
            <w:r w:rsidRPr="00675565">
              <w:rPr>
                <w:rFonts w:eastAsia="Gungsuh"/>
                <w:sz w:val="20"/>
                <w:szCs w:val="20"/>
              </w:rPr>
              <w:t>: 1,000,000−(375,000+400,000)=225,000 рублей</w:t>
            </w:r>
          </w:p>
          <w:p w14:paraId="3A895AEE" w14:textId="77777777" w:rsidR="005A018F" w:rsidRPr="00675565" w:rsidRDefault="00772550" w:rsidP="00675565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2-й квартал</w:t>
            </w:r>
            <w:r w:rsidRPr="00675565">
              <w:rPr>
                <w:rFonts w:eastAsia="Gungsuh"/>
                <w:sz w:val="20"/>
                <w:szCs w:val="20"/>
              </w:rPr>
              <w:t>: 3,000,000−(375,000+800,000)=1,825,000 рублей</w:t>
            </w:r>
          </w:p>
          <w:p w14:paraId="4272304E" w14:textId="77777777" w:rsidR="005A018F" w:rsidRPr="00675565" w:rsidRDefault="00772550" w:rsidP="00675565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3-й квартал</w:t>
            </w:r>
            <w:r w:rsidRPr="00675565">
              <w:rPr>
                <w:rFonts w:eastAsia="Gungsuh"/>
                <w:sz w:val="20"/>
                <w:szCs w:val="20"/>
              </w:rPr>
              <w:t>: 6,000,000−(375,000+1,200,000)=4,425,000 рублей</w:t>
            </w:r>
          </w:p>
          <w:p w14:paraId="31B403FE" w14:textId="77777777" w:rsidR="005A018F" w:rsidRPr="00675565" w:rsidRDefault="00772550" w:rsidP="00675565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4-й квартал</w:t>
            </w:r>
            <w:r w:rsidRPr="00675565">
              <w:rPr>
                <w:rFonts w:eastAsia="Gungsuh"/>
                <w:sz w:val="20"/>
                <w:szCs w:val="20"/>
              </w:rPr>
              <w:t>: 10,000,000−(375,000+1,600,000)=8,025,000 рублей</w:t>
            </w:r>
          </w:p>
          <w:p w14:paraId="6209F113" w14:textId="77777777" w:rsidR="005A018F" w:rsidRPr="00675565" w:rsidRDefault="00772550" w:rsidP="00675565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Итоговая прибыль за год</w:t>
            </w:r>
            <w:r w:rsidRPr="00675565">
              <w:rPr>
                <w:sz w:val="20"/>
                <w:szCs w:val="20"/>
              </w:rPr>
              <w:t>:</w:t>
            </w:r>
          </w:p>
          <w:p w14:paraId="327262E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225,000+1,825,000+4,425,000+8,025,000=14,500,000 рублей </w:t>
            </w:r>
          </w:p>
          <w:p w14:paraId="6948510A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9" w:name="_tyjcwt" w:colFirst="0" w:colLast="0"/>
            <w:bookmarkEnd w:id="9"/>
            <w:r w:rsidRPr="00675565">
              <w:rPr>
                <w:b/>
                <w:color w:val="000000"/>
                <w:sz w:val="20"/>
                <w:szCs w:val="20"/>
              </w:rPr>
              <w:t>2. Основные показатели эффективности</w:t>
            </w:r>
          </w:p>
          <w:p w14:paraId="1659DDC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10" w:name="_3dy6vkm" w:colFirst="0" w:colLast="0"/>
            <w:bookmarkEnd w:id="10"/>
            <w:r w:rsidRPr="00675565">
              <w:rPr>
                <w:b/>
                <w:color w:val="000000"/>
                <w:sz w:val="20"/>
                <w:szCs w:val="20"/>
              </w:rPr>
              <w:t xml:space="preserve">2.1. Рентабельность продаж </w:t>
            </w:r>
          </w:p>
          <w:p w14:paraId="109DD969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lastRenderedPageBreak/>
              <w:t>Рентабельность продаж=Годовая прибыль/Годовая выручка×100%</w:t>
            </w:r>
          </w:p>
          <w:p w14:paraId="12AA5AE1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Рентабельность продаж=14,500,000/20,000,000×100%=72.5%</w:t>
            </w:r>
          </w:p>
          <w:p w14:paraId="2C6D1306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11" w:name="_1t3h5sf" w:colFirst="0" w:colLast="0"/>
            <w:bookmarkEnd w:id="11"/>
            <w:r w:rsidRPr="00675565">
              <w:rPr>
                <w:b/>
                <w:color w:val="000000"/>
                <w:sz w:val="20"/>
                <w:szCs w:val="20"/>
              </w:rPr>
              <w:t xml:space="preserve">2.2. Точка безубыточности </w:t>
            </w:r>
          </w:p>
          <w:p w14:paraId="6F7FAA3D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Точка безубыточности в деньгах=Рентабельность на единицу × Постоянные затраты​</w:t>
            </w:r>
          </w:p>
          <w:p w14:paraId="0FB2D6EE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Где:</w:t>
            </w:r>
          </w:p>
          <w:p w14:paraId="5AEC2A2C" w14:textId="77777777" w:rsidR="005A018F" w:rsidRPr="00675565" w:rsidRDefault="00772550" w:rsidP="00675565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Постоянные затраты = 1,500,000 руб.</w:t>
            </w:r>
          </w:p>
          <w:p w14:paraId="311ABF4A" w14:textId="77777777" w:rsidR="005A018F" w:rsidRPr="00675565" w:rsidRDefault="00772550" w:rsidP="00675565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Рентабельность на единицу — это разница между доходом с одного пользователя и переменными затратами на одного пользователя.</w:t>
            </w:r>
          </w:p>
          <w:p w14:paraId="6A294389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Из предыдущих расчетов:</w:t>
            </w:r>
          </w:p>
          <w:p w14:paraId="4C10CDD0" w14:textId="77777777" w:rsidR="005A018F" w:rsidRPr="00675565" w:rsidRDefault="00772550" w:rsidP="00675565">
            <w:pPr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Доход с одного пользователя:500 руб.</w:t>
            </w:r>
          </w:p>
          <w:p w14:paraId="3BB485BF" w14:textId="77777777" w:rsidR="005A018F" w:rsidRPr="00675565" w:rsidRDefault="00772550" w:rsidP="00675565">
            <w:pPr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Переменные затраты на одного пользователя: 200 руб.</w:t>
            </w:r>
          </w:p>
          <w:p w14:paraId="177BBA6B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Таким образом, рентабельность на единицу:</w:t>
            </w:r>
          </w:p>
          <w:p w14:paraId="00AB6009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rFonts w:eastAsia="Gungsuh"/>
                <w:sz w:val="20"/>
                <w:szCs w:val="20"/>
              </w:rPr>
              <w:t>Рентабельность на единицу=500−200=300 руб</w:t>
            </w:r>
          </w:p>
          <w:p w14:paraId="498FDF7C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Теперь подставим значения в формулу:</w:t>
            </w:r>
          </w:p>
          <w:p w14:paraId="2F7D63F4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Точка безубыточности в деньгах=1,500,000 × 300 = 4,500,000</w:t>
            </w:r>
          </w:p>
          <w:p w14:paraId="787046A7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Ответ</w:t>
            </w:r>
            <w:r w:rsidRPr="00675565">
              <w:rPr>
                <w:sz w:val="20"/>
                <w:szCs w:val="20"/>
              </w:rPr>
              <w:t xml:space="preserve">: Точка безубыточности в деньгах составляет 4,500,000 рублей </w:t>
            </w:r>
          </w:p>
          <w:p w14:paraId="06536BA8" w14:textId="77777777" w:rsidR="005A018F" w:rsidRPr="00675565" w:rsidRDefault="005A018F" w:rsidP="00675565">
            <w:pPr>
              <w:rPr>
                <w:sz w:val="20"/>
                <w:szCs w:val="20"/>
              </w:rPr>
            </w:pPr>
          </w:p>
          <w:p w14:paraId="4955D09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12" w:name="_4d34og8" w:colFirst="0" w:colLast="0"/>
            <w:bookmarkEnd w:id="12"/>
            <w:r w:rsidRPr="00675565">
              <w:rPr>
                <w:b/>
                <w:color w:val="000000"/>
                <w:sz w:val="20"/>
                <w:szCs w:val="20"/>
              </w:rPr>
              <w:t xml:space="preserve">2.3. Срок окупаемости </w:t>
            </w:r>
          </w:p>
          <w:p w14:paraId="7C301269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Срок окупаемости=Инвестиционные затраты/Годовая прибыль</w:t>
            </w:r>
          </w:p>
          <w:p w14:paraId="5B3F3304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rFonts w:eastAsia="Gungsuh"/>
                <w:sz w:val="20"/>
                <w:szCs w:val="20"/>
              </w:rPr>
              <w:t>Срок окупаемости=7,000,000 / 14,500,000 ≈ 0.48 года или 6 месяцевв</w:t>
            </w:r>
          </w:p>
          <w:p w14:paraId="2294F77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13" w:name="_2s8eyo1" w:colFirst="0" w:colLast="0"/>
            <w:bookmarkEnd w:id="13"/>
            <w:r w:rsidRPr="00675565">
              <w:rPr>
                <w:b/>
                <w:color w:val="000000"/>
                <w:sz w:val="20"/>
                <w:szCs w:val="20"/>
              </w:rPr>
              <w:t>Итоговые показатели по проекту на конец 4 кварталов:</w:t>
            </w:r>
          </w:p>
          <w:p w14:paraId="47E5A5D5" w14:textId="77777777" w:rsidR="005A018F" w:rsidRPr="00675565" w:rsidRDefault="00772550" w:rsidP="00675565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Выручка</w:t>
            </w:r>
            <w:r w:rsidRPr="00675565">
              <w:rPr>
                <w:sz w:val="20"/>
                <w:szCs w:val="20"/>
              </w:rPr>
              <w:t>: 2,000,000 рублей</w:t>
            </w:r>
          </w:p>
          <w:p w14:paraId="5017B8EA" w14:textId="77777777" w:rsidR="005A018F" w:rsidRPr="00675565" w:rsidRDefault="00772550" w:rsidP="00675565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Общие затраты</w:t>
            </w:r>
            <w:r w:rsidRPr="00675565">
              <w:rPr>
                <w:sz w:val="20"/>
                <w:szCs w:val="20"/>
              </w:rPr>
              <w:t>: 5,500,000 рублей</w:t>
            </w:r>
          </w:p>
          <w:p w14:paraId="391DCF5C" w14:textId="77777777" w:rsidR="005A018F" w:rsidRPr="00675565" w:rsidRDefault="00772550" w:rsidP="00675565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Прибыль</w:t>
            </w:r>
            <w:r w:rsidRPr="00675565">
              <w:rPr>
                <w:sz w:val="20"/>
                <w:szCs w:val="20"/>
              </w:rPr>
              <w:t>: 14,500,000 рублей</w:t>
            </w:r>
          </w:p>
          <w:p w14:paraId="47A8DAE8" w14:textId="77777777" w:rsidR="005A018F" w:rsidRPr="00675565" w:rsidRDefault="00772550" w:rsidP="00675565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Рентабельность продаж</w:t>
            </w:r>
            <w:r w:rsidRPr="00675565">
              <w:rPr>
                <w:sz w:val="20"/>
                <w:szCs w:val="20"/>
              </w:rPr>
              <w:t>: 72.5%</w:t>
            </w:r>
          </w:p>
          <w:p w14:paraId="33E2D1FF" w14:textId="77777777" w:rsidR="005A018F" w:rsidRPr="00675565" w:rsidRDefault="00772550" w:rsidP="00675565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Точка безубыточности</w:t>
            </w:r>
            <w:r w:rsidRPr="00675565">
              <w:rPr>
                <w:sz w:val="20"/>
                <w:szCs w:val="20"/>
              </w:rPr>
              <w:t>: 4,500,000 рублей</w:t>
            </w:r>
          </w:p>
          <w:p w14:paraId="5F51B93B" w14:textId="66A213FE" w:rsidR="005A018F" w:rsidRPr="00675565" w:rsidRDefault="00772550" w:rsidP="00134721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  <w:shd w:val="clear" w:color="auto" w:fill="FFF2CC"/>
              </w:rPr>
            </w:pPr>
            <w:r w:rsidRPr="00134721">
              <w:rPr>
                <w:b/>
                <w:sz w:val="20"/>
                <w:szCs w:val="20"/>
              </w:rPr>
              <w:t>Срок окупаемости</w:t>
            </w:r>
            <w:r w:rsidRPr="00134721">
              <w:rPr>
                <w:sz w:val="20"/>
                <w:szCs w:val="20"/>
              </w:rPr>
              <w:t>: 6 месяцев</w:t>
            </w:r>
          </w:p>
        </w:tc>
      </w:tr>
    </w:tbl>
    <w:tbl>
      <w:tblPr>
        <w:tblStyle w:val="a9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25"/>
        <w:gridCol w:w="5700"/>
      </w:tblGrid>
      <w:tr w:rsidR="005A018F" w:rsidRPr="00675565" w14:paraId="766DCF0F" w14:textId="77777777">
        <w:trPr>
          <w:trHeight w:val="2232"/>
        </w:trPr>
        <w:tc>
          <w:tcPr>
            <w:tcW w:w="675" w:type="dxa"/>
          </w:tcPr>
          <w:p w14:paraId="6C2340D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25" w:type="dxa"/>
          </w:tcPr>
          <w:p w14:paraId="1F7C53B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7FA3C5C7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8E755A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6DCD08E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6DDAA88E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7881437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700" w:type="dxa"/>
          </w:tcPr>
          <w:p w14:paraId="43ED830E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1. Широкий выбор настольных игр в онлайн-формате: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Платформа "On board" предлагает пользователям множество настольных игр, доступных в режиме онлайн. Это снижает барьеры для доступа и позволяет людям играть в любое время и в любом месте. Большинство существующих аналогов либо ограничены в выборе игр, либо не предлагают полноценного онлайн-формата.</w:t>
            </w:r>
          </w:p>
          <w:p w14:paraId="09C97A32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2. Удобство организации игры: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Платформа автоматически подбирает участников для игры на основе их предпочтений и расписания, что значительно сокращает время на организацию и согласование игр. В отличие от конкурентов, здесь процесс полностью автоматизирован.</w:t>
            </w:r>
          </w:p>
          <w:p w14:paraId="116175EE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3. Встроенная социальная сеть: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"On board" предлагает функции создания игровых сообществ и поиска новых друзей, что делает процесс игры более социально ориентированным. Пользователи могут находить единомышленников и присоединяться к играм с незнакомыми людьми, что повышает вовлеченность.</w:t>
            </w:r>
          </w:p>
          <w:p w14:paraId="62F5F3EA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4. Инновационные технологии: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Платформа использует дополненную и виртуальную реальность для создания уникального иммерсивного опыта. Это конкурентное преимущество делает настольные игры более увлекательными и визуально впечатляющими по сравнению с традиционными аналогами.</w:t>
            </w:r>
          </w:p>
          <w:p w14:paraId="109B4AA7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5. Доступность и низкие затраты: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За счет перехода в онлайн-формат платформа снижает стоимость игры для пользователей. Не нужно тратить деньги на физические копии игр, что выгодно отличает её от большинства конкурентов.</w:t>
            </w:r>
          </w:p>
          <w:p w14:paraId="308B98B3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5A018F" w:rsidRPr="00675565" w14:paraId="7B05C796" w14:textId="77777777">
        <w:trPr>
          <w:trHeight w:val="2484"/>
        </w:trPr>
        <w:tc>
          <w:tcPr>
            <w:tcW w:w="675" w:type="dxa"/>
          </w:tcPr>
          <w:p w14:paraId="6DAD6FF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25" w:type="dxa"/>
          </w:tcPr>
          <w:p w14:paraId="31ACC71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4C5DD8E0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755F35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47648AD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772F7C8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73C9FF4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700" w:type="dxa"/>
          </w:tcPr>
          <w:p w14:paraId="181C9397" w14:textId="77777777" w:rsidR="005A018F" w:rsidRPr="00675565" w:rsidRDefault="00772550" w:rsidP="00675565">
            <w:pPr>
              <w:rPr>
                <w:i/>
                <w:sz w:val="20"/>
                <w:szCs w:val="20"/>
              </w:rPr>
            </w:pPr>
            <w:r w:rsidRPr="00675565">
              <w:rPr>
                <w:b/>
                <w:i/>
                <w:sz w:val="20"/>
                <w:szCs w:val="20"/>
              </w:rPr>
              <w:t>1. Использование облачных технологий для хранения данных и управления играми:</w:t>
            </w:r>
            <w:r w:rsidRPr="00675565">
              <w:rPr>
                <w:b/>
                <w:i/>
                <w:sz w:val="20"/>
                <w:szCs w:val="20"/>
              </w:rPr>
              <w:br/>
            </w:r>
            <w:r w:rsidRPr="00675565">
              <w:rPr>
                <w:i/>
                <w:sz w:val="20"/>
                <w:szCs w:val="20"/>
              </w:rPr>
              <w:t>Платформа "On board" работает на базе облачных технологий, что позволяет масштабировать количество пользователей и игр без необходимости установки на устройства пользователей. Это обеспечивает легкость доступа и высокую скорость работы системы.</w:t>
            </w:r>
          </w:p>
          <w:p w14:paraId="1B56BE7B" w14:textId="77777777" w:rsidR="005A018F" w:rsidRPr="00675565" w:rsidRDefault="00772550" w:rsidP="00675565">
            <w:pPr>
              <w:rPr>
                <w:i/>
                <w:sz w:val="20"/>
                <w:szCs w:val="20"/>
              </w:rPr>
            </w:pPr>
            <w:r w:rsidRPr="00675565">
              <w:rPr>
                <w:b/>
                <w:i/>
                <w:sz w:val="20"/>
                <w:szCs w:val="20"/>
              </w:rPr>
              <w:t>2. Виртуальная реальность (VR) и дополненная реальность (AR):</w:t>
            </w:r>
            <w:r w:rsidRPr="00675565">
              <w:rPr>
                <w:b/>
                <w:i/>
                <w:sz w:val="20"/>
                <w:szCs w:val="20"/>
              </w:rPr>
              <w:br/>
            </w:r>
            <w:r w:rsidRPr="00675565">
              <w:rPr>
                <w:i/>
                <w:sz w:val="20"/>
                <w:szCs w:val="20"/>
              </w:rPr>
              <w:t>Использование VR/AR-технологий добавляет уникальность проекту, делая игровую среду интерактивной и иммерсивной. Это увеличивает вовлеченность пользователей и позволяет предлагать новый тип взаимодействия в настольных играх.</w:t>
            </w:r>
          </w:p>
          <w:p w14:paraId="0ECD74C8" w14:textId="32251F7A" w:rsidR="005A018F" w:rsidRPr="00675565" w:rsidRDefault="00772550" w:rsidP="00134721">
            <w:pPr>
              <w:rPr>
                <w:sz w:val="20"/>
                <w:szCs w:val="20"/>
                <w:shd w:val="clear" w:color="auto" w:fill="FFF2CC"/>
              </w:rPr>
            </w:pPr>
            <w:r w:rsidRPr="00675565">
              <w:rPr>
                <w:b/>
                <w:i/>
                <w:sz w:val="20"/>
                <w:szCs w:val="20"/>
              </w:rPr>
              <w:t>3. Автоматические рекомендации и подбор игр на основе ИИ:</w:t>
            </w:r>
            <w:r w:rsidRPr="00675565">
              <w:rPr>
                <w:b/>
                <w:i/>
                <w:sz w:val="20"/>
                <w:szCs w:val="20"/>
              </w:rPr>
              <w:br/>
            </w:r>
            <w:r w:rsidRPr="00675565">
              <w:rPr>
                <w:i/>
                <w:sz w:val="20"/>
                <w:szCs w:val="20"/>
              </w:rPr>
              <w:t>Алгоритмы искусственного интеллекта анализируют предпочтения пользователей и предлагают новые игры и партнеров по играм. Это позволяет игрокам всегда находить интересные варианты, улучшая их игровой опыт.</w:t>
            </w:r>
          </w:p>
        </w:tc>
      </w:tr>
      <w:tr w:rsidR="005A018F" w:rsidRPr="00675565" w14:paraId="006D7ED1" w14:textId="77777777">
        <w:trPr>
          <w:trHeight w:val="2234"/>
        </w:trPr>
        <w:tc>
          <w:tcPr>
            <w:tcW w:w="675" w:type="dxa"/>
          </w:tcPr>
          <w:p w14:paraId="27C6C8C5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25" w:type="dxa"/>
          </w:tcPr>
          <w:p w14:paraId="1010EA0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73EF2525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871006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6228D138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52EF49D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700" w:type="dxa"/>
          </w:tcPr>
          <w:p w14:paraId="580F550E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Проект "On board" находится на уровне готовности TRL 3-4:</w:t>
            </w:r>
          </w:p>
          <w:p w14:paraId="5F3EEE73" w14:textId="77777777" w:rsidR="005A018F" w:rsidRPr="00675565" w:rsidRDefault="00772550" w:rsidP="00675565">
            <w:pPr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TRL 3 – Экспериментальное подтверждение концепции:</w:t>
            </w:r>
            <w:r w:rsidRPr="00675565">
              <w:rPr>
                <w:sz w:val="20"/>
                <w:szCs w:val="20"/>
              </w:rPr>
              <w:t xml:space="preserve"> На данном этапе выполнены основные исследования и разработана концепция продукта, включая базовую архитектуру платформы для онлайн-игр. Проводятся начальные эксперименты с прототипами ключевых функций: онлайн-механики настольных игр, системы подбора игроков и интерфейсов для взаимодействия пользователей. Концепция подтверждена на уровне моделирования и первичных тестов.</w:t>
            </w:r>
          </w:p>
          <w:p w14:paraId="0C4E8EFE" w14:textId="77777777" w:rsidR="005A018F" w:rsidRPr="00675565" w:rsidRDefault="00772550" w:rsidP="00675565">
            <w:pPr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TRL 4 – Валидация технологии в лабораторных условиях:</w:t>
            </w:r>
            <w:r w:rsidRPr="00675565">
              <w:rPr>
                <w:sz w:val="20"/>
                <w:szCs w:val="20"/>
              </w:rPr>
              <w:t xml:space="preserve"> Прототип платформы разработан и функционирует в ограниченной среде. Основные технические решения, такие как система подбора игроков, онлайн-геймплей и управление игровой сессией, протестированы в лабораторных условиях. Базовая функциональность подтверждена на тестовой аудитории. Ведутся работы по улучшению интерфейса, оптимизации производительности и добавлению новых игр в каталог платформы.</w:t>
            </w:r>
          </w:p>
          <w:p w14:paraId="1FD66F03" w14:textId="55355892" w:rsidR="005A018F" w:rsidRPr="00675565" w:rsidRDefault="00772550" w:rsidP="00134721">
            <w:pPr>
              <w:rPr>
                <w:sz w:val="20"/>
                <w:szCs w:val="20"/>
                <w:shd w:val="clear" w:color="auto" w:fill="FFF2CC"/>
              </w:rPr>
            </w:pPr>
            <w:r w:rsidRPr="00675565">
              <w:rPr>
                <w:sz w:val="20"/>
                <w:szCs w:val="20"/>
              </w:rPr>
              <w:t>Платформа уже имеет начальные рабочие версии ключевых модулей, таких как онлайн-игры и социальные взаимодействия, однако требует дальнейших улучшений для масштабирования и коммерческого запуска. Следующие шаги включают тестирование в реальных условиях с большими группами пользователей и добавление дополнительных функций для увеличения привлекательности продукта.</w:t>
            </w:r>
          </w:p>
        </w:tc>
      </w:tr>
      <w:tr w:rsidR="005A018F" w:rsidRPr="00675565" w14:paraId="42ACD069" w14:textId="77777777">
        <w:trPr>
          <w:trHeight w:val="1240"/>
        </w:trPr>
        <w:tc>
          <w:tcPr>
            <w:tcW w:w="675" w:type="dxa"/>
          </w:tcPr>
          <w:p w14:paraId="03A6B84C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25" w:type="dxa"/>
          </w:tcPr>
          <w:p w14:paraId="2DF9011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700" w:type="dxa"/>
          </w:tcPr>
          <w:p w14:paraId="7DD3D55A" w14:textId="7A93C8CB" w:rsidR="005A018F" w:rsidRPr="00675565" w:rsidRDefault="00772550" w:rsidP="001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 w:rsidRPr="00675565">
              <w:rPr>
                <w:sz w:val="20"/>
                <w:szCs w:val="20"/>
              </w:rPr>
              <w:t>Проект соответствует научно-техническим приоритетам в области цифровых технологий и использования ИИ для создания интерактивных платформ. В рамках развития технологий в области VR/AR и онлайн-игр, "On board" предлагает решение, которое интегрируется с современными тенденциями развития цифровой экономики и индустрии развлечений.</w:t>
            </w:r>
          </w:p>
        </w:tc>
      </w:tr>
      <w:tr w:rsidR="005A018F" w:rsidRPr="00675565" w14:paraId="29842E0A" w14:textId="77777777">
        <w:trPr>
          <w:trHeight w:val="1487"/>
        </w:trPr>
        <w:tc>
          <w:tcPr>
            <w:tcW w:w="675" w:type="dxa"/>
          </w:tcPr>
          <w:p w14:paraId="7AC4299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25" w:type="dxa"/>
          </w:tcPr>
          <w:p w14:paraId="527C000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7A1946A2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6B7A2F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3DF4EB1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77EB1AF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700" w:type="dxa"/>
          </w:tcPr>
          <w:p w14:paraId="7815A1AD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1. Социальные сети и онлайн-реклама: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Целевая аудитория — пользователи от 18 до 35 лет, которые активно пользуются социальными сетями. Продвижение будет нацелено на Instagram, TikTok, Facebook, YouTube и специализированные форумы по настольным играм.</w:t>
            </w:r>
          </w:p>
          <w:p w14:paraId="70E86D1F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2. Партнерства с популярными блогерами и стримерами: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Сотрудничество с влиятельными людьми в игровой индустрии позволит привлечь целевую аудиторию через обзоры и демонстрации игр на платформе.</w:t>
            </w:r>
          </w:p>
          <w:p w14:paraId="1C955FAD" w14:textId="0FED79C6" w:rsidR="005A018F" w:rsidRPr="00675565" w:rsidRDefault="00772550" w:rsidP="00134721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3. Программы лояльности и акции: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Бонусы за привлечение новых пользователей и скидки на подписку помогут стимулировать рост клиентской базы.</w:t>
            </w:r>
          </w:p>
        </w:tc>
      </w:tr>
      <w:tr w:rsidR="005A018F" w:rsidRPr="00675565" w14:paraId="6A07C771" w14:textId="77777777">
        <w:trPr>
          <w:trHeight w:val="1243"/>
        </w:trPr>
        <w:tc>
          <w:tcPr>
            <w:tcW w:w="675" w:type="dxa"/>
          </w:tcPr>
          <w:p w14:paraId="4EE7065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25" w:type="dxa"/>
          </w:tcPr>
          <w:p w14:paraId="0FEAB66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3A649138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F23D83A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5D2AFC7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700" w:type="dxa"/>
          </w:tcPr>
          <w:p w14:paraId="6AEF4837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1. Модель подписки (SaaS):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Пользователи будут получать доступ к платформе через ежемесячную или годовую подписку. Это обеспечит стабильный денежный поток для бизнеса и высокий уровень вовлеченности клиентов.</w:t>
            </w:r>
          </w:p>
          <w:p w14:paraId="78B260B6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2. Маркетплейсы приложений (App Store, Google Play):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Платформа будет доступна в мобильных приложениях, что облегчит доступ к продукту для широкой аудитории и позволит охватить пользователей смартфонов.</w:t>
            </w:r>
          </w:p>
          <w:p w14:paraId="6E351456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lastRenderedPageBreak/>
              <w:t>3. Прямые продажи через сайт:</w:t>
            </w:r>
            <w:r w:rsidRPr="00675565">
              <w:rPr>
                <w:b/>
                <w:sz w:val="20"/>
                <w:szCs w:val="20"/>
              </w:rPr>
              <w:br/>
            </w:r>
            <w:r w:rsidRPr="00675565">
              <w:rPr>
                <w:sz w:val="20"/>
                <w:szCs w:val="20"/>
              </w:rPr>
              <w:t>На сайте будет представлена информация о тарифах и возможностях платформы с функцией мгновенной регистрации и оплаты подписки.</w:t>
            </w:r>
          </w:p>
          <w:p w14:paraId="055A0894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A018F" w:rsidRPr="00675565" w14:paraId="4A535B75" w14:textId="77777777" w:rsidTr="00134721">
        <w:trPr>
          <w:trHeight w:val="452"/>
        </w:trPr>
        <w:tc>
          <w:tcPr>
            <w:tcW w:w="675" w:type="dxa"/>
          </w:tcPr>
          <w:p w14:paraId="477B244D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5A2C672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Характеристика проблемы,</w:t>
            </w:r>
          </w:p>
          <w:p w14:paraId="747F14F1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:rsidR="005A018F" w:rsidRPr="00675565" w14:paraId="3B655079" w14:textId="77777777">
        <w:trPr>
          <w:trHeight w:val="1737"/>
        </w:trPr>
        <w:tc>
          <w:tcPr>
            <w:tcW w:w="675" w:type="dxa"/>
          </w:tcPr>
          <w:p w14:paraId="4C771B05" w14:textId="261596D3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2</w:t>
            </w:r>
            <w:r w:rsidR="0013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5" w:type="dxa"/>
          </w:tcPr>
          <w:p w14:paraId="105460B7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100F146A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D8EE85F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5E755163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55C02ABD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700" w:type="dxa"/>
          </w:tcPr>
          <w:p w14:paraId="1C24CC3B" w14:textId="77777777" w:rsidR="00134721" w:rsidRPr="00675565" w:rsidRDefault="00772550" w:rsidP="00134721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 </w:t>
            </w:r>
            <w:r w:rsidR="00134721" w:rsidRPr="00675565">
              <w:rPr>
                <w:sz w:val="20"/>
                <w:szCs w:val="20"/>
              </w:rPr>
              <w:t>Настольные игры являются популярным хобби, которое привлекает миллионы людей по всему миру. Однако, несмотря на это, любители настольных игр сталкиваются с рядом существенных проблем, которые мешают им наслаждаться этим увлечением в полной мере.</w:t>
            </w:r>
          </w:p>
          <w:p w14:paraId="4ABBA868" w14:textId="77777777" w:rsidR="00134721" w:rsidRPr="00675565" w:rsidRDefault="00134721" w:rsidP="00134721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Трудности с организацией встреч для игр:</w:t>
            </w:r>
            <w:r w:rsidRPr="00675565">
              <w:rPr>
                <w:sz w:val="20"/>
                <w:szCs w:val="20"/>
              </w:rPr>
              <w:t xml:space="preserve"> Чтобы поиграть в настольную игру, требуется собрать компанию друзей или найти новых участников, что далеко не всегда просто. Организация игр связана с планированием, согласованием времени и места, что становится сложнее из-за занятости участников. Как результат, многие игры откладываются или вовсе не проводятся, что приводит к разочарованию и снижению интереса к хобби.</w:t>
            </w:r>
          </w:p>
          <w:p w14:paraId="1C3887BB" w14:textId="77777777" w:rsidR="00134721" w:rsidRPr="00675565" w:rsidRDefault="00134721" w:rsidP="00134721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Ограниченность доступа к играм и игровым партнерам:</w:t>
            </w:r>
            <w:r w:rsidRPr="00675565">
              <w:rPr>
                <w:sz w:val="20"/>
                <w:szCs w:val="20"/>
              </w:rPr>
              <w:t xml:space="preserve"> Даже если удалось организовать встречу, количество игр, доступных для использования, может быть ограничено физическим пространством, финансовыми возможностями участников и наличием игр в коллекции. Вдобавок, не всегда удается найти подходящих партнеров для игры, особенно если игра требует большого количества участников или если у людей разные вкусы и уровни опыта в играх.</w:t>
            </w:r>
          </w:p>
          <w:p w14:paraId="3FBBE4A1" w14:textId="77777777" w:rsidR="00134721" w:rsidRPr="00675565" w:rsidRDefault="00134721" w:rsidP="00134721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Физические и временные ограничения:</w:t>
            </w:r>
            <w:r w:rsidRPr="00675565">
              <w:rPr>
                <w:sz w:val="20"/>
                <w:szCs w:val="20"/>
              </w:rPr>
              <w:t xml:space="preserve"> Настольные игры требуют наличия физического набора, свободного времени и места для проведения игры. Это создает дополнительные барьеры для тех, кто живет в небольших квартирах или имеет плотный график. В условиях пандемий или других ограничений на личные встречи, проведение игр в привычном формате становится невозможным.</w:t>
            </w:r>
          </w:p>
          <w:p w14:paraId="263ECA35" w14:textId="77777777" w:rsidR="00134721" w:rsidRPr="00675565" w:rsidRDefault="00134721" w:rsidP="00134721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Сложности в поиске новых игр и партнеров для игр:</w:t>
            </w:r>
            <w:r w:rsidRPr="00675565">
              <w:rPr>
                <w:sz w:val="20"/>
                <w:szCs w:val="20"/>
              </w:rPr>
              <w:t xml:space="preserve"> Многим игрокам нравится пробовать новые игры, но они сталкиваются с трудностями при поиске новинок и их освоении. Новые игры могут быть дорогими, а правила сложными для понимания. Кроме того, не всегда удается найти людей, которые готовы играть в конкретную новую игру.</w:t>
            </w:r>
          </w:p>
          <w:p w14:paraId="51E0254D" w14:textId="77777777" w:rsidR="00134721" w:rsidRPr="00675565" w:rsidRDefault="00134721" w:rsidP="00134721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Ограниченная социальная составляющая:</w:t>
            </w:r>
            <w:r w:rsidRPr="00675565">
              <w:rPr>
                <w:sz w:val="20"/>
                <w:szCs w:val="20"/>
              </w:rPr>
              <w:t xml:space="preserve"> Для многих игроков настольные игры – это способ общения и установления новых социальных связей. Однако для интровертов или тех, кто не имеет большой компании, найти новые контакты для совместной игры бывает сложно. В результате такие игроки либо играют в одиночку, что не всегда интересно, либо вообще отказываются от хобби.</w:t>
            </w:r>
          </w:p>
          <w:p w14:paraId="1F03D0D8" w14:textId="77777777" w:rsidR="00134721" w:rsidRPr="00675565" w:rsidRDefault="00134721" w:rsidP="00134721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Таким образом, ключевыми проблемами любителей настольных игр являются трудности с организацией игр, ограниченность доступа к играм и партнерам, физические и временные барьеры, а также недостаток новых возможностей для расширения игровых и социальных кругов. Эти проблемы сдерживают развитие настольных игр как хобби, особенно в условиях современного динамичного мира, где время и доступ к ресурсам становятся всё более ограниченными.</w:t>
            </w:r>
          </w:p>
          <w:p w14:paraId="48348474" w14:textId="706FA816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1CA3048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Проект "On board" значительно упрощает и решает большинство ключевых проблем, с которыми сталкиваются любители настольных игр:</w:t>
            </w:r>
          </w:p>
          <w:p w14:paraId="64AB0156" w14:textId="77777777" w:rsidR="005A018F" w:rsidRPr="00675565" w:rsidRDefault="00772550" w:rsidP="00675565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Проблема организации встреч для игр:</w:t>
            </w:r>
            <w:r w:rsidRPr="00675565">
              <w:rPr>
                <w:sz w:val="20"/>
                <w:szCs w:val="20"/>
              </w:rPr>
              <w:t xml:space="preserve"> Онлайн-платформа устраняет необходимость собираться в одном месте в реальной жизни, позволяя пользователям играть в настольные игры в любое удобное время. Автоматическая система подбора партнеров по играм решает проблему поиска участников. Теперь не нужно тратить время на долгие согласования встреч — пользователи могут присоединяться к играм, которые уже запущены, или организовывать свои собственные с минимальными усилиями.</w:t>
            </w:r>
          </w:p>
          <w:p w14:paraId="0F5F2F84" w14:textId="77777777" w:rsidR="005A018F" w:rsidRPr="00675565" w:rsidRDefault="00772550" w:rsidP="00675565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Ограниченность доступа к играм и партнерам:</w:t>
            </w:r>
            <w:r w:rsidRPr="00675565">
              <w:rPr>
                <w:sz w:val="20"/>
                <w:szCs w:val="20"/>
              </w:rPr>
              <w:t xml:space="preserve"> "On board" </w:t>
            </w:r>
            <w:r w:rsidRPr="00675565">
              <w:rPr>
                <w:sz w:val="20"/>
                <w:szCs w:val="20"/>
              </w:rPr>
              <w:lastRenderedPageBreak/>
              <w:t>предлагает широкий каталог настольных игр, доступных для игры в онлайн-формате, что снимает ограничения, связанные с физическим владением играми. Пользователям не нужно покупать или хранить физические наборы, все игры доступны на платформе. Платформа также предлагает функции автоматического подбора игроков на основе предпочтений и уровней опыта, что решает проблему поиска подходящих партнеров для игры, независимо от их местоположения.</w:t>
            </w:r>
          </w:p>
          <w:p w14:paraId="51AE8450" w14:textId="77777777" w:rsidR="005A018F" w:rsidRPr="00675565" w:rsidRDefault="00772550" w:rsidP="00675565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Физические и временные ограничения:</w:t>
            </w:r>
            <w:r w:rsidRPr="00675565">
              <w:rPr>
                <w:sz w:val="20"/>
                <w:szCs w:val="20"/>
              </w:rPr>
              <w:t xml:space="preserve"> Переход игр в онлайн полностью устраняет физические барьеры. Пользователи могут играть, где бы они ни находились — дома, в поездке или на работе. Это позволяет интегрировать хобби в повседневную жизнь без необходимости выделять отдельное время для физических встреч. Кроме того, возможность играть в настольные игры в короткие сессии онлайн облегчает процесс для занятых людей с плотным графиком.</w:t>
            </w:r>
          </w:p>
          <w:p w14:paraId="2F16D518" w14:textId="77777777" w:rsidR="005A018F" w:rsidRPr="00675565" w:rsidRDefault="00772550" w:rsidP="00675565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Сложности с поиском новых игр:</w:t>
            </w:r>
            <w:r w:rsidRPr="00675565">
              <w:rPr>
                <w:sz w:val="20"/>
                <w:szCs w:val="20"/>
              </w:rPr>
              <w:t xml:space="preserve"> Платформа предоставляет постоянное обновление каталога игр, включая как классические, так и новые настольные игры. Пользователи могут пробовать новые игры бесплатно или по подписке, что решает проблему высоких затрат на покупку физической копии каждой новой игры. Также на платформе предусмотрены обучающие материалы и гайды, что упрощает освоение новых игр.</w:t>
            </w:r>
          </w:p>
          <w:p w14:paraId="19F9C001" w14:textId="77777777" w:rsidR="005A018F" w:rsidRPr="00675565" w:rsidRDefault="00772550" w:rsidP="00675565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Социальная составляющая:</w:t>
            </w:r>
            <w:r w:rsidRPr="00675565">
              <w:rPr>
                <w:sz w:val="20"/>
                <w:szCs w:val="20"/>
              </w:rPr>
              <w:t xml:space="preserve"> "On board" включает функции создания игровых сообществ, встроенный чат и систему поиска новых друзей для совместных игр. Это помогает пользователям расширять свои социальные круги и знакомиться с новыми людьми, разделяющими их интересы. Платформа делает процесс знакомства и взаимодействия легким и доступным, помогая пользователям находить единомышленников, даже если у них ограничен круг друзей для игр в реальной жизни.</w:t>
            </w:r>
          </w:p>
          <w:p w14:paraId="1D47A861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Таким образом, платформа решает большую часть проблем, связанных с организацией игр, доступностью контента, физическими и временными ограничениями, а также помогает игрокам находить новых партнеров и игры, обеспечивая комфортный и интересный игровой опыт в онлайн-среде.</w:t>
            </w:r>
          </w:p>
          <w:p w14:paraId="611345B0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</w:tbl>
    <w:tbl>
      <w:tblPr>
        <w:tblStyle w:val="aa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132"/>
        <w:gridCol w:w="5693"/>
      </w:tblGrid>
      <w:tr w:rsidR="005A018F" w:rsidRPr="00675565" w14:paraId="54C01C85" w14:textId="77777777" w:rsidTr="00134721">
        <w:trPr>
          <w:trHeight w:val="1984"/>
        </w:trPr>
        <w:tc>
          <w:tcPr>
            <w:tcW w:w="668" w:type="dxa"/>
          </w:tcPr>
          <w:p w14:paraId="123FF8E6" w14:textId="53BF9D58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lastRenderedPageBreak/>
              <w:t>2</w:t>
            </w:r>
            <w:r w:rsidR="001347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32" w:type="dxa"/>
          </w:tcPr>
          <w:p w14:paraId="3B3C5C35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15AA3021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D05116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067A0EE4" w14:textId="58A367B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 xml:space="preserve">10 и </w:t>
            </w:r>
            <w:r w:rsidR="00134721">
              <w:rPr>
                <w:i/>
                <w:color w:val="000000"/>
                <w:sz w:val="20"/>
                <w:szCs w:val="20"/>
              </w:rPr>
              <w:t>11</w:t>
            </w:r>
            <w:r w:rsidRPr="0067556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693" w:type="dxa"/>
          </w:tcPr>
          <w:p w14:paraId="299047ED" w14:textId="77777777" w:rsidR="005A018F" w:rsidRPr="00675565" w:rsidRDefault="00772550" w:rsidP="00675565">
            <w:pPr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Любители настольных игр</w:t>
            </w:r>
            <w:r w:rsidRPr="00675565">
              <w:rPr>
                <w:sz w:val="20"/>
                <w:szCs w:val="20"/>
              </w:rPr>
              <w:t xml:space="preserve"> — энтузиасты, которые активно играют в настольные игры, но испытывают сложности с организацией встреч и поиском партнеров.</w:t>
            </w:r>
          </w:p>
          <w:p w14:paraId="1F241B3A" w14:textId="77777777" w:rsidR="005A018F" w:rsidRPr="00675565" w:rsidRDefault="00772550" w:rsidP="00675565">
            <w:pPr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Люди с плотным графиком</w:t>
            </w:r>
            <w:r w:rsidRPr="00675565">
              <w:rPr>
                <w:sz w:val="20"/>
                <w:szCs w:val="20"/>
              </w:rPr>
              <w:t xml:space="preserve"> — те, кто не может выделить достаточно времени для традиционных настольных игр из-за работы, учебы или других обязанностей.</w:t>
            </w:r>
          </w:p>
          <w:p w14:paraId="47354887" w14:textId="77777777" w:rsidR="005A018F" w:rsidRPr="00675565" w:rsidRDefault="00772550" w:rsidP="00675565">
            <w:pPr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Игроки, ищущие новые игры и опыт</w:t>
            </w:r>
            <w:r w:rsidRPr="00675565">
              <w:rPr>
                <w:sz w:val="20"/>
                <w:szCs w:val="20"/>
              </w:rPr>
              <w:t xml:space="preserve"> — пользователи, которые постоянно хотят пробовать новые игры, но не готовы вкладываться в покупку физических версий или сталкиваются с ограниченным выбором.</w:t>
            </w:r>
          </w:p>
          <w:p w14:paraId="622C2F51" w14:textId="77777777" w:rsidR="005A018F" w:rsidRPr="00675565" w:rsidRDefault="00772550" w:rsidP="00675565">
            <w:pPr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Интроверты или люди, живущие в малонаселенных местах</w:t>
            </w:r>
            <w:r w:rsidRPr="00675565">
              <w:rPr>
                <w:sz w:val="20"/>
                <w:szCs w:val="20"/>
              </w:rPr>
              <w:t xml:space="preserve"> — игроки, которым сложно найти единомышленников для совместных игр в реальной жизни.</w:t>
            </w:r>
          </w:p>
          <w:p w14:paraId="5420332E" w14:textId="77777777" w:rsidR="005A018F" w:rsidRPr="00675565" w:rsidRDefault="00772550" w:rsidP="00675565">
            <w:pPr>
              <w:rPr>
                <w:b/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Мотивации потребителей:</w:t>
            </w:r>
          </w:p>
          <w:p w14:paraId="7258561B" w14:textId="77777777" w:rsidR="005A018F" w:rsidRPr="00675565" w:rsidRDefault="00772550" w:rsidP="00675565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Получение удобного доступа к большому количеству настольных игр.</w:t>
            </w:r>
          </w:p>
          <w:p w14:paraId="41EC4750" w14:textId="77777777" w:rsidR="005A018F" w:rsidRPr="00675565" w:rsidRDefault="00772550" w:rsidP="00675565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Возможность играть в любое время и в любом месте.</w:t>
            </w:r>
          </w:p>
          <w:p w14:paraId="2078AB7F" w14:textId="77777777" w:rsidR="005A018F" w:rsidRPr="00675565" w:rsidRDefault="00772550" w:rsidP="00675565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Найти новых партнеров для игр, с минимальными усилиями по организации.</w:t>
            </w:r>
          </w:p>
          <w:p w14:paraId="5057DC09" w14:textId="77777777" w:rsidR="005A018F" w:rsidRPr="00675565" w:rsidRDefault="00772550" w:rsidP="00675565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Пробовать новые игры без необходимости приобретать физические версии.</w:t>
            </w:r>
          </w:p>
          <w:p w14:paraId="2291F711" w14:textId="2AF28905" w:rsidR="005A018F" w:rsidRPr="00675565" w:rsidRDefault="00772550" w:rsidP="00134721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  <w:shd w:val="clear" w:color="auto" w:fill="FFF2CC"/>
              </w:rPr>
            </w:pPr>
            <w:r w:rsidRPr="00675565">
              <w:rPr>
                <w:sz w:val="20"/>
                <w:szCs w:val="20"/>
              </w:rPr>
              <w:t>Возможность интеграции настольных игр в онлайн-формат для поддержания социального взаимодействия.</w:t>
            </w:r>
          </w:p>
        </w:tc>
      </w:tr>
      <w:tr w:rsidR="005A018F" w:rsidRPr="00675565" w14:paraId="6F6DE18B" w14:textId="77777777" w:rsidTr="00134721">
        <w:trPr>
          <w:trHeight w:val="1240"/>
        </w:trPr>
        <w:tc>
          <w:tcPr>
            <w:tcW w:w="668" w:type="dxa"/>
          </w:tcPr>
          <w:p w14:paraId="6912EFE2" w14:textId="7184AE8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t>2</w:t>
            </w:r>
            <w:r w:rsidR="001347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32" w:type="dxa"/>
          </w:tcPr>
          <w:p w14:paraId="16899B9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38223483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134564D4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6839C752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693" w:type="dxa"/>
          </w:tcPr>
          <w:p w14:paraId="2636975A" w14:textId="77777777" w:rsidR="005A018F" w:rsidRPr="00675565" w:rsidRDefault="00772550" w:rsidP="00675565">
            <w:pPr>
              <w:rPr>
                <w:i/>
                <w:sz w:val="20"/>
                <w:szCs w:val="20"/>
              </w:rPr>
            </w:pPr>
            <w:r w:rsidRPr="00675565">
              <w:rPr>
                <w:b/>
                <w:i/>
                <w:sz w:val="20"/>
                <w:szCs w:val="20"/>
              </w:rPr>
              <w:t>Онлайн-платформа "On board"</w:t>
            </w:r>
            <w:r w:rsidRPr="00675565">
              <w:rPr>
                <w:i/>
                <w:sz w:val="20"/>
                <w:szCs w:val="20"/>
              </w:rPr>
              <w:t xml:space="preserve"> решает проблему следующим образом:</w:t>
            </w:r>
          </w:p>
          <w:p w14:paraId="17590C13" w14:textId="77777777" w:rsidR="005A018F" w:rsidRPr="00675565" w:rsidRDefault="00772550" w:rsidP="00675565">
            <w:pPr>
              <w:numPr>
                <w:ilvl w:val="0"/>
                <w:numId w:val="11"/>
              </w:numPr>
              <w:ind w:left="0"/>
              <w:rPr>
                <w:i/>
                <w:sz w:val="20"/>
                <w:szCs w:val="20"/>
              </w:rPr>
            </w:pPr>
            <w:r w:rsidRPr="00675565">
              <w:rPr>
                <w:b/>
                <w:i/>
                <w:sz w:val="20"/>
                <w:szCs w:val="20"/>
              </w:rPr>
              <w:t>Цифровизация настольных игр:</w:t>
            </w:r>
            <w:r w:rsidRPr="00675565">
              <w:rPr>
                <w:i/>
                <w:sz w:val="20"/>
                <w:szCs w:val="20"/>
              </w:rPr>
              <w:t xml:space="preserve"> Платформа предлагает широкий ассортимент популярных настольных игр в цифровом формате, что позволяет пользователям получить доступ к игре без необходимости покупать физические наборы.</w:t>
            </w:r>
          </w:p>
          <w:p w14:paraId="4E30E71B" w14:textId="77777777" w:rsidR="005A018F" w:rsidRPr="00675565" w:rsidRDefault="00772550" w:rsidP="00675565">
            <w:pPr>
              <w:numPr>
                <w:ilvl w:val="0"/>
                <w:numId w:val="11"/>
              </w:numPr>
              <w:ind w:left="0"/>
              <w:rPr>
                <w:i/>
                <w:sz w:val="20"/>
                <w:szCs w:val="20"/>
              </w:rPr>
            </w:pPr>
            <w:r w:rsidRPr="00675565">
              <w:rPr>
                <w:b/>
                <w:i/>
                <w:sz w:val="20"/>
                <w:szCs w:val="20"/>
              </w:rPr>
              <w:t>Автоматизация поиска партнеров:</w:t>
            </w:r>
            <w:r w:rsidRPr="00675565">
              <w:rPr>
                <w:i/>
                <w:sz w:val="20"/>
                <w:szCs w:val="20"/>
              </w:rPr>
              <w:t xml:space="preserve"> Платформа предоставляет инструменты для автоматического подбора игроков по интересам, уровню опыта и предпочтениям, что упрощает организацию игровых сессий.</w:t>
            </w:r>
          </w:p>
          <w:p w14:paraId="451EC51C" w14:textId="77777777" w:rsidR="005A018F" w:rsidRPr="00675565" w:rsidRDefault="00772550" w:rsidP="00675565">
            <w:pPr>
              <w:numPr>
                <w:ilvl w:val="0"/>
                <w:numId w:val="11"/>
              </w:numPr>
              <w:ind w:left="0"/>
              <w:rPr>
                <w:i/>
                <w:sz w:val="20"/>
                <w:szCs w:val="20"/>
              </w:rPr>
            </w:pPr>
            <w:r w:rsidRPr="00675565">
              <w:rPr>
                <w:b/>
                <w:i/>
                <w:sz w:val="20"/>
                <w:szCs w:val="20"/>
              </w:rPr>
              <w:lastRenderedPageBreak/>
              <w:t>Гибкость в игре:</w:t>
            </w:r>
            <w:r w:rsidRPr="00675565">
              <w:rPr>
                <w:i/>
                <w:sz w:val="20"/>
                <w:szCs w:val="20"/>
              </w:rPr>
              <w:t xml:space="preserve"> Онлайн-формат позволяет пользователям играть в любое удобное время, не привязываясь к месту или необходимости физических встреч.</w:t>
            </w:r>
          </w:p>
          <w:p w14:paraId="487C95E4" w14:textId="77777777" w:rsidR="005A018F" w:rsidRPr="00675565" w:rsidRDefault="00772550" w:rsidP="00675565">
            <w:pPr>
              <w:numPr>
                <w:ilvl w:val="0"/>
                <w:numId w:val="11"/>
              </w:numPr>
              <w:ind w:left="0"/>
              <w:rPr>
                <w:i/>
                <w:sz w:val="20"/>
                <w:szCs w:val="20"/>
              </w:rPr>
            </w:pPr>
            <w:r w:rsidRPr="00675565">
              <w:rPr>
                <w:b/>
                <w:i/>
                <w:sz w:val="20"/>
                <w:szCs w:val="20"/>
              </w:rPr>
              <w:t>Социальное взаимодействие и комьюнити:</w:t>
            </w:r>
            <w:r w:rsidRPr="00675565">
              <w:rPr>
                <w:i/>
                <w:sz w:val="20"/>
                <w:szCs w:val="20"/>
              </w:rPr>
              <w:t xml:space="preserve"> Встроенные функции создания игровых сообществ и чатов помогают пользователям общаться и находить новых друзей, что усиливает социальный аспект игр.</w:t>
            </w:r>
          </w:p>
          <w:p w14:paraId="07B2BF9F" w14:textId="0A287718" w:rsidR="005A018F" w:rsidRPr="00675565" w:rsidRDefault="00772550" w:rsidP="00134721">
            <w:pPr>
              <w:numPr>
                <w:ilvl w:val="0"/>
                <w:numId w:val="11"/>
              </w:numPr>
              <w:ind w:left="0"/>
              <w:rPr>
                <w:sz w:val="20"/>
                <w:szCs w:val="20"/>
                <w:shd w:val="clear" w:color="auto" w:fill="FFF2CC"/>
              </w:rPr>
            </w:pPr>
            <w:r w:rsidRPr="00675565">
              <w:rPr>
                <w:b/>
                <w:i/>
                <w:sz w:val="20"/>
                <w:szCs w:val="20"/>
              </w:rPr>
              <w:t>Экономия времени и ресурсов:</w:t>
            </w:r>
            <w:r w:rsidRPr="00675565">
              <w:rPr>
                <w:i/>
                <w:sz w:val="20"/>
                <w:szCs w:val="20"/>
              </w:rPr>
              <w:t xml:space="preserve"> Пользователи могут пробовать новые игры без финансовых затрат на покупку, а также могут участвовать в коротких игровых сессиях, что удобно для занятых людей.</w:t>
            </w:r>
          </w:p>
        </w:tc>
      </w:tr>
      <w:tr w:rsidR="005A018F" w:rsidRPr="00675565" w14:paraId="45BFAEC4" w14:textId="77777777" w:rsidTr="00134721">
        <w:trPr>
          <w:trHeight w:val="1987"/>
        </w:trPr>
        <w:tc>
          <w:tcPr>
            <w:tcW w:w="668" w:type="dxa"/>
          </w:tcPr>
          <w:p w14:paraId="657286D5" w14:textId="41B635C9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75565">
              <w:rPr>
                <w:color w:val="000000"/>
                <w:sz w:val="20"/>
                <w:szCs w:val="20"/>
              </w:rPr>
              <w:lastRenderedPageBreak/>
              <w:t>2</w:t>
            </w:r>
            <w:r w:rsidR="001347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32" w:type="dxa"/>
          </w:tcPr>
          <w:p w14:paraId="75AB8499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5565"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500ADF03" w14:textId="77777777" w:rsidR="005A018F" w:rsidRPr="00675565" w:rsidRDefault="005A018F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C1A52A0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28E0AA7B" w14:textId="77777777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4DF8E8CE" w14:textId="5F2606E0" w:rsidR="005A018F" w:rsidRPr="00675565" w:rsidRDefault="00772550" w:rsidP="0067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675565">
              <w:rPr>
                <w:i/>
                <w:color w:val="000000"/>
                <w:sz w:val="20"/>
                <w:szCs w:val="20"/>
              </w:rPr>
              <w:t xml:space="preserve">указанную в пункте </w:t>
            </w:r>
            <w:r w:rsidR="00134721">
              <w:rPr>
                <w:i/>
                <w:color w:val="000000"/>
                <w:sz w:val="20"/>
                <w:szCs w:val="20"/>
              </w:rPr>
              <w:t>16</w:t>
            </w:r>
            <w:r w:rsidRPr="00675565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693" w:type="dxa"/>
          </w:tcPr>
          <w:p w14:paraId="0B569B4A" w14:textId="77777777" w:rsidR="005A018F" w:rsidRPr="00675565" w:rsidRDefault="00772550" w:rsidP="00675565">
            <w:pPr>
              <w:rPr>
                <w:b/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Потенциал рынка:</w:t>
            </w:r>
          </w:p>
          <w:p w14:paraId="149024FA" w14:textId="77777777" w:rsidR="005A018F" w:rsidRPr="00675565" w:rsidRDefault="00772550" w:rsidP="00675565">
            <w:pPr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Размер рынка настольных игр:</w:t>
            </w:r>
            <w:r w:rsidRPr="00675565">
              <w:rPr>
                <w:sz w:val="20"/>
                <w:szCs w:val="20"/>
              </w:rPr>
              <w:t xml:space="preserve"> По состоянию на 2024 год, мировой рынок настольных игр оценивается в несколько миллиардов долларов и продолжает расти. Популярность игр особенно усилилась с распространением цифровых платформ и онлайн-форматов.</w:t>
            </w:r>
          </w:p>
          <w:p w14:paraId="78E73C0C" w14:textId="77777777" w:rsidR="005A018F" w:rsidRPr="00675565" w:rsidRDefault="00772550" w:rsidP="00675565">
            <w:pPr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Рост онлайн-игр:</w:t>
            </w:r>
            <w:r w:rsidRPr="00675565">
              <w:rPr>
                <w:sz w:val="20"/>
                <w:szCs w:val="20"/>
              </w:rPr>
              <w:t xml:space="preserve"> Онлайн-сегмент стремительно развивается, и с переходом настольных игр в цифровой формат открываются новые возможности для масштабирования. Примером может служить успех платформ типа Steam и Tabletopia, которые предоставляют пользователям доступ к игровому контенту через интернет.</w:t>
            </w:r>
          </w:p>
          <w:p w14:paraId="59F77F29" w14:textId="77777777" w:rsidR="005A018F" w:rsidRPr="00675565" w:rsidRDefault="00772550" w:rsidP="00675565">
            <w:pPr>
              <w:rPr>
                <w:b/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Сегментирование и масштабирование:</w:t>
            </w:r>
          </w:p>
          <w:p w14:paraId="06D629D4" w14:textId="77777777" w:rsidR="005A018F" w:rsidRPr="00675565" w:rsidRDefault="00772550" w:rsidP="00675565">
            <w:pPr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Целевая аудитория:</w:t>
            </w:r>
            <w:r w:rsidRPr="00675565">
              <w:rPr>
                <w:sz w:val="20"/>
                <w:szCs w:val="20"/>
              </w:rPr>
              <w:t xml:space="preserve"> Платформа ориентирована на два основных сегмента — любители настольных игр и широкая аудитория игроков, которые ранее не могли играть из-за физических или временных ограничений. Дополнительно, целевыми группами являются студенты, профессионалы с загруженным графиком, интроверты и те, кто живет в удаленных местах.</w:t>
            </w:r>
          </w:p>
          <w:p w14:paraId="610F6D00" w14:textId="77777777" w:rsidR="005A018F" w:rsidRPr="00675565" w:rsidRDefault="00772550" w:rsidP="00675565">
            <w:pPr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Возможности масштабирования:</w:t>
            </w:r>
            <w:r w:rsidRPr="00675565">
              <w:rPr>
                <w:sz w:val="20"/>
                <w:szCs w:val="20"/>
              </w:rPr>
              <w:t xml:space="preserve"> Платформа может расширять ассортимент игр, внедрять новые функции для привлечения пользователей (например, турниры или образовательные игровые сессии), а также выходить на международные рынки благодаря глобальной доступности онлайн-пространства. Это позволяет постоянно увеличивать базу пользователей и охватывать новые регионы.</w:t>
            </w:r>
          </w:p>
          <w:p w14:paraId="27D581AD" w14:textId="77777777" w:rsidR="005A018F" w:rsidRPr="00675565" w:rsidRDefault="00772550" w:rsidP="00675565">
            <w:pPr>
              <w:rPr>
                <w:b/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Рентабельность бизнеса:</w:t>
            </w:r>
          </w:p>
          <w:p w14:paraId="44DC9A2C" w14:textId="77777777" w:rsidR="005A018F" w:rsidRPr="00675565" w:rsidRDefault="00772550" w:rsidP="00675565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Модель монетизации:</w:t>
            </w:r>
            <w:r w:rsidRPr="00675565">
              <w:rPr>
                <w:sz w:val="20"/>
                <w:szCs w:val="20"/>
              </w:rPr>
              <w:t xml:space="preserve"> Платформа планирует использовать гибридную бизнес-модель, включающую подписки, микротранзакции и премиум-доступ к новым или эксклюзивным играм. За счет разнообразных источников дохода проект может обеспечить устойчивое развитие и рентабельность.</w:t>
            </w:r>
          </w:p>
          <w:p w14:paraId="5E135908" w14:textId="77777777" w:rsidR="005A018F" w:rsidRPr="00675565" w:rsidRDefault="00772550" w:rsidP="00675565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675565">
              <w:rPr>
                <w:b/>
                <w:sz w:val="20"/>
                <w:szCs w:val="20"/>
              </w:rPr>
              <w:t>Низкие барьеры входа:</w:t>
            </w:r>
            <w:r w:rsidRPr="00675565">
              <w:rPr>
                <w:sz w:val="20"/>
                <w:szCs w:val="20"/>
              </w:rPr>
              <w:t xml:space="preserve"> Поскольку проект использует цифровую инфраструктуру, себестоимость поддержания и расширения платформы значительно ниже, чем у физических аналогов. Это позволяет проекту предлагать более конкурентоспособные цены для пользователей и быстро реагировать на изменения рынка.</w:t>
            </w:r>
          </w:p>
          <w:p w14:paraId="274B79F3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PAM (Потенциальный объем рынка) = 2-4 миллиона </w:t>
            </w:r>
          </w:p>
          <w:p w14:paraId="1592244A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TAM (Общий объем целевого рынка) = 10-15 миллионов</w:t>
            </w:r>
          </w:p>
          <w:p w14:paraId="2286E986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SAM (доступный объем рынка) = 3-5 миллиона</w:t>
            </w:r>
          </w:p>
          <w:p w14:paraId="2CB98DD3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SOM (реально достижимый объем рынка) = 1-2 миллиона</w:t>
            </w:r>
          </w:p>
          <w:p w14:paraId="6582B0D1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Размер сегмента = 1-10 миллиона</w:t>
            </w:r>
          </w:p>
          <w:p w14:paraId="61C6219C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Частота потребления = 1 миллион человек</w:t>
            </w:r>
          </w:p>
          <w:p w14:paraId="090435CB" w14:textId="77777777" w:rsidR="005A018F" w:rsidRPr="00675565" w:rsidRDefault="00772550" w:rsidP="00675565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 xml:space="preserve">Средняя стоимость = демоверсия бесплатна </w:t>
            </w:r>
          </w:p>
          <w:p w14:paraId="4D9AC68B" w14:textId="50FE9234" w:rsidR="005A018F" w:rsidRPr="00675565" w:rsidRDefault="00772550" w:rsidP="00134721">
            <w:pPr>
              <w:rPr>
                <w:sz w:val="20"/>
                <w:szCs w:val="20"/>
              </w:rPr>
            </w:pPr>
            <w:r w:rsidRPr="00675565">
              <w:rPr>
                <w:sz w:val="20"/>
                <w:szCs w:val="20"/>
              </w:rPr>
              <w:t>Емкость рынка = 3-5 миллиона</w:t>
            </w:r>
          </w:p>
        </w:tc>
      </w:tr>
      <w:tr w:rsidR="00134721" w:rsidRPr="00675565" w14:paraId="7D4027AD" w14:textId="77777777" w:rsidTr="00134721">
        <w:trPr>
          <w:trHeight w:val="563"/>
        </w:trPr>
        <w:tc>
          <w:tcPr>
            <w:tcW w:w="668" w:type="dxa"/>
          </w:tcPr>
          <w:p w14:paraId="727E5669" w14:textId="0A8DB370" w:rsidR="00134721" w:rsidRPr="00675565" w:rsidRDefault="00134721" w:rsidP="001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32" w:type="dxa"/>
          </w:tcPr>
          <w:p w14:paraId="73C5FA45" w14:textId="7AE921F7" w:rsidR="00134721" w:rsidRPr="00675565" w:rsidRDefault="00134721" w:rsidP="001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693" w:type="dxa"/>
          </w:tcPr>
          <w:p w14:paraId="0D1F1A49" w14:textId="5CC8FA6A" w:rsidR="00134721" w:rsidRPr="00675565" w:rsidRDefault="00134721" w:rsidP="00134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65A08119" w14:textId="77777777" w:rsidR="005A018F" w:rsidRPr="00675565" w:rsidRDefault="005A018F" w:rsidP="006755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5A018F" w:rsidRPr="00675565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950"/>
    <w:multiLevelType w:val="multilevel"/>
    <w:tmpl w:val="86C81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431388"/>
    <w:multiLevelType w:val="multilevel"/>
    <w:tmpl w:val="1B24B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933F38"/>
    <w:multiLevelType w:val="multilevel"/>
    <w:tmpl w:val="30546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CF616A"/>
    <w:multiLevelType w:val="multilevel"/>
    <w:tmpl w:val="B032D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B97A57"/>
    <w:multiLevelType w:val="multilevel"/>
    <w:tmpl w:val="3ADA3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2D7D78"/>
    <w:multiLevelType w:val="multilevel"/>
    <w:tmpl w:val="83F4A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2E36D6"/>
    <w:multiLevelType w:val="multilevel"/>
    <w:tmpl w:val="E19C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565D9E"/>
    <w:multiLevelType w:val="multilevel"/>
    <w:tmpl w:val="A08CC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F00B2C"/>
    <w:multiLevelType w:val="multilevel"/>
    <w:tmpl w:val="964ECD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9066B3"/>
    <w:multiLevelType w:val="multilevel"/>
    <w:tmpl w:val="5EEE5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2B4FC3"/>
    <w:multiLevelType w:val="multilevel"/>
    <w:tmpl w:val="6E624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40137E"/>
    <w:multiLevelType w:val="multilevel"/>
    <w:tmpl w:val="F450291E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12" w15:restartNumberingAfterBreak="0">
    <w:nsid w:val="534A0B44"/>
    <w:multiLevelType w:val="multilevel"/>
    <w:tmpl w:val="AFF0F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1D019C"/>
    <w:multiLevelType w:val="multilevel"/>
    <w:tmpl w:val="CAF6F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896C0E"/>
    <w:multiLevelType w:val="multilevel"/>
    <w:tmpl w:val="45180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BE05B8"/>
    <w:multiLevelType w:val="multilevel"/>
    <w:tmpl w:val="10863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D32A2F"/>
    <w:multiLevelType w:val="multilevel"/>
    <w:tmpl w:val="0F048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0E3295"/>
    <w:multiLevelType w:val="multilevel"/>
    <w:tmpl w:val="5A5C0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8A1204"/>
    <w:multiLevelType w:val="multilevel"/>
    <w:tmpl w:val="921CA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B7620C4"/>
    <w:multiLevelType w:val="multilevel"/>
    <w:tmpl w:val="869EC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B56207"/>
    <w:multiLevelType w:val="multilevel"/>
    <w:tmpl w:val="D9B81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6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1"/>
  </w:num>
  <w:num w:numId="17">
    <w:abstractNumId w:val="17"/>
  </w:num>
  <w:num w:numId="18">
    <w:abstractNumId w:val="18"/>
  </w:num>
  <w:num w:numId="19">
    <w:abstractNumId w:val="0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F"/>
    <w:rsid w:val="00134721"/>
    <w:rsid w:val="005A018F"/>
    <w:rsid w:val="00675565"/>
    <w:rsid w:val="0077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8B28"/>
  <w15:docId w15:val="{A6D6FD7B-AF32-455F-899B-D92F4F7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4678</Words>
  <Characters>26666</Characters>
  <Application>Microsoft Office Word</Application>
  <DocSecurity>0</DocSecurity>
  <Lines>222</Lines>
  <Paragraphs>62</Paragraphs>
  <ScaleCrop>false</ScaleCrop>
  <Company/>
  <LinksUpToDate>false</LinksUpToDate>
  <CharactersWithSpaces>31282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2024-12-19T00:06:00Z</dcterms:created>
  <dcterms:modified xsi:type="dcterms:W3CDTF">2024-12-19T10:35:00Z</dcterms:modified>
</cp:coreProperties>
</file>