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2BD8" w14:textId="25420D69" w:rsidR="00380BE2" w:rsidRDefault="00765FCE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Ссылка на проект, зарегистрированный на платформе Projects: __</w:t>
      </w:r>
      <w:r w:rsidR="00C53EA4" w:rsidRPr="00C53EA4">
        <w:rPr>
          <w:rFonts w:ascii="Times New Roman" w:eastAsia="Times New Roman" w:hAnsi="Times New Roman" w:cs="Times New Roman"/>
          <w:b/>
          <w:sz w:val="20"/>
          <w:szCs w:val="20"/>
        </w:rPr>
        <w:t>https://pt.2035.university/project/kinokafe/invite/696bbc98-20c4-4c85-a920-eca67d14f204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</w:t>
      </w:r>
    </w:p>
    <w:tbl>
      <w:tblPr>
        <w:tblStyle w:val="a8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380BE2" w14:paraId="75E5C98A" w14:textId="77777777">
        <w:tc>
          <w:tcPr>
            <w:tcW w:w="675" w:type="dxa"/>
          </w:tcPr>
          <w:p w14:paraId="7B8CBA4F" w14:textId="77777777"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60D4556B" w14:textId="77777777" w:rsidR="00380BE2" w:rsidRDefault="00765FCE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14:paraId="4CDDD94A" w14:textId="77777777" w:rsidR="00380BE2" w:rsidRDefault="00380BE2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BE2" w14:paraId="0CB181C9" w14:textId="77777777">
        <w:tc>
          <w:tcPr>
            <w:tcW w:w="675" w:type="dxa"/>
          </w:tcPr>
          <w:p w14:paraId="0B71B549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14:paraId="244478A1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 w14:paraId="71D47A6C" w14:textId="77777777"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97B70" w14:textId="4A3DB64C" w:rsidR="00380BE2" w:rsidRDefault="00B02D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Кинокафе</w:t>
            </w:r>
          </w:p>
        </w:tc>
      </w:tr>
      <w:tr w:rsidR="00380BE2" w14:paraId="212F48C0" w14:textId="77777777">
        <w:tc>
          <w:tcPr>
            <w:tcW w:w="675" w:type="dxa"/>
          </w:tcPr>
          <w:p w14:paraId="10CCA682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14:paraId="161C7C55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14:paraId="5DDA77B5" w14:textId="369F904B" w:rsidR="00380BE2" w:rsidRDefault="00B02D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Бизнесград</w:t>
            </w:r>
          </w:p>
        </w:tc>
      </w:tr>
      <w:tr w:rsidR="00380BE2" w14:paraId="4C09B50D" w14:textId="77777777">
        <w:tc>
          <w:tcPr>
            <w:tcW w:w="675" w:type="dxa"/>
          </w:tcPr>
          <w:p w14:paraId="2E06BA1A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14:paraId="531E54CE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4DA8491D" w14:textId="0E58C79D" w:rsidR="00380BE2" w:rsidRPr="00557EDD" w:rsidRDefault="00557EDD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7E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Креативные технологии и индустрия развлечений; культура и искусство</w:t>
            </w:r>
          </w:p>
        </w:tc>
      </w:tr>
      <w:tr w:rsidR="00380BE2" w14:paraId="6B908FA2" w14:textId="77777777">
        <w:tc>
          <w:tcPr>
            <w:tcW w:w="675" w:type="dxa"/>
          </w:tcPr>
          <w:p w14:paraId="2B73938F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14:paraId="0BF094A4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27831A31" w14:textId="434AFAB3" w:rsidR="00380BE2" w:rsidRPr="00557EDD" w:rsidRDefault="00557EDD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7E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Веарнет, технет</w:t>
            </w:r>
          </w:p>
        </w:tc>
      </w:tr>
      <w:tr w:rsidR="00380BE2" w14:paraId="4E46ADF5" w14:textId="77777777">
        <w:tc>
          <w:tcPr>
            <w:tcW w:w="675" w:type="dxa"/>
          </w:tcPr>
          <w:p w14:paraId="23E31EC8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14:paraId="5B20ABE8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0F6FC78A" w14:textId="1340924D" w:rsidR="00380BE2" w:rsidRPr="00B02D1E" w:rsidRDefault="00B02D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1E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Нейротехнологии, технологии виртуальной и дополненной реальностей</w:t>
            </w:r>
          </w:p>
        </w:tc>
      </w:tr>
      <w:tr w:rsidR="00380BE2" w14:paraId="704922B2" w14:textId="77777777">
        <w:tc>
          <w:tcPr>
            <w:tcW w:w="675" w:type="dxa"/>
          </w:tcPr>
          <w:p w14:paraId="088C6C05" w14:textId="77777777" w:rsidR="00380BE2" w:rsidRDefault="00380BE2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0E18B165" w14:textId="77777777" w:rsidR="00380BE2" w:rsidRDefault="00765FCE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14:paraId="645A1E4B" w14:textId="77777777"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14:paraId="57C3D1AF" w14:textId="77777777">
        <w:tc>
          <w:tcPr>
            <w:tcW w:w="675" w:type="dxa"/>
          </w:tcPr>
          <w:p w14:paraId="40C505BE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14:paraId="617A2642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  <w:p w14:paraId="261AA2D2" w14:textId="77777777" w:rsidR="00380BE2" w:rsidRDefault="00380BE2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66E51AE4" w14:textId="14BD5147" w:rsidR="00380BE2" w:rsidRPr="00BF64DB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654CB" w:rsidRPr="00E65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U1493549</w:t>
            </w: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EC2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2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Румянцев</w:t>
            </w:r>
            <w:r w:rsidR="00BF64DB"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</w:t>
            </w:r>
            <w:r w:rsidR="00BF64DB"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  <w:p w14:paraId="7E459D67" w14:textId="1AF582B1" w:rsidR="00380BE2" w:rsidRPr="00BF64DB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8 (999) 784-88-34</w:t>
            </w:r>
          </w:p>
          <w:p w14:paraId="4FB46CEE" w14:textId="77777777" w:rsidR="00380BE2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почта</w:t>
            </w:r>
          </w:p>
        </w:tc>
      </w:tr>
      <w:tr w:rsidR="00380BE2" w14:paraId="449A7934" w14:textId="77777777">
        <w:tc>
          <w:tcPr>
            <w:tcW w:w="675" w:type="dxa"/>
          </w:tcPr>
          <w:p w14:paraId="0E4FFDA5" w14:textId="77777777" w:rsidR="00380BE2" w:rsidRDefault="00765FCE" w:rsidP="00E654CB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14:paraId="2DC258F7" w14:textId="77777777" w:rsidR="00380BE2" w:rsidRDefault="00765FC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9"/>
              <w:tblW w:w="9465" w:type="dxa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495"/>
              <w:gridCol w:w="555"/>
              <w:gridCol w:w="1590"/>
              <w:gridCol w:w="1215"/>
              <w:gridCol w:w="1440"/>
              <w:gridCol w:w="1725"/>
              <w:gridCol w:w="2070"/>
            </w:tblGrid>
            <w:tr w:rsidR="00380BE2" w14:paraId="056F26CB" w14:textId="77777777" w:rsidTr="00E654CB">
              <w:tc>
                <w:tcPr>
                  <w:tcW w:w="375" w:type="dxa"/>
                </w:tcPr>
                <w:p w14:paraId="13DBD426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5" w:type="dxa"/>
                </w:tcPr>
                <w:p w14:paraId="7366762A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555" w:type="dxa"/>
                </w:tcPr>
                <w:p w14:paraId="3CD02A96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590" w:type="dxa"/>
                </w:tcPr>
                <w:p w14:paraId="18FE83C0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15" w:type="dxa"/>
                </w:tcPr>
                <w:p w14:paraId="77112C9F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440" w:type="dxa"/>
                </w:tcPr>
                <w:p w14:paraId="68E9C1BA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725" w:type="dxa"/>
                </w:tcPr>
                <w:p w14:paraId="6AB9E10C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070" w:type="dxa"/>
                </w:tcPr>
                <w:p w14:paraId="77FB7973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380BE2" w14:paraId="236BDC95" w14:textId="77777777" w:rsidTr="00E654CB">
              <w:tc>
                <w:tcPr>
                  <w:tcW w:w="375" w:type="dxa"/>
                </w:tcPr>
                <w:p w14:paraId="142FF086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0E2AEFB1" w14:textId="7C654E89" w:rsidR="00380BE2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bCs/>
                      <w:color w:val="212529"/>
                      <w:sz w:val="18"/>
                      <w:szCs w:val="18"/>
                      <w:shd w:val="clear" w:color="auto" w:fill="F8F9FA"/>
                    </w:rPr>
                    <w:t>U1493668</w:t>
                  </w:r>
                </w:p>
              </w:tc>
              <w:tc>
                <w:tcPr>
                  <w:tcW w:w="555" w:type="dxa"/>
                </w:tcPr>
                <w:p w14:paraId="203A16D2" w14:textId="7966D326" w:rsidR="00380BE2" w:rsidRDefault="000B24D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3452086</w:t>
                  </w:r>
                </w:p>
              </w:tc>
              <w:tc>
                <w:tcPr>
                  <w:tcW w:w="1590" w:type="dxa"/>
                </w:tcPr>
                <w:p w14:paraId="6F8A2EA2" w14:textId="60CA72EF" w:rsidR="00380BE2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Малков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Иван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Федорович</w:t>
                  </w:r>
                </w:p>
              </w:tc>
              <w:tc>
                <w:tcPr>
                  <w:tcW w:w="1215" w:type="dxa"/>
                </w:tcPr>
                <w:p w14:paraId="232BED79" w14:textId="1DA42EA0" w:rsidR="00380BE2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Предприниматель </w:t>
                  </w:r>
                </w:p>
              </w:tc>
              <w:tc>
                <w:tcPr>
                  <w:tcW w:w="1440" w:type="dxa"/>
                </w:tcPr>
                <w:p w14:paraId="6741EEBB" w14:textId="12931E8C" w:rsidR="00380BE2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(929) 088-62-18</w:t>
                  </w:r>
                  <w:r w:rsidR="000B2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hyperlink r:id="rId5" w:history="1">
                    <w:r w:rsidR="000B24D1" w:rsidRPr="000B24D1">
                      <w:rPr>
                        <w:rStyle w:val="ab"/>
                        <w:rFonts w:ascii="Roboto" w:hAnsi="Roboto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ivan.malkov.2001@gmail.com</w:t>
                    </w:r>
                  </w:hyperlink>
                </w:p>
              </w:tc>
              <w:tc>
                <w:tcPr>
                  <w:tcW w:w="1725" w:type="dxa"/>
                </w:tcPr>
                <w:p w14:paraId="6770697A" w14:textId="341B7579" w:rsidR="00380BE2" w:rsidRDefault="000B24D1" w:rsidP="000B24D1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14:paraId="5E8B5C96" w14:textId="78E3CB87" w:rsidR="00380BE2" w:rsidRDefault="000B24D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Неполное высшее образование</w:t>
                  </w:r>
                </w:p>
              </w:tc>
            </w:tr>
            <w:tr w:rsidR="00380BE2" w14:paraId="292E55B8" w14:textId="77777777" w:rsidTr="00E654CB">
              <w:tc>
                <w:tcPr>
                  <w:tcW w:w="375" w:type="dxa"/>
                </w:tcPr>
                <w:p w14:paraId="7BF9FDCB" w14:textId="77777777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14:paraId="408A4164" w14:textId="7EB0C9C7" w:rsidR="00380BE2" w:rsidRPr="00E654CB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54CB">
                    <w:rPr>
                      <w:rFonts w:ascii="Roboto" w:hAnsi="Roboto"/>
                      <w:b/>
                      <w:bCs/>
                      <w:color w:val="212529"/>
                      <w:sz w:val="18"/>
                      <w:szCs w:val="18"/>
                      <w:shd w:val="clear" w:color="auto" w:fill="F8F9FA"/>
                    </w:rPr>
                    <w:t>U1493558</w:t>
                  </w:r>
                </w:p>
              </w:tc>
              <w:tc>
                <w:tcPr>
                  <w:tcW w:w="555" w:type="dxa"/>
                </w:tcPr>
                <w:p w14:paraId="12FB81DB" w14:textId="3539DC96" w:rsidR="00380BE2" w:rsidRDefault="000B24D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3454543</w:t>
                  </w:r>
                </w:p>
              </w:tc>
              <w:tc>
                <w:tcPr>
                  <w:tcW w:w="1590" w:type="dxa"/>
                </w:tcPr>
                <w:p w14:paraId="55B170F2" w14:textId="642C13DE" w:rsidR="00380BE2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Рождественская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Елизавета</w:t>
                  </w:r>
                  <w:r w:rsidR="00FF5A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Андреевна</w:t>
                  </w:r>
                </w:p>
              </w:tc>
              <w:tc>
                <w:tcPr>
                  <w:tcW w:w="1215" w:type="dxa"/>
                </w:tcPr>
                <w:p w14:paraId="1346CB35" w14:textId="0556BF8C" w:rsidR="00380BE2" w:rsidRDefault="008A6C2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Производитель</w:t>
                  </w:r>
                </w:p>
              </w:tc>
              <w:tc>
                <w:tcPr>
                  <w:tcW w:w="1440" w:type="dxa"/>
                </w:tcPr>
                <w:p w14:paraId="09423950" w14:textId="73C76245" w:rsidR="00380BE2" w:rsidRDefault="00B02D1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(920) 371-64-99,</w:t>
                  </w:r>
                </w:p>
                <w:p w14:paraId="1DEE7B2F" w14:textId="20C9882E" w:rsidR="00B02D1E" w:rsidRPr="00B02D1E" w:rsidRDefault="00B02D1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  <w:t>rozhdestvenskaya.el17@gmail.com</w:t>
                  </w:r>
                </w:p>
              </w:tc>
              <w:tc>
                <w:tcPr>
                  <w:tcW w:w="1725" w:type="dxa"/>
                </w:tcPr>
                <w:p w14:paraId="60F88620" w14:textId="35B9CDDD" w:rsidR="00380BE2" w:rsidRDefault="000B24D1" w:rsidP="000B24D1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14:paraId="393E617A" w14:textId="3EEC3032" w:rsidR="00380BE2" w:rsidRDefault="000B24D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Неполное высшее образование</w:t>
                  </w:r>
                </w:p>
              </w:tc>
            </w:tr>
            <w:tr w:rsidR="00380BE2" w14:paraId="7AF18D26" w14:textId="77777777" w:rsidTr="00E654CB">
              <w:tc>
                <w:tcPr>
                  <w:tcW w:w="375" w:type="dxa"/>
                </w:tcPr>
                <w:p w14:paraId="719B49DC" w14:textId="4C9D610B" w:rsidR="00380BE2" w:rsidRDefault="00765FC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14:paraId="6D6D6AD7" w14:textId="7679DCA8" w:rsidR="00380BE2" w:rsidRPr="00E654CB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54CB">
                    <w:rPr>
                      <w:rFonts w:ascii="Roboto" w:hAnsi="Roboto"/>
                      <w:b/>
                      <w:bCs/>
                      <w:color w:val="212529"/>
                      <w:sz w:val="18"/>
                      <w:szCs w:val="18"/>
                      <w:shd w:val="clear" w:color="auto" w:fill="F8F9FA"/>
                    </w:rPr>
                    <w:t>U1493582</w:t>
                  </w:r>
                </w:p>
              </w:tc>
              <w:tc>
                <w:tcPr>
                  <w:tcW w:w="555" w:type="dxa"/>
                </w:tcPr>
                <w:p w14:paraId="19A8A5EE" w14:textId="5EDBE4E0" w:rsidR="00380BE2" w:rsidRDefault="000B24D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3451831</w:t>
                  </w:r>
                </w:p>
              </w:tc>
              <w:tc>
                <w:tcPr>
                  <w:tcW w:w="1590" w:type="dxa"/>
                </w:tcPr>
                <w:p w14:paraId="75F25D9F" w14:textId="112F5240" w:rsidR="00380BE2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Шабалина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Светлана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Сергеевна</w:t>
                  </w:r>
                </w:p>
              </w:tc>
              <w:tc>
                <w:tcPr>
                  <w:tcW w:w="1215" w:type="dxa"/>
                </w:tcPr>
                <w:p w14:paraId="6DFE8582" w14:textId="27BCD86D" w:rsidR="00380BE2" w:rsidRDefault="008A6C2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Интегратор</w:t>
                  </w:r>
                </w:p>
              </w:tc>
              <w:tc>
                <w:tcPr>
                  <w:tcW w:w="1440" w:type="dxa"/>
                </w:tcPr>
                <w:p w14:paraId="5854CA08" w14:textId="7745E220" w:rsidR="00380BE2" w:rsidRPr="00E654CB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(952) 089-79-18,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svetka_shabalina@mail.ru</w:t>
                  </w:r>
                </w:p>
              </w:tc>
              <w:tc>
                <w:tcPr>
                  <w:tcW w:w="1725" w:type="dxa"/>
                </w:tcPr>
                <w:p w14:paraId="47D76DD9" w14:textId="31D0E3A4" w:rsidR="00380BE2" w:rsidRDefault="000B24D1" w:rsidP="000B24D1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14:paraId="3A589635" w14:textId="7255811A" w:rsidR="00380BE2" w:rsidRDefault="000B24D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Неполное высшее образование</w:t>
                  </w:r>
                </w:p>
                <w:p w14:paraId="288789D5" w14:textId="77777777" w:rsidR="00E654CB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E9DE89D" w14:textId="77777777" w:rsidR="00E654CB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54CB" w14:paraId="63A7B11C" w14:textId="77777777" w:rsidTr="00E654CB">
              <w:tc>
                <w:tcPr>
                  <w:tcW w:w="375" w:type="dxa"/>
                </w:tcPr>
                <w:p w14:paraId="79494D47" w14:textId="33425CD5" w:rsidR="00E654CB" w:rsidRPr="00E654CB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495" w:type="dxa"/>
                  <w:shd w:val="clear" w:color="auto" w:fill="auto"/>
                </w:tcPr>
                <w:p w14:paraId="0C268C97" w14:textId="3F093DA1" w:rsidR="00E654CB" w:rsidRPr="00E654CB" w:rsidRDefault="00E654CB">
                  <w:pPr>
                    <w:tabs>
                      <w:tab w:val="left" w:pos="432"/>
                    </w:tabs>
                    <w:rPr>
                      <w:rFonts w:ascii="Roboto" w:hAnsi="Roboto"/>
                      <w:b/>
                      <w:bCs/>
                      <w:color w:val="212529"/>
                      <w:sz w:val="18"/>
                      <w:szCs w:val="18"/>
                      <w:shd w:val="clear" w:color="auto" w:fill="F8F9FA"/>
                    </w:rPr>
                  </w:pPr>
                  <w:r>
                    <w:rPr>
                      <w:rFonts w:ascii="Roboto" w:hAnsi="Roboto"/>
                      <w:b/>
                      <w:bCs/>
                      <w:color w:val="212529"/>
                      <w:sz w:val="18"/>
                      <w:szCs w:val="18"/>
                      <w:shd w:val="clear" w:color="auto" w:fill="F8F9FA"/>
                    </w:rPr>
                    <w:t>U14936</w:t>
                  </w:r>
                  <w:r>
                    <w:rPr>
                      <w:rFonts w:ascii="Roboto" w:hAnsi="Roboto"/>
                      <w:b/>
                      <w:bCs/>
                      <w:color w:val="212529"/>
                      <w:sz w:val="18"/>
                      <w:szCs w:val="18"/>
                      <w:shd w:val="clear" w:color="auto" w:fill="F8F9FA"/>
                    </w:rPr>
                    <w:lastRenderedPageBreak/>
                    <w:t>20</w:t>
                  </w:r>
                </w:p>
              </w:tc>
              <w:tc>
                <w:tcPr>
                  <w:tcW w:w="555" w:type="dxa"/>
                </w:tcPr>
                <w:p w14:paraId="3DEC30A2" w14:textId="2D0EDA88" w:rsidR="00E654CB" w:rsidRDefault="000B24D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2056704</w:t>
                  </w:r>
                </w:p>
              </w:tc>
              <w:tc>
                <w:tcPr>
                  <w:tcW w:w="1590" w:type="dxa"/>
                </w:tcPr>
                <w:p w14:paraId="29127E09" w14:textId="144F80FA" w:rsidR="00E654CB" w:rsidRPr="00E654CB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Олейник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Василий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Олегович</w:t>
                  </w:r>
                </w:p>
              </w:tc>
              <w:tc>
                <w:tcPr>
                  <w:tcW w:w="1215" w:type="dxa"/>
                </w:tcPr>
                <w:p w14:paraId="4579E82D" w14:textId="6641DBFE" w:rsidR="00E654CB" w:rsidRDefault="008A6C2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1440" w:type="dxa"/>
                </w:tcPr>
                <w:p w14:paraId="70CCD612" w14:textId="7D7A1F08" w:rsidR="00E654CB" w:rsidRPr="009965D9" w:rsidRDefault="009965D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(980) 738-07-42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hyperlink r:id="rId6" w:history="1">
                    <w:r w:rsidRPr="009965D9">
                      <w:rPr>
                        <w:rStyle w:val="ab"/>
                        <w:rFonts w:ascii="Roboto" w:hAnsi="Roboto"/>
                        <w:sz w:val="20"/>
                        <w:szCs w:val="20"/>
                        <w:u w:val="none"/>
                        <w:shd w:val="clear" w:color="auto" w:fill="FFFFFF"/>
                      </w:rPr>
                      <w:t>vo898073807</w:t>
                    </w:r>
                    <w:r w:rsidRPr="009965D9">
                      <w:rPr>
                        <w:rStyle w:val="ab"/>
                        <w:rFonts w:ascii="Roboto" w:hAnsi="Roboto"/>
                        <w:sz w:val="20"/>
                        <w:szCs w:val="20"/>
                        <w:u w:val="none"/>
                        <w:shd w:val="clear" w:color="auto" w:fill="FFFFFF"/>
                      </w:rPr>
                      <w:lastRenderedPageBreak/>
                      <w:t>42@gmail.com</w:t>
                    </w:r>
                  </w:hyperlink>
                </w:p>
              </w:tc>
              <w:tc>
                <w:tcPr>
                  <w:tcW w:w="1725" w:type="dxa"/>
                </w:tcPr>
                <w:p w14:paraId="7D3D5491" w14:textId="3ACBA6F5" w:rsidR="00E654CB" w:rsidRDefault="000B24D1" w:rsidP="000B24D1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2070" w:type="dxa"/>
                </w:tcPr>
                <w:p w14:paraId="34E22B66" w14:textId="09F3EC35" w:rsidR="00E654CB" w:rsidRDefault="000B24D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Неполное высшее образование</w:t>
                  </w:r>
                </w:p>
              </w:tc>
            </w:tr>
            <w:tr w:rsidR="00E654CB" w14:paraId="44A07EEB" w14:textId="77777777" w:rsidTr="000B24D1">
              <w:tc>
                <w:tcPr>
                  <w:tcW w:w="375" w:type="dxa"/>
                </w:tcPr>
                <w:p w14:paraId="016C39A0" w14:textId="1A055E6C" w:rsidR="00E654CB" w:rsidRPr="00E654CB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  <w:shd w:val="clear" w:color="auto" w:fill="FFFFFF" w:themeFill="background1"/>
                </w:tcPr>
                <w:p w14:paraId="2FEB5737" w14:textId="69FD3B2A" w:rsidR="00E654CB" w:rsidRDefault="000B24D1">
                  <w:pPr>
                    <w:tabs>
                      <w:tab w:val="left" w:pos="432"/>
                    </w:tabs>
                    <w:rPr>
                      <w:rFonts w:ascii="Roboto" w:hAnsi="Roboto"/>
                      <w:b/>
                      <w:bCs/>
                      <w:color w:val="212529"/>
                      <w:sz w:val="18"/>
                      <w:szCs w:val="18"/>
                      <w:shd w:val="clear" w:color="auto" w:fill="F8F9FA"/>
                    </w:rPr>
                  </w:pPr>
                  <w:r w:rsidRPr="000B24D1">
                    <w:rPr>
                      <w:rFonts w:ascii="Roboto" w:hAnsi="Roboto"/>
                      <w:caps/>
                      <w:color w:val="000000" w:themeColor="text1"/>
                      <w:sz w:val="19"/>
                      <w:szCs w:val="19"/>
                      <w:shd w:val="clear" w:color="auto" w:fill="E7F6FF"/>
                    </w:rPr>
                    <w:t>U1751178</w:t>
                  </w:r>
                </w:p>
              </w:tc>
              <w:tc>
                <w:tcPr>
                  <w:tcW w:w="555" w:type="dxa"/>
                </w:tcPr>
                <w:p w14:paraId="727D9346" w14:textId="564BA97C" w:rsidR="00E654CB" w:rsidRDefault="000B24D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5449959</w:t>
                  </w:r>
                </w:p>
              </w:tc>
              <w:tc>
                <w:tcPr>
                  <w:tcW w:w="1590" w:type="dxa"/>
                </w:tcPr>
                <w:p w14:paraId="5687D5E8" w14:textId="742E4BF4" w:rsidR="00E654CB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Письменный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Алексей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Сергеевич </w:t>
                  </w:r>
                </w:p>
              </w:tc>
              <w:tc>
                <w:tcPr>
                  <w:tcW w:w="1215" w:type="dxa"/>
                </w:tcPr>
                <w:p w14:paraId="3426160D" w14:textId="77777777" w:rsidR="00E654CB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3428B25C" w14:textId="454A7F18" w:rsidR="00E654CB" w:rsidRDefault="00E654C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(901) 281-74-28</w:t>
                  </w:r>
                  <w:r w:rsidR="000B2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hyperlink r:id="rId7" w:history="1">
                    <w:r w:rsidR="000B24D1" w:rsidRPr="000B24D1">
                      <w:rPr>
                        <w:rStyle w:val="ab"/>
                        <w:rFonts w:ascii="Roboto" w:hAnsi="Roboto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lelya.pismennyy.97@mail.ru</w:t>
                    </w:r>
                  </w:hyperlink>
                </w:p>
              </w:tc>
              <w:tc>
                <w:tcPr>
                  <w:tcW w:w="1725" w:type="dxa"/>
                </w:tcPr>
                <w:p w14:paraId="184F51C2" w14:textId="5D630535" w:rsidR="00E654CB" w:rsidRDefault="000B24D1" w:rsidP="000B24D1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14:paraId="36004D41" w14:textId="5B22B412" w:rsidR="00E654CB" w:rsidRDefault="000B24D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Неполное высшее образование</w:t>
                  </w:r>
                </w:p>
              </w:tc>
            </w:tr>
          </w:tbl>
          <w:p w14:paraId="1FC0DAE6" w14:textId="77777777" w:rsidR="00380BE2" w:rsidRDefault="00380BE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14:paraId="5F07ACD7" w14:textId="77777777">
        <w:tc>
          <w:tcPr>
            <w:tcW w:w="675" w:type="dxa"/>
          </w:tcPr>
          <w:p w14:paraId="75289CF3" w14:textId="77777777" w:rsidR="00380BE2" w:rsidRDefault="00380BE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14:paraId="321A070C" w14:textId="77777777" w:rsidR="00380BE2" w:rsidRDefault="00765FCE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14:paraId="2B8D1913" w14:textId="77777777" w:rsidR="00380BE2" w:rsidRDefault="00380B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E2" w14:paraId="323DCD59" w14:textId="77777777">
        <w:tc>
          <w:tcPr>
            <w:tcW w:w="675" w:type="dxa"/>
          </w:tcPr>
          <w:p w14:paraId="447EA420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14:paraId="496B284E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14:paraId="2EF61985" w14:textId="397A4D51" w:rsidR="00380BE2" w:rsidRDefault="00557EDD" w:rsidP="00B02D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проект предусматривает организацию досуга людей как в будни, так и в выходные дни. Проект подразумевает создание в каф</w:t>
            </w:r>
            <w:r w:rsidR="00B0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нескольких стилизованных залов, в которых есть возможность посмотреть фильмы и поиграть в настольные игры. </w:t>
            </w:r>
            <w:r w:rsidRPr="00557EDD">
              <w:rPr>
                <w:rFonts w:ascii="Times New Roman" w:eastAsia="Times New Roman" w:hAnsi="Times New Roman" w:cs="Times New Roman"/>
                <w:sz w:val="20"/>
                <w:szCs w:val="20"/>
              </w:rPr>
              <w:t>Наше киноменю включает в себя: кино, синематик, сериал, постановка или другое шоу, кот</w:t>
            </w:r>
            <w:r w:rsidR="00B02D1E">
              <w:rPr>
                <w:rFonts w:ascii="Times New Roman" w:eastAsia="Times New Roman" w:hAnsi="Times New Roman" w:cs="Times New Roman"/>
                <w:sz w:val="20"/>
                <w:szCs w:val="20"/>
              </w:rPr>
              <w:t>орое вызовет интерес у зрителя. Выбор настольных игр также широк, что позволяет хорошо провести время в компании семьи и друзей.</w:t>
            </w:r>
          </w:p>
        </w:tc>
      </w:tr>
      <w:tr w:rsidR="00380BE2" w14:paraId="163BB29A" w14:textId="77777777">
        <w:trPr>
          <w:trHeight w:val="400"/>
        </w:trPr>
        <w:tc>
          <w:tcPr>
            <w:tcW w:w="675" w:type="dxa"/>
          </w:tcPr>
          <w:p w14:paraId="07FB947F" w14:textId="77777777" w:rsidR="00380BE2" w:rsidRDefault="00380BE2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597C7259" w14:textId="77777777" w:rsidR="00380BE2" w:rsidRDefault="00765FCE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380BE2" w14:paraId="2E5722EA" w14:textId="77777777">
        <w:trPr>
          <w:trHeight w:val="624"/>
        </w:trPr>
        <w:tc>
          <w:tcPr>
            <w:tcW w:w="675" w:type="dxa"/>
          </w:tcPr>
          <w:p w14:paraId="0B3F7180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14:paraId="1BF1EDC8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4530" w:type="dxa"/>
          </w:tcPr>
          <w:p w14:paraId="2B3BC090" w14:textId="49249D71" w:rsidR="00380BE2" w:rsidRDefault="00557EDD" w:rsidP="00B02D1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Товары: всевозможные напитки, попкорн, легкие закуски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десерты.</w:t>
            </w:r>
            <w:r w:rsidRPr="00557E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Услуги: за определенную плату посетитель получает временный доступ в любой из залов</w:t>
            </w:r>
            <w:r w:rsidR="00B02D1E">
              <w:rPr>
                <w:rFonts w:ascii="Times New Roman" w:eastAsia="Times New Roman" w:hAnsi="Times New Roman" w:cs="Times New Roman"/>
                <w:sz w:val="20"/>
                <w:szCs w:val="20"/>
              </w:rPr>
              <w:t>, в котором может на свое усмотрение выбрать то, что ему по душе: просмотр кинофильма или же настольная игра.</w:t>
            </w:r>
          </w:p>
        </w:tc>
      </w:tr>
      <w:tr w:rsidR="00380BE2" w14:paraId="27347C31" w14:textId="77777777">
        <w:tc>
          <w:tcPr>
            <w:tcW w:w="675" w:type="dxa"/>
          </w:tcPr>
          <w:p w14:paraId="5FE3333D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14:paraId="2A3188E6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4530" w:type="dxa"/>
          </w:tcPr>
          <w:p w14:paraId="495D9BF2" w14:textId="3DAAFE4C" w:rsidR="00380BE2" w:rsidRDefault="00557EDD" w:rsidP="0016419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0"/>
                <w:szCs w:val="20"/>
              </w:rPr>
              <w:t>Проб</w:t>
            </w:r>
            <w:r w:rsidR="00B0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лема организации досуга </w:t>
            </w:r>
            <w:r w:rsidR="0016419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граждан.</w:t>
            </w:r>
          </w:p>
        </w:tc>
      </w:tr>
      <w:tr w:rsidR="00380BE2" w14:paraId="1FF00D6E" w14:textId="77777777">
        <w:tc>
          <w:tcPr>
            <w:tcW w:w="675" w:type="dxa"/>
          </w:tcPr>
          <w:p w14:paraId="238D1F25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14:paraId="77F0A2E2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530" w:type="dxa"/>
          </w:tcPr>
          <w:p w14:paraId="65A5AD23" w14:textId="33F53574" w:rsidR="00380BE2" w:rsidRDefault="0016419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Потенциальными потребителями могут быть молодые люди, студенты, люди средних лет и семьи с детьми, те, кто хотят разнообразить свой досуг.</w:t>
            </w:r>
            <w:r w:rsidR="00557E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0BE2" w14:paraId="27E19AE5" w14:textId="77777777">
        <w:trPr>
          <w:trHeight w:val="1519"/>
        </w:trPr>
        <w:tc>
          <w:tcPr>
            <w:tcW w:w="675" w:type="dxa"/>
          </w:tcPr>
          <w:p w14:paraId="573FF626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15" w:type="dxa"/>
          </w:tcPr>
          <w:p w14:paraId="4BD2EAB1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530" w:type="dxa"/>
          </w:tcPr>
          <w:p w14:paraId="75826ECD" w14:textId="718C76A3" w:rsidR="00380BE2" w:rsidRDefault="00557EDD" w:rsidP="0016419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E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кинокафе с представленным </w:t>
            </w:r>
            <w:r w:rsidR="0016419A">
              <w:rPr>
                <w:rFonts w:ascii="Times New Roman" w:eastAsia="Times New Roman" w:hAnsi="Times New Roman" w:cs="Times New Roman"/>
                <w:sz w:val="20"/>
                <w:szCs w:val="20"/>
              </w:rPr>
              <w:t>прайс-листом, акциями и возможностью бронирования зала.</w:t>
            </w:r>
          </w:p>
        </w:tc>
      </w:tr>
      <w:tr w:rsidR="00380BE2" w14:paraId="0E69BBBA" w14:textId="77777777">
        <w:tc>
          <w:tcPr>
            <w:tcW w:w="675" w:type="dxa"/>
          </w:tcPr>
          <w:p w14:paraId="150016BD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14:paraId="3F751871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4530" w:type="dxa"/>
          </w:tcPr>
          <w:p w14:paraId="0A378158" w14:textId="034088A8" w:rsidR="00792F6D" w:rsidRDefault="005A2395" w:rsidP="005A2395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Стартовые расходы: Аренда помещения – 700 </w:t>
            </w:r>
            <w:r w:rsidRPr="005A2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руб. за кв. м. – 105000 за 150 кв. м. Ремонт – отделка+дизайн – 150000 руб. Покупка мебели и оборудования – 500000 руб. Реклама – 15000 руб. Итого: 770000 руб. Ежемесячные расходы: Аренда помещения – 105000 руб. Заработная плата: 2 повара – 40000*2=80000 руб. Администратор – 30000 руб. Официант – 25000 руб. Системный администратор – 40000 руб. Реклама – 10000 руб. Коммунальные расходы – 15000 руб. Итого: 305000 руб. Доходы: 1 час работы одного кинозала – 500 руб./час При расчете на 2 кинозала – 1000 руб./час При полной загруженности в выходные дни 12 часов и в будни 8 часов (рабочий день с 16:00 до 00:00 в будни, с 12:00 до 00:00) выручка составляет: (1000*12*2+1000*8*5)*4 = 256000 руб. В реальных условиях показатели не будут предельными, поэтому для первого года работы заведения усредним показатели времени до 8 часов в выходные дни и 3 часов в будни. Тогда: (1000*8*2+1000*3*5)*4 = 124000 руб. в месяц; 1488000 руб. в год. Продажа напитков и еды: При среднем чеке 300 руб. с человека и наполненности каждого зала 10 чел. Выручка за час составляет: 300*10*2 = 6000 руб. В реальных условиях выручку примем равной 2500 руб.в день. Тогда: 2500*30*12=900000 руб. в год. Итого: 2388000. Более подробная информация представлена в презентации к проекту.</w:t>
            </w:r>
          </w:p>
        </w:tc>
      </w:tr>
      <w:tr w:rsidR="00380BE2" w14:paraId="46C34985" w14:textId="77777777">
        <w:tc>
          <w:tcPr>
            <w:tcW w:w="675" w:type="dxa"/>
          </w:tcPr>
          <w:p w14:paraId="09538F3D" w14:textId="643AD14C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815" w:type="dxa"/>
          </w:tcPr>
          <w:p w14:paraId="65AAC145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530" w:type="dxa"/>
          </w:tcPr>
          <w:p w14:paraId="62C5510D" w14:textId="3313C41E" w:rsidR="00380BE2" w:rsidRDefault="0016419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F64DB"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инотеатры, рестораны, кафе, бары, клубы.</w:t>
            </w:r>
          </w:p>
        </w:tc>
      </w:tr>
      <w:tr w:rsidR="00380BE2" w14:paraId="6FB26EDB" w14:textId="77777777">
        <w:tc>
          <w:tcPr>
            <w:tcW w:w="675" w:type="dxa"/>
          </w:tcPr>
          <w:p w14:paraId="4CE85F70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</w:tcPr>
          <w:p w14:paraId="09A229A7" w14:textId="77777777" w:rsidR="00380BE2" w:rsidRDefault="00765FC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530" w:type="dxa"/>
          </w:tcPr>
          <w:p w14:paraId="2D24969A" w14:textId="1F7DCC5C" w:rsidR="00380BE2" w:rsidRDefault="00BF64DB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совмещения нескольких услуг, предоставляемых отдельными конкурентами.</w:t>
            </w:r>
          </w:p>
        </w:tc>
      </w:tr>
      <w:tr w:rsidR="00380BE2" w14:paraId="4E0514D0" w14:textId="77777777">
        <w:trPr>
          <w:trHeight w:val="1011"/>
        </w:trPr>
        <w:tc>
          <w:tcPr>
            <w:tcW w:w="675" w:type="dxa"/>
          </w:tcPr>
          <w:p w14:paraId="2B53AA64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15" w:type="dxa"/>
          </w:tcPr>
          <w:p w14:paraId="43BC8848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32C516B6" w14:textId="7BCEF2E8" w:rsidR="00380BE2" w:rsidRDefault="00BF64DB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будет устойчив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 как в нашем городе нет аналогов, предоставляющих подобные услуги.</w:t>
            </w:r>
          </w:p>
        </w:tc>
      </w:tr>
      <w:tr w:rsidR="00380BE2" w14:paraId="763F00A5" w14:textId="77777777">
        <w:trPr>
          <w:trHeight w:val="553"/>
        </w:trPr>
        <w:tc>
          <w:tcPr>
            <w:tcW w:w="675" w:type="dxa"/>
            <w:vAlign w:val="center"/>
          </w:tcPr>
          <w:p w14:paraId="33FC6174" w14:textId="77777777" w:rsidR="00380BE2" w:rsidRDefault="00380B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14:paraId="74337C93" w14:textId="77777777" w:rsidR="00380BE2" w:rsidRDefault="00765F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380BE2" w14:paraId="3B80DF55" w14:textId="77777777">
        <w:tc>
          <w:tcPr>
            <w:tcW w:w="675" w:type="dxa"/>
          </w:tcPr>
          <w:p w14:paraId="6A08B3D9" w14:textId="77777777" w:rsidR="00380BE2" w:rsidRDefault="00765F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14:paraId="6AE87A0D" w14:textId="77777777" w:rsidR="00380BE2" w:rsidRDefault="00765F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530" w:type="dxa"/>
          </w:tcPr>
          <w:p w14:paraId="739F25FA" w14:textId="5A3C5AAD" w:rsidR="00380BE2" w:rsidRDefault="00D151E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Креативная стилизация, уют, интересное времяпрепровождение</w:t>
            </w:r>
            <w:r w:rsidR="000C6D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0BE2" w14:paraId="2816DF12" w14:textId="77777777">
        <w:tc>
          <w:tcPr>
            <w:tcW w:w="675" w:type="dxa"/>
          </w:tcPr>
          <w:p w14:paraId="5A048EED" w14:textId="77777777" w:rsidR="00380BE2" w:rsidRDefault="00765F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14:paraId="7BEC0C23" w14:textId="77777777" w:rsidR="00380BE2" w:rsidRDefault="00765F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Приводится видение основателя (-лей) стартапа в части выстраивания внутренних процессов организации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бизнеса, включая партнерские возможности</w:t>
            </w:r>
          </w:p>
        </w:tc>
        <w:tc>
          <w:tcPr>
            <w:tcW w:w="4530" w:type="dxa"/>
          </w:tcPr>
          <w:p w14:paraId="299A8617" w14:textId="4B6F32C1" w:rsidR="00380BE2" w:rsidRDefault="00BF64DB" w:rsidP="0016419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Команда программистов, разрабатывающих сайт, рабочий персонал кинокафе, менеджеры по связям с общественностью</w:t>
            </w:r>
            <w:r w:rsidR="001641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24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0BE2" w14:paraId="49902417" w14:textId="77777777">
        <w:tc>
          <w:tcPr>
            <w:tcW w:w="675" w:type="dxa"/>
          </w:tcPr>
          <w:p w14:paraId="107890A8" w14:textId="77777777" w:rsidR="00380BE2" w:rsidRDefault="00765F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15" w:type="dxa"/>
          </w:tcPr>
          <w:p w14:paraId="7C522BB5" w14:textId="77777777" w:rsidR="00380BE2" w:rsidRDefault="00765F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4530" w:type="dxa"/>
          </w:tcPr>
          <w:p w14:paraId="7763C52C" w14:textId="2802F213" w:rsidR="00380BE2" w:rsidRDefault="00BF64D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Более доступные и лояльные цены по сравнению с нашими конкурентами. </w:t>
            </w:r>
          </w:p>
        </w:tc>
      </w:tr>
      <w:tr w:rsidR="00380BE2" w14:paraId="2E2B59FF" w14:textId="77777777">
        <w:tc>
          <w:tcPr>
            <w:tcW w:w="675" w:type="dxa"/>
          </w:tcPr>
          <w:p w14:paraId="39C570FB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15" w:type="dxa"/>
          </w:tcPr>
          <w:p w14:paraId="668C12DD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530" w:type="dxa"/>
          </w:tcPr>
          <w:p w14:paraId="26BCA5A4" w14:textId="18DC41D3" w:rsidR="00380BE2" w:rsidRDefault="00BF64D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Лаконичность интерфейса сайта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ютная обстановка залов со стилизацией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</w:t>
            </w: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асширенный каталог фильмов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большой выбор настольных игр. </w:t>
            </w:r>
          </w:p>
        </w:tc>
      </w:tr>
      <w:tr w:rsidR="00380BE2" w14:paraId="1D018696" w14:textId="77777777">
        <w:tc>
          <w:tcPr>
            <w:tcW w:w="675" w:type="dxa"/>
          </w:tcPr>
          <w:p w14:paraId="5028682C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 w14:paraId="39314656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14:paraId="32642FBA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530" w:type="dxa"/>
          </w:tcPr>
          <w:p w14:paraId="4887CE48" w14:textId="607BCE20" w:rsidR="00380BE2" w:rsidRDefault="00BF64DB" w:rsidP="0016419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Кадровый состав: Антон - лидер, Светлана - интегратор, Елизавета - производитель, Василий - администратор, Иван - предприниматель. Организация: найден рабочий персонал, разработан сайт кинокаф</w:t>
            </w:r>
            <w:r w:rsidR="00C24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с </w:t>
            </w:r>
            <w:r w:rsidR="0016419A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необходимой для потребителей информацией.</w:t>
            </w:r>
            <w:r w:rsidR="00C24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0BE2" w14:paraId="678BD6DF" w14:textId="77777777">
        <w:tc>
          <w:tcPr>
            <w:tcW w:w="675" w:type="dxa"/>
          </w:tcPr>
          <w:p w14:paraId="5E94E795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</w:tcPr>
          <w:p w14:paraId="118516B9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14:paraId="39C577A5" w14:textId="39E810B8" w:rsidR="00380BE2" w:rsidRDefault="00BF64D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Кинокафе предлагает направленность продукта стартапа на культурное времяпрепровождение потребителей. Организация досуга является важной составляющей достижения высокого качества жизни, от которого зависит физическое и моральное состояние потребителя.</w:t>
            </w:r>
          </w:p>
        </w:tc>
      </w:tr>
      <w:tr w:rsidR="00380BE2" w14:paraId="32FFE7F3" w14:textId="77777777">
        <w:tc>
          <w:tcPr>
            <w:tcW w:w="675" w:type="dxa"/>
          </w:tcPr>
          <w:p w14:paraId="7ABF125C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 w14:paraId="0F303C1A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14:paraId="487E5B7B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0" w:type="dxa"/>
          </w:tcPr>
          <w:p w14:paraId="328853B4" w14:textId="54ED28D9" w:rsidR="00380BE2" w:rsidRDefault="00BF64D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Сарафанное радио и вирусный маркетинг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еклама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оциальные сети</w:t>
            </w:r>
          </w:p>
        </w:tc>
      </w:tr>
      <w:tr w:rsidR="00380BE2" w14:paraId="5C900FD4" w14:textId="77777777">
        <w:tc>
          <w:tcPr>
            <w:tcW w:w="675" w:type="dxa"/>
          </w:tcPr>
          <w:p w14:paraId="1E721AAA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</w:tcPr>
          <w:p w14:paraId="1A75A6E1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>
            <w:tcW w:w="4530" w:type="dxa"/>
          </w:tcPr>
          <w:p w14:paraId="2E8FC547" w14:textId="5630C2F9" w:rsidR="00380BE2" w:rsidRDefault="00BF64D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Каналом сбыта является само кинокафе, так как проект направлен на организацию досуга, что подразумевает под собой офлайн посещение заведения.</w:t>
            </w:r>
          </w:p>
        </w:tc>
      </w:tr>
      <w:tr w:rsidR="00380BE2" w14:paraId="0CB71803" w14:textId="77777777">
        <w:tc>
          <w:tcPr>
            <w:tcW w:w="675" w:type="dxa"/>
          </w:tcPr>
          <w:p w14:paraId="1DBC2C75" w14:textId="77777777" w:rsidR="00380BE2" w:rsidRDefault="00380BE2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57024252" w14:textId="77777777" w:rsidR="00380BE2" w:rsidRDefault="00765FCE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380BE2" w14:paraId="5A402D8A" w14:textId="77777777">
        <w:tc>
          <w:tcPr>
            <w:tcW w:w="675" w:type="dxa"/>
          </w:tcPr>
          <w:p w14:paraId="6720E4DC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14:paraId="73F8A77B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14:paraId="253E188A" w14:textId="5E4574D8" w:rsidR="00380BE2" w:rsidRDefault="00BF64DB" w:rsidP="0016419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 организации досуга граждан заключается в том, что в городе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так</w:t>
            </w: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 заведений для отдыха людей</w:t>
            </w:r>
            <w:r w:rsidR="00164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существующие заведения вошли в </w:t>
            </w:r>
            <w:r w:rsidR="00BB1E6C">
              <w:rPr>
                <w:rFonts w:ascii="Times New Roman" w:eastAsia="Times New Roman" w:hAnsi="Times New Roman" w:cs="Times New Roman"/>
                <w:sz w:val="20"/>
                <w:szCs w:val="20"/>
              </w:rPr>
              <w:t>обыденность и перестали представлять большой интерес для граждан.</w:t>
            </w:r>
          </w:p>
        </w:tc>
      </w:tr>
      <w:tr w:rsidR="00380BE2" w14:paraId="1D99A315" w14:textId="77777777">
        <w:tc>
          <w:tcPr>
            <w:tcW w:w="675" w:type="dxa"/>
          </w:tcPr>
          <w:p w14:paraId="6B1FE4F1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15" w:type="dxa"/>
          </w:tcPr>
          <w:p w14:paraId="419EDB46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Какая часть проблемы решается (может быть решена)*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4530" w:type="dxa"/>
          </w:tcPr>
          <w:p w14:paraId="064EF1A9" w14:textId="29A06886" w:rsidR="00380BE2" w:rsidRDefault="00BF64D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данного стартап-проекта решается проблема тех людей, которые желают разнообразить свое свободное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расширить знания о настольных игр</w:t>
            </w:r>
            <w:r w:rsidR="00BB1E6C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80BE2" w14:paraId="2A1F88AA" w14:textId="77777777">
        <w:tc>
          <w:tcPr>
            <w:tcW w:w="675" w:type="dxa"/>
          </w:tcPr>
          <w:p w14:paraId="2A12296F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 w14:paraId="15CC41C5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потребителем (см. пункты 9, 10 и 24)</w:t>
            </w:r>
          </w:p>
        </w:tc>
        <w:tc>
          <w:tcPr>
            <w:tcW w:w="4530" w:type="dxa"/>
          </w:tcPr>
          <w:p w14:paraId="5803F01E" w14:textId="106A07E5" w:rsidR="00380BE2" w:rsidRDefault="00AF1F17" w:rsidP="00BB1E6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Держатель проблемы – незначительно</w:t>
            </w:r>
            <w:r w:rsidR="00BB1E6C">
              <w:rPr>
                <w:rFonts w:ascii="Times New Roman" w:eastAsia="Times New Roman" w:hAnsi="Times New Roman" w:cs="Times New Roman"/>
                <w:sz w:val="20"/>
                <w:szCs w:val="20"/>
              </w:rPr>
              <w:t>е количество мест для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веселого и разнообразного времяпре</w:t>
            </w:r>
            <w:r w:rsidR="00A575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провождения.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предлагаем нашим посетителям выбор зала</w:t>
            </w:r>
            <w:r w:rsidR="00A575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(просмотр кинофиль</w:t>
            </w:r>
            <w:r w:rsidR="00BB1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 или игра в настольные </w:t>
            </w:r>
            <w:r w:rsidR="00BB1E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игры).</w:t>
            </w:r>
          </w:p>
        </w:tc>
      </w:tr>
      <w:tr w:rsidR="00380BE2" w14:paraId="5B9624B4" w14:textId="77777777">
        <w:tc>
          <w:tcPr>
            <w:tcW w:w="675" w:type="dxa"/>
          </w:tcPr>
          <w:p w14:paraId="16CAAC77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4815" w:type="dxa"/>
          </w:tcPr>
          <w:p w14:paraId="78470860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4530" w:type="dxa"/>
          </w:tcPr>
          <w:p w14:paraId="58193F16" w14:textId="2441C471" w:rsidR="00380BE2" w:rsidRDefault="00BF64D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организации досуга решается за счет открытия места в городе, отличающегося от других, для посещения в свободное время.</w:t>
            </w:r>
          </w:p>
        </w:tc>
      </w:tr>
      <w:tr w:rsidR="00380BE2" w14:paraId="62382CDC" w14:textId="77777777">
        <w:tc>
          <w:tcPr>
            <w:tcW w:w="675" w:type="dxa"/>
          </w:tcPr>
          <w:p w14:paraId="2A0AF4F1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14:paraId="01639C71" w14:textId="77777777" w:rsidR="00380BE2" w:rsidRDefault="00765FCE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530" w:type="dxa"/>
          </w:tcPr>
          <w:p w14:paraId="65755B30" w14:textId="442AF930" w:rsidR="00380BE2" w:rsidRDefault="005A239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9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показатели: NPV=1496584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&gt;0</w:t>
            </w:r>
            <w:r w:rsidRPr="005A2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PI=3.27&gt;1 IRR=17%&gt;15% Период окупаемости: 2.2 года. Исходя из получившихся экономических показателей можно сделать вывод, что данный проект является рентабельным, так как внутренняя норма рентабельности превышает процент банка, а индекс доходности больше единицы.</w:t>
            </w:r>
          </w:p>
        </w:tc>
      </w:tr>
    </w:tbl>
    <w:p w14:paraId="201DD2DC" w14:textId="77777777" w:rsidR="00380BE2" w:rsidRDefault="00380BE2">
      <w:pPr>
        <w:widowControl w:val="0"/>
        <w:spacing w:before="60" w:after="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EFAB8" w14:textId="77777777" w:rsidR="00380BE2" w:rsidRDefault="00765F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14:paraId="2C55328C" w14:textId="77777777"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a"/>
        <w:tblW w:w="89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8115"/>
      </w:tblGrid>
      <w:tr w:rsidR="00BB1E6C" w14:paraId="3B90E9EA" w14:textId="77777777" w:rsidTr="00E639DA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E632" w14:textId="5A1ED0F2" w:rsidR="00BB1E6C" w:rsidRDefault="00BB1E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4608" w14:textId="77777777" w:rsidR="00BB1E6C" w:rsidRDefault="00BB1E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перспективе для развития кинокафе может быть добавлена услуга предоставления </w:t>
            </w:r>
            <w:r>
              <w:rPr>
                <w:rFonts w:ascii="Times New Roman" w:eastAsia="Times New Roman" w:hAnsi="Times New Roman" w:cs="Times New Roman"/>
                <w:lang w:val="en-CA"/>
              </w:rPr>
              <w:t>VR</w:t>
            </w:r>
            <w:r w:rsidRPr="00BB1E6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системы с набором игр</w:t>
            </w:r>
            <w:r w:rsidR="00D63EC9">
              <w:rPr>
                <w:rFonts w:ascii="Times New Roman" w:eastAsia="Times New Roman" w:hAnsi="Times New Roman" w:cs="Times New Roman"/>
              </w:rPr>
              <w:t>, что привлечет внимание молодежи.</w:t>
            </w:r>
          </w:p>
          <w:p w14:paraId="01BC9AF2" w14:textId="009C82B3" w:rsidR="00D63EC9" w:rsidRPr="00BB1E6C" w:rsidRDefault="00D63EC9" w:rsidP="00D63E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Также возможно заключение договоров с начинающими актерами, режиссерами и кинокритиками для проведения образовательных сеансов, что поможет повысить образованность граждан в сфере кинематографа.</w:t>
            </w:r>
          </w:p>
        </w:tc>
      </w:tr>
    </w:tbl>
    <w:p w14:paraId="416A9219" w14:textId="63A59BF0" w:rsidR="00380BE2" w:rsidRDefault="00380BE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30739CA1" w14:textId="77777777" w:rsidR="00380BE2" w:rsidRDefault="00380BE2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80BE2"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LSHaus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BE2"/>
    <w:rsid w:val="000B24D1"/>
    <w:rsid w:val="000C6D03"/>
    <w:rsid w:val="0016419A"/>
    <w:rsid w:val="00380BE2"/>
    <w:rsid w:val="00557EDD"/>
    <w:rsid w:val="005A2395"/>
    <w:rsid w:val="00765FCE"/>
    <w:rsid w:val="00792F6D"/>
    <w:rsid w:val="008A6C2A"/>
    <w:rsid w:val="009965D9"/>
    <w:rsid w:val="00A57544"/>
    <w:rsid w:val="00AF1F17"/>
    <w:rsid w:val="00B02D1E"/>
    <w:rsid w:val="00BB1E6C"/>
    <w:rsid w:val="00BF64DB"/>
    <w:rsid w:val="00C24D99"/>
    <w:rsid w:val="00C53EA4"/>
    <w:rsid w:val="00D151EA"/>
    <w:rsid w:val="00D63EC9"/>
    <w:rsid w:val="00E654CB"/>
    <w:rsid w:val="00EC2A5A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F55B"/>
  <w15:docId w15:val="{7CF182DC-5AEE-44F7-A420-63305B5F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Hyperlink"/>
    <w:basedOn w:val="a0"/>
    <w:uiPriority w:val="99"/>
    <w:semiHidden/>
    <w:unhideWhenUsed/>
    <w:rsid w:val="000B2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lya.pismennyy.9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89807380742@gmail.com" TargetMode="External"/><Relationship Id="rId5" Type="http://schemas.openxmlformats.org/officeDocument/2006/relationships/hyperlink" Target="mailto:ivan.malkov.200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hKK8OFFJCsRnzZd/84JL2jjwg==">CgMxLjA4AHIhMTI0SnNubTlKbDJZb1c0YUxyRV9LV0NmRnlRZWtjcGRp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Елизавета</cp:lastModifiedBy>
  <cp:revision>14</cp:revision>
  <dcterms:created xsi:type="dcterms:W3CDTF">2023-11-17T07:31:00Z</dcterms:created>
  <dcterms:modified xsi:type="dcterms:W3CDTF">2023-12-26T19:15:00Z</dcterms:modified>
</cp:coreProperties>
</file>