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0A" w:rsidRDefault="0009630A">
      <w:pPr>
        <w:spacing w:before="6"/>
        <w:rPr>
          <w:sz w:val="31"/>
          <w:szCs w:val="31"/>
        </w:rPr>
      </w:pPr>
    </w:p>
    <w:p w:rsidR="0009630A" w:rsidRDefault="00D93F4B">
      <w:pPr>
        <w:pBdr>
          <w:top w:val="nil"/>
          <w:left w:val="nil"/>
          <w:bottom w:val="nil"/>
          <w:right w:val="nil"/>
          <w:between w:val="nil"/>
        </w:pBdr>
        <w:ind w:left="1131" w:right="146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ПАСПОРТ СТАРТАП-ПРОЕКТА</w:t>
      </w:r>
    </w:p>
    <w:p w:rsidR="0009630A" w:rsidRDefault="00D93F4B">
      <w:pPr>
        <w:tabs>
          <w:tab w:val="left" w:pos="1563"/>
          <w:tab w:val="left" w:pos="6966"/>
          <w:tab w:val="left" w:pos="8668"/>
        </w:tabs>
        <w:spacing w:before="190"/>
        <w:ind w:left="361"/>
        <w:rPr>
          <w:i/>
          <w:sz w:val="20"/>
          <w:szCs w:val="20"/>
        </w:rPr>
      </w:pPr>
      <w:r w:rsidRPr="0010129A">
        <w:rPr>
          <w:sz w:val="20"/>
        </w:rPr>
        <w:t xml:space="preserve"> не заполнять </w:t>
      </w:r>
      <w:r w:rsidRPr="0010129A">
        <w:t>(</w:t>
      </w:r>
      <w:r w:rsidRPr="0010129A">
        <w:rPr>
          <w:i/>
          <w:sz w:val="20"/>
          <w:szCs w:val="20"/>
        </w:rPr>
        <w:t xml:space="preserve">ссылка на </w:t>
      </w:r>
      <w:proofErr w:type="gramStart"/>
      <w:r w:rsidRPr="0010129A">
        <w:rPr>
          <w:i/>
          <w:sz w:val="20"/>
          <w:szCs w:val="20"/>
        </w:rPr>
        <w:t>проект)</w:t>
      </w:r>
      <w:r w:rsidRPr="0010129A">
        <w:rPr>
          <w:i/>
          <w:sz w:val="20"/>
          <w:szCs w:val="20"/>
        </w:rPr>
        <w:tab/>
      </w:r>
      <w:proofErr w:type="gramEnd"/>
      <w:r w:rsidRPr="0010129A">
        <w:t xml:space="preserve"> </w:t>
      </w:r>
      <w:bookmarkStart w:id="0" w:name="_GoBack"/>
      <w:r w:rsidRPr="0010129A">
        <w:rPr>
          <w:sz w:val="20"/>
        </w:rPr>
        <w:t xml:space="preserve">не заполнять </w:t>
      </w:r>
      <w:bookmarkEnd w:id="0"/>
      <w:r w:rsidRPr="0010129A">
        <w:t>(</w:t>
      </w:r>
      <w:r w:rsidRPr="0010129A">
        <w:rPr>
          <w:i/>
          <w:sz w:val="20"/>
          <w:szCs w:val="20"/>
        </w:rPr>
        <w:t>дата выгрузки)</w:t>
      </w:r>
    </w:p>
    <w:p w:rsidR="0009630A" w:rsidRDefault="0009630A">
      <w:pPr>
        <w:rPr>
          <w:i/>
          <w:sz w:val="20"/>
          <w:szCs w:val="20"/>
        </w:rPr>
      </w:pPr>
    </w:p>
    <w:p w:rsidR="0009630A" w:rsidRDefault="0009630A">
      <w:pPr>
        <w:spacing w:before="6"/>
        <w:rPr>
          <w:i/>
          <w:sz w:val="15"/>
          <w:szCs w:val="15"/>
        </w:rPr>
      </w:pPr>
    </w:p>
    <w:tbl>
      <w:tblPr>
        <w:tblStyle w:val="af2"/>
        <w:tblW w:w="104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5389"/>
      </w:tblGrid>
      <w:tr w:rsidR="0009630A">
        <w:trPr>
          <w:trHeight w:val="505"/>
        </w:trPr>
        <w:tc>
          <w:tcPr>
            <w:tcW w:w="510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 w:right="724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образовательной организации высшего образования (Получателя гранта)</w:t>
            </w:r>
          </w:p>
        </w:tc>
        <w:tc>
          <w:tcPr>
            <w:tcW w:w="5389" w:type="dxa"/>
          </w:tcPr>
          <w:p w:rsidR="0009630A" w:rsidRDefault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Псковский Государственный Университет</w:t>
            </w:r>
          </w:p>
        </w:tc>
      </w:tr>
      <w:tr w:rsidR="0009630A">
        <w:trPr>
          <w:trHeight w:val="251"/>
        </w:trPr>
        <w:tc>
          <w:tcPr>
            <w:tcW w:w="510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Карточка ВУЗа (по ИНН)</w:t>
            </w:r>
          </w:p>
        </w:tc>
        <w:tc>
          <w:tcPr>
            <w:tcW w:w="5389" w:type="dxa"/>
          </w:tcPr>
          <w:p w:rsidR="0009630A" w:rsidRDefault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04E71">
              <w:rPr>
                <w:color w:val="000000"/>
                <w:sz w:val="18"/>
                <w:szCs w:val="18"/>
              </w:rPr>
              <w:t> 6027138617</w:t>
            </w:r>
          </w:p>
        </w:tc>
      </w:tr>
      <w:tr w:rsidR="0009630A">
        <w:trPr>
          <w:trHeight w:val="253"/>
        </w:trPr>
        <w:tc>
          <w:tcPr>
            <w:tcW w:w="510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Регион ВУЗа</w:t>
            </w:r>
          </w:p>
        </w:tc>
        <w:tc>
          <w:tcPr>
            <w:tcW w:w="5389" w:type="dxa"/>
          </w:tcPr>
          <w:p w:rsidR="0009630A" w:rsidRDefault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Псковская область, г. Псков</w:t>
            </w:r>
          </w:p>
        </w:tc>
      </w:tr>
      <w:tr w:rsidR="0009630A">
        <w:trPr>
          <w:trHeight w:val="251"/>
        </w:trPr>
        <w:tc>
          <w:tcPr>
            <w:tcW w:w="510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Наименование акселерационной программы</w:t>
            </w:r>
          </w:p>
        </w:tc>
        <w:tc>
          <w:tcPr>
            <w:tcW w:w="5389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09630A">
        <w:trPr>
          <w:trHeight w:val="254"/>
        </w:trPr>
        <w:tc>
          <w:tcPr>
            <w:tcW w:w="510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Дата заключения и номер Договора</w:t>
            </w:r>
          </w:p>
        </w:tc>
        <w:tc>
          <w:tcPr>
            <w:tcW w:w="5389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</w:tbl>
    <w:p w:rsidR="0009630A" w:rsidRDefault="0009630A">
      <w:pPr>
        <w:rPr>
          <w:i/>
          <w:sz w:val="20"/>
          <w:szCs w:val="20"/>
        </w:rPr>
      </w:pPr>
    </w:p>
    <w:p w:rsidR="0009630A" w:rsidRDefault="0009630A">
      <w:pPr>
        <w:spacing w:before="6"/>
        <w:rPr>
          <w:i/>
          <w:sz w:val="15"/>
          <w:szCs w:val="15"/>
        </w:rPr>
      </w:pPr>
    </w:p>
    <w:tbl>
      <w:tblPr>
        <w:tblStyle w:val="af3"/>
        <w:tblW w:w="10501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116"/>
        <w:gridCol w:w="382"/>
        <w:gridCol w:w="876"/>
        <w:gridCol w:w="1148"/>
        <w:gridCol w:w="1419"/>
        <w:gridCol w:w="320"/>
        <w:gridCol w:w="1384"/>
        <w:gridCol w:w="1134"/>
        <w:gridCol w:w="1562"/>
        <w:gridCol w:w="1492"/>
      </w:tblGrid>
      <w:tr w:rsidR="0009630A">
        <w:trPr>
          <w:trHeight w:val="839"/>
        </w:trPr>
        <w:tc>
          <w:tcPr>
            <w:tcW w:w="66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ind w:left="1496" w:right="149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КРАТКАЯ ИНФОРМАЦИЯ О СТАРТАП-ПРОЕКТЕ</w:t>
            </w:r>
          </w:p>
        </w:tc>
      </w:tr>
      <w:tr w:rsidR="0009630A" w:rsidRPr="00504E71">
        <w:trPr>
          <w:trHeight w:val="460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1" w:type="dxa"/>
            <w:gridSpan w:val="6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Название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-проекта*</w:t>
            </w:r>
          </w:p>
        </w:tc>
        <w:tc>
          <w:tcPr>
            <w:tcW w:w="5572" w:type="dxa"/>
            <w:gridSpan w:val="4"/>
          </w:tcPr>
          <w:p w:rsidR="0009630A" w:rsidRPr="00504E71" w:rsidRDefault="00504E71" w:rsidP="009B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</w:t>
            </w:r>
            <w:r w:rsidR="009B0578">
              <w:rPr>
                <w:color w:val="000000"/>
                <w:sz w:val="18"/>
                <w:szCs w:val="18"/>
                <w:lang w:val="en-US"/>
              </w:rPr>
              <w:t>Freedom from sugar</w:t>
            </w:r>
            <w:r>
              <w:rPr>
                <w:color w:val="000000"/>
                <w:sz w:val="18"/>
                <w:szCs w:val="18"/>
              </w:rPr>
              <w:t>»</w:t>
            </w:r>
          </w:p>
        </w:tc>
      </w:tr>
      <w:tr w:rsidR="0009630A" w:rsidRPr="00504E71">
        <w:trPr>
          <w:trHeight w:val="2714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1" w:type="dxa"/>
            <w:gridSpan w:val="6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Тема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5" w:line="256" w:lineRule="auto"/>
              <w:ind w:left="109" w:right="4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тема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-проекта в рамках темы акселерационной программы,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9" w:lineRule="auto"/>
              <w:ind w:left="109" w:right="11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основанной на Технологических направлениях в соответствии с перечнем критических технологий РФ, Рынках НТИ и Сквозных технологиях.</w:t>
            </w:r>
          </w:p>
        </w:tc>
        <w:tc>
          <w:tcPr>
            <w:tcW w:w="5572" w:type="dxa"/>
            <w:gridSpan w:val="4"/>
          </w:tcPr>
          <w:p w:rsidR="009B0578" w:rsidRPr="009B0578" w:rsidRDefault="009B0578" w:rsidP="009B0578">
            <w:pPr>
              <w:rPr>
                <w:color w:val="000000"/>
                <w:sz w:val="18"/>
                <w:szCs w:val="18"/>
              </w:rPr>
            </w:pPr>
            <w:r w:rsidRPr="009B0578">
              <w:rPr>
                <w:color w:val="000000"/>
                <w:sz w:val="18"/>
                <w:szCs w:val="18"/>
              </w:rPr>
              <w:t>Мы делаем проект под названием «</w:t>
            </w:r>
            <w:proofErr w:type="spellStart"/>
            <w:r w:rsidRPr="009B0578">
              <w:rPr>
                <w:color w:val="000000"/>
                <w:sz w:val="18"/>
                <w:szCs w:val="18"/>
              </w:rPr>
              <w:t>Freedom</w:t>
            </w:r>
            <w:proofErr w:type="spellEnd"/>
            <w:r w:rsidRPr="009B05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0578">
              <w:rPr>
                <w:color w:val="000000"/>
                <w:sz w:val="18"/>
                <w:szCs w:val="18"/>
              </w:rPr>
              <w:t>from</w:t>
            </w:r>
            <w:proofErr w:type="spellEnd"/>
            <w:r w:rsidRPr="009B057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B0578">
              <w:rPr>
                <w:color w:val="000000"/>
                <w:sz w:val="18"/>
                <w:szCs w:val="18"/>
              </w:rPr>
              <w:t>sugar</w:t>
            </w:r>
            <w:proofErr w:type="spellEnd"/>
            <w:r w:rsidRPr="009B0578">
              <w:rPr>
                <w:color w:val="000000"/>
                <w:sz w:val="18"/>
                <w:szCs w:val="18"/>
              </w:rPr>
              <w:t xml:space="preserve">», сущность которого заключается в создании полезного приложения для людей с сахарным диабетом 1-го и 2- </w:t>
            </w:r>
            <w:proofErr w:type="spellStart"/>
            <w:r w:rsidRPr="009B0578">
              <w:rPr>
                <w:color w:val="000000"/>
                <w:sz w:val="18"/>
                <w:szCs w:val="18"/>
              </w:rPr>
              <w:t>го</w:t>
            </w:r>
            <w:proofErr w:type="spellEnd"/>
            <w:r w:rsidRPr="009B0578">
              <w:rPr>
                <w:color w:val="000000"/>
                <w:sz w:val="18"/>
                <w:szCs w:val="18"/>
              </w:rPr>
              <w:t xml:space="preserve"> типов. Следовательно, приложение будет оснащено полезными и необходимыми сервисами для больных диабетом.</w:t>
            </w:r>
          </w:p>
          <w:p w:rsidR="009B0578" w:rsidRPr="009B0578" w:rsidRDefault="009B0578" w:rsidP="009B0578">
            <w:pPr>
              <w:rPr>
                <w:color w:val="000000"/>
                <w:sz w:val="18"/>
                <w:szCs w:val="18"/>
              </w:rPr>
            </w:pPr>
          </w:p>
          <w:p w:rsidR="009B0578" w:rsidRPr="009B0578" w:rsidRDefault="009B0578" w:rsidP="009B0578">
            <w:pPr>
              <w:rPr>
                <w:color w:val="000000"/>
                <w:sz w:val="18"/>
                <w:szCs w:val="18"/>
              </w:rPr>
            </w:pPr>
            <w:r w:rsidRPr="009B0578">
              <w:rPr>
                <w:color w:val="000000"/>
                <w:sz w:val="18"/>
                <w:szCs w:val="18"/>
              </w:rPr>
              <w:t>Приложение будет включать в себя:</w:t>
            </w:r>
          </w:p>
          <w:p w:rsidR="009B0578" w:rsidRPr="009B0578" w:rsidRDefault="009B0578" w:rsidP="009B0578">
            <w:pPr>
              <w:rPr>
                <w:color w:val="000000"/>
                <w:sz w:val="18"/>
                <w:szCs w:val="18"/>
              </w:rPr>
            </w:pPr>
            <w:r w:rsidRPr="009B0578">
              <w:rPr>
                <w:color w:val="000000"/>
                <w:sz w:val="18"/>
                <w:szCs w:val="18"/>
              </w:rPr>
              <w:t>Дневник, для удобного отслеживания уровня сахара;</w:t>
            </w:r>
          </w:p>
          <w:p w:rsidR="009B0578" w:rsidRPr="009B0578" w:rsidRDefault="009B0578" w:rsidP="009B0578">
            <w:pPr>
              <w:rPr>
                <w:color w:val="000000"/>
                <w:sz w:val="18"/>
                <w:szCs w:val="18"/>
              </w:rPr>
            </w:pPr>
            <w:r w:rsidRPr="009B0578">
              <w:rPr>
                <w:color w:val="000000"/>
                <w:sz w:val="18"/>
                <w:szCs w:val="18"/>
              </w:rPr>
              <w:t xml:space="preserve">Шкалу </w:t>
            </w:r>
            <w:proofErr w:type="spellStart"/>
            <w:r w:rsidRPr="009B0578">
              <w:rPr>
                <w:color w:val="000000"/>
                <w:sz w:val="18"/>
                <w:szCs w:val="18"/>
              </w:rPr>
              <w:t>глюкометра</w:t>
            </w:r>
            <w:proofErr w:type="spellEnd"/>
            <w:r w:rsidRPr="009B0578">
              <w:rPr>
                <w:color w:val="000000"/>
                <w:sz w:val="18"/>
                <w:szCs w:val="18"/>
              </w:rPr>
              <w:t>, которая поможет определить в норме ли уровень сахара в крови;</w:t>
            </w:r>
          </w:p>
          <w:p w:rsidR="009B0578" w:rsidRPr="009B0578" w:rsidRDefault="009B0578" w:rsidP="009B0578">
            <w:pPr>
              <w:rPr>
                <w:color w:val="000000"/>
                <w:sz w:val="18"/>
                <w:szCs w:val="18"/>
              </w:rPr>
            </w:pPr>
            <w:r w:rsidRPr="009B0578">
              <w:rPr>
                <w:color w:val="000000"/>
                <w:sz w:val="18"/>
                <w:szCs w:val="18"/>
              </w:rPr>
              <w:t>Сборник рецептов и меню, разработанных с учетом особенностей питания людей с сахарным диабетом:</w:t>
            </w:r>
          </w:p>
          <w:p w:rsidR="009B0578" w:rsidRPr="009B0578" w:rsidRDefault="009B0578" w:rsidP="009B0578">
            <w:pPr>
              <w:rPr>
                <w:color w:val="000000"/>
                <w:sz w:val="18"/>
                <w:szCs w:val="18"/>
              </w:rPr>
            </w:pPr>
            <w:r w:rsidRPr="009B0578">
              <w:rPr>
                <w:color w:val="000000"/>
                <w:sz w:val="18"/>
                <w:szCs w:val="18"/>
              </w:rPr>
              <w:t>Акции от партнеров в поддержку людей с сахарным диабетом.</w:t>
            </w:r>
          </w:p>
          <w:p w:rsidR="0009630A" w:rsidRPr="00504E71" w:rsidRDefault="009B0578" w:rsidP="009B0578">
            <w:pPr>
              <w:rPr>
                <w:color w:val="000000"/>
                <w:sz w:val="18"/>
                <w:szCs w:val="18"/>
              </w:rPr>
            </w:pPr>
            <w:r w:rsidRPr="009B0578">
              <w:rPr>
                <w:color w:val="000000"/>
                <w:sz w:val="18"/>
                <w:szCs w:val="18"/>
              </w:rPr>
              <w:t>Возможность обратиться в чат-поддержку, для консультации со специалистами.</w:t>
            </w:r>
          </w:p>
        </w:tc>
      </w:tr>
      <w:tr w:rsidR="0009630A" w:rsidRPr="00504E71">
        <w:trPr>
          <w:trHeight w:val="1153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1" w:type="dxa"/>
            <w:gridSpan w:val="6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Технологическое направление в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6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соответствии с перечнем критических технологий РФ*</w:t>
            </w:r>
          </w:p>
        </w:tc>
        <w:tc>
          <w:tcPr>
            <w:tcW w:w="5572" w:type="dxa"/>
            <w:gridSpan w:val="4"/>
          </w:tcPr>
          <w:p w:rsidR="0009630A" w:rsidRPr="00504E71" w:rsidRDefault="009B0578" w:rsidP="009B0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Технологии информационных, управляющих, навигационных систем.</w:t>
            </w:r>
          </w:p>
        </w:tc>
      </w:tr>
      <w:tr w:rsidR="0009630A" w:rsidRPr="00504E71">
        <w:trPr>
          <w:trHeight w:val="654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1" w:type="dxa"/>
            <w:gridSpan w:val="6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Рынок НТИ</w:t>
            </w:r>
          </w:p>
        </w:tc>
        <w:tc>
          <w:tcPr>
            <w:tcW w:w="5572" w:type="dxa"/>
            <w:gridSpan w:val="4"/>
          </w:tcPr>
          <w:p w:rsidR="0009630A" w:rsidRPr="006B1069" w:rsidRDefault="006B1069">
            <w:pPr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18"/>
                <w:szCs w:val="18"/>
                <w:lang w:val="en-US"/>
              </w:rPr>
              <w:t>HealhNet</w:t>
            </w:r>
            <w:proofErr w:type="spellEnd"/>
          </w:p>
          <w:p w:rsidR="0009630A" w:rsidRPr="00504E71" w:rsidRDefault="0009630A">
            <w:pPr>
              <w:rPr>
                <w:color w:val="000000"/>
                <w:sz w:val="18"/>
                <w:szCs w:val="18"/>
              </w:rPr>
            </w:pPr>
          </w:p>
        </w:tc>
      </w:tr>
      <w:tr w:rsidR="0009630A" w:rsidRPr="00504E71">
        <w:trPr>
          <w:trHeight w:val="657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1" w:type="dxa"/>
            <w:gridSpan w:val="6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Сквозные технологии</w:t>
            </w:r>
          </w:p>
        </w:tc>
        <w:tc>
          <w:tcPr>
            <w:tcW w:w="5572" w:type="dxa"/>
            <w:gridSpan w:val="4"/>
          </w:tcPr>
          <w:p w:rsidR="0009630A" w:rsidRPr="00504E71" w:rsidRDefault="0009630A">
            <w:pPr>
              <w:rPr>
                <w:color w:val="000000"/>
                <w:sz w:val="18"/>
                <w:szCs w:val="18"/>
              </w:rPr>
            </w:pPr>
          </w:p>
          <w:p w:rsidR="0009630A" w:rsidRPr="00504E71" w:rsidRDefault="0009630A">
            <w:pPr>
              <w:rPr>
                <w:color w:val="000000"/>
                <w:sz w:val="18"/>
                <w:szCs w:val="18"/>
              </w:rPr>
            </w:pPr>
          </w:p>
        </w:tc>
      </w:tr>
      <w:tr w:rsidR="0009630A" w:rsidRPr="00504E71">
        <w:trPr>
          <w:trHeight w:val="846"/>
        </w:trPr>
        <w:tc>
          <w:tcPr>
            <w:tcW w:w="66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33" w:type="dxa"/>
            <w:gridSpan w:val="10"/>
          </w:tcPr>
          <w:p w:rsidR="0009630A" w:rsidRPr="00504E71" w:rsidRDefault="00D93F4B" w:rsidP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04E71">
              <w:rPr>
                <w:color w:val="000000"/>
                <w:sz w:val="18"/>
                <w:szCs w:val="18"/>
              </w:rPr>
              <w:t>ИНФОРМАЦИЯ О ЛИДЕРЕ И УЧАСТНИКАХ СТАРТАП-ПРОЕКТА</w:t>
            </w:r>
          </w:p>
        </w:tc>
      </w:tr>
      <w:tr w:rsidR="0009630A" w:rsidRPr="00504E71">
        <w:trPr>
          <w:trHeight w:val="1149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61" w:type="dxa"/>
            <w:gridSpan w:val="6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Лидер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-проекта*</w:t>
            </w:r>
          </w:p>
        </w:tc>
        <w:tc>
          <w:tcPr>
            <w:tcW w:w="5572" w:type="dxa"/>
            <w:gridSpan w:val="4"/>
          </w:tcPr>
          <w:p w:rsidR="0009630A" w:rsidRPr="00504E71" w:rsidRDefault="00D93F4B" w:rsidP="004854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proofErr w:type="spellStart"/>
            <w:r w:rsidRPr="00504E71">
              <w:rPr>
                <w:color w:val="000000"/>
                <w:sz w:val="18"/>
                <w:szCs w:val="18"/>
              </w:rPr>
              <w:t>UntiID</w:t>
            </w:r>
            <w:proofErr w:type="spellEnd"/>
            <w:r w:rsidRPr="00504E71">
              <w:rPr>
                <w:color w:val="000000"/>
                <w:sz w:val="18"/>
                <w:szCs w:val="18"/>
              </w:rPr>
              <w:t xml:space="preserve"> —</w:t>
            </w:r>
            <w:r w:rsidR="00485432">
              <w:rPr>
                <w:color w:val="000000"/>
                <w:sz w:val="18"/>
                <w:szCs w:val="18"/>
              </w:rPr>
              <w:t xml:space="preserve"> </w:t>
            </w:r>
            <w:r w:rsidR="006B1069">
              <w:rPr>
                <w:color w:val="000000"/>
                <w:sz w:val="18"/>
                <w:szCs w:val="18"/>
              </w:rPr>
              <w:t>U1736195</w:t>
            </w:r>
          </w:p>
          <w:p w:rsidR="0009630A" w:rsidRPr="00485432" w:rsidRDefault="00D93F4B" w:rsidP="004854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lang w:val="en-US"/>
              </w:rPr>
            </w:pPr>
            <w:r w:rsidRPr="00485432">
              <w:rPr>
                <w:color w:val="000000"/>
                <w:sz w:val="18"/>
                <w:szCs w:val="18"/>
                <w:lang w:val="en-US"/>
              </w:rPr>
              <w:t xml:space="preserve">Leader ID — </w:t>
            </w:r>
            <w:r w:rsidR="006B1069">
              <w:rPr>
                <w:color w:val="000000"/>
                <w:sz w:val="18"/>
                <w:szCs w:val="18"/>
              </w:rPr>
              <w:t>2008234</w:t>
            </w:r>
          </w:p>
          <w:p w:rsidR="00485432" w:rsidRDefault="006B1069" w:rsidP="00504E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Корнева Анастасия Алексеевна</w:t>
            </w:r>
          </w:p>
          <w:p w:rsidR="0009630A" w:rsidRPr="00504E71" w:rsidRDefault="006B1069" w:rsidP="00504E7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+79113546293</w:t>
            </w:r>
          </w:p>
          <w:p w:rsidR="0009630A" w:rsidRPr="00504E71" w:rsidRDefault="006B1069" w:rsidP="0048543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korneva.nastenka.2003@yandex.ru</w:t>
            </w:r>
          </w:p>
        </w:tc>
      </w:tr>
      <w:tr w:rsidR="0009630A" w:rsidRPr="00504E71">
        <w:trPr>
          <w:trHeight w:val="460"/>
        </w:trPr>
        <w:tc>
          <w:tcPr>
            <w:tcW w:w="668" w:type="dxa"/>
            <w:vMerge w:val="restart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9833" w:type="dxa"/>
            <w:gridSpan w:val="10"/>
          </w:tcPr>
          <w:p w:rsidR="0009630A" w:rsidRPr="00504E71" w:rsidRDefault="00D93F4B" w:rsidP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04E71">
              <w:rPr>
                <w:color w:val="000000"/>
                <w:sz w:val="18"/>
                <w:szCs w:val="18"/>
              </w:rPr>
              <w:t xml:space="preserve">Команда </w:t>
            </w:r>
            <w:proofErr w:type="spellStart"/>
            <w:r w:rsidRPr="00504E71">
              <w:rPr>
                <w:color w:val="000000"/>
                <w:sz w:val="18"/>
                <w:szCs w:val="18"/>
              </w:rPr>
              <w:t>стартап</w:t>
            </w:r>
            <w:proofErr w:type="spellEnd"/>
            <w:r w:rsidRPr="00504E71">
              <w:rPr>
                <w:color w:val="000000"/>
                <w:sz w:val="18"/>
                <w:szCs w:val="18"/>
              </w:rPr>
              <w:t xml:space="preserve">-проекта (участники </w:t>
            </w:r>
            <w:proofErr w:type="spellStart"/>
            <w:r w:rsidRPr="00504E71">
              <w:rPr>
                <w:color w:val="000000"/>
                <w:sz w:val="18"/>
                <w:szCs w:val="18"/>
              </w:rPr>
              <w:t>стартап</w:t>
            </w:r>
            <w:proofErr w:type="spellEnd"/>
            <w:r w:rsidRPr="00504E71">
              <w:rPr>
                <w:color w:val="000000"/>
                <w:sz w:val="18"/>
                <w:szCs w:val="18"/>
              </w:rPr>
              <w:t>-проекта, которые работают в рамках акселерационной программы)</w:t>
            </w:r>
          </w:p>
        </w:tc>
      </w:tr>
      <w:tr w:rsidR="0009630A" w:rsidRPr="00504E71">
        <w:trPr>
          <w:trHeight w:val="921"/>
        </w:trPr>
        <w:tc>
          <w:tcPr>
            <w:tcW w:w="668" w:type="dxa"/>
            <w:vMerge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 w:val="restart"/>
            <w:tcBorders>
              <w:top w:val="nil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876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UntiID</w:t>
            </w:r>
            <w:proofErr w:type="spellEnd"/>
          </w:p>
        </w:tc>
        <w:tc>
          <w:tcPr>
            <w:tcW w:w="114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Leader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ID</w:t>
            </w:r>
          </w:p>
        </w:tc>
        <w:tc>
          <w:tcPr>
            <w:tcW w:w="1419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ФИО</w:t>
            </w:r>
          </w:p>
        </w:tc>
        <w:tc>
          <w:tcPr>
            <w:tcW w:w="1704" w:type="dxa"/>
            <w:gridSpan w:val="2"/>
          </w:tcPr>
          <w:p w:rsidR="0009630A" w:rsidRPr="00504E71" w:rsidRDefault="00D93F4B" w:rsidP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04E71">
              <w:rPr>
                <w:color w:val="000000"/>
                <w:sz w:val="18"/>
                <w:szCs w:val="18"/>
              </w:rPr>
              <w:t>Роль в проекте</w:t>
            </w:r>
          </w:p>
        </w:tc>
        <w:tc>
          <w:tcPr>
            <w:tcW w:w="1134" w:type="dxa"/>
          </w:tcPr>
          <w:p w:rsidR="0009630A" w:rsidRPr="00504E71" w:rsidRDefault="00D93F4B" w:rsidP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16"/>
              <w:rPr>
                <w:color w:val="000000"/>
                <w:sz w:val="18"/>
                <w:szCs w:val="18"/>
              </w:rPr>
            </w:pPr>
            <w:r w:rsidRPr="00504E71">
              <w:rPr>
                <w:color w:val="000000"/>
                <w:sz w:val="18"/>
                <w:szCs w:val="18"/>
              </w:rPr>
              <w:t>Телефон, почта</w:t>
            </w:r>
          </w:p>
        </w:tc>
        <w:tc>
          <w:tcPr>
            <w:tcW w:w="1562" w:type="dxa"/>
          </w:tcPr>
          <w:p w:rsidR="0009630A" w:rsidRPr="00504E71" w:rsidRDefault="00D93F4B" w:rsidP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25"/>
              <w:rPr>
                <w:color w:val="000000"/>
                <w:sz w:val="18"/>
                <w:szCs w:val="18"/>
              </w:rPr>
            </w:pPr>
            <w:r w:rsidRPr="00504E71">
              <w:rPr>
                <w:color w:val="000000"/>
                <w:sz w:val="18"/>
                <w:szCs w:val="18"/>
              </w:rPr>
              <w:t>Должность (при наличии)</w:t>
            </w:r>
          </w:p>
        </w:tc>
        <w:tc>
          <w:tcPr>
            <w:tcW w:w="1492" w:type="dxa"/>
          </w:tcPr>
          <w:p w:rsidR="0009630A" w:rsidRPr="00504E71" w:rsidRDefault="00D93F4B" w:rsidP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58"/>
              <w:rPr>
                <w:color w:val="000000"/>
                <w:sz w:val="18"/>
                <w:szCs w:val="18"/>
              </w:rPr>
            </w:pPr>
            <w:r w:rsidRPr="00504E71">
              <w:rPr>
                <w:color w:val="000000"/>
                <w:sz w:val="18"/>
                <w:szCs w:val="18"/>
              </w:rPr>
              <w:t>Опыт и квалификация (краткое</w:t>
            </w:r>
          </w:p>
          <w:p w:rsidR="0009630A" w:rsidRPr="00504E71" w:rsidRDefault="00D93F4B" w:rsidP="00504E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10" w:lineRule="auto"/>
              <w:rPr>
                <w:color w:val="000000"/>
                <w:sz w:val="18"/>
                <w:szCs w:val="18"/>
              </w:rPr>
            </w:pPr>
            <w:r w:rsidRPr="00504E71">
              <w:rPr>
                <w:color w:val="000000"/>
                <w:sz w:val="18"/>
                <w:szCs w:val="18"/>
              </w:rPr>
              <w:t>описание)</w:t>
            </w:r>
          </w:p>
        </w:tc>
      </w:tr>
      <w:tr w:rsidR="0009630A" w:rsidRPr="00504E71" w:rsidTr="00490DA3">
        <w:trPr>
          <w:trHeight w:val="268"/>
        </w:trPr>
        <w:tc>
          <w:tcPr>
            <w:tcW w:w="668" w:type="dxa"/>
            <w:vMerge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vMerge/>
            <w:tcBorders>
              <w:top w:val="nil"/>
              <w:bottom w:val="nil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76" w:type="dxa"/>
          </w:tcPr>
          <w:p w:rsidR="0009630A" w:rsidRDefault="005C6C08" w:rsidP="006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  <w:shd w:val="clear" w:color="auto" w:fill="FFF2CC"/>
              </w:rPr>
            </w:pPr>
            <w:r w:rsidRPr="00253394">
              <w:rPr>
                <w:color w:val="000000"/>
                <w:sz w:val="18"/>
                <w:szCs w:val="18"/>
              </w:rPr>
              <w:t>U17</w:t>
            </w:r>
            <w:r w:rsidR="006B1069">
              <w:rPr>
                <w:color w:val="000000"/>
                <w:sz w:val="18"/>
                <w:szCs w:val="18"/>
              </w:rPr>
              <w:t>36195</w:t>
            </w:r>
          </w:p>
        </w:tc>
        <w:tc>
          <w:tcPr>
            <w:tcW w:w="1148" w:type="dxa"/>
          </w:tcPr>
          <w:p w:rsidR="0009630A" w:rsidRDefault="006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B1069">
              <w:rPr>
                <w:color w:val="000000"/>
                <w:sz w:val="18"/>
                <w:szCs w:val="18"/>
              </w:rPr>
              <w:t>2008234</w:t>
            </w:r>
          </w:p>
        </w:tc>
        <w:tc>
          <w:tcPr>
            <w:tcW w:w="1419" w:type="dxa"/>
          </w:tcPr>
          <w:p w:rsidR="005C6C08" w:rsidRPr="005C6C08" w:rsidRDefault="006B1069" w:rsidP="005C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Корнева Анастасия Алексеевна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704" w:type="dxa"/>
            <w:gridSpan w:val="2"/>
          </w:tcPr>
          <w:p w:rsidR="0009630A" w:rsidRPr="00504E71" w:rsidRDefault="006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B1069">
              <w:rPr>
                <w:color w:val="000000"/>
                <w:sz w:val="18"/>
                <w:szCs w:val="18"/>
              </w:rPr>
              <w:t>Изобретатель, предприниматель, лидер, редактор, координатор</w:t>
            </w:r>
          </w:p>
        </w:tc>
        <w:tc>
          <w:tcPr>
            <w:tcW w:w="1134" w:type="dxa"/>
          </w:tcPr>
          <w:p w:rsidR="006B1069" w:rsidRPr="006B1069" w:rsidRDefault="006B1069" w:rsidP="006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B1069">
              <w:rPr>
                <w:color w:val="000000"/>
                <w:sz w:val="18"/>
                <w:szCs w:val="18"/>
              </w:rPr>
              <w:t>+79113546293</w:t>
            </w:r>
          </w:p>
          <w:p w:rsidR="006B1069" w:rsidRDefault="006B1069" w:rsidP="006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6B1069">
              <w:rPr>
                <w:color w:val="000000"/>
                <w:sz w:val="18"/>
                <w:szCs w:val="18"/>
              </w:rPr>
              <w:t>korneva.nastenka.2003@yandex.ru</w:t>
            </w:r>
          </w:p>
          <w:p w:rsidR="0009630A" w:rsidRDefault="0009630A" w:rsidP="005C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  <w:tc>
          <w:tcPr>
            <w:tcW w:w="1562" w:type="dxa"/>
          </w:tcPr>
          <w:p w:rsidR="0009630A" w:rsidRPr="005C6C08" w:rsidRDefault="005C6C08" w:rsidP="006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C6C08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Лидер</w:t>
            </w:r>
            <w:r w:rsidR="006B1069">
              <w:rPr>
                <w:color w:val="000000"/>
                <w:sz w:val="18"/>
                <w:szCs w:val="18"/>
              </w:rPr>
              <w:t xml:space="preserve"> проекта, </w:t>
            </w:r>
            <w:r w:rsidR="00E861F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B1069">
              <w:rPr>
                <w:color w:val="000000"/>
                <w:sz w:val="18"/>
                <w:szCs w:val="18"/>
              </w:rPr>
              <w:t>креатор</w:t>
            </w:r>
            <w:proofErr w:type="spellEnd"/>
            <w:r w:rsidR="006B1069">
              <w:rPr>
                <w:color w:val="000000"/>
                <w:sz w:val="18"/>
                <w:szCs w:val="18"/>
              </w:rPr>
              <w:t xml:space="preserve"> идеи</w:t>
            </w:r>
          </w:p>
        </w:tc>
        <w:tc>
          <w:tcPr>
            <w:tcW w:w="1492" w:type="dxa"/>
          </w:tcPr>
          <w:p w:rsidR="005C6C08" w:rsidRDefault="005C6C08" w:rsidP="005C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5C6C08">
              <w:rPr>
                <w:color w:val="000000"/>
                <w:sz w:val="18"/>
                <w:szCs w:val="18"/>
              </w:rPr>
              <w:t xml:space="preserve">Участие в качестве слушателя на русско-белорусской молодежной филологической конференции; на международной научно-практической </w:t>
            </w:r>
            <w:r w:rsidRPr="005C6C08">
              <w:rPr>
                <w:color w:val="000000"/>
                <w:sz w:val="18"/>
                <w:szCs w:val="18"/>
              </w:rPr>
              <w:lastRenderedPageBreak/>
              <w:t>конференции</w:t>
            </w:r>
            <w:r w:rsidR="006B1069">
              <w:rPr>
                <w:color w:val="000000"/>
                <w:sz w:val="18"/>
                <w:szCs w:val="18"/>
              </w:rPr>
              <w:t>.</w:t>
            </w:r>
          </w:p>
          <w:p w:rsidR="006B1069" w:rsidRDefault="006B1069" w:rsidP="005C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Участие в составлении и реализации волонтёрских проектов.</w:t>
            </w:r>
          </w:p>
          <w:p w:rsidR="006B1069" w:rsidRPr="005C6C08" w:rsidRDefault="006B1069" w:rsidP="005C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  <w:p w:rsidR="0009630A" w:rsidRPr="00504E71" w:rsidRDefault="0009630A" w:rsidP="005C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90DA3" w:rsidRPr="00504E71">
        <w:trPr>
          <w:trHeight w:val="268"/>
        </w:trPr>
        <w:tc>
          <w:tcPr>
            <w:tcW w:w="668" w:type="dxa"/>
          </w:tcPr>
          <w:p w:rsidR="00490DA3" w:rsidRDefault="004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</w:tcBorders>
          </w:tcPr>
          <w:p w:rsidR="00490DA3" w:rsidRDefault="004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82" w:type="dxa"/>
          </w:tcPr>
          <w:p w:rsidR="00490DA3" w:rsidRDefault="004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76" w:type="dxa"/>
          </w:tcPr>
          <w:p w:rsidR="00490DA3" w:rsidRPr="00253394" w:rsidRDefault="00490DA3" w:rsidP="006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490DA3">
              <w:rPr>
                <w:color w:val="000000"/>
                <w:sz w:val="18"/>
                <w:szCs w:val="18"/>
              </w:rPr>
              <w:t>U1733806</w:t>
            </w:r>
          </w:p>
        </w:tc>
        <w:tc>
          <w:tcPr>
            <w:tcW w:w="1148" w:type="dxa"/>
          </w:tcPr>
          <w:p w:rsidR="00490DA3" w:rsidRPr="006B1069" w:rsidRDefault="004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490DA3">
              <w:rPr>
                <w:color w:val="000000"/>
                <w:sz w:val="18"/>
                <w:szCs w:val="18"/>
              </w:rPr>
              <w:t>4930498</w:t>
            </w:r>
          </w:p>
        </w:tc>
        <w:tc>
          <w:tcPr>
            <w:tcW w:w="1419" w:type="dxa"/>
          </w:tcPr>
          <w:p w:rsidR="00490DA3" w:rsidRDefault="00490DA3" w:rsidP="005C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490DA3">
              <w:rPr>
                <w:color w:val="000000"/>
                <w:sz w:val="18"/>
                <w:szCs w:val="18"/>
              </w:rPr>
              <w:t>Аксенова Анастасия Евгеньевна</w:t>
            </w:r>
          </w:p>
        </w:tc>
        <w:tc>
          <w:tcPr>
            <w:tcW w:w="1704" w:type="dxa"/>
            <w:gridSpan w:val="2"/>
          </w:tcPr>
          <w:p w:rsidR="00490DA3" w:rsidRPr="006B1069" w:rsidRDefault="004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490DA3">
              <w:rPr>
                <w:color w:val="000000"/>
                <w:sz w:val="18"/>
                <w:szCs w:val="18"/>
              </w:rPr>
              <w:t>Визуализатор, дизайнер, администратор, коммуникатор</w:t>
            </w:r>
          </w:p>
        </w:tc>
        <w:tc>
          <w:tcPr>
            <w:tcW w:w="1134" w:type="dxa"/>
          </w:tcPr>
          <w:p w:rsidR="00490DA3" w:rsidRPr="00490DA3" w:rsidRDefault="00490DA3" w:rsidP="004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490DA3">
              <w:rPr>
                <w:color w:val="000000"/>
                <w:sz w:val="18"/>
                <w:szCs w:val="18"/>
              </w:rPr>
              <w:t>+79113604250</w:t>
            </w:r>
          </w:p>
          <w:p w:rsidR="00490DA3" w:rsidRPr="006B1069" w:rsidRDefault="00490DA3" w:rsidP="00490D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490DA3">
              <w:rPr>
                <w:color w:val="000000"/>
                <w:sz w:val="18"/>
                <w:szCs w:val="18"/>
              </w:rPr>
              <w:t>aae.aksenova.04@gmail.com</w:t>
            </w:r>
          </w:p>
        </w:tc>
        <w:tc>
          <w:tcPr>
            <w:tcW w:w="1562" w:type="dxa"/>
          </w:tcPr>
          <w:p w:rsidR="00490DA3" w:rsidRPr="005C6C08" w:rsidRDefault="00E861F0" w:rsidP="006B1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Энтузиаст</w:t>
            </w:r>
          </w:p>
        </w:tc>
        <w:tc>
          <w:tcPr>
            <w:tcW w:w="1492" w:type="dxa"/>
          </w:tcPr>
          <w:p w:rsidR="00490DA3" w:rsidRPr="00A2318E" w:rsidRDefault="00E861F0" w:rsidP="005C6C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 w:rsidRPr="00E861F0">
              <w:rPr>
                <w:color w:val="000000"/>
                <w:sz w:val="18"/>
                <w:szCs w:val="18"/>
              </w:rPr>
              <w:t>Участие в качестве слушателя на русско-белорусской молодежной филологической конференции; на международной научно-практической конференции.</w:t>
            </w:r>
          </w:p>
        </w:tc>
      </w:tr>
    </w:tbl>
    <w:p w:rsidR="0009630A" w:rsidRDefault="0009630A">
      <w:pPr>
        <w:rPr>
          <w:sz w:val="18"/>
          <w:szCs w:val="18"/>
        </w:rPr>
        <w:sectPr w:rsidR="0009630A">
          <w:pgSz w:w="11910" w:h="16840"/>
          <w:pgMar w:top="340" w:right="260" w:bottom="280" w:left="880" w:header="360" w:footer="360" w:gutter="0"/>
          <w:pgNumType w:start="1"/>
          <w:cols w:space="720"/>
        </w:sectPr>
      </w:pPr>
    </w:p>
    <w:p w:rsidR="0009630A" w:rsidRDefault="0009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18"/>
          <w:szCs w:val="18"/>
        </w:rPr>
      </w:pPr>
    </w:p>
    <w:tbl>
      <w:tblPr>
        <w:tblStyle w:val="af4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09630A">
        <w:trPr>
          <w:trHeight w:val="1070"/>
        </w:trPr>
        <w:tc>
          <w:tcPr>
            <w:tcW w:w="66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8"/>
              <w:ind w:left="1567" w:right="1561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ПЛАН РЕАЛИЗАЦИИ СТАРТАП-ПРОЕКТА</w:t>
            </w:r>
          </w:p>
        </w:tc>
      </w:tr>
      <w:tr w:rsidR="0009630A">
        <w:trPr>
          <w:trHeight w:val="2553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Аннотация проекта*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9" w:lineRule="auto"/>
              <w:ind w:left="109" w:right="10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краткая информация (не более 1000 знаков, без пробелов) о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-проекте (краткий реферат проекта, детализация отдельных блоков предусмотрена другими разделами Паспорта): цели и задачи проекта, ожидаемые результаты, области применения результатов, потенциальные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потребительские сегменты</w:t>
            </w:r>
          </w:p>
        </w:tc>
        <w:tc>
          <w:tcPr>
            <w:tcW w:w="5567" w:type="dxa"/>
          </w:tcPr>
          <w:p w:rsidR="00405488" w:rsidRDefault="00405488" w:rsidP="00405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  <w:shd w:val="clear" w:color="auto" w:fill="FFF2CC"/>
              </w:rPr>
            </w:pPr>
          </w:p>
          <w:p w:rsidR="00405488" w:rsidRPr="00253394" w:rsidRDefault="00405488" w:rsidP="002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53394">
              <w:rPr>
                <w:sz w:val="20"/>
                <w:szCs w:val="20"/>
              </w:rPr>
              <w:t>Проблема проекта</w:t>
            </w:r>
            <w:r w:rsidR="00005B43">
              <w:rPr>
                <w:sz w:val="20"/>
                <w:szCs w:val="20"/>
              </w:rPr>
              <w:t>:</w:t>
            </w:r>
            <w:r w:rsidRPr="00253394">
              <w:rPr>
                <w:sz w:val="20"/>
                <w:szCs w:val="20"/>
              </w:rPr>
              <w:t xml:space="preserve"> в данный момент не существует универсального </w:t>
            </w:r>
            <w:r w:rsidR="00005B43">
              <w:rPr>
                <w:sz w:val="20"/>
                <w:szCs w:val="20"/>
              </w:rPr>
              <w:t>и удобного приложения, способного облегчить жизнь людям с диагнозом «Сахарный диабет»</w:t>
            </w:r>
          </w:p>
          <w:p w:rsidR="00405488" w:rsidRPr="00253394" w:rsidRDefault="00405488" w:rsidP="002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405488" w:rsidRPr="00253394" w:rsidRDefault="00405488" w:rsidP="002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53394">
              <w:rPr>
                <w:sz w:val="20"/>
                <w:szCs w:val="20"/>
              </w:rPr>
              <w:t>Цель проекта</w:t>
            </w:r>
            <w:r w:rsidR="00005B43">
              <w:rPr>
                <w:sz w:val="20"/>
                <w:szCs w:val="20"/>
              </w:rPr>
              <w:t>:</w:t>
            </w:r>
            <w:r w:rsidRPr="00253394">
              <w:rPr>
                <w:sz w:val="20"/>
                <w:szCs w:val="20"/>
              </w:rPr>
              <w:t xml:space="preserve"> создать технологический прототип приложения </w:t>
            </w:r>
            <w:r w:rsidR="00F402D3">
              <w:rPr>
                <w:sz w:val="20"/>
                <w:szCs w:val="20"/>
              </w:rPr>
              <w:t>для больных сахарным диабетом и врачей,</w:t>
            </w:r>
            <w:r w:rsidRPr="00253394">
              <w:rPr>
                <w:sz w:val="20"/>
                <w:szCs w:val="20"/>
              </w:rPr>
              <w:t xml:space="preserve"> где они смогут </w:t>
            </w:r>
            <w:r w:rsidR="00F402D3">
              <w:rPr>
                <w:sz w:val="20"/>
                <w:szCs w:val="20"/>
              </w:rPr>
              <w:t>с удобством отслеживать свои медицинские показатели,</w:t>
            </w:r>
            <w:r w:rsidR="005F6E3F">
              <w:rPr>
                <w:sz w:val="20"/>
                <w:szCs w:val="20"/>
              </w:rPr>
              <w:t xml:space="preserve"> получать уведомление о своевременном приёме лекарств, иметь доступ к рецептам, допустимым для их рациона.</w:t>
            </w:r>
          </w:p>
          <w:p w:rsidR="00405488" w:rsidRPr="00253394" w:rsidRDefault="00405488" w:rsidP="002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405488" w:rsidRPr="00253394" w:rsidRDefault="00405488" w:rsidP="002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53394">
              <w:rPr>
                <w:sz w:val="20"/>
                <w:szCs w:val="20"/>
              </w:rPr>
              <w:t xml:space="preserve">Целевая аудитория </w:t>
            </w:r>
            <w:proofErr w:type="gramStart"/>
            <w:r w:rsidRPr="00253394">
              <w:rPr>
                <w:sz w:val="20"/>
                <w:szCs w:val="20"/>
              </w:rPr>
              <w:t xml:space="preserve">проекта </w:t>
            </w:r>
            <w:r w:rsidR="005F6E3F">
              <w:rPr>
                <w:sz w:val="20"/>
                <w:szCs w:val="20"/>
              </w:rPr>
              <w:t>:</w:t>
            </w:r>
            <w:proofErr w:type="gramEnd"/>
            <w:r w:rsidR="005F6E3F">
              <w:rPr>
                <w:sz w:val="20"/>
                <w:szCs w:val="20"/>
              </w:rPr>
              <w:t xml:space="preserve"> Люди с диагностированным Сахарным диабетом, врачи-эндокринологи.</w:t>
            </w:r>
          </w:p>
          <w:p w:rsidR="00405488" w:rsidRPr="00253394" w:rsidRDefault="00405488" w:rsidP="002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405488" w:rsidRPr="00253394" w:rsidRDefault="00405488" w:rsidP="002533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253394">
              <w:rPr>
                <w:sz w:val="20"/>
                <w:szCs w:val="20"/>
              </w:rPr>
              <w:t xml:space="preserve">Продукт </w:t>
            </w:r>
            <w:proofErr w:type="gramStart"/>
            <w:r w:rsidRPr="00253394">
              <w:rPr>
                <w:sz w:val="20"/>
                <w:szCs w:val="20"/>
              </w:rPr>
              <w:t xml:space="preserve">проекта </w:t>
            </w:r>
            <w:r w:rsidR="005F6E3F">
              <w:rPr>
                <w:sz w:val="20"/>
                <w:szCs w:val="20"/>
              </w:rPr>
              <w:t>:</w:t>
            </w:r>
            <w:r w:rsidRPr="00253394">
              <w:rPr>
                <w:sz w:val="20"/>
                <w:szCs w:val="20"/>
              </w:rPr>
              <w:t>технологический</w:t>
            </w:r>
            <w:proofErr w:type="gramEnd"/>
            <w:r w:rsidRPr="00253394">
              <w:rPr>
                <w:sz w:val="20"/>
                <w:szCs w:val="20"/>
              </w:rPr>
              <w:t xml:space="preserve"> прототип приложения </w:t>
            </w:r>
            <w:r w:rsidR="005F6E3F">
              <w:rPr>
                <w:sz w:val="20"/>
                <w:szCs w:val="20"/>
              </w:rPr>
              <w:t>.</w:t>
            </w:r>
          </w:p>
          <w:p w:rsidR="00405488" w:rsidRPr="00405488" w:rsidRDefault="00405488" w:rsidP="00405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0"/>
                <w:szCs w:val="20"/>
                <w:shd w:val="clear" w:color="auto" w:fill="FFF2CC"/>
              </w:rPr>
            </w:pPr>
          </w:p>
          <w:p w:rsidR="0009630A" w:rsidRDefault="00D93F4B" w:rsidP="004054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  <w:r>
              <w:rPr>
                <w:sz w:val="20"/>
                <w:szCs w:val="20"/>
                <w:shd w:val="clear" w:color="auto" w:fill="FFF2CC"/>
              </w:rPr>
              <w:t xml:space="preserve"> </w:t>
            </w:r>
          </w:p>
        </w:tc>
      </w:tr>
      <w:tr w:rsidR="0009630A">
        <w:trPr>
          <w:trHeight w:val="508"/>
        </w:trPr>
        <w:tc>
          <w:tcPr>
            <w:tcW w:w="66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67" w:right="1553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Базовая бизнес-идея</w:t>
            </w:r>
          </w:p>
        </w:tc>
      </w:tr>
      <w:tr w:rsidR="0009630A">
        <w:trPr>
          <w:trHeight w:val="2481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26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Какой продукт (товар/ услуга/ устройство/ ПО/ технология/ процесс и т.д.) будет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продаваться*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38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Указывается максимально понятно и емко информация о продукте, лежащем в основе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-проекта, благодаря реализации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49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которого планируется получать основной доход</w:t>
            </w:r>
          </w:p>
        </w:tc>
        <w:tc>
          <w:tcPr>
            <w:tcW w:w="5567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9630A" w:rsidRDefault="00405488" w:rsidP="005F6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05488">
              <w:rPr>
                <w:sz w:val="20"/>
                <w:szCs w:val="20"/>
              </w:rPr>
              <w:t xml:space="preserve">Приложение поможет решить проблему </w:t>
            </w:r>
            <w:r w:rsidR="005F6E3F">
              <w:rPr>
                <w:sz w:val="20"/>
                <w:szCs w:val="20"/>
              </w:rPr>
              <w:t>неудобства в вопросах контролирования сахарного диабета, а так же</w:t>
            </w:r>
            <w:r w:rsidRPr="00405488">
              <w:rPr>
                <w:sz w:val="20"/>
                <w:szCs w:val="20"/>
              </w:rPr>
              <w:t xml:space="preserve"> </w:t>
            </w:r>
            <w:r w:rsidR="005F6E3F">
              <w:rPr>
                <w:sz w:val="20"/>
                <w:szCs w:val="20"/>
              </w:rPr>
              <w:t>сложности в нахождении рецептов, подходящих для людей с этим диагнозом.</w:t>
            </w:r>
          </w:p>
        </w:tc>
      </w:tr>
      <w:tr w:rsidR="0009630A">
        <w:trPr>
          <w:trHeight w:val="2299"/>
        </w:trPr>
        <w:tc>
          <w:tcPr>
            <w:tcW w:w="66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Какую и чью (какого типа потребителей) проблему решает*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7" w:line="256" w:lineRule="auto"/>
              <w:ind w:left="109" w:right="8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максимально и емко информация о проблеме потенциального потребителя,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3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которую (полностью или частично) сможет решить ваш продукт</w:t>
            </w:r>
          </w:p>
        </w:tc>
        <w:tc>
          <w:tcPr>
            <w:tcW w:w="5567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9630A" w:rsidRDefault="005F6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поможет облегчить жизнь людям с сахарным диабетом, им не придётся часами искать заметки с записанными показаниями уровня сахара в крови, а так же вылавливать в интернете рецепты, которые будут отвечать их требованиям.</w:t>
            </w:r>
          </w:p>
          <w:p w:rsidR="005F6E3F" w:rsidRPr="00253394" w:rsidRDefault="005F6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будет полезно врачам, чтобы облегчить наблюдение за своими пациентами.</w:t>
            </w:r>
          </w:p>
        </w:tc>
      </w:tr>
      <w:tr w:rsidR="0009630A">
        <w:trPr>
          <w:trHeight w:val="2841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65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Потенциальные потребительские сегменты*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6"/>
                <w:szCs w:val="26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краткая информация о потенциальных потребителях с указанием их характеристик (детализация предусмотрена в части 3 данной таблицы): для юридических лиц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5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– категория бизнеса, отрасль, и т.д.; для физических лиц – демографические данные, вкусы, уровень образования, уровень потребления и т.д.; географическое расположение потребителей, сектор рынка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(B2B, B2C и др.)</w:t>
            </w:r>
          </w:p>
        </w:tc>
        <w:tc>
          <w:tcPr>
            <w:tcW w:w="5567" w:type="dxa"/>
          </w:tcPr>
          <w:p w:rsidR="0009630A" w:rsidRPr="00253394" w:rsidRDefault="00F8119C" w:rsidP="005F6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F8119C">
              <w:rPr>
                <w:sz w:val="20"/>
                <w:szCs w:val="20"/>
              </w:rPr>
              <w:t>Физические лица-</w:t>
            </w:r>
            <w:proofErr w:type="gramStart"/>
            <w:r w:rsidRPr="00F8119C">
              <w:rPr>
                <w:sz w:val="20"/>
                <w:szCs w:val="20"/>
              </w:rPr>
              <w:t xml:space="preserve">потребители </w:t>
            </w:r>
            <w:r w:rsidR="005F6E3F">
              <w:rPr>
                <w:sz w:val="20"/>
                <w:szCs w:val="20"/>
              </w:rPr>
              <w:t>,</w:t>
            </w:r>
            <w:proofErr w:type="gramEnd"/>
            <w:r w:rsidR="005F6E3F">
              <w:rPr>
                <w:sz w:val="20"/>
                <w:szCs w:val="20"/>
              </w:rPr>
              <w:t xml:space="preserve"> с диагностированным сахарным диабетом.</w:t>
            </w:r>
            <w:r w:rsidRPr="00F8119C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Юридические лица-потребители</w:t>
            </w:r>
            <w:r w:rsidRPr="00F8119C">
              <w:rPr>
                <w:sz w:val="20"/>
                <w:szCs w:val="20"/>
              </w:rPr>
              <w:t xml:space="preserve"> этого приложения - это владельцы </w:t>
            </w:r>
            <w:r w:rsidR="005F6E3F">
              <w:rPr>
                <w:sz w:val="20"/>
                <w:szCs w:val="20"/>
              </w:rPr>
              <w:t>клиник или частные врачи.</w:t>
            </w:r>
            <w:r w:rsidRPr="00F8119C">
              <w:rPr>
                <w:sz w:val="20"/>
                <w:szCs w:val="20"/>
              </w:rPr>
              <w:t xml:space="preserve"> </w:t>
            </w:r>
          </w:p>
        </w:tc>
      </w:tr>
      <w:tr w:rsidR="0009630A">
        <w:trPr>
          <w:trHeight w:val="2680"/>
        </w:trPr>
        <w:tc>
          <w:tcPr>
            <w:tcW w:w="66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4"/>
                <w:szCs w:val="24"/>
              </w:rPr>
            </w:pPr>
          </w:p>
          <w:p w:rsidR="0009630A" w:rsidRPr="00F8119C" w:rsidRDefault="00D93F4B" w:rsidP="00F81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8"/>
                <w:tab w:val="left" w:pos="2772"/>
              </w:tabs>
              <w:ind w:left="109" w:right="93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 основе какого научно-технического решения и/или результата будет создан продукт (с указанием использования собственных</w:t>
            </w:r>
            <w:r>
              <w:rPr>
                <w:b/>
                <w:color w:val="000000"/>
                <w:sz w:val="20"/>
                <w:szCs w:val="20"/>
              </w:rPr>
              <w:tab/>
              <w:t>или</w:t>
            </w:r>
            <w:r>
              <w:rPr>
                <w:b/>
                <w:color w:val="000000"/>
                <w:sz w:val="20"/>
                <w:szCs w:val="20"/>
              </w:rPr>
              <w:tab/>
              <w:t>существующих разработок)*</w:t>
            </w:r>
          </w:p>
        </w:tc>
        <w:tc>
          <w:tcPr>
            <w:tcW w:w="5567" w:type="dxa"/>
          </w:tcPr>
          <w:p w:rsidR="005F6E3F" w:rsidRPr="005F6E3F" w:rsidRDefault="00F8119C" w:rsidP="005F6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ru"/>
              </w:rPr>
            </w:pPr>
            <w:r w:rsidRPr="00253394">
              <w:rPr>
                <w:sz w:val="20"/>
                <w:szCs w:val="20"/>
              </w:rPr>
              <w:t>Для реализации проекта будет создан</w:t>
            </w:r>
            <w:r w:rsidR="005F6E3F">
              <w:rPr>
                <w:sz w:val="20"/>
                <w:szCs w:val="20"/>
              </w:rPr>
              <w:t>а</w:t>
            </w:r>
            <w:r w:rsidR="005F6E3F" w:rsidRPr="005F6E3F">
              <w:rPr>
                <w:rFonts w:ascii="Play" w:eastAsia="Play" w:hAnsi="Play" w:cs="Play"/>
                <w:lang w:val="ru" w:eastAsia="ru-RU"/>
              </w:rPr>
              <w:t xml:space="preserve"> </w:t>
            </w:r>
            <w:r w:rsidR="005F6E3F">
              <w:rPr>
                <w:sz w:val="20"/>
                <w:szCs w:val="20"/>
                <w:lang w:val="ru"/>
              </w:rPr>
              <w:t>презентация или продающую презентация, включающая</w:t>
            </w:r>
            <w:r w:rsidR="005F6E3F" w:rsidRPr="005F6E3F">
              <w:rPr>
                <w:sz w:val="20"/>
                <w:szCs w:val="20"/>
                <w:lang w:val="ru"/>
              </w:rPr>
              <w:t xml:space="preserve"> </w:t>
            </w:r>
            <w:r w:rsidR="005F6E3F" w:rsidRPr="005F6E3F">
              <w:rPr>
                <w:sz w:val="20"/>
                <w:szCs w:val="20"/>
              </w:rPr>
              <w:t xml:space="preserve">8-10 </w:t>
            </w:r>
            <w:r w:rsidR="005F6E3F" w:rsidRPr="005F6E3F">
              <w:rPr>
                <w:sz w:val="20"/>
                <w:szCs w:val="20"/>
                <w:lang w:val="ru"/>
              </w:rPr>
              <w:t xml:space="preserve">слайдов, в которой будут демонстрироваться основные возможности приложения, преимущества его использования и показатели проблемы, которую он решает. </w:t>
            </w:r>
          </w:p>
          <w:p w:rsidR="0009630A" w:rsidRPr="005F6E3F" w:rsidRDefault="0009630A" w:rsidP="005F6E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val="ru"/>
              </w:rPr>
            </w:pPr>
          </w:p>
        </w:tc>
      </w:tr>
    </w:tbl>
    <w:p w:rsidR="0009630A" w:rsidRDefault="0009630A">
      <w:pPr>
        <w:rPr>
          <w:sz w:val="20"/>
          <w:szCs w:val="20"/>
        </w:rPr>
        <w:sectPr w:rsidR="0009630A">
          <w:pgSz w:w="11910" w:h="16840"/>
          <w:pgMar w:top="400" w:right="260" w:bottom="280" w:left="880" w:header="360" w:footer="360" w:gutter="0"/>
          <w:cols w:space="720"/>
        </w:sectPr>
      </w:pPr>
    </w:p>
    <w:p w:rsidR="0009630A" w:rsidRDefault="0009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5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09630A" w:rsidRPr="00A2318E">
        <w:trPr>
          <w:trHeight w:val="2800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Бизнес-модель*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56" w:lineRule="auto"/>
              <w:ind w:left="109" w:right="67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кратко описание способа, который планируется использовать для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9" w:right="494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создания ценности и получения прибыли, в том числе, как планируется выстраивать отношения с потребителями и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поставщиками, способы привлечения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9" w:right="19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финансовых и иных ресурсов, какие каналы продвижения и сбыта продукта планируется использовать и развивать, и т.д.</w:t>
            </w:r>
          </w:p>
        </w:tc>
        <w:tc>
          <w:tcPr>
            <w:tcW w:w="5567" w:type="dxa"/>
          </w:tcPr>
          <w:p w:rsidR="0009630A" w:rsidRPr="0010129A" w:rsidRDefault="0009630A" w:rsidP="0010129A">
            <w:pPr>
              <w:rPr>
                <w:sz w:val="20"/>
              </w:rPr>
            </w:pPr>
          </w:p>
          <w:p w:rsidR="0009630A" w:rsidRPr="0010129A" w:rsidRDefault="00A2318E" w:rsidP="0010129A">
            <w:pPr>
              <w:rPr>
                <w:sz w:val="20"/>
              </w:rPr>
            </w:pPr>
            <w:r w:rsidRPr="0010129A">
              <w:rPr>
                <w:sz w:val="20"/>
              </w:rPr>
              <w:t>В нашей бизнес-идее мы будем зарабатывать на предоставлении сервиса по подписке. Основным источником дохода будет являться финансирование государства на поддержку приложения и команды, однако мы планируем ввести услугу «Умный компаньон», который, основываясь на модели искусственного интеллекта, будет анализировать медицинские показатели, давать рекомендации по диете, а при отрицательной динамике утешать пациента.</w:t>
            </w:r>
          </w:p>
        </w:tc>
      </w:tr>
      <w:tr w:rsidR="0009630A">
        <w:trPr>
          <w:trHeight w:val="1065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конкуренты*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8" w:line="261" w:lineRule="auto"/>
              <w:ind w:left="109" w:right="32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указываются основные конкуренты (не менее 5)</w:t>
            </w:r>
          </w:p>
        </w:tc>
        <w:tc>
          <w:tcPr>
            <w:tcW w:w="5567" w:type="dxa"/>
          </w:tcPr>
          <w:p w:rsidR="0009630A" w:rsidRPr="0010129A" w:rsidRDefault="0009630A" w:rsidP="0010129A">
            <w:pPr>
              <w:rPr>
                <w:sz w:val="20"/>
              </w:rPr>
            </w:pPr>
          </w:p>
          <w:p w:rsidR="0009630A" w:rsidRPr="0010129A" w:rsidRDefault="00A2318E" w:rsidP="0010129A">
            <w:pPr>
              <w:rPr>
                <w:sz w:val="20"/>
              </w:rPr>
            </w:pPr>
            <w:proofErr w:type="spellStart"/>
            <w:r w:rsidRPr="0010129A">
              <w:rPr>
                <w:sz w:val="20"/>
              </w:rPr>
              <w:t>DiaMeter</w:t>
            </w:r>
            <w:proofErr w:type="spellEnd"/>
            <w:r w:rsidRPr="0010129A">
              <w:rPr>
                <w:sz w:val="20"/>
              </w:rPr>
              <w:t xml:space="preserve"> (К</w:t>
            </w:r>
            <w:proofErr w:type="gramStart"/>
            <w:r w:rsidRPr="0010129A">
              <w:rPr>
                <w:sz w:val="20"/>
              </w:rPr>
              <w:t>1)-</w:t>
            </w:r>
            <w:proofErr w:type="gramEnd"/>
            <w:r w:rsidRPr="0010129A">
              <w:rPr>
                <w:rFonts w:eastAsia="Play"/>
                <w:sz w:val="20"/>
              </w:rPr>
              <w:t xml:space="preserve"> </w:t>
            </w:r>
            <w:r w:rsidRPr="0010129A">
              <w:rPr>
                <w:sz w:val="20"/>
              </w:rPr>
              <w:t>Дневник показателей, расчет дозы инсулина, отслеживание сахаров, система напоминаний и целей, образовательные курсы; поддержка пользователей; хорошее качество.</w:t>
            </w:r>
          </w:p>
          <w:p w:rsidR="00A2318E" w:rsidRPr="0010129A" w:rsidRDefault="00A2318E" w:rsidP="0010129A">
            <w:pPr>
              <w:rPr>
                <w:sz w:val="20"/>
              </w:rPr>
            </w:pPr>
            <w:proofErr w:type="spellStart"/>
            <w:r w:rsidRPr="0010129A">
              <w:rPr>
                <w:sz w:val="20"/>
              </w:rPr>
              <w:t>Нормасахар</w:t>
            </w:r>
            <w:proofErr w:type="spellEnd"/>
            <w:r w:rsidRPr="0010129A">
              <w:rPr>
                <w:sz w:val="20"/>
              </w:rPr>
              <w:t xml:space="preserve"> (К</w:t>
            </w:r>
            <w:proofErr w:type="gramStart"/>
            <w:r w:rsidRPr="0010129A">
              <w:rPr>
                <w:sz w:val="20"/>
              </w:rPr>
              <w:t>2)-</w:t>
            </w:r>
            <w:proofErr w:type="gramEnd"/>
            <w:r w:rsidRPr="0010129A">
              <w:rPr>
                <w:sz w:val="20"/>
              </w:rPr>
              <w:t xml:space="preserve"> Отслеживание инсулина, подколок, рациона, физических нагрузок; консультация с врачом; удовлетворительное качество</w:t>
            </w:r>
          </w:p>
        </w:tc>
      </w:tr>
      <w:tr w:rsidR="0009630A">
        <w:trPr>
          <w:trHeight w:val="1809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Ценностное предложение*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9" w:line="261" w:lineRule="auto"/>
              <w:ind w:left="109" w:right="2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Формулируется объяснение, почему клиенты должны вести дела с вами, а не с вашими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конкурентами, и с самого начала делает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9" w:right="2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очевидными преимущества ваших продуктов или услуг</w:t>
            </w:r>
          </w:p>
        </w:tc>
        <w:tc>
          <w:tcPr>
            <w:tcW w:w="5567" w:type="dxa"/>
          </w:tcPr>
          <w:p w:rsidR="00A2318E" w:rsidRDefault="00A2318E" w:rsidP="008A5882">
            <w:pPr>
              <w:rPr>
                <w:sz w:val="20"/>
                <w:szCs w:val="20"/>
              </w:rPr>
            </w:pPr>
            <w:r w:rsidRPr="00A2318E">
              <w:rPr>
                <w:sz w:val="20"/>
                <w:szCs w:val="20"/>
              </w:rPr>
              <w:t xml:space="preserve">Наше приложение позволит пользователю </w:t>
            </w:r>
            <w:r>
              <w:rPr>
                <w:sz w:val="20"/>
                <w:szCs w:val="20"/>
              </w:rPr>
              <w:t>удобно отслеживать тенденцию своего заболевания</w:t>
            </w:r>
            <w:r w:rsidRPr="00A2318E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А так же</w:t>
            </w:r>
            <w:r w:rsidRPr="00A2318E">
              <w:rPr>
                <w:sz w:val="20"/>
                <w:szCs w:val="20"/>
              </w:rPr>
              <w:t xml:space="preserve"> оптимизирует процесс выбора и покупки </w:t>
            </w:r>
            <w:proofErr w:type="spellStart"/>
            <w:proofErr w:type="gramStart"/>
            <w:r w:rsidRPr="00A2318E">
              <w:rPr>
                <w:sz w:val="20"/>
                <w:szCs w:val="20"/>
              </w:rPr>
              <w:t>продуктов</w:t>
            </w:r>
            <w:r>
              <w:rPr>
                <w:sz w:val="20"/>
                <w:szCs w:val="20"/>
              </w:rPr>
              <w:t>,поиск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рецептов и приготовление еды</w:t>
            </w:r>
            <w:r w:rsidRPr="00A2318E">
              <w:rPr>
                <w:sz w:val="20"/>
                <w:szCs w:val="20"/>
              </w:rPr>
              <w:t>.</w:t>
            </w:r>
          </w:p>
          <w:p w:rsidR="0009630A" w:rsidRDefault="00A2318E" w:rsidP="008A58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Наши преимущества- это обширный функционал в сравнении с конкурентами:</w:t>
            </w:r>
          </w:p>
          <w:p w:rsidR="00A2318E" w:rsidRDefault="00A2318E" w:rsidP="008A5882">
            <w:pPr>
              <w:rPr>
                <w:sz w:val="20"/>
                <w:szCs w:val="20"/>
              </w:rPr>
            </w:pPr>
            <w:r w:rsidRPr="00A2318E">
              <w:rPr>
                <w:sz w:val="20"/>
                <w:szCs w:val="20"/>
              </w:rPr>
              <w:t>Ведение дневника диабета (доза инсулина, уровень сахара в крови (хлебные единицы), количество углеводов, физическая нагрузка, настроение); графическое представление данных; напоминания; контроль веса и водного баланса в теле; дневник рациона питания; рекомендации о питании; контроль дополнительных заданных пользователем показателей (сон, болезни и т.д.)</w:t>
            </w:r>
          </w:p>
        </w:tc>
      </w:tr>
      <w:tr w:rsidR="0009630A">
        <w:trPr>
          <w:trHeight w:val="3475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Обоснование реализуемости (устойчивости) бизнеса (конкурентные преимущества (включая наличие уникальных РИД,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действующих индустриальных партнеров, доступ к ограниченным ресурсам и т.д.);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дефицит, дешевизна, уникальность и т.п.)*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i/>
                <w:color w:val="000000"/>
                <w:sz w:val="23"/>
                <w:szCs w:val="23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9" w:right="9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Приведите аргументы в пользу реализуемости бизнес-идеи, в чем ее полезность и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56" w:lineRule="auto"/>
              <w:ind w:left="109" w:right="27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востребованность продукта по сравнению с другими продуктами на рынке, чем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обосновывается потенциальная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ind w:left="109" w:right="66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прибыльность бизнеса, насколько будет бизнес устойчивым</w:t>
            </w:r>
          </w:p>
        </w:tc>
        <w:tc>
          <w:tcPr>
            <w:tcW w:w="5567" w:type="dxa"/>
          </w:tcPr>
          <w:p w:rsidR="0009630A" w:rsidRDefault="00A2318E" w:rsidP="00A23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2318E">
              <w:rPr>
                <w:sz w:val="20"/>
                <w:szCs w:val="20"/>
              </w:rPr>
              <w:t>Согласно данным Международной Федерации диабета (IDF), в настоящее время в мире зарегистрировано 415 млн человек, которые болеют сахарным диабетом. К 2040 г. прогнозируется рост числа людей больных диабетом до 642 млн чел. В связи с увеличением количества больных СД возможность получения достоверной информации о состоянии здоровья таких пациентов (развитие осложнений, продолжительность жизни, инвалидность и т.д.) является актуальной.</w:t>
            </w:r>
          </w:p>
          <w:p w:rsidR="00A2318E" w:rsidRPr="00253394" w:rsidRDefault="00A2318E" w:rsidP="00A23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0"/>
                <w:szCs w:val="20"/>
              </w:rPr>
            </w:pPr>
          </w:p>
        </w:tc>
      </w:tr>
      <w:tr w:rsidR="0009630A">
        <w:trPr>
          <w:trHeight w:val="551"/>
        </w:trPr>
        <w:tc>
          <w:tcPr>
            <w:tcW w:w="66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1567" w:right="1555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продукта</w:t>
            </w:r>
          </w:p>
        </w:tc>
      </w:tr>
      <w:tr w:rsidR="0009630A">
        <w:trPr>
          <w:trHeight w:val="2234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9" w:lineRule="auto"/>
              <w:ind w:left="109" w:right="34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технические параметры, включая обоснование соответствия идеи/задела тематическому направлению (лоту)*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i/>
                <w:color w:val="000000"/>
                <w:sz w:val="21"/>
                <w:szCs w:val="21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13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основные технические параметры продукта, которые обеспечивают их конкурентоспособность и соответствуют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выбранному тематическому направлению</w:t>
            </w:r>
          </w:p>
        </w:tc>
        <w:tc>
          <w:tcPr>
            <w:tcW w:w="5567" w:type="dxa"/>
          </w:tcPr>
          <w:p w:rsidR="0009630A" w:rsidRPr="00D93F4B" w:rsidRDefault="00A2318E" w:rsidP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2318E">
              <w:rPr>
                <w:sz w:val="20"/>
                <w:szCs w:val="20"/>
              </w:rPr>
              <w:t xml:space="preserve">Для реализации будет использоваться приложение для мобильных устройств. Основные языки программирования приложений  - </w:t>
            </w:r>
            <w:proofErr w:type="spellStart"/>
            <w:r w:rsidRPr="00A2318E">
              <w:rPr>
                <w:sz w:val="20"/>
                <w:szCs w:val="20"/>
              </w:rPr>
              <w:t>Java</w:t>
            </w:r>
            <w:proofErr w:type="spellEnd"/>
            <w:r w:rsidRPr="00A2318E">
              <w:rPr>
                <w:sz w:val="20"/>
                <w:szCs w:val="20"/>
              </w:rPr>
              <w:t>/</w:t>
            </w:r>
            <w:proofErr w:type="spellStart"/>
            <w:r w:rsidRPr="00A2318E">
              <w:rPr>
                <w:sz w:val="20"/>
                <w:szCs w:val="20"/>
              </w:rPr>
              <w:t>Kotlin</w:t>
            </w:r>
            <w:proofErr w:type="spellEnd"/>
            <w:r w:rsidRPr="00A2318E">
              <w:rPr>
                <w:sz w:val="20"/>
                <w:szCs w:val="20"/>
              </w:rPr>
              <w:t>/</w:t>
            </w:r>
            <w:proofErr w:type="spellStart"/>
            <w:r w:rsidRPr="00A2318E">
              <w:rPr>
                <w:sz w:val="20"/>
                <w:szCs w:val="20"/>
              </w:rPr>
              <w:t>Python</w:t>
            </w:r>
            <w:proofErr w:type="spellEnd"/>
            <w:r w:rsidRPr="00A2318E">
              <w:rPr>
                <w:sz w:val="20"/>
                <w:szCs w:val="20"/>
              </w:rPr>
              <w:t>/C++</w:t>
            </w:r>
          </w:p>
        </w:tc>
      </w:tr>
      <w:tr w:rsidR="0009630A">
        <w:trPr>
          <w:trHeight w:val="1737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8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Организационные, производственные и финансовые параметры бизнеса*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Приводится видение основателя (-лей)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6" w:lineRule="auto"/>
              <w:ind w:left="109"/>
              <w:rPr>
                <w:i/>
                <w:color w:val="000000"/>
                <w:sz w:val="20"/>
                <w:szCs w:val="20"/>
              </w:rPr>
            </w:pP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стартапа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в части выстраивания внутренних процессов организации бизнеса, включая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партнерские возможности</w:t>
            </w:r>
          </w:p>
        </w:tc>
        <w:tc>
          <w:tcPr>
            <w:tcW w:w="5567" w:type="dxa"/>
          </w:tcPr>
          <w:p w:rsidR="008A47DC" w:rsidRPr="00D93F4B" w:rsidRDefault="00A231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A2318E">
              <w:rPr>
                <w:sz w:val="20"/>
                <w:szCs w:val="20"/>
              </w:rPr>
              <w:t xml:space="preserve">Партнерские возможности: сотрудничество с крупными сетями магазинов (Магнит, Пятёрочка, </w:t>
            </w:r>
            <w:proofErr w:type="spellStart"/>
            <w:proofErr w:type="gramStart"/>
            <w:r w:rsidRPr="00A2318E">
              <w:rPr>
                <w:sz w:val="20"/>
                <w:szCs w:val="20"/>
              </w:rPr>
              <w:t>Лента</w:t>
            </w:r>
            <w:r>
              <w:rPr>
                <w:sz w:val="20"/>
                <w:szCs w:val="20"/>
              </w:rPr>
              <w:t>,Перекрёсток</w:t>
            </w:r>
            <w:proofErr w:type="gramEnd"/>
            <w:r>
              <w:rPr>
                <w:sz w:val="20"/>
                <w:szCs w:val="20"/>
              </w:rPr>
              <w:t>,ВкуссВилл</w:t>
            </w:r>
            <w:proofErr w:type="spellEnd"/>
            <w:r w:rsidRPr="00A2318E">
              <w:rPr>
                <w:sz w:val="20"/>
                <w:szCs w:val="20"/>
              </w:rPr>
              <w:t>). Сотрудничество с магазинами приложений (</w:t>
            </w:r>
            <w:proofErr w:type="spellStart"/>
            <w:r w:rsidRPr="00A2318E">
              <w:rPr>
                <w:sz w:val="20"/>
                <w:szCs w:val="20"/>
              </w:rPr>
              <w:t>PlayMarket</w:t>
            </w:r>
            <w:proofErr w:type="spellEnd"/>
            <w:r w:rsidRPr="00A2318E">
              <w:rPr>
                <w:sz w:val="20"/>
                <w:szCs w:val="20"/>
              </w:rPr>
              <w:t xml:space="preserve">, </w:t>
            </w:r>
            <w:proofErr w:type="spellStart"/>
            <w:r w:rsidRPr="00A2318E">
              <w:rPr>
                <w:sz w:val="20"/>
                <w:szCs w:val="20"/>
              </w:rPr>
              <w:t>App</w:t>
            </w:r>
            <w:proofErr w:type="spellEnd"/>
            <w:r w:rsidRPr="00A2318E">
              <w:rPr>
                <w:sz w:val="20"/>
                <w:szCs w:val="20"/>
              </w:rPr>
              <w:t xml:space="preserve"> </w:t>
            </w:r>
            <w:proofErr w:type="spellStart"/>
            <w:r w:rsidRPr="00A2318E">
              <w:rPr>
                <w:sz w:val="20"/>
                <w:szCs w:val="20"/>
              </w:rPr>
              <w:t>Store</w:t>
            </w:r>
            <w:proofErr w:type="spellEnd"/>
            <w:proofErr w:type="gramStart"/>
            <w:r w:rsidRPr="00A2318E">
              <w:rPr>
                <w:sz w:val="20"/>
                <w:szCs w:val="20"/>
              </w:rPr>
              <w:t>)</w:t>
            </w:r>
            <w:r w:rsidR="008A47DC">
              <w:rPr>
                <w:sz w:val="20"/>
                <w:szCs w:val="20"/>
              </w:rPr>
              <w:t>.Сотрудничество</w:t>
            </w:r>
            <w:proofErr w:type="gramEnd"/>
            <w:r w:rsidR="008A47DC">
              <w:rPr>
                <w:sz w:val="20"/>
                <w:szCs w:val="20"/>
              </w:rPr>
              <w:t xml:space="preserve"> с частными </w:t>
            </w:r>
            <w:proofErr w:type="spellStart"/>
            <w:r w:rsidR="008A47DC">
              <w:rPr>
                <w:sz w:val="20"/>
                <w:szCs w:val="20"/>
              </w:rPr>
              <w:t>клиниками,где</w:t>
            </w:r>
            <w:proofErr w:type="spellEnd"/>
            <w:r w:rsidR="008A47DC">
              <w:rPr>
                <w:sz w:val="20"/>
                <w:szCs w:val="20"/>
              </w:rPr>
              <w:t xml:space="preserve"> есть услуги эндокринолога.</w:t>
            </w:r>
          </w:p>
        </w:tc>
      </w:tr>
    </w:tbl>
    <w:p w:rsidR="0009630A" w:rsidRDefault="0009630A">
      <w:pPr>
        <w:rPr>
          <w:sz w:val="20"/>
          <w:szCs w:val="20"/>
        </w:rPr>
        <w:sectPr w:rsidR="0009630A">
          <w:pgSz w:w="11910" w:h="16840"/>
          <w:pgMar w:top="400" w:right="260" w:bottom="280" w:left="880" w:header="360" w:footer="360" w:gutter="0"/>
          <w:cols w:space="720"/>
        </w:sectPr>
      </w:pPr>
    </w:p>
    <w:p w:rsidR="0009630A" w:rsidRDefault="0009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6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09630A">
        <w:trPr>
          <w:trHeight w:val="2232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Основные конкурентные преимущества*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45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описание наиболее значимых качественных и количественных характеристик продукта, которые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15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обеспечивают конкурентные преимущества в сравнении с существующими аналогами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(сравнение по стоимостным, техническим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параметрам и проч.)</w:t>
            </w:r>
          </w:p>
        </w:tc>
        <w:tc>
          <w:tcPr>
            <w:tcW w:w="5567" w:type="dxa"/>
          </w:tcPr>
          <w:p w:rsidR="008A47DC" w:rsidRPr="0010129A" w:rsidRDefault="008A47DC" w:rsidP="0010129A">
            <w:pPr>
              <w:rPr>
                <w:sz w:val="20"/>
              </w:rPr>
            </w:pPr>
            <w:r w:rsidRPr="0010129A">
              <w:rPr>
                <w:sz w:val="20"/>
              </w:rPr>
              <w:t>Дневник показателей инсулина; отслеживание показателей; удобно, всегда под рукой</w:t>
            </w:r>
          </w:p>
          <w:p w:rsidR="0009630A" w:rsidRDefault="008A47DC" w:rsidP="0010129A">
            <w:pPr>
              <w:rPr>
                <w:shd w:val="clear" w:color="auto" w:fill="FFF2CC"/>
              </w:rPr>
            </w:pPr>
            <w:r w:rsidRPr="0010129A">
              <w:rPr>
                <w:sz w:val="20"/>
              </w:rPr>
              <w:t>Отслеживание инсулина, ввода лекарств, физических нагрузок, рекомендации питания, медицинская поддержка; поддержка ИИ; хорошее качество</w:t>
            </w:r>
          </w:p>
        </w:tc>
      </w:tr>
      <w:tr w:rsidR="0009630A">
        <w:trPr>
          <w:trHeight w:val="2484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6" w:lineRule="auto"/>
              <w:ind w:left="109" w:right="55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Научно-техническое решение и/или результаты, необходимые для создания продукции*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Описываются технические параметры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6" w:lineRule="auto"/>
              <w:ind w:left="109" w:right="3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научно-технических решений/ результатов, указанных пункте 12, подтверждающие/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61" w:lineRule="auto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обосновывающие достижение характеристик продукта, обеспечивающих их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конкурентоспособность</w:t>
            </w:r>
          </w:p>
        </w:tc>
        <w:tc>
          <w:tcPr>
            <w:tcW w:w="5567" w:type="dxa"/>
          </w:tcPr>
          <w:p w:rsidR="0009630A" w:rsidRPr="00D93F4B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8A47DC" w:rsidRPr="008A47DC" w:rsidRDefault="008A47DC" w:rsidP="008A47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 xml:space="preserve">Мобильные устройства, планшеты: портативные устройства с доступом и возможностью использовать наше приложение в любом месте. </w:t>
            </w:r>
          </w:p>
          <w:p w:rsidR="0009630A" w:rsidRPr="00D93F4B" w:rsidRDefault="008A47DC" w:rsidP="008A47D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Язык программирования C++: надежный и доступный язык программирования для работы с нашим продуктом.</w:t>
            </w:r>
          </w:p>
        </w:tc>
      </w:tr>
      <w:tr w:rsidR="0009630A">
        <w:trPr>
          <w:trHeight w:val="2234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«Задел». Уровень готовности продукта TRL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560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Необходимо указать максимально емко и кратко, насколько проработан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 проект по итогам прохождения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9" w:lineRule="auto"/>
              <w:ind w:left="109" w:right="172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акселерационной программы (организационные, кадровые, материальные и др.), позволяющие максимально эффективно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развивать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 xml:space="preserve"> дальше</w:t>
            </w:r>
          </w:p>
        </w:tc>
        <w:tc>
          <w:tcPr>
            <w:tcW w:w="5567" w:type="dxa"/>
          </w:tcPr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Уровни готовности технологии:</w:t>
            </w:r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TRL 1 – Утверждение и публикация базовых принципов технологии</w:t>
            </w:r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TRL 2 – Формулировка концепции технологии и оценка области применения</w:t>
            </w:r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TRL 3 – Начало исследований и разработок. Подтверждение характеристик</w:t>
            </w:r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TRL 4 – Проверка основных технологических компонентов в лабораторных условиях</w:t>
            </w:r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TRL 5 – Проверка основных технологических компонентов в реальных условиях</w:t>
            </w:r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TRL 6 – Испытания модели или прототипа в реальных условиях</w:t>
            </w:r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TRL 7 – Демонстрация прототипа (опытного образца) в условиях эксплуатации</w:t>
            </w:r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TRL 8 – Окончание разработки и испытание системы в условиях эксплуатации</w:t>
            </w:r>
          </w:p>
          <w:p w:rsidR="0009630A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TRL 9 – Демонстрация технологии в окончательном виде при летных испытаниях образца</w:t>
            </w:r>
          </w:p>
          <w:p w:rsidR="0009630A" w:rsidRPr="00D93F4B" w:rsidRDefault="0009630A" w:rsidP="008A58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9630A">
        <w:trPr>
          <w:trHeight w:val="1240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59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Соответствие проекта научным и(или) научно-техническим приоритетам образовательной организации/региона заявителя/предприятия*</w:t>
            </w:r>
          </w:p>
        </w:tc>
        <w:tc>
          <w:tcPr>
            <w:tcW w:w="5567" w:type="dxa"/>
          </w:tcPr>
          <w:p w:rsidR="0009630A" w:rsidRPr="00D93F4B" w:rsidRDefault="008A47DC" w:rsidP="00834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8A47DC">
              <w:rPr>
                <w:sz w:val="20"/>
                <w:szCs w:val="20"/>
              </w:rPr>
              <w:t xml:space="preserve">Хроническая гипергликемия приводит к повреждению сосудов, нервов, ухудшению зрения (диабетической </w:t>
            </w:r>
            <w:proofErr w:type="spellStart"/>
            <w:r w:rsidRPr="008A47DC">
              <w:rPr>
                <w:sz w:val="20"/>
                <w:szCs w:val="20"/>
              </w:rPr>
              <w:t>ретинопатии</w:t>
            </w:r>
            <w:proofErr w:type="spellEnd"/>
            <w:r w:rsidRPr="008A47DC">
              <w:rPr>
                <w:sz w:val="20"/>
                <w:szCs w:val="20"/>
              </w:rPr>
              <w:t>, катаракте), развитию диабетической нефропатии и почечной недостаточности, сердечно-сосудистым заболеваниям, инсультам, инфарктам. Своевременная диагностика, регулярное наблюдение и адекватное лечение предотвращают прогрессирование сахарного диабета и развитие осложнений</w:t>
            </w:r>
            <w:r>
              <w:rPr>
                <w:sz w:val="20"/>
                <w:szCs w:val="20"/>
              </w:rPr>
              <w:t>. Что подтверждает необходимость отслеживания данного заболевания.</w:t>
            </w:r>
          </w:p>
        </w:tc>
      </w:tr>
      <w:tr w:rsidR="0009630A">
        <w:trPr>
          <w:trHeight w:val="1487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продвижения будущего продукта*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указать, какую маркетинговую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стратегию планируется применять, привести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109" w:right="36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кратко аргументы в пользу выбора тех или иных каналов продвижения</w:t>
            </w:r>
          </w:p>
        </w:tc>
        <w:tc>
          <w:tcPr>
            <w:tcW w:w="5567" w:type="dxa"/>
          </w:tcPr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Госуслуги,Таргетинг</w:t>
            </w:r>
            <w:proofErr w:type="gramEnd"/>
            <w:r>
              <w:rPr>
                <w:sz w:val="20"/>
                <w:szCs w:val="20"/>
              </w:rPr>
              <w:t>,Фестивали</w:t>
            </w:r>
            <w:proofErr w:type="spellEnd"/>
            <w:r>
              <w:rPr>
                <w:sz w:val="20"/>
                <w:szCs w:val="20"/>
              </w:rPr>
              <w:t xml:space="preserve"> о </w:t>
            </w:r>
            <w:proofErr w:type="spellStart"/>
            <w:r>
              <w:rPr>
                <w:sz w:val="20"/>
                <w:szCs w:val="20"/>
              </w:rPr>
              <w:t>здоровье,</w:t>
            </w:r>
            <w:r w:rsidRPr="008A47DC">
              <w:rPr>
                <w:sz w:val="20"/>
                <w:szCs w:val="20"/>
              </w:rPr>
              <w:t>Брошюры</w:t>
            </w:r>
            <w:proofErr w:type="spellEnd"/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ЕМИАС,</w:t>
            </w:r>
            <w:r w:rsidRPr="008A47DC">
              <w:rPr>
                <w:sz w:val="20"/>
                <w:szCs w:val="20"/>
              </w:rPr>
              <w:t>Научны</w:t>
            </w:r>
            <w:r>
              <w:rPr>
                <w:sz w:val="20"/>
                <w:szCs w:val="20"/>
              </w:rPr>
              <w:t>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симпозиумы о сахарном </w:t>
            </w:r>
            <w:proofErr w:type="spellStart"/>
            <w:r>
              <w:rPr>
                <w:sz w:val="20"/>
                <w:szCs w:val="20"/>
              </w:rPr>
              <w:t>диабете,</w:t>
            </w:r>
            <w:r w:rsidRPr="008A47DC">
              <w:rPr>
                <w:sz w:val="20"/>
                <w:szCs w:val="20"/>
              </w:rPr>
              <w:t>Стенды</w:t>
            </w:r>
            <w:proofErr w:type="spellEnd"/>
          </w:p>
          <w:p w:rsidR="008A47DC" w:rsidRPr="008A47DC" w:rsidRDefault="008A47DC" w:rsidP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Группы в </w:t>
            </w:r>
            <w:proofErr w:type="spellStart"/>
            <w:proofErr w:type="gramStart"/>
            <w:r>
              <w:rPr>
                <w:sz w:val="20"/>
                <w:szCs w:val="20"/>
              </w:rPr>
              <w:t>соцсетях,</w:t>
            </w:r>
            <w:r w:rsidRPr="008A47DC">
              <w:rPr>
                <w:sz w:val="20"/>
                <w:szCs w:val="20"/>
              </w:rPr>
              <w:t>Исследования</w:t>
            </w:r>
            <w:proofErr w:type="spellEnd"/>
            <w:proofErr w:type="gramEnd"/>
            <w:r w:rsidRPr="008A47DC">
              <w:rPr>
                <w:sz w:val="20"/>
                <w:szCs w:val="20"/>
              </w:rPr>
              <w:tab/>
              <w:t>Баннеры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09630A">
        <w:trPr>
          <w:trHeight w:val="1243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Каналы сбыта будущего продукта*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  <w:sz w:val="23"/>
                <w:szCs w:val="23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Указать какие каналы сбыта планируется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9" w:right="10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использовать для реализации продукта и дать кратко обоснование выбора</w:t>
            </w:r>
          </w:p>
        </w:tc>
        <w:tc>
          <w:tcPr>
            <w:tcW w:w="5567" w:type="dxa"/>
          </w:tcPr>
          <w:p w:rsidR="0009630A" w:rsidRDefault="008A4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 xml:space="preserve">Распространение приложения через магазины приложений, такие как </w:t>
            </w:r>
            <w:proofErr w:type="spellStart"/>
            <w:r w:rsidRPr="008A47DC">
              <w:rPr>
                <w:sz w:val="20"/>
                <w:szCs w:val="20"/>
              </w:rPr>
              <w:t>App</w:t>
            </w:r>
            <w:proofErr w:type="spellEnd"/>
            <w:r w:rsidRPr="008A47DC">
              <w:rPr>
                <w:sz w:val="20"/>
                <w:szCs w:val="20"/>
              </w:rPr>
              <w:t xml:space="preserve"> </w:t>
            </w:r>
            <w:proofErr w:type="spellStart"/>
            <w:r w:rsidRPr="008A47DC">
              <w:rPr>
                <w:sz w:val="20"/>
                <w:szCs w:val="20"/>
              </w:rPr>
              <w:t>Store</w:t>
            </w:r>
            <w:proofErr w:type="spellEnd"/>
            <w:r w:rsidRPr="008A47DC">
              <w:rPr>
                <w:sz w:val="20"/>
                <w:szCs w:val="20"/>
              </w:rPr>
              <w:t xml:space="preserve"> и </w:t>
            </w:r>
            <w:proofErr w:type="spellStart"/>
            <w:r w:rsidRPr="008A47DC">
              <w:rPr>
                <w:sz w:val="20"/>
                <w:szCs w:val="20"/>
              </w:rPr>
              <w:t>Google</w:t>
            </w:r>
            <w:proofErr w:type="spellEnd"/>
            <w:r w:rsidRPr="008A47DC">
              <w:rPr>
                <w:sz w:val="20"/>
                <w:szCs w:val="20"/>
              </w:rPr>
              <w:t xml:space="preserve"> </w:t>
            </w:r>
            <w:proofErr w:type="spellStart"/>
            <w:r w:rsidRPr="008A47DC">
              <w:rPr>
                <w:sz w:val="20"/>
                <w:szCs w:val="20"/>
              </w:rPr>
              <w:t>Play</w:t>
            </w:r>
            <w:proofErr w:type="spellEnd"/>
            <w:r w:rsidRPr="008A47DC">
              <w:rPr>
                <w:sz w:val="20"/>
                <w:szCs w:val="20"/>
              </w:rPr>
              <w:t>; реклама в социальных сетях, брошюры и стенды в поликлиниках или больницах</w:t>
            </w:r>
          </w:p>
        </w:tc>
      </w:tr>
      <w:tr w:rsidR="0009630A">
        <w:trPr>
          <w:trHeight w:val="1098"/>
        </w:trPr>
        <w:tc>
          <w:tcPr>
            <w:tcW w:w="668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9825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1567" w:right="155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проблемы,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7"/>
              <w:ind w:left="1567" w:right="155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на решение которой направлен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стартап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-проект</w:t>
            </w:r>
          </w:p>
        </w:tc>
      </w:tr>
      <w:tr w:rsidR="0009630A">
        <w:trPr>
          <w:trHeight w:val="993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Описание проблемы*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i/>
                <w:color w:val="000000"/>
                <w:sz w:val="20"/>
                <w:szCs w:val="20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3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проблему, указанную в пункте 9</w:t>
            </w:r>
          </w:p>
        </w:tc>
        <w:tc>
          <w:tcPr>
            <w:tcW w:w="5567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09630A" w:rsidRDefault="008A47DC" w:rsidP="00800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Согласно данным Международной Федерации диабета (IDF), в настоящее время в мире зарегистрировано 415 млн человек, которые болеют сахарным диабетом. К 2040 г. прогнозируется рост числа людей больных диабетом до 642 млн чел. В связи с увеличением количества больных СД возможность получения достоверной информации о состоянии здоровья таких пациентов (развитие осложнений, продолжительность жизни, инвалидность и т.д.) является актуальной.</w:t>
            </w:r>
          </w:p>
          <w:p w:rsidR="008A47DC" w:rsidRPr="00D93F4B" w:rsidRDefault="008A47DC" w:rsidP="00800B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8A47DC">
              <w:rPr>
                <w:sz w:val="20"/>
                <w:szCs w:val="20"/>
              </w:rPr>
              <w:t>Приложение поможет решить проблему неудобства в вопросах контролирования сахарного диабета, а так же сложности в нахождении рецептов, подходящих для людей с этим диагнозом.</w:t>
            </w:r>
          </w:p>
        </w:tc>
      </w:tr>
      <w:tr w:rsidR="0009630A">
        <w:trPr>
          <w:trHeight w:val="1737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45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Какая часть проблемы решается (может быть решена)*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59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раскрыть вопрос, поставленный в пункте 10, описав, какая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часть проблемы или вся проблема решается с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помощью </w:t>
            </w:r>
            <w:proofErr w:type="spellStart"/>
            <w:r>
              <w:rPr>
                <w:i/>
                <w:color w:val="000000"/>
                <w:sz w:val="20"/>
                <w:szCs w:val="20"/>
              </w:rPr>
              <w:t>стартап</w:t>
            </w:r>
            <w:proofErr w:type="spellEnd"/>
            <w:r>
              <w:rPr>
                <w:i/>
                <w:color w:val="000000"/>
                <w:sz w:val="20"/>
                <w:szCs w:val="20"/>
              </w:rPr>
              <w:t>-проекта</w:t>
            </w:r>
          </w:p>
        </w:tc>
        <w:tc>
          <w:tcPr>
            <w:tcW w:w="5567" w:type="dxa"/>
          </w:tcPr>
          <w:p w:rsidR="0009630A" w:rsidRDefault="00D93F4B" w:rsidP="00485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A47DC" w:rsidRPr="008A47DC">
              <w:rPr>
                <w:sz w:val="20"/>
                <w:szCs w:val="20"/>
              </w:rPr>
              <w:t xml:space="preserve">Наше приложение поможет решить проблему долгого изучения состава, </w:t>
            </w:r>
            <w:proofErr w:type="spellStart"/>
            <w:proofErr w:type="gramStart"/>
            <w:r w:rsidR="008A47DC">
              <w:rPr>
                <w:sz w:val="20"/>
                <w:szCs w:val="20"/>
              </w:rPr>
              <w:t>рецептов,что</w:t>
            </w:r>
            <w:proofErr w:type="spellEnd"/>
            <w:proofErr w:type="gramEnd"/>
            <w:r w:rsidR="008A47DC">
              <w:rPr>
                <w:sz w:val="20"/>
                <w:szCs w:val="20"/>
              </w:rPr>
              <w:t xml:space="preserve"> облегчит </w:t>
            </w:r>
            <w:r w:rsidR="00485784">
              <w:rPr>
                <w:sz w:val="20"/>
                <w:szCs w:val="20"/>
              </w:rPr>
              <w:t xml:space="preserve">готовку людям, больным сахарным </w:t>
            </w:r>
            <w:proofErr w:type="spellStart"/>
            <w:r w:rsidR="00485784">
              <w:rPr>
                <w:sz w:val="20"/>
                <w:szCs w:val="20"/>
              </w:rPr>
              <w:t>диабетомБольше</w:t>
            </w:r>
            <w:proofErr w:type="spellEnd"/>
            <w:r w:rsidR="00485784">
              <w:rPr>
                <w:sz w:val="20"/>
                <w:szCs w:val="20"/>
              </w:rPr>
              <w:t xml:space="preserve"> не нужно будет искать , где вы записали данные с </w:t>
            </w:r>
            <w:proofErr w:type="spellStart"/>
            <w:r w:rsidR="00485784">
              <w:rPr>
                <w:sz w:val="20"/>
                <w:szCs w:val="20"/>
              </w:rPr>
              <w:t>глюкометра,тенденцию</w:t>
            </w:r>
            <w:proofErr w:type="spellEnd"/>
            <w:r w:rsidR="00485784">
              <w:rPr>
                <w:sz w:val="20"/>
                <w:szCs w:val="20"/>
              </w:rPr>
              <w:t xml:space="preserve"> показаний</w:t>
            </w:r>
            <w:r w:rsidR="008A47DC" w:rsidRPr="008A47DC">
              <w:rPr>
                <w:sz w:val="20"/>
                <w:szCs w:val="20"/>
              </w:rPr>
              <w:t xml:space="preserve">. Все данные будут зафиксированы в приложении. </w:t>
            </w:r>
            <w:r w:rsidR="00485784">
              <w:rPr>
                <w:sz w:val="20"/>
                <w:szCs w:val="20"/>
              </w:rPr>
              <w:t xml:space="preserve">А </w:t>
            </w:r>
            <w:proofErr w:type="gramStart"/>
            <w:r w:rsidR="00485784">
              <w:rPr>
                <w:sz w:val="20"/>
                <w:szCs w:val="20"/>
              </w:rPr>
              <w:t>так же</w:t>
            </w:r>
            <w:proofErr w:type="gramEnd"/>
            <w:r w:rsidR="00485784">
              <w:rPr>
                <w:sz w:val="20"/>
                <w:szCs w:val="20"/>
              </w:rPr>
              <w:t xml:space="preserve"> будет подсказывать на сколько высок уровень вашего сахара</w:t>
            </w:r>
            <w:r w:rsidR="008A47DC" w:rsidRPr="008A47DC">
              <w:rPr>
                <w:sz w:val="20"/>
                <w:szCs w:val="20"/>
              </w:rPr>
              <w:t xml:space="preserve"> (исходя из индивидуальных особенностей каждого пользователя, которые будут заполняться в личном аккаунте)</w:t>
            </w:r>
            <w:r w:rsidR="00485784">
              <w:rPr>
                <w:sz w:val="20"/>
                <w:szCs w:val="20"/>
              </w:rPr>
              <w:t>.</w:t>
            </w:r>
          </w:p>
          <w:p w:rsidR="00485784" w:rsidRPr="00485784" w:rsidRDefault="00485784" w:rsidP="00485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85784">
              <w:rPr>
                <w:sz w:val="20"/>
                <w:szCs w:val="20"/>
              </w:rPr>
              <w:t>Приложение поможет облегчить жизнь людям с сахарным диабетом, им не придётся часами искать заметки с записанными показаниями уровня сахара в крови, а так же вылавливать в интернете рецепты, которые будут отвечать их требованиям.</w:t>
            </w:r>
          </w:p>
          <w:p w:rsidR="00485784" w:rsidRPr="00D93F4B" w:rsidRDefault="00485784" w:rsidP="00485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85784">
              <w:rPr>
                <w:sz w:val="20"/>
                <w:szCs w:val="20"/>
              </w:rPr>
              <w:t>Приложение будет полезно врачам, чтобы облегчить наблюдение за своими пациентами.</w:t>
            </w:r>
          </w:p>
        </w:tc>
      </w:tr>
    </w:tbl>
    <w:p w:rsidR="0009630A" w:rsidRDefault="0009630A">
      <w:pPr>
        <w:rPr>
          <w:sz w:val="20"/>
          <w:szCs w:val="20"/>
        </w:rPr>
        <w:sectPr w:rsidR="0009630A">
          <w:pgSz w:w="11910" w:h="16840"/>
          <w:pgMar w:top="400" w:right="260" w:bottom="280" w:left="880" w:header="360" w:footer="360" w:gutter="0"/>
          <w:cols w:space="720"/>
        </w:sectPr>
      </w:pPr>
    </w:p>
    <w:p w:rsidR="0009630A" w:rsidRDefault="0009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7"/>
        <w:tblW w:w="10493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8"/>
        <w:gridCol w:w="4258"/>
        <w:gridCol w:w="5567"/>
      </w:tblGrid>
      <w:tr w:rsidR="0009630A">
        <w:trPr>
          <w:trHeight w:val="1984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36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«Держатель» проблемы, его мотивации и возможности решения проблемы с использованием продукции*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9" w:right="14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детально описать взаимосвязь между выявленной проблемой и потенциальным потребителем (см. пункты 9,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10 и 24)</w:t>
            </w:r>
          </w:p>
        </w:tc>
        <w:tc>
          <w:tcPr>
            <w:tcW w:w="5567" w:type="dxa"/>
          </w:tcPr>
          <w:p w:rsidR="0009630A" w:rsidRDefault="00D93F4B" w:rsidP="008A5882">
            <w:pPr>
              <w:rPr>
                <w:sz w:val="20"/>
                <w:szCs w:val="20"/>
              </w:rPr>
            </w:pPr>
            <w:r w:rsidRPr="00D93F4B">
              <w:rPr>
                <w:sz w:val="20"/>
                <w:szCs w:val="20"/>
              </w:rPr>
              <w:t xml:space="preserve"> </w:t>
            </w:r>
            <w:r w:rsidR="00485784" w:rsidRPr="00485784">
              <w:rPr>
                <w:sz w:val="20"/>
                <w:szCs w:val="20"/>
              </w:rPr>
              <w:t>Приложение</w:t>
            </w:r>
            <w:r w:rsidR="00485784">
              <w:rPr>
                <w:sz w:val="20"/>
                <w:szCs w:val="20"/>
              </w:rPr>
              <w:t xml:space="preserve"> «</w:t>
            </w:r>
            <w:r w:rsidR="00485784">
              <w:rPr>
                <w:sz w:val="20"/>
                <w:szCs w:val="20"/>
                <w:lang w:val="en-US"/>
              </w:rPr>
              <w:t>Freedom</w:t>
            </w:r>
            <w:r w:rsidR="00485784" w:rsidRPr="00485784">
              <w:rPr>
                <w:sz w:val="20"/>
                <w:szCs w:val="20"/>
              </w:rPr>
              <w:t xml:space="preserve"> </w:t>
            </w:r>
            <w:r w:rsidR="00485784">
              <w:rPr>
                <w:sz w:val="20"/>
                <w:szCs w:val="20"/>
                <w:lang w:val="en-US"/>
              </w:rPr>
              <w:t>from</w:t>
            </w:r>
            <w:r w:rsidR="00485784" w:rsidRPr="00485784">
              <w:rPr>
                <w:sz w:val="20"/>
                <w:szCs w:val="20"/>
              </w:rPr>
              <w:t xml:space="preserve"> </w:t>
            </w:r>
            <w:r w:rsidR="00485784">
              <w:rPr>
                <w:sz w:val="20"/>
                <w:szCs w:val="20"/>
                <w:lang w:val="en-US"/>
              </w:rPr>
              <w:t>sugar</w:t>
            </w:r>
            <w:r w:rsidR="00485784">
              <w:rPr>
                <w:sz w:val="20"/>
                <w:szCs w:val="20"/>
              </w:rPr>
              <w:t>»</w:t>
            </w:r>
            <w:r w:rsidR="00485784" w:rsidRPr="00485784">
              <w:rPr>
                <w:sz w:val="20"/>
                <w:szCs w:val="20"/>
              </w:rPr>
              <w:t xml:space="preserve"> поможет решить проблему неудобства в вопросах контролирования сахарного диабета, а так же сложности в нахождении рецептов, подходящих для людей с этим диагнозом.</w:t>
            </w:r>
          </w:p>
          <w:p w:rsidR="00485784" w:rsidRDefault="00485784" w:rsidP="008A5882">
            <w:pPr>
              <w:rPr>
                <w:sz w:val="20"/>
                <w:szCs w:val="20"/>
              </w:rPr>
            </w:pPr>
          </w:p>
          <w:p w:rsidR="00485784" w:rsidRPr="00485784" w:rsidRDefault="00485784" w:rsidP="00485784">
            <w:pPr>
              <w:rPr>
                <w:sz w:val="20"/>
                <w:szCs w:val="20"/>
              </w:rPr>
            </w:pPr>
            <w:r w:rsidRPr="00485784">
              <w:rPr>
                <w:sz w:val="20"/>
                <w:szCs w:val="20"/>
              </w:rPr>
              <w:t>Приложение поможет облегчить жизнь людям с сахарным диабетом, им не придётся часами искать заметки с записанными показаниями уровня сахара в крови, а так же вылавливать в интернете рецепты, которые будут отвечать их требованиям.</w:t>
            </w:r>
          </w:p>
          <w:p w:rsidR="00485784" w:rsidRDefault="00485784" w:rsidP="00485784">
            <w:pPr>
              <w:rPr>
                <w:sz w:val="20"/>
                <w:szCs w:val="20"/>
              </w:rPr>
            </w:pPr>
            <w:r w:rsidRPr="00485784">
              <w:rPr>
                <w:sz w:val="20"/>
                <w:szCs w:val="20"/>
              </w:rPr>
              <w:t>Приложение будет полезно врачам, чтобы облегчить наблюдение за своими пациентами.</w:t>
            </w:r>
          </w:p>
          <w:p w:rsidR="00485784" w:rsidRDefault="00485784" w:rsidP="00485784">
            <w:pPr>
              <w:rPr>
                <w:sz w:val="20"/>
                <w:szCs w:val="20"/>
              </w:rPr>
            </w:pPr>
          </w:p>
          <w:p w:rsidR="00485784" w:rsidRPr="00D93F4B" w:rsidRDefault="00485784" w:rsidP="00485784">
            <w:pPr>
              <w:rPr>
                <w:sz w:val="20"/>
                <w:szCs w:val="20"/>
              </w:rPr>
            </w:pPr>
            <w:r w:rsidRPr="00485784">
              <w:rPr>
                <w:sz w:val="20"/>
                <w:szCs w:val="20"/>
              </w:rPr>
              <w:t xml:space="preserve">Распространение приложения через магазины приложений, такие как </w:t>
            </w:r>
            <w:proofErr w:type="spellStart"/>
            <w:r w:rsidRPr="00485784">
              <w:rPr>
                <w:sz w:val="20"/>
                <w:szCs w:val="20"/>
              </w:rPr>
              <w:t>App</w:t>
            </w:r>
            <w:proofErr w:type="spellEnd"/>
            <w:r w:rsidRPr="00485784">
              <w:rPr>
                <w:sz w:val="20"/>
                <w:szCs w:val="20"/>
              </w:rPr>
              <w:t xml:space="preserve"> </w:t>
            </w:r>
            <w:proofErr w:type="spellStart"/>
            <w:r w:rsidRPr="00485784">
              <w:rPr>
                <w:sz w:val="20"/>
                <w:szCs w:val="20"/>
              </w:rPr>
              <w:t>Store</w:t>
            </w:r>
            <w:proofErr w:type="spellEnd"/>
            <w:r w:rsidRPr="00485784">
              <w:rPr>
                <w:sz w:val="20"/>
                <w:szCs w:val="20"/>
              </w:rPr>
              <w:t xml:space="preserve"> и </w:t>
            </w:r>
            <w:proofErr w:type="spellStart"/>
            <w:r w:rsidRPr="00485784">
              <w:rPr>
                <w:sz w:val="20"/>
                <w:szCs w:val="20"/>
              </w:rPr>
              <w:t>Google</w:t>
            </w:r>
            <w:proofErr w:type="spellEnd"/>
            <w:r w:rsidRPr="00485784">
              <w:rPr>
                <w:sz w:val="20"/>
                <w:szCs w:val="20"/>
              </w:rPr>
              <w:t xml:space="preserve"> </w:t>
            </w:r>
            <w:proofErr w:type="spellStart"/>
            <w:r w:rsidRPr="00485784">
              <w:rPr>
                <w:sz w:val="20"/>
                <w:szCs w:val="20"/>
              </w:rPr>
              <w:t>Play</w:t>
            </w:r>
            <w:proofErr w:type="spellEnd"/>
            <w:r w:rsidRPr="00485784">
              <w:rPr>
                <w:sz w:val="20"/>
                <w:szCs w:val="20"/>
              </w:rPr>
              <w:t>; реклама в социальных сетях, брошюры и стенды в поликлиниках или больницах</w:t>
            </w:r>
          </w:p>
        </w:tc>
      </w:tr>
      <w:tr w:rsidR="0009630A">
        <w:trPr>
          <w:trHeight w:val="1240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Каким способом будет решена проблема*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i/>
                <w:color w:val="000000"/>
                <w:sz w:val="23"/>
                <w:szCs w:val="23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9" w:right="13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описать детально, как именно ваши товары и услуги помогут потребителям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справляться с проблемой</w:t>
            </w:r>
          </w:p>
        </w:tc>
        <w:tc>
          <w:tcPr>
            <w:tcW w:w="5567" w:type="dxa"/>
          </w:tcPr>
          <w:p w:rsidR="00485784" w:rsidRPr="00485784" w:rsidRDefault="00485784" w:rsidP="00485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85784">
              <w:rPr>
                <w:sz w:val="20"/>
                <w:szCs w:val="20"/>
              </w:rPr>
              <w:t>Приложение поможет облегчить жизнь людям с сахарным диабетом, им не придётся часами искать заметки с записанными показаниями уровня сахара в крови, а так же вылавливать в интернете рецепты, которые будут отвечать их требованиям.</w:t>
            </w:r>
          </w:p>
          <w:p w:rsidR="0009630A" w:rsidRPr="00D93F4B" w:rsidRDefault="00485784" w:rsidP="00485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485784">
              <w:rPr>
                <w:sz w:val="20"/>
                <w:szCs w:val="20"/>
              </w:rPr>
              <w:t>Приложение будет полезно врачам, чтобы облегчить наблюдение за своими пациентами.</w:t>
            </w:r>
            <w:r w:rsidR="00D93F4B" w:rsidRPr="00D93F4B">
              <w:rPr>
                <w:sz w:val="20"/>
                <w:szCs w:val="20"/>
              </w:rPr>
              <w:t xml:space="preserve"> </w:t>
            </w:r>
          </w:p>
        </w:tc>
      </w:tr>
      <w:tr w:rsidR="0009630A">
        <w:trPr>
          <w:trHeight w:val="1987"/>
        </w:trPr>
        <w:tc>
          <w:tcPr>
            <w:tcW w:w="66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258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31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Оценка потенциала «рынка» и рентабельности бизнеса*</w:t>
            </w:r>
          </w:p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i/>
                <w:color w:val="000000"/>
                <w:sz w:val="21"/>
                <w:szCs w:val="21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9" w:right="428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привести кратко обоснование сегмента и доли рынка, потенциальные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9" w:right="19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возможности для масштабирования бизнеса, а также детально раскрыть информацию,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указанную в пункте 7.</w:t>
            </w:r>
          </w:p>
        </w:tc>
        <w:tc>
          <w:tcPr>
            <w:tcW w:w="5567" w:type="dxa"/>
          </w:tcPr>
          <w:p w:rsidR="00485784" w:rsidRPr="0010129A" w:rsidRDefault="00485784" w:rsidP="0010129A">
            <w:pPr>
              <w:rPr>
                <w:sz w:val="20"/>
              </w:rPr>
            </w:pPr>
            <w:r w:rsidRPr="0010129A">
              <w:rPr>
                <w:sz w:val="20"/>
              </w:rPr>
              <w:t xml:space="preserve">ТАМ </w:t>
            </w:r>
            <w:proofErr w:type="gramStart"/>
            <w:r w:rsidRPr="0010129A">
              <w:rPr>
                <w:sz w:val="20"/>
              </w:rPr>
              <w:t>Наша</w:t>
            </w:r>
            <w:proofErr w:type="gramEnd"/>
            <w:r w:rsidRPr="0010129A">
              <w:rPr>
                <w:sz w:val="20"/>
              </w:rPr>
              <w:t xml:space="preserve"> целевая аудитория, с сахарным диабетом, с доступом к смартфону в мире (415 млн человек.)</w:t>
            </w:r>
          </w:p>
          <w:p w:rsidR="00485784" w:rsidRPr="0010129A" w:rsidRDefault="00485784" w:rsidP="0010129A">
            <w:pPr>
              <w:rPr>
                <w:sz w:val="20"/>
              </w:rPr>
            </w:pPr>
            <w:r w:rsidRPr="0010129A">
              <w:rPr>
                <w:sz w:val="20"/>
              </w:rPr>
              <w:t xml:space="preserve">SAM </w:t>
            </w:r>
            <w:proofErr w:type="gramStart"/>
            <w:r w:rsidRPr="0010129A">
              <w:rPr>
                <w:sz w:val="20"/>
              </w:rPr>
              <w:t>Наша</w:t>
            </w:r>
            <w:proofErr w:type="gramEnd"/>
            <w:r w:rsidRPr="0010129A">
              <w:rPr>
                <w:sz w:val="20"/>
              </w:rPr>
              <w:t xml:space="preserve"> целевая аудитория, с сахарным диабетом, с доступом к смартфону по России (10,5 млн человек)</w:t>
            </w:r>
          </w:p>
          <w:p w:rsidR="0009630A" w:rsidRPr="0010129A" w:rsidRDefault="00485784" w:rsidP="0010129A">
            <w:pPr>
              <w:rPr>
                <w:sz w:val="20"/>
              </w:rPr>
            </w:pPr>
            <w:r w:rsidRPr="0010129A">
              <w:rPr>
                <w:sz w:val="20"/>
              </w:rPr>
              <w:t xml:space="preserve">SOM </w:t>
            </w:r>
            <w:proofErr w:type="gramStart"/>
            <w:r w:rsidRPr="0010129A">
              <w:rPr>
                <w:sz w:val="20"/>
              </w:rPr>
              <w:t>Наша</w:t>
            </w:r>
            <w:proofErr w:type="gramEnd"/>
            <w:r w:rsidRPr="0010129A">
              <w:rPr>
                <w:sz w:val="20"/>
              </w:rPr>
              <w:t xml:space="preserve"> целевая аудитория, с сахарным диабетом, с доступом к смартфону по Псковской области (26 тысяч человек.)</w:t>
            </w:r>
          </w:p>
          <w:p w:rsidR="0009630A" w:rsidRDefault="0009630A" w:rsidP="00485784">
            <w:pPr>
              <w:rPr>
                <w:sz w:val="20"/>
                <w:szCs w:val="20"/>
              </w:rPr>
            </w:pPr>
          </w:p>
        </w:tc>
      </w:tr>
    </w:tbl>
    <w:p w:rsidR="0009630A" w:rsidRDefault="0009630A">
      <w:pPr>
        <w:rPr>
          <w:i/>
          <w:sz w:val="14"/>
          <w:szCs w:val="14"/>
        </w:rPr>
      </w:pPr>
    </w:p>
    <w:p w:rsidR="0009630A" w:rsidRDefault="00D93F4B">
      <w:pPr>
        <w:pBdr>
          <w:top w:val="nil"/>
          <w:left w:val="nil"/>
          <w:bottom w:val="nil"/>
          <w:right w:val="nil"/>
          <w:between w:val="nil"/>
        </w:pBdr>
        <w:spacing w:before="86"/>
        <w:ind w:left="79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ПЛАН ДАЛЬНЕЙШЕГО РАЗВИТИЯ СТАРТАП-ПРОЕКТА</w:t>
      </w:r>
    </w:p>
    <w:p w:rsidR="0009630A" w:rsidRDefault="00D93F4B">
      <w:pPr>
        <w:spacing w:before="3"/>
        <w:rPr>
          <w:b/>
          <w:sz w:val="25"/>
          <w:szCs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190500</wp:posOffset>
                </wp:positionV>
                <wp:extent cx="6595110" cy="654685"/>
                <wp:effectExtent l="0" t="0" r="0" b="0"/>
                <wp:wrapTopAndBottom distT="0" distB="0"/>
                <wp:docPr id="2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57970" y="3462183"/>
                          <a:ext cx="6576060" cy="6356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6060" h="635635" extrusionOk="0">
                              <a:moveTo>
                                <a:pt x="6576060" y="5715"/>
                              </a:moveTo>
                              <a:lnTo>
                                <a:pt x="6569710" y="5715"/>
                              </a:lnTo>
                              <a:lnTo>
                                <a:pt x="6569710" y="629285"/>
                              </a:lnTo>
                              <a:lnTo>
                                <a:pt x="5715" y="629285"/>
                              </a:lnTo>
                              <a:lnTo>
                                <a:pt x="5715" y="5715"/>
                              </a:lnTo>
                              <a:lnTo>
                                <a:pt x="0" y="5715"/>
                              </a:lnTo>
                              <a:lnTo>
                                <a:pt x="0" y="629285"/>
                              </a:lnTo>
                              <a:lnTo>
                                <a:pt x="0" y="635635"/>
                              </a:lnTo>
                              <a:lnTo>
                                <a:pt x="5715" y="635635"/>
                              </a:lnTo>
                              <a:lnTo>
                                <a:pt x="6569710" y="635635"/>
                              </a:lnTo>
                              <a:lnTo>
                                <a:pt x="6576060" y="635635"/>
                              </a:lnTo>
                              <a:lnTo>
                                <a:pt x="6576060" y="629285"/>
                              </a:lnTo>
                              <a:lnTo>
                                <a:pt x="6576060" y="5715"/>
                              </a:lnTo>
                              <a:close/>
                              <a:moveTo>
                                <a:pt x="6576060" y="0"/>
                              </a:moveTo>
                              <a:lnTo>
                                <a:pt x="6569710" y="0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lnTo>
                                <a:pt x="5715" y="5715"/>
                              </a:lnTo>
                              <a:lnTo>
                                <a:pt x="6569710" y="5715"/>
                              </a:lnTo>
                              <a:lnTo>
                                <a:pt x="6576060" y="5715"/>
                              </a:lnTo>
                              <a:lnTo>
                                <a:pt x="6576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C9926" id="Полилиния 2" o:spid="_x0000_s1026" style="position:absolute;margin-left:20pt;margin-top:15pt;width:519.3pt;height:51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6060,635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" path="m6576060,5715r-6350,l6569710,629285r-6563995,l5715,5715,,5715,,629285r,6350l5715,635635r6563995,l6576060,635635r,-6350l6576060,5715xm6576060,r-6350,l5715,,,,,5715r5715,l6569710,5715r6350,l6576060,xe" fillcolor="black" stroked="f">
                <v:path arrowok="t" o:extrusionok="f"/>
                <w10:wrap type="topAndBottom"/>
              </v:shape>
            </w:pict>
          </mc:Fallback>
        </mc:AlternateContent>
      </w:r>
    </w:p>
    <w:p w:rsidR="0009630A" w:rsidRDefault="0009630A">
      <w:pPr>
        <w:spacing w:before="8"/>
        <w:rPr>
          <w:b/>
          <w:sz w:val="27"/>
          <w:szCs w:val="27"/>
        </w:rPr>
      </w:pPr>
    </w:p>
    <w:p w:rsidR="0009630A" w:rsidRPr="0010129A" w:rsidRDefault="00D93F4B" w:rsidP="0010129A">
      <w:pPr>
        <w:ind w:left="1134" w:right="564"/>
        <w:jc w:val="center"/>
      </w:pPr>
      <w:r w:rsidRPr="0010129A">
        <w:t>Следующую информацию нужно заполнить в том случае, если вы претендуете на участие в конкурсе и получение гранта</w:t>
      </w:r>
    </w:p>
    <w:p w:rsidR="0009630A" w:rsidRPr="0010129A" w:rsidRDefault="00D93F4B">
      <w:pPr>
        <w:pBdr>
          <w:top w:val="nil"/>
          <w:left w:val="nil"/>
          <w:bottom w:val="nil"/>
          <w:right w:val="nil"/>
          <w:between w:val="nil"/>
        </w:pBdr>
        <w:spacing w:before="86"/>
        <w:ind w:left="1127" w:right="1468"/>
        <w:jc w:val="center"/>
        <w:rPr>
          <w:b/>
          <w:color w:val="000000"/>
          <w:sz w:val="32"/>
          <w:szCs w:val="32"/>
        </w:rPr>
      </w:pPr>
      <w:r w:rsidRPr="0010129A">
        <w:rPr>
          <w:b/>
          <w:color w:val="000000"/>
          <w:sz w:val="32"/>
          <w:szCs w:val="32"/>
        </w:rPr>
        <w:t>ДОПОЛНИТЕЛЬНО ДЛЯ ПОДАЧИ ЗАЯВКИ</w:t>
      </w:r>
    </w:p>
    <w:p w:rsidR="0009630A" w:rsidRPr="0010129A" w:rsidRDefault="00D93F4B">
      <w:pPr>
        <w:pBdr>
          <w:top w:val="nil"/>
          <w:left w:val="nil"/>
          <w:bottom w:val="nil"/>
          <w:right w:val="nil"/>
          <w:between w:val="nil"/>
        </w:pBdr>
        <w:spacing w:before="189"/>
        <w:ind w:left="1131" w:right="1468"/>
        <w:jc w:val="center"/>
        <w:rPr>
          <w:color w:val="000000"/>
          <w:sz w:val="32"/>
          <w:szCs w:val="32"/>
        </w:rPr>
      </w:pPr>
      <w:r w:rsidRPr="0010129A">
        <w:rPr>
          <w:b/>
          <w:color w:val="000000"/>
          <w:sz w:val="32"/>
          <w:szCs w:val="32"/>
        </w:rPr>
        <w:t>НА КОНКУРС СТУДЕНЧЕСКИЙ СТАРТАП ОТ ФСИ</w:t>
      </w:r>
      <w:r w:rsidRPr="0010129A">
        <w:rPr>
          <w:color w:val="000000"/>
          <w:sz w:val="32"/>
          <w:szCs w:val="32"/>
        </w:rPr>
        <w:t>:</w:t>
      </w:r>
    </w:p>
    <w:p w:rsidR="0009630A" w:rsidRPr="0010129A" w:rsidRDefault="00D93F4B">
      <w:pPr>
        <w:spacing w:before="191"/>
        <w:ind w:left="111"/>
      </w:pPr>
      <w:r w:rsidRPr="0010129A">
        <w:t xml:space="preserve">(подробнее о подаче заявки на конкурс ФСИ - </w:t>
      </w:r>
      <w:hyperlink r:id="rId7" w:anchor="documentu">
        <w:r w:rsidRPr="0010129A">
          <w:rPr>
            <w:color w:val="0462C1"/>
            <w:u w:val="single"/>
          </w:rPr>
          <w:t>https://fasie.ru/programs/programma-studstartup/#documentu</w:t>
        </w:r>
      </w:hyperlink>
      <w:hyperlink r:id="rId8" w:anchor="documentu">
        <w:r w:rsidRPr="0010129A">
          <w:rPr>
            <w:color w:val="0462C1"/>
          </w:rPr>
          <w:t xml:space="preserve"> </w:t>
        </w:r>
      </w:hyperlink>
      <w:r w:rsidRPr="0010129A">
        <w:t>)</w:t>
      </w:r>
    </w:p>
    <w:p w:rsidR="0009630A" w:rsidRPr="0010129A" w:rsidRDefault="0009630A">
      <w:pPr>
        <w:spacing w:before="5" w:after="1"/>
        <w:rPr>
          <w:sz w:val="15"/>
          <w:szCs w:val="15"/>
        </w:rPr>
      </w:pPr>
    </w:p>
    <w:tbl>
      <w:tblPr>
        <w:tblStyle w:val="af8"/>
        <w:tblW w:w="10027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5814"/>
      </w:tblGrid>
      <w:tr w:rsidR="0009630A">
        <w:trPr>
          <w:trHeight w:val="820"/>
        </w:trPr>
        <w:tc>
          <w:tcPr>
            <w:tcW w:w="4213" w:type="dxa"/>
          </w:tcPr>
          <w:p w:rsidR="0009630A" w:rsidRPr="0010129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6" w:lineRule="auto"/>
              <w:ind w:left="107" w:right="670"/>
              <w:rPr>
                <w:color w:val="000000"/>
              </w:rPr>
            </w:pPr>
            <w:r w:rsidRPr="0010129A">
              <w:rPr>
                <w:color w:val="000000"/>
              </w:rPr>
              <w:t>Фокусная тематика из перечня ФСИ (</w:t>
            </w:r>
            <w:hyperlink r:id="rId9">
              <w:r w:rsidRPr="0010129A">
                <w:rPr>
                  <w:color w:val="0462C1"/>
                  <w:u w:val="single"/>
                </w:rPr>
                <w:t>https://fasie.ru/programs/programma-</w:t>
              </w:r>
            </w:hyperlink>
          </w:p>
          <w:p w:rsidR="0009630A" w:rsidRPr="0010129A" w:rsidRDefault="0010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2" w:lineRule="auto"/>
              <w:ind w:left="107"/>
              <w:rPr>
                <w:color w:val="000000"/>
              </w:rPr>
            </w:pPr>
            <w:hyperlink r:id="rId10">
              <w:proofErr w:type="spellStart"/>
              <w:proofErr w:type="gramStart"/>
              <w:r w:rsidR="00D93F4B" w:rsidRPr="0010129A">
                <w:rPr>
                  <w:color w:val="0462C1"/>
                  <w:u w:val="single"/>
                </w:rPr>
                <w:t>start</w:t>
              </w:r>
              <w:proofErr w:type="spellEnd"/>
              <w:r w:rsidR="00D93F4B" w:rsidRPr="0010129A">
                <w:rPr>
                  <w:color w:val="0462C1"/>
                  <w:u w:val="single"/>
                </w:rPr>
                <w:t>/</w:t>
              </w:r>
              <w:proofErr w:type="spellStart"/>
              <w:r w:rsidR="00D93F4B" w:rsidRPr="0010129A">
                <w:rPr>
                  <w:color w:val="0462C1"/>
                  <w:u w:val="single"/>
                </w:rPr>
                <w:t>fokusnye-temati</w:t>
              </w:r>
              <w:r w:rsidR="00D93F4B" w:rsidRPr="0010129A">
                <w:rPr>
                  <w:color w:val="0462C1"/>
                  <w:u w:val="single"/>
                </w:rPr>
                <w:t>k</w:t>
              </w:r>
              <w:r w:rsidR="00D93F4B" w:rsidRPr="0010129A">
                <w:rPr>
                  <w:color w:val="0462C1"/>
                  <w:u w:val="single"/>
                </w:rPr>
                <w:t>i.php</w:t>
              </w:r>
              <w:proofErr w:type="spellEnd"/>
            </w:hyperlink>
            <w:hyperlink r:id="rId11">
              <w:r w:rsidR="00D93F4B" w:rsidRPr="0010129A">
                <w:rPr>
                  <w:color w:val="0462C1"/>
                </w:rPr>
                <w:t xml:space="preserve"> </w:t>
              </w:r>
            </w:hyperlink>
            <w:r w:rsidR="00D93F4B" w:rsidRPr="0010129A">
              <w:rPr>
                <w:color w:val="000000"/>
              </w:rPr>
              <w:t>)</w:t>
            </w:r>
            <w:proofErr w:type="gramEnd"/>
          </w:p>
        </w:tc>
        <w:tc>
          <w:tcPr>
            <w:tcW w:w="5814" w:type="dxa"/>
          </w:tcPr>
          <w:p w:rsidR="0009630A" w:rsidRDefault="0009630A" w:rsidP="001012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shd w:val="clear" w:color="auto" w:fill="FFF2CC"/>
              </w:rPr>
            </w:pPr>
          </w:p>
        </w:tc>
      </w:tr>
      <w:tr w:rsidR="0009630A">
        <w:trPr>
          <w:trHeight w:val="1219"/>
        </w:trPr>
        <w:tc>
          <w:tcPr>
            <w:tcW w:w="10027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18" w:right="21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ХАРАКТЕРИСТИКА БУДУЩЕГО ПРЕДПРИЯТИЯ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218" w:right="2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(РЕЗУЛЬТАТ СТАРТАП-ПРОЕКТА)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/>
              <w:ind w:left="218" w:right="218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Плановые оптимальные параметры (на момент выхода предприятия на самоокупаемость):</w:t>
            </w:r>
          </w:p>
        </w:tc>
      </w:tr>
      <w:tr w:rsidR="0009630A">
        <w:trPr>
          <w:trHeight w:val="3225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762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Коллектив </w:t>
            </w:r>
            <w:r>
              <w:rPr>
                <w:i/>
                <w:color w:val="000000"/>
                <w:sz w:val="20"/>
                <w:szCs w:val="20"/>
              </w:rPr>
              <w:t>(характеристика будущего предприятия)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информация о составе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7" w:right="2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коллектива (т.е. информация по количеству, перечню должностей, квалификации),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20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который Вы представляете на момент выхода предприятия на самоокупаемость.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Вероятно, этот состав шире и(или) будет отличаться от состава команды по проекту, но нам важно увидеть, как Вы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представляете себе штат созданного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566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предприятия в будущем, при переходе на самоокупаемость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09630A" w:rsidRDefault="0009630A">
      <w:pPr>
        <w:rPr>
          <w:sz w:val="20"/>
          <w:szCs w:val="20"/>
        </w:rPr>
        <w:sectPr w:rsidR="0009630A">
          <w:pgSz w:w="11910" w:h="16840"/>
          <w:pgMar w:top="400" w:right="260" w:bottom="280" w:left="880" w:header="360" w:footer="360" w:gutter="0"/>
          <w:cols w:space="720"/>
        </w:sectPr>
      </w:pPr>
    </w:p>
    <w:p w:rsidR="0009630A" w:rsidRDefault="0009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9"/>
        <w:tblW w:w="10027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5814"/>
      </w:tblGrid>
      <w:tr w:rsidR="0009630A">
        <w:trPr>
          <w:trHeight w:val="1737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оснащение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59" w:lineRule="auto"/>
              <w:ind w:left="107" w:right="326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Необходимо указать информацию о Вашем представлении о планируемом техническом оснащении предприятия (наличие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технических и материальных ресурсов) на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07" w:right="32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момент выхода на самоокупаемость, т.е. о том, как может быть.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1737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1051"/>
              <w:jc w:val="both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Партнеры (поставщики, продавцы) </w:t>
            </w:r>
            <w:r>
              <w:rPr>
                <w:i/>
                <w:color w:val="000000"/>
                <w:sz w:val="20"/>
                <w:szCs w:val="20"/>
              </w:rPr>
              <w:t>Указывается информация о Вашем представлении о партнерах/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321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поставщиках/продавцах на момент выхода предприятия на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самоокупаемость, т.е. о том, как может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" w:line="229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быть.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1737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6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реализации продукции (в натуральных единицах)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9" w:lineRule="auto"/>
              <w:ind w:left="107" w:right="369" w:firstLine="50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предполагаемый Вами объем реализации продукции на момент выхода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7" w:right="1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предприятия на самоокупаемость, т.е. Ваше представление о том, как может быть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осуществлено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1984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Доходы (в рублях)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7" w:line="261" w:lineRule="auto"/>
              <w:ind w:left="107" w:right="4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предполагаемый Вами объем всех доходов (вне зависимости от их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429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источника, например, выручка с продаж и т.д.) предприятия на момент выхода 9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8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предприятия на самоокупаемость, т.е. Ваше представление о том, как это будет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27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достигнуто.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1490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Расходы (в рублях)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59" w:lineRule="auto"/>
              <w:ind w:left="107" w:right="105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предполагаемый Вами объем всех расходов предприятия на момент выхода предприятия на самоокупаемость, т.е. Ваше представление о том, как это будет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7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достигнуто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1240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 w:right="1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Планируемый период выхода предприятия на самоокупаемость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6" w:lineRule="auto"/>
              <w:ind w:left="107" w:right="1024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>Указывается количество лет после завершения гранта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820"/>
        </w:trPr>
        <w:tc>
          <w:tcPr>
            <w:tcW w:w="10027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218" w:right="2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СУЩЕСТВУЮЩИЙ ЗАДЕЛ,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9"/>
              <w:ind w:left="218" w:right="209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КОТОРЫЙ МОЖЕТ БЫТЬ ОСНОВОЙ БУДУЩЕГО ПРЕДПРИЯТИЯ:</w:t>
            </w:r>
          </w:p>
        </w:tc>
      </w:tr>
      <w:tr w:rsidR="0009630A">
        <w:trPr>
          <w:trHeight w:val="609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Коллектив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618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/>
              <w:rPr>
                <w:color w:val="000000"/>
              </w:rPr>
            </w:pPr>
            <w:r>
              <w:rPr>
                <w:color w:val="000000"/>
              </w:rPr>
              <w:t>Техническое оснащение: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611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Партнеры (поставщики, продавцы)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1365"/>
        </w:trPr>
        <w:tc>
          <w:tcPr>
            <w:tcW w:w="10027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ind w:left="218" w:right="21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ПЛАН РЕАЛИЗАЦИИ ПРОЕКТА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6" w:line="259" w:lineRule="auto"/>
              <w:ind w:left="1334" w:right="1329"/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(на период </w:t>
            </w:r>
            <w:proofErr w:type="spellStart"/>
            <w:r>
              <w:rPr>
                <w:i/>
                <w:color w:val="000000"/>
                <w:sz w:val="24"/>
                <w:szCs w:val="24"/>
              </w:rPr>
              <w:t>грантовой</w:t>
            </w:r>
            <w:proofErr w:type="spellEnd"/>
            <w:r>
              <w:rPr>
                <w:i/>
                <w:color w:val="000000"/>
                <w:sz w:val="24"/>
                <w:szCs w:val="24"/>
              </w:rPr>
              <w:t xml:space="preserve"> поддержки и максимально прогнозируемый срок, но не менее 2-х лет после завершения договора гранта)</w:t>
            </w:r>
          </w:p>
        </w:tc>
      </w:tr>
      <w:tr w:rsidR="0009630A">
        <w:trPr>
          <w:trHeight w:val="619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Формирование коллектива: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09630A">
        <w:trPr>
          <w:trHeight w:val="616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Функционирование юридического лица: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09630A" w:rsidRDefault="0009630A">
      <w:pPr>
        <w:rPr>
          <w:sz w:val="20"/>
          <w:szCs w:val="20"/>
        </w:rPr>
        <w:sectPr w:rsidR="0009630A">
          <w:pgSz w:w="11910" w:h="16840"/>
          <w:pgMar w:top="400" w:right="260" w:bottom="280" w:left="880" w:header="360" w:footer="360" w:gutter="0"/>
          <w:cols w:space="720"/>
        </w:sectPr>
      </w:pPr>
    </w:p>
    <w:p w:rsidR="0009630A" w:rsidRDefault="0009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fa"/>
        <w:tblW w:w="10029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1"/>
        <w:gridCol w:w="2672"/>
        <w:gridCol w:w="1410"/>
        <w:gridCol w:w="1017"/>
        <w:gridCol w:w="2077"/>
        <w:gridCol w:w="2568"/>
        <w:gridCol w:w="154"/>
      </w:tblGrid>
      <w:tr w:rsidR="0009630A">
        <w:trPr>
          <w:trHeight w:val="3276"/>
        </w:trPr>
        <w:tc>
          <w:tcPr>
            <w:tcW w:w="4213" w:type="dxa"/>
            <w:gridSpan w:val="3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165"/>
              <w:rPr>
                <w:color w:val="000000"/>
              </w:rPr>
            </w:pPr>
            <w:r>
              <w:rPr>
                <w:color w:val="000000"/>
              </w:rPr>
              <w:t>Выполнение работ по разработке продукции с использованием результатов научно-технических и технологических исследований (собственных и/или легитимно полученных или приобретенных), включая информацию о создании MVP и (или) доведению продукции до уровня TRL 31 и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89"/>
              <w:rPr>
                <w:color w:val="000000"/>
              </w:rPr>
            </w:pPr>
            <w:r>
              <w:rPr>
                <w:color w:val="000000"/>
              </w:rPr>
              <w:t>обоснование возможности разработки MVP / достижения уровня TRL 3 в рамках реализации договора гранта:</w:t>
            </w:r>
          </w:p>
        </w:tc>
        <w:tc>
          <w:tcPr>
            <w:tcW w:w="5816" w:type="dxa"/>
            <w:gridSpan w:val="4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1910"/>
        </w:trPr>
        <w:tc>
          <w:tcPr>
            <w:tcW w:w="4213" w:type="dxa"/>
            <w:gridSpan w:val="3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217"/>
              <w:rPr>
                <w:color w:val="000000"/>
              </w:rPr>
            </w:pPr>
            <w:r>
              <w:rPr>
                <w:color w:val="000000"/>
              </w:rPr>
              <w:t>Выполнение работ по уточнению параметров продукции, «формирование» рынка быта (взаимодействие с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 w:right="369"/>
              <w:rPr>
                <w:color w:val="000000"/>
              </w:rPr>
            </w:pPr>
            <w:r>
              <w:rPr>
                <w:color w:val="000000"/>
              </w:rPr>
              <w:t>потенциальным покупателем, проверка гипотез, анализ информационных источников и т.п.):</w:t>
            </w:r>
          </w:p>
        </w:tc>
        <w:tc>
          <w:tcPr>
            <w:tcW w:w="5816" w:type="dxa"/>
            <w:gridSpan w:val="4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618"/>
        </w:trPr>
        <w:tc>
          <w:tcPr>
            <w:tcW w:w="4213" w:type="dxa"/>
            <w:gridSpan w:val="3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Организация производства продукции:</w:t>
            </w:r>
          </w:p>
        </w:tc>
        <w:tc>
          <w:tcPr>
            <w:tcW w:w="5816" w:type="dxa"/>
            <w:gridSpan w:val="4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616"/>
        </w:trPr>
        <w:tc>
          <w:tcPr>
            <w:tcW w:w="4213" w:type="dxa"/>
            <w:gridSpan w:val="3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Реализация продукции:</w:t>
            </w:r>
          </w:p>
        </w:tc>
        <w:tc>
          <w:tcPr>
            <w:tcW w:w="5816" w:type="dxa"/>
            <w:gridSpan w:val="4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981"/>
        </w:trPr>
        <w:tc>
          <w:tcPr>
            <w:tcW w:w="10029" w:type="dxa"/>
            <w:gridSpan w:val="7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709" w:right="706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ФИНАНСОВЫЙ ПЛАН РЕАЛИЗАЦИИ ПРОЕКТА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4"/>
              <w:ind w:left="709" w:right="706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ПЛАНИРОВАНИЕ ДОХОДОВ И РАСХОДОВ НА РЕАЛИЗАЦИЮ ПРОЕКТА</w:t>
            </w:r>
          </w:p>
        </w:tc>
      </w:tr>
      <w:tr w:rsidR="0009630A">
        <w:trPr>
          <w:trHeight w:val="619"/>
        </w:trPr>
        <w:tc>
          <w:tcPr>
            <w:tcW w:w="4213" w:type="dxa"/>
            <w:gridSpan w:val="3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Доходы:</w:t>
            </w:r>
          </w:p>
        </w:tc>
        <w:tc>
          <w:tcPr>
            <w:tcW w:w="5816" w:type="dxa"/>
            <w:gridSpan w:val="4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618"/>
        </w:trPr>
        <w:tc>
          <w:tcPr>
            <w:tcW w:w="4213" w:type="dxa"/>
            <w:gridSpan w:val="3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</w:rPr>
            </w:pPr>
            <w:r>
              <w:rPr>
                <w:color w:val="000000"/>
              </w:rPr>
              <w:t>Расходы:</w:t>
            </w:r>
          </w:p>
        </w:tc>
        <w:tc>
          <w:tcPr>
            <w:tcW w:w="5816" w:type="dxa"/>
            <w:gridSpan w:val="4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2455"/>
        </w:trPr>
        <w:tc>
          <w:tcPr>
            <w:tcW w:w="4213" w:type="dxa"/>
            <w:gridSpan w:val="3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6" w:lineRule="auto"/>
              <w:ind w:left="107" w:right="516"/>
              <w:rPr>
                <w:color w:val="000000"/>
              </w:rPr>
            </w:pPr>
            <w:r>
              <w:rPr>
                <w:color w:val="000000"/>
              </w:rPr>
              <w:t xml:space="preserve">Источники привлечения ресурсов для развития </w:t>
            </w:r>
            <w:proofErr w:type="spellStart"/>
            <w:r>
              <w:rPr>
                <w:color w:val="000000"/>
              </w:rPr>
              <w:t>стартап</w:t>
            </w:r>
            <w:proofErr w:type="spellEnd"/>
            <w:r>
              <w:rPr>
                <w:color w:val="000000"/>
              </w:rPr>
              <w:t>-проекта после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auto"/>
              <w:ind w:left="107" w:right="821"/>
              <w:rPr>
                <w:color w:val="000000"/>
              </w:rPr>
            </w:pPr>
            <w:r>
              <w:rPr>
                <w:color w:val="000000"/>
              </w:rPr>
              <w:t>завершения договора гранта и обоснование их выбора (</w:t>
            </w:r>
            <w:proofErr w:type="spellStart"/>
            <w:r>
              <w:rPr>
                <w:color w:val="000000"/>
              </w:rPr>
              <w:t>грантовая</w:t>
            </w:r>
            <w:proofErr w:type="spellEnd"/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108"/>
              <w:rPr>
                <w:color w:val="000000"/>
              </w:rPr>
            </w:pPr>
            <w:r>
              <w:rPr>
                <w:color w:val="000000"/>
              </w:rPr>
              <w:t>поддержка Фонда содействия инновациям или других институтов развития, привлечение кредитных средств,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венчурных инвестиций и др.):</w:t>
            </w:r>
          </w:p>
        </w:tc>
        <w:tc>
          <w:tcPr>
            <w:tcW w:w="5816" w:type="dxa"/>
            <w:gridSpan w:val="4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664"/>
        </w:trPr>
        <w:tc>
          <w:tcPr>
            <w:tcW w:w="10029" w:type="dxa"/>
            <w:gridSpan w:val="7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1"/>
              <w:ind w:left="581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ПЕРЕЧЕНЬ ПЛАНИРУЕМЫХ РАБОТ С ДЕТАЛИЗАЦИЕЙ</w:t>
            </w:r>
          </w:p>
        </w:tc>
      </w:tr>
      <w:tr w:rsidR="0009630A">
        <w:trPr>
          <w:trHeight w:val="618"/>
        </w:trPr>
        <w:tc>
          <w:tcPr>
            <w:tcW w:w="10029" w:type="dxa"/>
            <w:gridSpan w:val="7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</w:rPr>
            </w:pPr>
            <w:r>
              <w:rPr>
                <w:color w:val="000000"/>
              </w:rPr>
              <w:t>Этап 1 (длительность – 2 месяца)</w:t>
            </w:r>
          </w:p>
        </w:tc>
      </w:tr>
      <w:tr w:rsidR="0009630A">
        <w:trPr>
          <w:trHeight w:val="237"/>
        </w:trPr>
        <w:tc>
          <w:tcPr>
            <w:tcW w:w="10029" w:type="dxa"/>
            <w:gridSpan w:val="7"/>
            <w:tcBorders>
              <w:bottom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09630A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9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98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5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331"/>
        </w:trPr>
        <w:tc>
          <w:tcPr>
            <w:tcW w:w="131" w:type="dxa"/>
            <w:tcBorders>
              <w:top w:val="nil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9630A">
        <w:trPr>
          <w:trHeight w:val="331"/>
        </w:trPr>
        <w:tc>
          <w:tcPr>
            <w:tcW w:w="131" w:type="dxa"/>
            <w:tcBorders>
              <w:top w:val="nil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9630A">
        <w:trPr>
          <w:trHeight w:val="631"/>
        </w:trPr>
        <w:tc>
          <w:tcPr>
            <w:tcW w:w="10029" w:type="dxa"/>
            <w:gridSpan w:val="7"/>
            <w:tcBorders>
              <w:top w:val="nil"/>
            </w:tcBorders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7"/>
              <w:rPr>
                <w:color w:val="000000"/>
              </w:rPr>
            </w:pPr>
            <w:r>
              <w:rPr>
                <w:color w:val="000000"/>
              </w:rPr>
              <w:t>Этап 2 (длительность – 10 месяцев)</w:t>
            </w:r>
          </w:p>
        </w:tc>
      </w:tr>
      <w:tr w:rsidR="0009630A">
        <w:trPr>
          <w:trHeight w:val="120"/>
        </w:trPr>
        <w:tc>
          <w:tcPr>
            <w:tcW w:w="131" w:type="dxa"/>
            <w:tcBorders>
              <w:bottom w:val="nil"/>
              <w:right w:val="nil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  <w:tc>
          <w:tcPr>
            <w:tcW w:w="9744" w:type="dxa"/>
            <w:gridSpan w:val="5"/>
            <w:tcBorders>
              <w:left w:val="nil"/>
              <w:bottom w:val="single" w:sz="4" w:space="0" w:color="000000"/>
              <w:right w:val="nil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  <w:tc>
          <w:tcPr>
            <w:tcW w:w="154" w:type="dxa"/>
            <w:tcBorders>
              <w:left w:val="nil"/>
              <w:bottom w:val="nil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6"/>
                <w:szCs w:val="6"/>
              </w:rPr>
            </w:pPr>
          </w:p>
        </w:tc>
      </w:tr>
      <w:tr w:rsidR="0009630A">
        <w:trPr>
          <w:trHeight w:val="326"/>
        </w:trPr>
        <w:tc>
          <w:tcPr>
            <w:tcW w:w="131" w:type="dxa"/>
            <w:tcBorders>
              <w:top w:val="nil"/>
              <w:bottom w:val="nil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21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Описание работы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1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Стоимость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3"/>
              <w:ind w:left="64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585"/>
        </w:trPr>
        <w:tc>
          <w:tcPr>
            <w:tcW w:w="131" w:type="dxa"/>
            <w:tcBorders>
              <w:top w:val="nil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" w:type="dxa"/>
            <w:vMerge/>
            <w:tcBorders>
              <w:top w:val="nil"/>
              <w:lef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09630A">
        <w:trPr>
          <w:trHeight w:val="585"/>
        </w:trPr>
        <w:tc>
          <w:tcPr>
            <w:tcW w:w="131" w:type="dxa"/>
            <w:tcBorders>
              <w:top w:val="nil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4" w:type="dxa"/>
            <w:tcBorders>
              <w:top w:val="nil"/>
              <w:left w:val="single" w:sz="4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09630A" w:rsidRDefault="0009630A">
      <w:pPr>
        <w:rPr>
          <w:sz w:val="2"/>
          <w:szCs w:val="2"/>
        </w:rPr>
        <w:sectPr w:rsidR="0009630A">
          <w:pgSz w:w="11910" w:h="16840"/>
          <w:pgMar w:top="400" w:right="260" w:bottom="280" w:left="880" w:header="360" w:footer="360" w:gutter="0"/>
          <w:cols w:space="720"/>
        </w:sectPr>
      </w:pPr>
    </w:p>
    <w:p w:rsidR="0009630A" w:rsidRDefault="0009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"/>
          <w:szCs w:val="2"/>
        </w:rPr>
      </w:pPr>
    </w:p>
    <w:tbl>
      <w:tblPr>
        <w:tblStyle w:val="afb"/>
        <w:tblW w:w="10027" w:type="dxa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3"/>
        <w:gridCol w:w="5814"/>
      </w:tblGrid>
      <w:tr w:rsidR="0009630A">
        <w:trPr>
          <w:trHeight w:val="1084"/>
        </w:trPr>
        <w:tc>
          <w:tcPr>
            <w:tcW w:w="10027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86"/>
              <w:ind w:left="2402" w:right="2017" w:hanging="358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ПОДДЕРЖКА ДРУГИХ ИНСТИТУТОВ ИННОВАЦИОННОГО РАЗВИТИЯ</w:t>
            </w:r>
          </w:p>
        </w:tc>
      </w:tr>
      <w:tr w:rsidR="0009630A">
        <w:trPr>
          <w:trHeight w:val="619"/>
        </w:trPr>
        <w:tc>
          <w:tcPr>
            <w:tcW w:w="10027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color w:val="000000"/>
              </w:rPr>
            </w:pPr>
            <w:r>
              <w:rPr>
                <w:color w:val="000000"/>
              </w:rPr>
              <w:t>Опыт взаимодействия с другими институтами развития</w:t>
            </w:r>
          </w:p>
        </w:tc>
      </w:tr>
      <w:tr w:rsidR="0009630A">
        <w:trPr>
          <w:trHeight w:val="803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  <w:u w:val="single"/>
              </w:rPr>
              <w:t>Платформа НТИ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1638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241"/>
              <w:rPr>
                <w:color w:val="000000"/>
              </w:rPr>
            </w:pPr>
            <w:r>
              <w:rPr>
                <w:color w:val="000000"/>
              </w:rPr>
              <w:t xml:space="preserve">Участвовал ли кто-либо из членов проектной команды в «Акселерационно- образовательных </w:t>
            </w:r>
            <w:proofErr w:type="spellStart"/>
            <w:r>
              <w:rPr>
                <w:color w:val="000000"/>
              </w:rPr>
              <w:t>интенсивах</w:t>
            </w:r>
            <w:proofErr w:type="spellEnd"/>
            <w:r>
              <w:rPr>
                <w:color w:val="000000"/>
              </w:rPr>
              <w:t xml:space="preserve"> по формированию и </w:t>
            </w:r>
            <w:proofErr w:type="spellStart"/>
            <w:r>
              <w:rPr>
                <w:color w:val="000000"/>
              </w:rPr>
              <w:t>преакселерации</w:t>
            </w:r>
            <w:proofErr w:type="spellEnd"/>
            <w:r>
              <w:rPr>
                <w:color w:val="000000"/>
              </w:rPr>
              <w:t xml:space="preserve"> команд»: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1636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855"/>
              <w:rPr>
                <w:color w:val="000000"/>
              </w:rPr>
            </w:pPr>
            <w:r>
              <w:rPr>
                <w:color w:val="000000"/>
              </w:rPr>
              <w:t>Участвовал ли кто-либо из членов проектной команды в программах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«Диагностика и формирование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9" w:lineRule="auto"/>
              <w:ind w:left="107" w:right="378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компетентностного</w:t>
            </w:r>
            <w:proofErr w:type="spellEnd"/>
            <w:r>
              <w:rPr>
                <w:color w:val="000000"/>
              </w:rPr>
              <w:t xml:space="preserve"> профиля человека / команды»: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1094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9" w:lineRule="auto"/>
              <w:ind w:left="107" w:right="200"/>
              <w:rPr>
                <w:color w:val="000000"/>
              </w:rPr>
            </w:pPr>
            <w:r>
              <w:rPr>
                <w:color w:val="000000"/>
              </w:rPr>
              <w:t xml:space="preserve">Перечень членов проектной команды, участвовавших в программах </w:t>
            </w:r>
            <w:proofErr w:type="spellStart"/>
            <w:r>
              <w:rPr>
                <w:color w:val="000000"/>
              </w:rPr>
              <w:t>Leader</w:t>
            </w:r>
            <w:proofErr w:type="spellEnd"/>
            <w:r>
              <w:rPr>
                <w:color w:val="000000"/>
              </w:rPr>
              <w:t xml:space="preserve"> ID и АНО «Платформа НТИ»: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616"/>
        </w:trPr>
        <w:tc>
          <w:tcPr>
            <w:tcW w:w="10027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7" w:lineRule="auto"/>
              <w:ind w:left="218" w:right="213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ДОПОЛНИТЕЛЬНО</w:t>
            </w:r>
          </w:p>
        </w:tc>
      </w:tr>
      <w:tr w:rsidR="0009630A">
        <w:trPr>
          <w:trHeight w:val="707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50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Участие в программе «</w:t>
            </w:r>
            <w:proofErr w:type="spellStart"/>
            <w:r>
              <w:rPr>
                <w:b/>
                <w:color w:val="000000"/>
              </w:rPr>
              <w:t>Стартап</w:t>
            </w:r>
            <w:proofErr w:type="spellEnd"/>
            <w:r>
              <w:rPr>
                <w:b/>
                <w:color w:val="000000"/>
              </w:rPr>
              <w:t xml:space="preserve"> как диплом»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1523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14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Участие в образовательных программах повышения предпринимательской компетентности и наличие достижений в конкурсах АНО «Россия – страна возможностей»: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618"/>
        </w:trPr>
        <w:tc>
          <w:tcPr>
            <w:tcW w:w="10027" w:type="dxa"/>
            <w:gridSpan w:val="2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7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Для исполнителей по программе УМНИК</w:t>
            </w:r>
          </w:p>
        </w:tc>
      </w:tr>
      <w:tr w:rsidR="0009630A">
        <w:trPr>
          <w:trHeight w:val="705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734"/>
              <w:rPr>
                <w:color w:val="000000"/>
              </w:rPr>
            </w:pPr>
            <w:r>
              <w:rPr>
                <w:color w:val="000000"/>
              </w:rPr>
              <w:t>Номер контракта и тема проекта по программе «УМНИК»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9630A">
        <w:trPr>
          <w:trHeight w:val="981"/>
        </w:trPr>
        <w:tc>
          <w:tcPr>
            <w:tcW w:w="4213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9" w:lineRule="auto"/>
              <w:ind w:left="107" w:right="347"/>
              <w:rPr>
                <w:color w:val="000000"/>
              </w:rPr>
            </w:pPr>
            <w:r>
              <w:rPr>
                <w:color w:val="000000"/>
              </w:rPr>
              <w:t>Роль лидера по программе «УМНИК» в заявке по программе «Студенческий</w:t>
            </w: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стартап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581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09630A" w:rsidRDefault="0009630A">
      <w:pPr>
        <w:rPr>
          <w:sz w:val="14"/>
          <w:szCs w:val="14"/>
        </w:rPr>
        <w:sectPr w:rsidR="0009630A">
          <w:pgSz w:w="11910" w:h="16840"/>
          <w:pgMar w:top="400" w:right="260" w:bottom="280" w:left="880" w:header="360" w:footer="360" w:gutter="0"/>
          <w:cols w:space="720"/>
        </w:sectPr>
      </w:pPr>
    </w:p>
    <w:p w:rsidR="0009630A" w:rsidRDefault="0009630A">
      <w:pPr>
        <w:rPr>
          <w:sz w:val="24"/>
          <w:szCs w:val="24"/>
        </w:rPr>
      </w:pPr>
    </w:p>
    <w:p w:rsidR="0009630A" w:rsidRDefault="0009630A">
      <w:pPr>
        <w:spacing w:before="5"/>
        <w:rPr>
          <w:sz w:val="20"/>
          <w:szCs w:val="20"/>
        </w:rPr>
      </w:pPr>
    </w:p>
    <w:p w:rsidR="0009630A" w:rsidRDefault="00D93F4B">
      <w:pPr>
        <w:ind w:left="418"/>
        <w:rPr>
          <w:b/>
          <w:i/>
        </w:rPr>
      </w:pPr>
      <w:r>
        <w:rPr>
          <w:b/>
          <w:i/>
        </w:rPr>
        <w:t>Календарный план проекта:</w:t>
      </w:r>
    </w:p>
    <w:p w:rsidR="0009630A" w:rsidRDefault="00D93F4B">
      <w:pPr>
        <w:pBdr>
          <w:top w:val="nil"/>
          <w:left w:val="nil"/>
          <w:bottom w:val="nil"/>
          <w:right w:val="nil"/>
          <w:between w:val="nil"/>
        </w:pBdr>
        <w:spacing w:before="86"/>
        <w:ind w:left="120"/>
        <w:rPr>
          <w:b/>
          <w:color w:val="000000"/>
          <w:sz w:val="32"/>
          <w:szCs w:val="32"/>
        </w:rPr>
        <w:sectPr w:rsidR="0009630A">
          <w:type w:val="continuous"/>
          <w:pgSz w:w="11910" w:h="16840"/>
          <w:pgMar w:top="340" w:right="260" w:bottom="280" w:left="880" w:header="360" w:footer="360" w:gutter="0"/>
          <w:cols w:num="2" w:space="720" w:equalWidth="0">
            <w:col w:w="5365" w:space="40"/>
            <w:col w:w="5365" w:space="0"/>
          </w:cols>
        </w:sectPr>
      </w:pPr>
      <w:r>
        <w:br w:type="column"/>
      </w:r>
      <w:r>
        <w:rPr>
          <w:b/>
          <w:color w:val="000000"/>
          <w:sz w:val="32"/>
          <w:szCs w:val="32"/>
        </w:rPr>
        <w:t>КАЛЕНДАРНЫЙ ПЛАН</w:t>
      </w:r>
    </w:p>
    <w:p w:rsidR="0009630A" w:rsidRDefault="0009630A">
      <w:pPr>
        <w:spacing w:line="276" w:lineRule="auto"/>
      </w:pPr>
    </w:p>
    <w:p w:rsidR="0009630A" w:rsidRDefault="0009630A">
      <w:pPr>
        <w:spacing w:line="276" w:lineRule="auto"/>
      </w:pPr>
    </w:p>
    <w:tbl>
      <w:tblPr>
        <w:tblStyle w:val="afc"/>
        <w:tblW w:w="9591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4842"/>
        <w:gridCol w:w="1964"/>
        <w:gridCol w:w="2101"/>
      </w:tblGrid>
      <w:tr w:rsidR="0009630A">
        <w:trPr>
          <w:trHeight w:val="983"/>
        </w:trPr>
        <w:tc>
          <w:tcPr>
            <w:tcW w:w="684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19"/>
                <w:szCs w:val="19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91" w:right="59" w:firstLine="146"/>
              <w:rPr>
                <w:color w:val="000000"/>
              </w:rPr>
            </w:pPr>
            <w:r>
              <w:rPr>
                <w:color w:val="000000"/>
              </w:rPr>
              <w:t>№ этапа</w:t>
            </w:r>
          </w:p>
        </w:tc>
        <w:tc>
          <w:tcPr>
            <w:tcW w:w="4842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6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Название этапа календарного плана</w:t>
            </w: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22" w:right="14" w:hanging="7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Длительность этапа,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мес</w:t>
            </w:r>
            <w:proofErr w:type="spellEnd"/>
          </w:p>
        </w:tc>
        <w:tc>
          <w:tcPr>
            <w:tcW w:w="2101" w:type="dxa"/>
            <w:tcBorders>
              <w:left w:val="single" w:sz="6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Стоимость, руб.</w:t>
            </w:r>
          </w:p>
        </w:tc>
      </w:tr>
      <w:tr w:rsidR="0009630A">
        <w:trPr>
          <w:trHeight w:val="983"/>
        </w:trPr>
        <w:tc>
          <w:tcPr>
            <w:tcW w:w="684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</w:p>
        </w:tc>
        <w:tc>
          <w:tcPr>
            <w:tcW w:w="4842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01" w:type="dxa"/>
            <w:tcBorders>
              <w:left w:val="single" w:sz="6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</w:tc>
      </w:tr>
      <w:tr w:rsidR="0009630A">
        <w:trPr>
          <w:trHeight w:val="983"/>
        </w:trPr>
        <w:tc>
          <w:tcPr>
            <w:tcW w:w="684" w:type="dxa"/>
          </w:tcPr>
          <w:p w:rsidR="0009630A" w:rsidRDefault="00D93F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</w:p>
        </w:tc>
        <w:tc>
          <w:tcPr>
            <w:tcW w:w="4842" w:type="dxa"/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</w:tc>
        <w:tc>
          <w:tcPr>
            <w:tcW w:w="1964" w:type="dxa"/>
            <w:tcBorders>
              <w:right w:val="single" w:sz="6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b/>
                <w:color w:val="000000"/>
                <w:sz w:val="21"/>
                <w:szCs w:val="21"/>
              </w:rPr>
            </w:pPr>
          </w:p>
        </w:tc>
        <w:tc>
          <w:tcPr>
            <w:tcW w:w="2101" w:type="dxa"/>
            <w:tcBorders>
              <w:left w:val="single" w:sz="6" w:space="0" w:color="000000"/>
            </w:tcBorders>
          </w:tcPr>
          <w:p w:rsidR="0009630A" w:rsidRDefault="000963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rPr>
                <w:b/>
                <w:color w:val="000000"/>
                <w:sz w:val="31"/>
                <w:szCs w:val="31"/>
              </w:rPr>
            </w:pPr>
          </w:p>
        </w:tc>
      </w:tr>
    </w:tbl>
    <w:p w:rsidR="0009630A" w:rsidRDefault="0009630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sectPr w:rsidR="0009630A">
      <w:pgSz w:w="11910" w:h="16840"/>
      <w:pgMar w:top="400" w:right="260" w:bottom="280" w:left="8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lay">
    <w:altName w:val="Calibr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37D"/>
    <w:multiLevelType w:val="multilevel"/>
    <w:tmpl w:val="8A704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CD2754D"/>
    <w:multiLevelType w:val="multilevel"/>
    <w:tmpl w:val="A454B38E"/>
    <w:lvl w:ilvl="0">
      <w:numFmt w:val="bullet"/>
      <w:lvlText w:val="-"/>
      <w:lvlJc w:val="left"/>
      <w:pPr>
        <w:ind w:left="222" w:hanging="116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754" w:hanging="116"/>
      </w:pPr>
    </w:lvl>
    <w:lvl w:ilvl="2">
      <w:numFmt w:val="bullet"/>
      <w:lvlText w:val="•"/>
      <w:lvlJc w:val="left"/>
      <w:pPr>
        <w:ind w:left="1288" w:hanging="115"/>
      </w:pPr>
    </w:lvl>
    <w:lvl w:ilvl="3">
      <w:numFmt w:val="bullet"/>
      <w:lvlText w:val="•"/>
      <w:lvlJc w:val="left"/>
      <w:pPr>
        <w:ind w:left="1822" w:hanging="116"/>
      </w:pPr>
    </w:lvl>
    <w:lvl w:ilvl="4">
      <w:numFmt w:val="bullet"/>
      <w:lvlText w:val="•"/>
      <w:lvlJc w:val="left"/>
      <w:pPr>
        <w:ind w:left="2356" w:hanging="116"/>
      </w:pPr>
    </w:lvl>
    <w:lvl w:ilvl="5">
      <w:numFmt w:val="bullet"/>
      <w:lvlText w:val="•"/>
      <w:lvlJc w:val="left"/>
      <w:pPr>
        <w:ind w:left="2891" w:hanging="116"/>
      </w:pPr>
    </w:lvl>
    <w:lvl w:ilvl="6">
      <w:numFmt w:val="bullet"/>
      <w:lvlText w:val="•"/>
      <w:lvlJc w:val="left"/>
      <w:pPr>
        <w:ind w:left="3425" w:hanging="116"/>
      </w:pPr>
    </w:lvl>
    <w:lvl w:ilvl="7">
      <w:numFmt w:val="bullet"/>
      <w:lvlText w:val="•"/>
      <w:lvlJc w:val="left"/>
      <w:pPr>
        <w:ind w:left="3959" w:hanging="116"/>
      </w:pPr>
    </w:lvl>
    <w:lvl w:ilvl="8">
      <w:numFmt w:val="bullet"/>
      <w:lvlText w:val="•"/>
      <w:lvlJc w:val="left"/>
      <w:pPr>
        <w:ind w:left="4493" w:hanging="116"/>
      </w:pPr>
    </w:lvl>
  </w:abstractNum>
  <w:abstractNum w:abstractNumId="2" w15:restartNumberingAfterBreak="0">
    <w:nsid w:val="545B643A"/>
    <w:multiLevelType w:val="multilevel"/>
    <w:tmpl w:val="8A704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CF26901"/>
    <w:multiLevelType w:val="multilevel"/>
    <w:tmpl w:val="8A704C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9630A"/>
    <w:rsid w:val="00005B43"/>
    <w:rsid w:val="00046A69"/>
    <w:rsid w:val="0009630A"/>
    <w:rsid w:val="0010129A"/>
    <w:rsid w:val="00235696"/>
    <w:rsid w:val="00253394"/>
    <w:rsid w:val="00405488"/>
    <w:rsid w:val="00485432"/>
    <w:rsid w:val="00485784"/>
    <w:rsid w:val="00490DA3"/>
    <w:rsid w:val="00504E71"/>
    <w:rsid w:val="005C6C08"/>
    <w:rsid w:val="005F6E3F"/>
    <w:rsid w:val="006A200E"/>
    <w:rsid w:val="006B1069"/>
    <w:rsid w:val="00800B32"/>
    <w:rsid w:val="008341D3"/>
    <w:rsid w:val="008A47DC"/>
    <w:rsid w:val="008A5882"/>
    <w:rsid w:val="008C366C"/>
    <w:rsid w:val="009B0578"/>
    <w:rsid w:val="00A2318E"/>
    <w:rsid w:val="00AF4663"/>
    <w:rsid w:val="00B771CB"/>
    <w:rsid w:val="00D12C34"/>
    <w:rsid w:val="00D93F4B"/>
    <w:rsid w:val="00E861F0"/>
    <w:rsid w:val="00F402D3"/>
    <w:rsid w:val="00F81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F52ECA-BF99-45B9-96C5-D534EA95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6C08"/>
    <w:rPr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1"/>
    <w:tblPr>
      <w:tblStyleRowBandSize w:val="1"/>
      <w:tblStyleColBandSize w:val="1"/>
    </w:tblPr>
  </w:style>
  <w:style w:type="table" w:customStyle="1" w:styleId="a8">
    <w:basedOn w:val="TableNormal1"/>
    <w:tblPr>
      <w:tblStyleRowBandSize w:val="1"/>
      <w:tblStyleColBandSize w:val="1"/>
    </w:tblPr>
  </w:style>
  <w:style w:type="table" w:customStyle="1" w:styleId="a9">
    <w:basedOn w:val="TableNormal1"/>
    <w:tblPr>
      <w:tblStyleRowBandSize w:val="1"/>
      <w:tblStyleColBandSize w:val="1"/>
    </w:tblPr>
  </w:style>
  <w:style w:type="table" w:customStyle="1" w:styleId="aa">
    <w:basedOn w:val="TableNormal1"/>
    <w:tblPr>
      <w:tblStyleRowBandSize w:val="1"/>
      <w:tblStyleColBandSize w:val="1"/>
    </w:tblPr>
  </w:style>
  <w:style w:type="table" w:customStyle="1" w:styleId="ab">
    <w:basedOn w:val="TableNormal1"/>
    <w:tblPr>
      <w:tblStyleRowBandSize w:val="1"/>
      <w:tblStyleColBandSize w:val="1"/>
    </w:tblPr>
  </w:style>
  <w:style w:type="table" w:customStyle="1" w:styleId="ac">
    <w:basedOn w:val="TableNormal1"/>
    <w:tblPr>
      <w:tblStyleRowBandSize w:val="1"/>
      <w:tblStyleColBandSize w:val="1"/>
    </w:tblPr>
  </w:style>
  <w:style w:type="table" w:customStyle="1" w:styleId="ad">
    <w:basedOn w:val="TableNormal1"/>
    <w:tblPr>
      <w:tblStyleRowBandSize w:val="1"/>
      <w:tblStyleColBandSize w:val="1"/>
    </w:tblPr>
  </w:style>
  <w:style w:type="table" w:customStyle="1" w:styleId="ae">
    <w:basedOn w:val="TableNormal1"/>
    <w:tblPr>
      <w:tblStyleRowBandSize w:val="1"/>
      <w:tblStyleColBandSize w:val="1"/>
    </w:tblPr>
  </w:style>
  <w:style w:type="table" w:customStyle="1" w:styleId="af">
    <w:basedOn w:val="TableNormal1"/>
    <w:tblPr>
      <w:tblStyleRowBandSize w:val="1"/>
      <w:tblStyleColBandSize w:val="1"/>
    </w:tblPr>
  </w:style>
  <w:style w:type="table" w:customStyle="1" w:styleId="af0">
    <w:basedOn w:val="TableNormal1"/>
    <w:tblPr>
      <w:tblStyleRowBandSize w:val="1"/>
      <w:tblStyleColBandSize w:val="1"/>
    </w:tblPr>
  </w:style>
  <w:style w:type="table" w:customStyle="1" w:styleId="af1">
    <w:basedOn w:val="TableNormal1"/>
    <w:tblPr>
      <w:tblStyleRowBandSize w:val="1"/>
      <w:tblStyleColBandSize w:val="1"/>
    </w:tblPr>
  </w:style>
  <w:style w:type="table" w:customStyle="1" w:styleId="af2">
    <w:basedOn w:val="TableNormal1"/>
    <w:tblPr>
      <w:tblStyleRowBandSize w:val="1"/>
      <w:tblStyleColBandSize w:val="1"/>
    </w:tblPr>
  </w:style>
  <w:style w:type="table" w:customStyle="1" w:styleId="af3">
    <w:basedOn w:val="TableNormal1"/>
    <w:tblPr>
      <w:tblStyleRowBandSize w:val="1"/>
      <w:tblStyleColBandSize w:val="1"/>
    </w:tblPr>
  </w:style>
  <w:style w:type="table" w:customStyle="1" w:styleId="af4">
    <w:basedOn w:val="TableNormal1"/>
    <w:tblPr>
      <w:tblStyleRowBandSize w:val="1"/>
      <w:tblStyleColBandSize w:val="1"/>
    </w:tblPr>
  </w:style>
  <w:style w:type="table" w:customStyle="1" w:styleId="af5">
    <w:basedOn w:val="TableNormal1"/>
    <w:tblPr>
      <w:tblStyleRowBandSize w:val="1"/>
      <w:tblStyleColBandSize w:val="1"/>
    </w:tblPr>
  </w:style>
  <w:style w:type="table" w:customStyle="1" w:styleId="af6">
    <w:basedOn w:val="TableNormal1"/>
    <w:tblPr>
      <w:tblStyleRowBandSize w:val="1"/>
      <w:tblStyleColBandSize w:val="1"/>
    </w:tblPr>
  </w:style>
  <w:style w:type="table" w:customStyle="1" w:styleId="af7">
    <w:basedOn w:val="TableNormal1"/>
    <w:tblPr>
      <w:tblStyleRowBandSize w:val="1"/>
      <w:tblStyleColBandSize w:val="1"/>
    </w:tblPr>
  </w:style>
  <w:style w:type="table" w:customStyle="1" w:styleId="af8">
    <w:basedOn w:val="TableNormal1"/>
    <w:tblPr>
      <w:tblStyleRowBandSize w:val="1"/>
      <w:tblStyleColBandSize w:val="1"/>
    </w:tblPr>
  </w:style>
  <w:style w:type="table" w:customStyle="1" w:styleId="af9">
    <w:basedOn w:val="TableNormal1"/>
    <w:tblPr>
      <w:tblStyleRowBandSize w:val="1"/>
      <w:tblStyleColBandSize w:val="1"/>
    </w:tblPr>
  </w:style>
  <w:style w:type="table" w:customStyle="1" w:styleId="afa">
    <w:basedOn w:val="TableNormal1"/>
    <w:tblPr>
      <w:tblStyleRowBandSize w:val="1"/>
      <w:tblStyleColBandSize w:val="1"/>
    </w:tblPr>
  </w:style>
  <w:style w:type="table" w:customStyle="1" w:styleId="afb">
    <w:basedOn w:val="TableNormal1"/>
    <w:tblPr>
      <w:tblStyleRowBandSize w:val="1"/>
      <w:tblStyleColBandSize w:val="1"/>
    </w:tblPr>
  </w:style>
  <w:style w:type="table" w:customStyle="1" w:styleId="afc">
    <w:basedOn w:val="TableNormal1"/>
    <w:tblPr>
      <w:tblStyleRowBandSize w:val="1"/>
      <w:tblStyleColBandSize w:val="1"/>
    </w:tblPr>
  </w:style>
  <w:style w:type="paragraph" w:styleId="afd">
    <w:name w:val="Normal (Web)"/>
    <w:basedOn w:val="a"/>
    <w:uiPriority w:val="99"/>
    <w:unhideWhenUsed/>
    <w:rsid w:val="008C366C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3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1772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6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4261">
          <w:marLeft w:val="-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ie.ru/programs/programma-studstartup/" TargetMode="Externa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s://fasie.ru/programs/programma-studstartup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fasie.ru/programs/programma-start/fokusnye-tematiki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asie.ru/programs/programma-start/fokusnye-tematiki.php" TargetMode="External"/><Relationship Id="rId4" Type="http://schemas.openxmlformats.org/officeDocument/2006/relationships/styles" Target="styles.xml"/><Relationship Id="rId9" Type="http://schemas.openxmlformats.org/officeDocument/2006/relationships/hyperlink" Target="https://fasie.ru/programs/programma-start/fokusnye-tematiki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36zZnPM6lg3ADh+CqJ8qZGMA7Q==">CgMxLjAyCGguZ2pkZ3hzMg5oLjRkczlkM2hobzQxbjINaC4xbTNyYmswaHp0cDIOaC41eW9taTFka3F3bjE4AHIhMUdXbmJZZEVIMmxlNG00Y1gwVXdvXzQtV1pTTzd1Nm9z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A1C0059-F925-4159-882D-52AB0CEB0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14</Pages>
  <Words>3192</Words>
  <Characters>18197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Учетная запись Майкрософт</cp:lastModifiedBy>
  <cp:revision>3</cp:revision>
  <dcterms:created xsi:type="dcterms:W3CDTF">2023-11-21T20:42:00Z</dcterms:created>
  <dcterms:modified xsi:type="dcterms:W3CDTF">2023-12-20T18:59:00Z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2023-08-02T00:00:00Z</vt:filetime>
  </property>
</Properties>
</file>