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ED8A" w14:textId="56614567" w:rsidR="00B91B39" w:rsidRPr="008B7723" w:rsidRDefault="00B91B39" w:rsidP="009065C0">
      <w:pPr>
        <w:pBdr>
          <w:top w:val="nil"/>
          <w:left w:val="nil"/>
          <w:bottom w:val="nil"/>
          <w:right w:val="nil"/>
          <w:between w:val="nil"/>
        </w:pBdr>
        <w:ind w:right="106"/>
        <w:rPr>
          <w:sz w:val="28"/>
          <w:szCs w:val="28"/>
        </w:rPr>
      </w:pPr>
    </w:p>
    <w:p w14:paraId="311586AC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</w:p>
    <w:p w14:paraId="21DC4F86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</w:p>
    <w:p w14:paraId="1BE395C2" w14:textId="0A090C81" w:rsidR="00B91B39" w:rsidRPr="008B7723" w:rsidRDefault="00EE5935">
      <w:pPr>
        <w:pBdr>
          <w:top w:val="nil"/>
          <w:left w:val="nil"/>
          <w:bottom w:val="nil"/>
          <w:right w:val="nil"/>
          <w:between w:val="nil"/>
        </w:pBdr>
        <w:ind w:left="289" w:right="294"/>
        <w:jc w:val="center"/>
        <w:rPr>
          <w:sz w:val="28"/>
          <w:szCs w:val="28"/>
        </w:rPr>
      </w:pPr>
      <w:r w:rsidRPr="008B7723">
        <w:rPr>
          <w:sz w:val="28"/>
          <w:szCs w:val="28"/>
        </w:rPr>
        <w:t>ПАСПОРТ</w:t>
      </w:r>
    </w:p>
    <w:p w14:paraId="04F4F14C" w14:textId="77777777" w:rsidR="00B91B39" w:rsidRPr="008B7723" w:rsidRDefault="00EE5935">
      <w:pPr>
        <w:pBdr>
          <w:top w:val="nil"/>
          <w:left w:val="nil"/>
          <w:bottom w:val="nil"/>
          <w:right w:val="nil"/>
          <w:between w:val="nil"/>
        </w:pBdr>
        <w:ind w:left="3794" w:right="3798"/>
        <w:jc w:val="center"/>
        <w:rPr>
          <w:sz w:val="28"/>
          <w:szCs w:val="28"/>
        </w:rPr>
      </w:pPr>
      <w:r w:rsidRPr="008B7723">
        <w:rPr>
          <w:sz w:val="28"/>
          <w:szCs w:val="28"/>
        </w:rPr>
        <w:t>стартап-проекта</w:t>
      </w:r>
    </w:p>
    <w:p w14:paraId="43D99E77" w14:textId="793D08B8" w:rsidR="00B91B39" w:rsidRPr="008B7723" w:rsidRDefault="00EE593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8" w:right="371" w:hanging="3"/>
        <w:jc w:val="center"/>
        <w:rPr>
          <w:sz w:val="28"/>
          <w:szCs w:val="28"/>
        </w:rPr>
      </w:pPr>
      <w:r w:rsidRPr="008B7723">
        <w:rPr>
          <w:sz w:val="28"/>
          <w:szCs w:val="28"/>
        </w:rPr>
        <w:t>«</w:t>
      </w:r>
      <w:r w:rsidR="00DD29F9">
        <w:rPr>
          <w:sz w:val="28"/>
          <w:szCs w:val="28"/>
        </w:rPr>
        <w:t>Сладости</w:t>
      </w:r>
      <w:r w:rsidR="005A244B" w:rsidRPr="008B7723">
        <w:rPr>
          <w:sz w:val="28"/>
          <w:szCs w:val="28"/>
        </w:rPr>
        <w:t xml:space="preserve"> ручной работы</w:t>
      </w:r>
      <w:r w:rsidRPr="008B7723">
        <w:rPr>
          <w:sz w:val="28"/>
          <w:szCs w:val="28"/>
        </w:rPr>
        <w:t xml:space="preserve">» </w:t>
      </w:r>
    </w:p>
    <w:p w14:paraId="0EA11B5E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tbl>
      <w:tblPr>
        <w:tblStyle w:val="a5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4675"/>
      </w:tblGrid>
      <w:tr w:rsidR="008B7723" w:rsidRPr="008B7723" w14:paraId="42A905FC" w14:textId="77777777">
        <w:trPr>
          <w:trHeight w:val="506"/>
        </w:trPr>
        <w:tc>
          <w:tcPr>
            <w:tcW w:w="4671" w:type="dxa"/>
          </w:tcPr>
          <w:p w14:paraId="55A39A59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14:paraId="006520D4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НИЯУ МИФИ</w:t>
            </w:r>
          </w:p>
        </w:tc>
      </w:tr>
      <w:tr w:rsidR="008B7723" w:rsidRPr="008B7723" w14:paraId="29FDAB26" w14:textId="77777777">
        <w:trPr>
          <w:trHeight w:val="508"/>
        </w:trPr>
        <w:tc>
          <w:tcPr>
            <w:tcW w:w="4671" w:type="dxa"/>
          </w:tcPr>
          <w:p w14:paraId="69576B63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 xml:space="preserve">ИНН </w:t>
            </w:r>
            <w:proofErr w:type="spellStart"/>
            <w:r w:rsidRPr="008B7723">
              <w:rPr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4675" w:type="dxa"/>
          </w:tcPr>
          <w:p w14:paraId="59BFB132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ИНН 7724068140</w:t>
            </w:r>
          </w:p>
        </w:tc>
      </w:tr>
      <w:tr w:rsidR="008B7723" w:rsidRPr="008B7723" w14:paraId="6B4EED3F" w14:textId="77777777">
        <w:trPr>
          <w:trHeight w:val="853"/>
        </w:trPr>
        <w:tc>
          <w:tcPr>
            <w:tcW w:w="4671" w:type="dxa"/>
          </w:tcPr>
          <w:p w14:paraId="039B9E6F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649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14:paraId="0419C2B3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" w:right="931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«Акселерационная программа НИЯУ МИФИ»</w:t>
            </w:r>
          </w:p>
        </w:tc>
      </w:tr>
      <w:tr w:rsidR="008B7723" w:rsidRPr="008B7723" w14:paraId="4DD661E1" w14:textId="77777777">
        <w:trPr>
          <w:trHeight w:val="856"/>
        </w:trPr>
        <w:tc>
          <w:tcPr>
            <w:tcW w:w="4671" w:type="dxa"/>
          </w:tcPr>
          <w:p w14:paraId="4DF067C5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6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14:paraId="1AC9E156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Октябрь 2022 г.</w:t>
            </w:r>
          </w:p>
        </w:tc>
      </w:tr>
      <w:tr w:rsidR="00B91B39" w:rsidRPr="008B7723" w14:paraId="5CC3D484" w14:textId="77777777">
        <w:trPr>
          <w:trHeight w:val="506"/>
        </w:trPr>
        <w:tc>
          <w:tcPr>
            <w:tcW w:w="4671" w:type="dxa"/>
          </w:tcPr>
          <w:p w14:paraId="3475D313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14:paraId="272F4DAE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№ 70-2022-000888</w:t>
            </w:r>
          </w:p>
        </w:tc>
      </w:tr>
    </w:tbl>
    <w:p w14:paraId="5FBCB0A8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38"/>
          <w:szCs w:val="38"/>
        </w:rPr>
      </w:pPr>
    </w:p>
    <w:p w14:paraId="64D1FBAA" w14:textId="77777777" w:rsidR="00B91B39" w:rsidRPr="008B7723" w:rsidRDefault="00EE59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4"/>
        </w:tabs>
      </w:pPr>
      <w:r w:rsidRPr="008B7723">
        <w:rPr>
          <w:sz w:val="28"/>
          <w:szCs w:val="28"/>
        </w:rPr>
        <w:t>Общая информация о стартап-проекте</w:t>
      </w:r>
    </w:p>
    <w:p w14:paraId="66B09268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884"/>
      </w:tblGrid>
      <w:tr w:rsidR="008B7723" w:rsidRPr="008B7723" w14:paraId="45A86B5F" w14:textId="77777777" w:rsidTr="00DD29F9">
        <w:trPr>
          <w:trHeight w:val="473"/>
          <w:jc w:val="center"/>
        </w:trPr>
        <w:tc>
          <w:tcPr>
            <w:tcW w:w="3676" w:type="dxa"/>
          </w:tcPr>
          <w:p w14:paraId="1EED7DF8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 xml:space="preserve">Название </w:t>
            </w:r>
            <w:proofErr w:type="spellStart"/>
            <w:r w:rsidRPr="008B7723">
              <w:rPr>
                <w:sz w:val="28"/>
                <w:szCs w:val="28"/>
              </w:rPr>
              <w:t>стартап</w:t>
            </w:r>
            <w:proofErr w:type="spellEnd"/>
            <w:r w:rsidRPr="008B7723">
              <w:rPr>
                <w:sz w:val="28"/>
                <w:szCs w:val="28"/>
              </w:rPr>
              <w:t>-проекта</w:t>
            </w:r>
          </w:p>
        </w:tc>
        <w:tc>
          <w:tcPr>
            <w:tcW w:w="5884" w:type="dxa"/>
          </w:tcPr>
          <w:p w14:paraId="180652EF" w14:textId="3B6FCA43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«</w:t>
            </w:r>
            <w:r w:rsidR="005A244B" w:rsidRPr="008B7723">
              <w:rPr>
                <w:sz w:val="28"/>
                <w:szCs w:val="28"/>
              </w:rPr>
              <w:t>Магазин сладостей ручной работы</w:t>
            </w:r>
            <w:r w:rsidRPr="008B7723">
              <w:rPr>
                <w:sz w:val="28"/>
                <w:szCs w:val="28"/>
              </w:rPr>
              <w:t xml:space="preserve">» </w:t>
            </w:r>
          </w:p>
        </w:tc>
      </w:tr>
      <w:tr w:rsidR="008B7723" w:rsidRPr="008B7723" w14:paraId="740065FC" w14:textId="77777777">
        <w:trPr>
          <w:trHeight w:val="982"/>
          <w:jc w:val="center"/>
        </w:trPr>
        <w:tc>
          <w:tcPr>
            <w:tcW w:w="3676" w:type="dxa"/>
          </w:tcPr>
          <w:p w14:paraId="692BFF77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 xml:space="preserve">Команда </w:t>
            </w:r>
            <w:proofErr w:type="spellStart"/>
            <w:r w:rsidRPr="008B7723">
              <w:rPr>
                <w:sz w:val="28"/>
                <w:szCs w:val="28"/>
              </w:rPr>
              <w:t>стартап</w:t>
            </w:r>
            <w:proofErr w:type="spellEnd"/>
            <w:r w:rsidRPr="008B7723">
              <w:rPr>
                <w:sz w:val="28"/>
                <w:szCs w:val="28"/>
              </w:rPr>
              <w:t>-проекта</w:t>
            </w:r>
          </w:p>
        </w:tc>
        <w:tc>
          <w:tcPr>
            <w:tcW w:w="5884" w:type="dxa"/>
          </w:tcPr>
          <w:p w14:paraId="1EC14A01" w14:textId="77777777" w:rsidR="00510D58" w:rsidRPr="00DD29F9" w:rsidRDefault="00510D58" w:rsidP="0051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9F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Попова Мария</w:t>
            </w:r>
          </w:p>
          <w:p w14:paraId="0B58CE49" w14:textId="07D23F0D" w:rsidR="00510D58" w:rsidRPr="00DD29F9" w:rsidRDefault="00510D58" w:rsidP="0051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9F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Горяева Елизавета</w:t>
            </w:r>
          </w:p>
          <w:p w14:paraId="6A23A1BB" w14:textId="25030007" w:rsidR="00510D58" w:rsidRPr="008B7723" w:rsidRDefault="00510D58" w:rsidP="0051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D29F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Берсенёва</w:t>
            </w:r>
            <w:proofErr w:type="spellEnd"/>
            <w:r w:rsidRPr="00DD29F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Анна</w:t>
            </w:r>
          </w:p>
        </w:tc>
      </w:tr>
      <w:tr w:rsidR="008B7723" w:rsidRPr="008B7723" w14:paraId="37892447" w14:textId="77777777">
        <w:trPr>
          <w:trHeight w:val="1843"/>
          <w:jc w:val="center"/>
        </w:trPr>
        <w:tc>
          <w:tcPr>
            <w:tcW w:w="3676" w:type="dxa"/>
          </w:tcPr>
          <w:p w14:paraId="4E5579B2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5884" w:type="dxa"/>
          </w:tcPr>
          <w:p w14:paraId="402A72F6" w14:textId="03DDF8EE" w:rsidR="00B91B39" w:rsidRPr="008B7723" w:rsidRDefault="0078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 xml:space="preserve">Развитие цифровых решений, что соответствует целям Национального проекта «Цифровая экономика», антикризисным мерам в отношении ИТ-отрасли </w:t>
            </w:r>
          </w:p>
        </w:tc>
      </w:tr>
      <w:tr w:rsidR="008B7723" w:rsidRPr="008B7723" w14:paraId="6FB421F2" w14:textId="77777777" w:rsidTr="00DD29F9">
        <w:trPr>
          <w:trHeight w:val="833"/>
          <w:jc w:val="center"/>
        </w:trPr>
        <w:tc>
          <w:tcPr>
            <w:tcW w:w="3676" w:type="dxa"/>
          </w:tcPr>
          <w:p w14:paraId="23419AA0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 xml:space="preserve">Описание </w:t>
            </w:r>
            <w:proofErr w:type="spellStart"/>
            <w:r w:rsidRPr="008B7723">
              <w:rPr>
                <w:sz w:val="28"/>
                <w:szCs w:val="28"/>
              </w:rPr>
              <w:t>стартап</w:t>
            </w:r>
            <w:proofErr w:type="spellEnd"/>
            <w:r w:rsidRPr="008B7723">
              <w:rPr>
                <w:sz w:val="28"/>
                <w:szCs w:val="28"/>
              </w:rPr>
              <w:t>-проекта (технология/ услуга/продукт)</w:t>
            </w:r>
          </w:p>
        </w:tc>
        <w:tc>
          <w:tcPr>
            <w:tcW w:w="5884" w:type="dxa"/>
          </w:tcPr>
          <w:p w14:paraId="26D5B602" w14:textId="62122876" w:rsidR="00B91B39" w:rsidRPr="008B7723" w:rsidRDefault="005A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Производство сладостей ручной работы, доставка до потребителя</w:t>
            </w:r>
          </w:p>
        </w:tc>
      </w:tr>
      <w:tr w:rsidR="008B7723" w:rsidRPr="008B7723" w14:paraId="360E1CD4" w14:textId="77777777" w:rsidTr="00DD29F9">
        <w:trPr>
          <w:trHeight w:val="2891"/>
          <w:jc w:val="center"/>
        </w:trPr>
        <w:tc>
          <w:tcPr>
            <w:tcW w:w="3676" w:type="dxa"/>
          </w:tcPr>
          <w:p w14:paraId="6C873C18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 xml:space="preserve">Актуальность </w:t>
            </w:r>
            <w:proofErr w:type="spellStart"/>
            <w:r w:rsidRPr="008B7723">
              <w:rPr>
                <w:sz w:val="28"/>
                <w:szCs w:val="28"/>
              </w:rPr>
              <w:t>стартап</w:t>
            </w:r>
            <w:proofErr w:type="spellEnd"/>
            <w:r w:rsidRPr="008B7723">
              <w:rPr>
                <w:sz w:val="28"/>
                <w:szCs w:val="28"/>
              </w:rPr>
              <w:t>-проекта (описание проблемы и решения проблемы)</w:t>
            </w:r>
          </w:p>
        </w:tc>
        <w:tc>
          <w:tcPr>
            <w:tcW w:w="5884" w:type="dxa"/>
          </w:tcPr>
          <w:p w14:paraId="1B19563D" w14:textId="6F569664" w:rsidR="00B91B39" w:rsidRPr="008B7723" w:rsidRDefault="00A95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Без конфет не может быть чаепития, без них не ходят в гости, конфеты – не только сладость, но и лекарство от душевных мук. Несмотря на постоянные стенания по поводу отсутствия денег, соотечественники любят и умеют отдыхать, поэтому спрос на сладкий товар гарантирован.</w:t>
            </w:r>
          </w:p>
        </w:tc>
      </w:tr>
      <w:tr w:rsidR="008B7723" w:rsidRPr="008B7723" w14:paraId="1B521340" w14:textId="77777777">
        <w:trPr>
          <w:trHeight w:val="645"/>
          <w:jc w:val="center"/>
        </w:trPr>
        <w:tc>
          <w:tcPr>
            <w:tcW w:w="3676" w:type="dxa"/>
          </w:tcPr>
          <w:p w14:paraId="5674D378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Технологические риски</w:t>
            </w:r>
          </w:p>
        </w:tc>
        <w:tc>
          <w:tcPr>
            <w:tcW w:w="5884" w:type="dxa"/>
          </w:tcPr>
          <w:p w14:paraId="5AE1965B" w14:textId="06172A81" w:rsidR="00B91B39" w:rsidRPr="008B7723" w:rsidRDefault="0029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341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  <w:lang w:val="en-US"/>
              </w:rPr>
              <w:t>P</w:t>
            </w:r>
            <w:r w:rsidR="00A95D3A" w:rsidRPr="008B7723">
              <w:rPr>
                <w:sz w:val="28"/>
                <w:szCs w:val="28"/>
              </w:rPr>
              <w:t xml:space="preserve">иски </w:t>
            </w:r>
            <w:proofErr w:type="spellStart"/>
            <w:r w:rsidR="00A95D3A" w:rsidRPr="008B7723">
              <w:rPr>
                <w:sz w:val="28"/>
                <w:szCs w:val="28"/>
              </w:rPr>
              <w:t>недополучения</w:t>
            </w:r>
            <w:proofErr w:type="spellEnd"/>
            <w:r w:rsidR="00A95D3A" w:rsidRPr="008B7723">
              <w:rPr>
                <w:sz w:val="28"/>
                <w:szCs w:val="28"/>
              </w:rPr>
              <w:t xml:space="preserve"> прибыли в результате недостижения планового объема производства или роста себестоимости </w:t>
            </w:r>
            <w:r w:rsidR="00A95D3A" w:rsidRPr="008B7723">
              <w:rPr>
                <w:sz w:val="28"/>
                <w:szCs w:val="28"/>
              </w:rPr>
              <w:lastRenderedPageBreak/>
              <w:t>производства в связи с выбранной технологией производства, отсутствие доступного сервиса по обслуживанию приобретенного оборудования – удаленность сервисных служб может приводить к значительным простоям производственного процесса.</w:t>
            </w:r>
          </w:p>
        </w:tc>
      </w:tr>
      <w:tr w:rsidR="008B7723" w:rsidRPr="008B7723" w14:paraId="34261979" w14:textId="77777777" w:rsidTr="00DD29F9">
        <w:trPr>
          <w:trHeight w:val="415"/>
          <w:jc w:val="center"/>
        </w:trPr>
        <w:tc>
          <w:tcPr>
            <w:tcW w:w="3676" w:type="dxa"/>
          </w:tcPr>
          <w:p w14:paraId="36B95132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lastRenderedPageBreak/>
              <w:t>Потенциальные заказчики</w:t>
            </w:r>
          </w:p>
        </w:tc>
        <w:tc>
          <w:tcPr>
            <w:tcW w:w="5884" w:type="dxa"/>
          </w:tcPr>
          <w:p w14:paraId="2E3EA3FE" w14:textId="6C8512B0" w:rsidR="00B91B39" w:rsidRPr="008B7723" w:rsidRDefault="0039139A" w:rsidP="00787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Жители Обнинска, ИП</w:t>
            </w:r>
          </w:p>
        </w:tc>
      </w:tr>
      <w:tr w:rsidR="008B7723" w:rsidRPr="008B7723" w14:paraId="7B49947B" w14:textId="77777777">
        <w:trPr>
          <w:trHeight w:val="1359"/>
          <w:jc w:val="center"/>
        </w:trPr>
        <w:tc>
          <w:tcPr>
            <w:tcW w:w="3676" w:type="dxa"/>
          </w:tcPr>
          <w:p w14:paraId="34ABF466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 xml:space="preserve">Бизнес-модель </w:t>
            </w:r>
            <w:proofErr w:type="spellStart"/>
            <w:r w:rsidRPr="008B7723">
              <w:rPr>
                <w:sz w:val="28"/>
                <w:szCs w:val="28"/>
              </w:rPr>
              <w:t>стартап</w:t>
            </w:r>
            <w:proofErr w:type="spellEnd"/>
            <w:r w:rsidRPr="008B7723">
              <w:rPr>
                <w:sz w:val="28"/>
                <w:szCs w:val="28"/>
              </w:rPr>
              <w:t>-проекта (как вы планируете зарабатывать посредствам реализации данного проекта)</w:t>
            </w:r>
          </w:p>
        </w:tc>
        <w:tc>
          <w:tcPr>
            <w:tcW w:w="5884" w:type="dxa"/>
          </w:tcPr>
          <w:p w14:paraId="43CBC4CC" w14:textId="3468B394" w:rsidR="00B91B39" w:rsidRPr="008B7723" w:rsidRDefault="002110A0" w:rsidP="00DD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 xml:space="preserve">Продажа товаров собственного производства по схеме </w:t>
            </w:r>
            <w:r w:rsidRPr="008B7723">
              <w:rPr>
                <w:sz w:val="28"/>
                <w:szCs w:val="28"/>
                <w:lang w:val="en-US"/>
              </w:rPr>
              <w:t>B</w:t>
            </w:r>
            <w:r w:rsidRPr="008B7723">
              <w:rPr>
                <w:sz w:val="28"/>
                <w:szCs w:val="28"/>
              </w:rPr>
              <w:t>2</w:t>
            </w:r>
            <w:r w:rsidRPr="008B7723">
              <w:rPr>
                <w:sz w:val="28"/>
                <w:szCs w:val="28"/>
                <w:lang w:val="en-US"/>
              </w:rPr>
              <w:t>C</w:t>
            </w:r>
            <w:r w:rsidRPr="008B7723">
              <w:rPr>
                <w:sz w:val="28"/>
                <w:szCs w:val="28"/>
              </w:rPr>
              <w:t xml:space="preserve"> </w:t>
            </w:r>
          </w:p>
        </w:tc>
      </w:tr>
      <w:tr w:rsidR="00B91B39" w:rsidRPr="008B7723" w14:paraId="04432433" w14:textId="77777777">
        <w:trPr>
          <w:trHeight w:val="1847"/>
          <w:jc w:val="center"/>
        </w:trPr>
        <w:tc>
          <w:tcPr>
            <w:tcW w:w="3676" w:type="dxa"/>
          </w:tcPr>
          <w:p w14:paraId="50D232BC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884" w:type="dxa"/>
          </w:tcPr>
          <w:p w14:paraId="2AF14079" w14:textId="3714EEA3" w:rsidR="00B91B39" w:rsidRPr="008B7723" w:rsidRDefault="00E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У</w:t>
            </w:r>
            <w:r w:rsidR="002110A0" w:rsidRPr="008B7723">
              <w:rPr>
                <w:sz w:val="28"/>
                <w:szCs w:val="28"/>
              </w:rPr>
              <w:t>д</w:t>
            </w:r>
            <w:r w:rsidRPr="008B7723">
              <w:rPr>
                <w:sz w:val="28"/>
                <w:szCs w:val="28"/>
              </w:rPr>
              <w:t>овлетворение потребностей потребителей</w:t>
            </w:r>
            <w:r w:rsidR="00DD29F9">
              <w:rPr>
                <w:sz w:val="28"/>
                <w:szCs w:val="28"/>
              </w:rPr>
              <w:t xml:space="preserve"> в сладкой еде и формировании сувениров / подарков</w:t>
            </w:r>
          </w:p>
        </w:tc>
      </w:tr>
    </w:tbl>
    <w:p w14:paraId="1ED05B85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A53D07D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C7216B7" w14:textId="77777777" w:rsidR="00B91B39" w:rsidRPr="008B7723" w:rsidRDefault="00EE59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3"/>
        </w:tabs>
        <w:ind w:left="2853"/>
      </w:pPr>
      <w:r w:rsidRPr="008B7723">
        <w:rPr>
          <w:sz w:val="28"/>
          <w:szCs w:val="28"/>
        </w:rPr>
        <w:t>Порядок и структура финансирования</w:t>
      </w:r>
    </w:p>
    <w:p w14:paraId="7FDE3302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tbl>
      <w:tblPr>
        <w:tblStyle w:val="a7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 w:rsidR="008B7723" w:rsidRPr="008B7723" w14:paraId="28A1223C" w14:textId="77777777">
        <w:trPr>
          <w:trHeight w:val="508"/>
        </w:trPr>
        <w:tc>
          <w:tcPr>
            <w:tcW w:w="4674" w:type="dxa"/>
          </w:tcPr>
          <w:p w14:paraId="0A57CD57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14:paraId="656D2E96" w14:textId="29DBFD66" w:rsidR="00B91B39" w:rsidRPr="008B7723" w:rsidRDefault="0054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9</w:t>
            </w:r>
            <w:r w:rsidR="00E34094" w:rsidRPr="008B7723">
              <w:rPr>
                <w:sz w:val="28"/>
                <w:szCs w:val="28"/>
              </w:rPr>
              <w:t xml:space="preserve">00 000 </w:t>
            </w:r>
            <w:r w:rsidR="00EE5935" w:rsidRPr="008B7723">
              <w:rPr>
                <w:sz w:val="28"/>
                <w:szCs w:val="28"/>
              </w:rPr>
              <w:t>руб.</w:t>
            </w:r>
          </w:p>
        </w:tc>
      </w:tr>
      <w:tr w:rsidR="008B7723" w:rsidRPr="008B7723" w14:paraId="0D8BC7F2" w14:textId="77777777">
        <w:trPr>
          <w:trHeight w:val="749"/>
        </w:trPr>
        <w:tc>
          <w:tcPr>
            <w:tcW w:w="4674" w:type="dxa"/>
          </w:tcPr>
          <w:p w14:paraId="48AB274C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200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14:paraId="690F5DBB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84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Фонд венчурного инвестирования, Институты развития</w:t>
            </w:r>
          </w:p>
        </w:tc>
      </w:tr>
      <w:tr w:rsidR="00B91B39" w:rsidRPr="008B7723" w14:paraId="1039898E" w14:textId="77777777">
        <w:trPr>
          <w:trHeight w:val="2249"/>
        </w:trPr>
        <w:tc>
          <w:tcPr>
            <w:tcW w:w="4674" w:type="dxa"/>
          </w:tcPr>
          <w:p w14:paraId="46824FCD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898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Оценка потенциала «рынка» и рентабельности проекта.</w:t>
            </w:r>
          </w:p>
          <w:p w14:paraId="103C50DB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32"/>
                <w:szCs w:val="32"/>
              </w:rPr>
            </w:pPr>
            <w:r w:rsidRPr="008B7723">
              <w:rPr>
                <w:sz w:val="32"/>
                <w:szCs w:val="32"/>
              </w:rPr>
              <w:t>Р = П /З (С) х 100% -</w:t>
            </w:r>
          </w:p>
          <w:p w14:paraId="74F68BD1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66"/>
              <w:rPr>
                <w:sz w:val="24"/>
                <w:szCs w:val="24"/>
              </w:rPr>
            </w:pPr>
            <w:r w:rsidRPr="008B7723">
              <w:rPr>
                <w:sz w:val="24"/>
                <w:szCs w:val="24"/>
              </w:rPr>
              <w:t xml:space="preserve">формула расчёта рентабельности имеет следующий вид: </w:t>
            </w:r>
            <w:r w:rsidRPr="008B7723">
              <w:rPr>
                <w:b/>
                <w:sz w:val="24"/>
                <w:szCs w:val="24"/>
              </w:rPr>
              <w:t>Р = П /З (С) х 100%</w:t>
            </w:r>
            <w:r w:rsidRPr="008B7723">
              <w:rPr>
                <w:sz w:val="24"/>
                <w:szCs w:val="24"/>
              </w:rPr>
              <w:t>, где П — прибыль, З — затраты (или С —</w:t>
            </w:r>
          </w:p>
          <w:p w14:paraId="315EBBDA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sz w:val="24"/>
                <w:szCs w:val="24"/>
              </w:rPr>
            </w:pPr>
            <w:r w:rsidRPr="008B7723">
              <w:rPr>
                <w:sz w:val="24"/>
                <w:szCs w:val="24"/>
              </w:rPr>
              <w:t>стоимость).</w:t>
            </w:r>
          </w:p>
        </w:tc>
        <w:tc>
          <w:tcPr>
            <w:tcW w:w="4674" w:type="dxa"/>
          </w:tcPr>
          <w:p w14:paraId="0CEB16A0" w14:textId="1E5758EC" w:rsidR="00E8417A" w:rsidRPr="008B7723" w:rsidRDefault="0028083B" w:rsidP="00E8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960000руб</w:t>
            </w:r>
          </w:p>
          <w:p w14:paraId="703083B4" w14:textId="4CD37E92" w:rsidR="00B91B39" w:rsidRPr="008B7723" w:rsidRDefault="0028083B" w:rsidP="00E8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10</w:t>
            </w:r>
            <w:r w:rsidR="00EE5935" w:rsidRPr="008B7723">
              <w:rPr>
                <w:sz w:val="28"/>
                <w:szCs w:val="28"/>
              </w:rPr>
              <w:t>%</w:t>
            </w:r>
          </w:p>
        </w:tc>
      </w:tr>
    </w:tbl>
    <w:p w14:paraId="0A5EB520" w14:textId="77777777" w:rsidR="00B91B39" w:rsidRPr="008B7723" w:rsidRDefault="00B91B39">
      <w:pPr>
        <w:rPr>
          <w:sz w:val="28"/>
          <w:szCs w:val="28"/>
        </w:rPr>
      </w:pPr>
    </w:p>
    <w:p w14:paraId="6E574A5D" w14:textId="77777777" w:rsidR="00B91B39" w:rsidRPr="008B7723" w:rsidRDefault="00B91B39">
      <w:pPr>
        <w:rPr>
          <w:sz w:val="28"/>
          <w:szCs w:val="28"/>
        </w:rPr>
      </w:pPr>
    </w:p>
    <w:p w14:paraId="25CCC567" w14:textId="77777777" w:rsidR="00B91B39" w:rsidRPr="008B7723" w:rsidRDefault="00EE59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9"/>
        </w:tabs>
        <w:ind w:left="3009"/>
      </w:pPr>
      <w:r w:rsidRPr="008B7723">
        <w:rPr>
          <w:sz w:val="28"/>
          <w:szCs w:val="28"/>
        </w:rPr>
        <w:t>Календарный план стартап-проекта</w:t>
      </w:r>
    </w:p>
    <w:p w14:paraId="3BBDBE62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8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7"/>
        <w:gridCol w:w="2133"/>
        <w:gridCol w:w="1740"/>
      </w:tblGrid>
      <w:tr w:rsidR="008B7723" w:rsidRPr="008B7723" w14:paraId="40ADF72F" w14:textId="77777777">
        <w:trPr>
          <w:trHeight w:val="853"/>
          <w:jc w:val="center"/>
        </w:trPr>
        <w:tc>
          <w:tcPr>
            <w:tcW w:w="5687" w:type="dxa"/>
          </w:tcPr>
          <w:p w14:paraId="793D97C1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74"/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2133" w:type="dxa"/>
          </w:tcPr>
          <w:p w14:paraId="4AF3C55E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7" w:right="81" w:hanging="190"/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Длительность этапа, мес.</w:t>
            </w:r>
          </w:p>
        </w:tc>
        <w:tc>
          <w:tcPr>
            <w:tcW w:w="1740" w:type="dxa"/>
          </w:tcPr>
          <w:p w14:paraId="04E7838A" w14:textId="415F9F56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0"/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Стоимость, тыс.</w:t>
            </w:r>
            <w:r w:rsidR="00E8417A" w:rsidRPr="008B7723">
              <w:rPr>
                <w:sz w:val="28"/>
                <w:szCs w:val="28"/>
              </w:rPr>
              <w:t xml:space="preserve"> </w:t>
            </w:r>
            <w:r w:rsidRPr="008B7723">
              <w:rPr>
                <w:sz w:val="28"/>
                <w:szCs w:val="28"/>
              </w:rPr>
              <w:t>руб.</w:t>
            </w:r>
          </w:p>
        </w:tc>
      </w:tr>
      <w:tr w:rsidR="008B7723" w:rsidRPr="008B7723" w14:paraId="70F8CDC9" w14:textId="77777777" w:rsidTr="00DD29F9">
        <w:trPr>
          <w:trHeight w:val="978"/>
          <w:jc w:val="center"/>
        </w:trPr>
        <w:tc>
          <w:tcPr>
            <w:tcW w:w="5687" w:type="dxa"/>
            <w:shd w:val="clear" w:color="auto" w:fill="auto"/>
          </w:tcPr>
          <w:p w14:paraId="6CF0ACCC" w14:textId="314F3D25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97"/>
              <w:rPr>
                <w:sz w:val="28"/>
                <w:szCs w:val="28"/>
              </w:rPr>
            </w:pPr>
            <w:r w:rsidRPr="008B7723">
              <w:rPr>
                <w:sz w:val="26"/>
                <w:szCs w:val="26"/>
              </w:rPr>
              <w:t>Разработка модели экономической оценки вариантов, поиск оборудования и помещения, разработка дизайна магазина и продукции.</w:t>
            </w:r>
          </w:p>
        </w:tc>
        <w:tc>
          <w:tcPr>
            <w:tcW w:w="2133" w:type="dxa"/>
          </w:tcPr>
          <w:p w14:paraId="68220F6F" w14:textId="079A89BE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8B7723">
              <w:rPr>
                <w:sz w:val="28"/>
                <w:szCs w:val="28"/>
              </w:rPr>
              <w:t xml:space="preserve"> </w:t>
            </w:r>
            <w:r w:rsidRPr="008B77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40" w:type="dxa"/>
          </w:tcPr>
          <w:p w14:paraId="7DB702F1" w14:textId="7E257397" w:rsidR="0018623A" w:rsidRPr="008B7723" w:rsidRDefault="00546DFE" w:rsidP="00DD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8B7723">
              <w:rPr>
                <w:sz w:val="28"/>
                <w:szCs w:val="28"/>
                <w:lang w:val="en-US"/>
              </w:rPr>
              <w:t>50</w:t>
            </w:r>
          </w:p>
        </w:tc>
      </w:tr>
      <w:tr w:rsidR="008B7723" w:rsidRPr="008B7723" w14:paraId="6E3A407B" w14:textId="77777777">
        <w:trPr>
          <w:trHeight w:val="1081"/>
          <w:jc w:val="center"/>
        </w:trPr>
        <w:tc>
          <w:tcPr>
            <w:tcW w:w="5687" w:type="dxa"/>
          </w:tcPr>
          <w:p w14:paraId="13FB8A23" w14:textId="77777777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9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lastRenderedPageBreak/>
              <w:t>Наполнение базы данных по стоимости из тарифных справочников, информационных материалов, итогов торгов и пр.</w:t>
            </w:r>
          </w:p>
        </w:tc>
        <w:tc>
          <w:tcPr>
            <w:tcW w:w="2133" w:type="dxa"/>
          </w:tcPr>
          <w:p w14:paraId="33EF2CC5" w14:textId="24937D0A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40" w:type="dxa"/>
          </w:tcPr>
          <w:p w14:paraId="7995430D" w14:textId="3DADEAC9" w:rsidR="0018623A" w:rsidRPr="008B7723" w:rsidRDefault="00DD29F9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18623A" w:rsidRPr="008B7723">
              <w:rPr>
                <w:sz w:val="28"/>
                <w:szCs w:val="28"/>
                <w:lang w:val="en-US"/>
              </w:rPr>
              <w:t>0</w:t>
            </w:r>
          </w:p>
        </w:tc>
      </w:tr>
      <w:tr w:rsidR="008B7723" w:rsidRPr="008B7723" w14:paraId="2C31BDCA" w14:textId="77777777" w:rsidTr="00DD29F9">
        <w:trPr>
          <w:trHeight w:val="454"/>
          <w:jc w:val="center"/>
        </w:trPr>
        <w:tc>
          <w:tcPr>
            <w:tcW w:w="5687" w:type="dxa"/>
          </w:tcPr>
          <w:p w14:paraId="4BC8AB24" w14:textId="3947C8B2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Поиск поставщиков</w:t>
            </w:r>
          </w:p>
        </w:tc>
        <w:tc>
          <w:tcPr>
            <w:tcW w:w="2133" w:type="dxa"/>
          </w:tcPr>
          <w:p w14:paraId="6C5A52AD" w14:textId="141D4858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8B772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40" w:type="dxa"/>
          </w:tcPr>
          <w:p w14:paraId="6022A571" w14:textId="5414F277" w:rsidR="0018623A" w:rsidRPr="008B7723" w:rsidRDefault="00546DFE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50</w:t>
            </w:r>
          </w:p>
        </w:tc>
      </w:tr>
      <w:tr w:rsidR="008B7723" w:rsidRPr="008B7723" w14:paraId="1DE38D07" w14:textId="77777777">
        <w:trPr>
          <w:trHeight w:val="832"/>
          <w:jc w:val="center"/>
        </w:trPr>
        <w:tc>
          <w:tcPr>
            <w:tcW w:w="5687" w:type="dxa"/>
          </w:tcPr>
          <w:p w14:paraId="0B4AAAC7" w14:textId="77777777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Формирование коммерческих предложений для потенциальных заказчиков</w:t>
            </w:r>
          </w:p>
        </w:tc>
        <w:tc>
          <w:tcPr>
            <w:tcW w:w="2133" w:type="dxa"/>
          </w:tcPr>
          <w:p w14:paraId="4A865734" w14:textId="3B99F3A0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1ECC4799" w14:textId="20779882" w:rsidR="0018623A" w:rsidRPr="008B7723" w:rsidRDefault="00546DFE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50</w:t>
            </w:r>
          </w:p>
        </w:tc>
      </w:tr>
      <w:tr w:rsidR="0018623A" w:rsidRPr="008B7723" w14:paraId="5D4BBA4D" w14:textId="77777777">
        <w:trPr>
          <w:trHeight w:val="508"/>
          <w:jc w:val="center"/>
        </w:trPr>
        <w:tc>
          <w:tcPr>
            <w:tcW w:w="5687" w:type="dxa"/>
          </w:tcPr>
          <w:p w14:paraId="3DA61438" w14:textId="77777777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ИТОГО:</w:t>
            </w:r>
          </w:p>
        </w:tc>
        <w:tc>
          <w:tcPr>
            <w:tcW w:w="2133" w:type="dxa"/>
          </w:tcPr>
          <w:p w14:paraId="2762778B" w14:textId="78CF04F0" w:rsidR="0018623A" w:rsidRPr="008B7723" w:rsidRDefault="0018623A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5 мес.</w:t>
            </w:r>
          </w:p>
        </w:tc>
        <w:tc>
          <w:tcPr>
            <w:tcW w:w="1740" w:type="dxa"/>
          </w:tcPr>
          <w:p w14:paraId="0790E91D" w14:textId="72EC7DF5" w:rsidR="0018623A" w:rsidRPr="008B7723" w:rsidRDefault="00DD29F9" w:rsidP="0018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6DFE" w:rsidRPr="008B7723">
              <w:rPr>
                <w:sz w:val="28"/>
                <w:szCs w:val="28"/>
              </w:rPr>
              <w:t>00</w:t>
            </w:r>
          </w:p>
        </w:tc>
      </w:tr>
    </w:tbl>
    <w:p w14:paraId="3D3701BA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43"/>
          <w:szCs w:val="43"/>
        </w:rPr>
      </w:pPr>
    </w:p>
    <w:p w14:paraId="024A09AD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  <w:rPr>
          <w:sz w:val="43"/>
          <w:szCs w:val="43"/>
        </w:rPr>
      </w:pPr>
    </w:p>
    <w:p w14:paraId="6D61E1CD" w14:textId="77777777" w:rsidR="00B91B39" w:rsidRPr="008B7723" w:rsidRDefault="00EE59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center"/>
      </w:pPr>
      <w:r w:rsidRPr="008B7723">
        <w:rPr>
          <w:sz w:val="28"/>
          <w:szCs w:val="28"/>
        </w:rPr>
        <w:t>Предполагаемая структура уставного капитала компании (в рамках стартап-проекта)</w:t>
      </w:r>
    </w:p>
    <w:p w14:paraId="5F2058E7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9"/>
        <w:tblW w:w="93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492"/>
        <w:gridCol w:w="1903"/>
      </w:tblGrid>
      <w:tr w:rsidR="008B7723" w:rsidRPr="008B7723" w14:paraId="734E5E8C" w14:textId="77777777">
        <w:trPr>
          <w:trHeight w:val="506"/>
        </w:trPr>
        <w:tc>
          <w:tcPr>
            <w:tcW w:w="4952" w:type="dxa"/>
            <w:vMerge w:val="restart"/>
          </w:tcPr>
          <w:p w14:paraId="76FF882E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Участники формирования стартапа</w:t>
            </w:r>
          </w:p>
        </w:tc>
        <w:tc>
          <w:tcPr>
            <w:tcW w:w="4395" w:type="dxa"/>
            <w:gridSpan w:val="2"/>
          </w:tcPr>
          <w:p w14:paraId="44184CFD" w14:textId="77777777" w:rsidR="00B91B39" w:rsidRPr="008B7723" w:rsidRDefault="00B91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8B7723" w:rsidRPr="008B7723" w14:paraId="16561854" w14:textId="77777777">
        <w:trPr>
          <w:trHeight w:val="508"/>
        </w:trPr>
        <w:tc>
          <w:tcPr>
            <w:tcW w:w="4952" w:type="dxa"/>
            <w:vMerge/>
          </w:tcPr>
          <w:p w14:paraId="208E1C7E" w14:textId="77777777" w:rsidR="00B91B39" w:rsidRPr="008B7723" w:rsidRDefault="00B91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14:paraId="06E7DC87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75" w:right="168"/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Размер доли, руб.</w:t>
            </w:r>
          </w:p>
        </w:tc>
        <w:tc>
          <w:tcPr>
            <w:tcW w:w="1903" w:type="dxa"/>
          </w:tcPr>
          <w:p w14:paraId="0803D6DA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"/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%</w:t>
            </w:r>
          </w:p>
        </w:tc>
      </w:tr>
      <w:tr w:rsidR="008B7723" w:rsidRPr="008B7723" w14:paraId="04AB63C4" w14:textId="77777777">
        <w:trPr>
          <w:trHeight w:val="1091"/>
        </w:trPr>
        <w:tc>
          <w:tcPr>
            <w:tcW w:w="4952" w:type="dxa"/>
          </w:tcPr>
          <w:p w14:paraId="7D923AF6" w14:textId="77777777" w:rsidR="00510D58" w:rsidRPr="00DD29F9" w:rsidRDefault="00510D58" w:rsidP="0051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9F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Попова Мария</w:t>
            </w:r>
          </w:p>
          <w:p w14:paraId="6DECFB8E" w14:textId="2540E5A3" w:rsidR="00510D58" w:rsidRPr="00DD29F9" w:rsidRDefault="00510D58" w:rsidP="0051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29F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Горяева Елизавета</w:t>
            </w:r>
          </w:p>
          <w:p w14:paraId="36FC0E43" w14:textId="40436C39" w:rsidR="00B91B39" w:rsidRPr="008B7723" w:rsidRDefault="00510D58" w:rsidP="00510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D29F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Берсенёва</w:t>
            </w:r>
            <w:proofErr w:type="spellEnd"/>
            <w:r w:rsidRPr="00DD29F9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Анна </w:t>
            </w:r>
          </w:p>
        </w:tc>
        <w:tc>
          <w:tcPr>
            <w:tcW w:w="2492" w:type="dxa"/>
          </w:tcPr>
          <w:p w14:paraId="7EBBFF45" w14:textId="490936AD" w:rsidR="00B91B39" w:rsidRPr="008B7723" w:rsidRDefault="005E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30000</w:t>
            </w:r>
            <w:r w:rsidR="00EE5935" w:rsidRPr="008B7723">
              <w:rPr>
                <w:sz w:val="28"/>
                <w:szCs w:val="28"/>
              </w:rPr>
              <w:t>руб.</w:t>
            </w:r>
          </w:p>
          <w:p w14:paraId="0AE194BD" w14:textId="6FBA6F98" w:rsidR="00B91B39" w:rsidRPr="008B7723" w:rsidRDefault="005E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30909</w:t>
            </w:r>
            <w:r w:rsidR="00EE5935" w:rsidRPr="008B7723">
              <w:rPr>
                <w:sz w:val="28"/>
                <w:szCs w:val="28"/>
              </w:rPr>
              <w:t>руб.</w:t>
            </w:r>
          </w:p>
          <w:p w14:paraId="782611B4" w14:textId="771E4413" w:rsidR="00554F81" w:rsidRPr="008B7723" w:rsidRDefault="005E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30</w:t>
            </w:r>
            <w:r w:rsidR="00554F81" w:rsidRPr="008B7723">
              <w:rPr>
                <w:sz w:val="28"/>
                <w:szCs w:val="28"/>
                <w:lang w:val="en-US"/>
              </w:rPr>
              <w:t xml:space="preserve">000 </w:t>
            </w:r>
            <w:r w:rsidR="00554F81" w:rsidRPr="008B7723">
              <w:rPr>
                <w:sz w:val="28"/>
                <w:szCs w:val="28"/>
              </w:rPr>
              <w:t>руб</w:t>
            </w:r>
            <w:r w:rsidR="00177262" w:rsidRPr="008B7723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</w:tcPr>
          <w:p w14:paraId="67821C07" w14:textId="27EB1A04" w:rsidR="00B91B39" w:rsidRPr="008B7723" w:rsidRDefault="005E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33</w:t>
            </w:r>
            <w:r w:rsidR="00554F81" w:rsidRPr="008B7723">
              <w:rPr>
                <w:sz w:val="28"/>
                <w:szCs w:val="28"/>
              </w:rPr>
              <w:t xml:space="preserve"> </w:t>
            </w:r>
            <w:r w:rsidR="00EE5935" w:rsidRPr="008B7723">
              <w:rPr>
                <w:sz w:val="28"/>
                <w:szCs w:val="28"/>
              </w:rPr>
              <w:t>%</w:t>
            </w:r>
          </w:p>
          <w:p w14:paraId="057A1947" w14:textId="1922E608" w:rsidR="00B91B39" w:rsidRPr="008B7723" w:rsidRDefault="005E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34</w:t>
            </w:r>
            <w:r w:rsidR="00554F81" w:rsidRPr="008B7723">
              <w:rPr>
                <w:sz w:val="28"/>
                <w:szCs w:val="28"/>
              </w:rPr>
              <w:t xml:space="preserve"> </w:t>
            </w:r>
            <w:r w:rsidR="00EE5935" w:rsidRPr="008B7723">
              <w:rPr>
                <w:sz w:val="28"/>
                <w:szCs w:val="28"/>
              </w:rPr>
              <w:t>%</w:t>
            </w:r>
          </w:p>
          <w:p w14:paraId="38287F60" w14:textId="472F8D98" w:rsidR="00B91B39" w:rsidRPr="008B7723" w:rsidRDefault="005E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  <w:lang w:val="en-US"/>
              </w:rPr>
              <w:t>33</w:t>
            </w:r>
            <w:r w:rsidR="00554F81" w:rsidRPr="008B7723">
              <w:rPr>
                <w:sz w:val="28"/>
                <w:szCs w:val="28"/>
                <w:lang w:val="en-US"/>
              </w:rPr>
              <w:t xml:space="preserve"> </w:t>
            </w:r>
            <w:r w:rsidR="00EE5935" w:rsidRPr="008B7723">
              <w:rPr>
                <w:sz w:val="28"/>
                <w:szCs w:val="28"/>
              </w:rPr>
              <w:t>%</w:t>
            </w:r>
          </w:p>
        </w:tc>
      </w:tr>
      <w:tr w:rsidR="00B91B39" w:rsidRPr="008B7723" w14:paraId="440D8207" w14:textId="77777777">
        <w:trPr>
          <w:trHeight w:val="508"/>
        </w:trPr>
        <w:tc>
          <w:tcPr>
            <w:tcW w:w="4952" w:type="dxa"/>
          </w:tcPr>
          <w:p w14:paraId="3E1EFA2B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ИТОГО:</w:t>
            </w:r>
          </w:p>
        </w:tc>
        <w:tc>
          <w:tcPr>
            <w:tcW w:w="2492" w:type="dxa"/>
          </w:tcPr>
          <w:p w14:paraId="457024A7" w14:textId="3B05A898" w:rsidR="00B91B39" w:rsidRPr="008B7723" w:rsidRDefault="005E7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  <w:lang w:val="en-US"/>
              </w:rPr>
              <w:t>909</w:t>
            </w:r>
            <w:r w:rsidR="00554F81" w:rsidRPr="008B7723">
              <w:rPr>
                <w:sz w:val="28"/>
                <w:szCs w:val="28"/>
                <w:lang w:val="en-US"/>
              </w:rPr>
              <w:t>0</w:t>
            </w:r>
            <w:r w:rsidRPr="008B7723">
              <w:rPr>
                <w:sz w:val="28"/>
                <w:szCs w:val="28"/>
              </w:rPr>
              <w:t>9</w:t>
            </w:r>
            <w:r w:rsidR="00EE5935" w:rsidRPr="008B7723">
              <w:rPr>
                <w:sz w:val="28"/>
                <w:szCs w:val="28"/>
              </w:rPr>
              <w:t>руб.</w:t>
            </w:r>
          </w:p>
        </w:tc>
        <w:tc>
          <w:tcPr>
            <w:tcW w:w="1903" w:type="dxa"/>
          </w:tcPr>
          <w:p w14:paraId="7A3AFD1F" w14:textId="72DA7834" w:rsidR="00B91B39" w:rsidRPr="008B7723" w:rsidRDefault="0055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B7723">
              <w:rPr>
                <w:sz w:val="28"/>
                <w:szCs w:val="28"/>
              </w:rPr>
              <w:t>100</w:t>
            </w:r>
            <w:r w:rsidR="00EE5935" w:rsidRPr="008B7723">
              <w:rPr>
                <w:sz w:val="28"/>
                <w:szCs w:val="28"/>
              </w:rPr>
              <w:t xml:space="preserve"> %</w:t>
            </w:r>
          </w:p>
        </w:tc>
      </w:tr>
    </w:tbl>
    <w:p w14:paraId="55421272" w14:textId="77777777" w:rsidR="00B91B39" w:rsidRPr="008B7723" w:rsidRDefault="00B91B39">
      <w:pPr>
        <w:spacing w:line="312" w:lineRule="auto"/>
        <w:jc w:val="center"/>
        <w:rPr>
          <w:sz w:val="28"/>
          <w:szCs w:val="28"/>
        </w:rPr>
      </w:pPr>
    </w:p>
    <w:p w14:paraId="62CA7954" w14:textId="77777777" w:rsidR="00B91B39" w:rsidRPr="008B7723" w:rsidRDefault="00B91B39">
      <w:pPr>
        <w:spacing w:line="312" w:lineRule="auto"/>
        <w:jc w:val="center"/>
        <w:rPr>
          <w:sz w:val="28"/>
          <w:szCs w:val="28"/>
        </w:rPr>
      </w:pPr>
    </w:p>
    <w:p w14:paraId="0C9D6429" w14:textId="77777777" w:rsidR="00B91B39" w:rsidRPr="008B7723" w:rsidRDefault="00EE59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8"/>
        </w:tabs>
        <w:ind w:left="3577" w:hanging="361"/>
      </w:pPr>
      <w:r w:rsidRPr="008B7723">
        <w:rPr>
          <w:sz w:val="28"/>
          <w:szCs w:val="28"/>
        </w:rPr>
        <w:t>Команда стартап- проекта</w:t>
      </w:r>
    </w:p>
    <w:p w14:paraId="0D1827CE" w14:textId="77777777" w:rsidR="00B91B39" w:rsidRPr="008B7723" w:rsidRDefault="00B91B3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a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405"/>
        <w:gridCol w:w="1130"/>
        <w:gridCol w:w="2029"/>
        <w:gridCol w:w="3184"/>
      </w:tblGrid>
      <w:tr w:rsidR="008B7723" w:rsidRPr="008B7723" w14:paraId="04A5C41B" w14:textId="77777777">
        <w:trPr>
          <w:trHeight w:val="755"/>
          <w:jc w:val="center"/>
        </w:trPr>
        <w:tc>
          <w:tcPr>
            <w:tcW w:w="1812" w:type="dxa"/>
          </w:tcPr>
          <w:p w14:paraId="72BBB212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ФИО</w:t>
            </w:r>
          </w:p>
        </w:tc>
        <w:tc>
          <w:tcPr>
            <w:tcW w:w="1405" w:type="dxa"/>
          </w:tcPr>
          <w:p w14:paraId="25AB4B23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Должность</w:t>
            </w:r>
          </w:p>
        </w:tc>
        <w:tc>
          <w:tcPr>
            <w:tcW w:w="1130" w:type="dxa"/>
          </w:tcPr>
          <w:p w14:paraId="376E3516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Контакты</w:t>
            </w:r>
          </w:p>
        </w:tc>
        <w:tc>
          <w:tcPr>
            <w:tcW w:w="2029" w:type="dxa"/>
          </w:tcPr>
          <w:p w14:paraId="19F76FC0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3184" w:type="dxa"/>
          </w:tcPr>
          <w:p w14:paraId="4486DBA9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Образование / опыт работы</w:t>
            </w:r>
          </w:p>
        </w:tc>
      </w:tr>
      <w:tr w:rsidR="008B7723" w:rsidRPr="008B7723" w14:paraId="5FA1FA52" w14:textId="77777777" w:rsidTr="00F775A6">
        <w:trPr>
          <w:trHeight w:val="1356"/>
          <w:jc w:val="center"/>
        </w:trPr>
        <w:tc>
          <w:tcPr>
            <w:tcW w:w="1812" w:type="dxa"/>
          </w:tcPr>
          <w:p w14:paraId="6660EDE3" w14:textId="7016D026" w:rsidR="00B91B39" w:rsidRPr="008B7723" w:rsidRDefault="00E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Попова Мария</w:t>
            </w:r>
          </w:p>
        </w:tc>
        <w:tc>
          <w:tcPr>
            <w:tcW w:w="1405" w:type="dxa"/>
          </w:tcPr>
          <w:p w14:paraId="2F931281" w14:textId="26657594" w:rsidR="00B91B39" w:rsidRPr="008B7723" w:rsidRDefault="00E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Студент группы БИЗ-Б21</w:t>
            </w:r>
          </w:p>
        </w:tc>
        <w:tc>
          <w:tcPr>
            <w:tcW w:w="1130" w:type="dxa"/>
          </w:tcPr>
          <w:p w14:paraId="3839AE10" w14:textId="2FEF1785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+7-</w:t>
            </w:r>
            <w:r w:rsidR="00D67F25" w:rsidRPr="008B7723">
              <w:rPr>
                <w:sz w:val="26"/>
                <w:szCs w:val="26"/>
              </w:rPr>
              <w:t>982</w:t>
            </w:r>
            <w:r w:rsidRPr="008B7723">
              <w:rPr>
                <w:sz w:val="26"/>
                <w:szCs w:val="26"/>
              </w:rPr>
              <w:t>-</w:t>
            </w:r>
            <w:r w:rsidR="00D67F25" w:rsidRPr="008B7723">
              <w:rPr>
                <w:sz w:val="26"/>
                <w:szCs w:val="26"/>
              </w:rPr>
              <w:t>573</w:t>
            </w:r>
            <w:r w:rsidRPr="008B7723">
              <w:rPr>
                <w:sz w:val="26"/>
                <w:szCs w:val="26"/>
              </w:rPr>
              <w:t>-1</w:t>
            </w:r>
            <w:r w:rsidR="00D67F25" w:rsidRPr="008B7723">
              <w:rPr>
                <w:sz w:val="26"/>
                <w:szCs w:val="26"/>
              </w:rPr>
              <w:t>9</w:t>
            </w:r>
            <w:r w:rsidRPr="008B7723">
              <w:rPr>
                <w:sz w:val="26"/>
                <w:szCs w:val="26"/>
              </w:rPr>
              <w:t>-</w:t>
            </w:r>
            <w:r w:rsidR="00D67F25" w:rsidRPr="008B7723">
              <w:rPr>
                <w:sz w:val="26"/>
                <w:szCs w:val="26"/>
              </w:rPr>
              <w:t>84</w:t>
            </w:r>
          </w:p>
        </w:tc>
        <w:tc>
          <w:tcPr>
            <w:tcW w:w="2029" w:type="dxa"/>
          </w:tcPr>
          <w:p w14:paraId="17D7756E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Разработка модели экономической оценки вариантов</w:t>
            </w:r>
          </w:p>
        </w:tc>
        <w:tc>
          <w:tcPr>
            <w:tcW w:w="3184" w:type="dxa"/>
          </w:tcPr>
          <w:p w14:paraId="42C25BD1" w14:textId="77777777" w:rsidR="00B91B39" w:rsidRPr="008B7723" w:rsidRDefault="00F7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Прохожу курсы по изготовлению сладостей</w:t>
            </w:r>
          </w:p>
          <w:p w14:paraId="3FC0B9BA" w14:textId="00867EFD" w:rsidR="00EE5935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8B7723" w:rsidRPr="008B7723" w14:paraId="0EC8F910" w14:textId="77777777">
        <w:trPr>
          <w:trHeight w:val="1545"/>
          <w:jc w:val="center"/>
        </w:trPr>
        <w:tc>
          <w:tcPr>
            <w:tcW w:w="1812" w:type="dxa"/>
          </w:tcPr>
          <w:p w14:paraId="640D0F40" w14:textId="2A35690E" w:rsidR="00B91B39" w:rsidRPr="008B7723" w:rsidRDefault="00E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Горяева Елизавета</w:t>
            </w:r>
          </w:p>
        </w:tc>
        <w:tc>
          <w:tcPr>
            <w:tcW w:w="1405" w:type="dxa"/>
          </w:tcPr>
          <w:p w14:paraId="640F06EE" w14:textId="3412B5E2" w:rsidR="00B91B39" w:rsidRPr="008B7723" w:rsidRDefault="00E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Студент группы БИЗ-Б21</w:t>
            </w:r>
          </w:p>
        </w:tc>
        <w:tc>
          <w:tcPr>
            <w:tcW w:w="1130" w:type="dxa"/>
          </w:tcPr>
          <w:p w14:paraId="2F89BBE4" w14:textId="2D37AF5D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 xml:space="preserve">+7- </w:t>
            </w:r>
            <w:r w:rsidR="0018623A" w:rsidRPr="008B7723">
              <w:rPr>
                <w:sz w:val="26"/>
                <w:szCs w:val="26"/>
              </w:rPr>
              <w:t>915</w:t>
            </w:r>
            <w:r w:rsidRPr="008B7723">
              <w:rPr>
                <w:sz w:val="26"/>
                <w:szCs w:val="26"/>
              </w:rPr>
              <w:t>-</w:t>
            </w:r>
            <w:r w:rsidR="0018623A" w:rsidRPr="008B7723">
              <w:rPr>
                <w:sz w:val="26"/>
                <w:szCs w:val="26"/>
              </w:rPr>
              <w:t>644</w:t>
            </w:r>
            <w:r w:rsidRPr="008B7723">
              <w:rPr>
                <w:sz w:val="26"/>
                <w:szCs w:val="26"/>
              </w:rPr>
              <w:t>-</w:t>
            </w:r>
            <w:r w:rsidR="0018623A" w:rsidRPr="008B7723">
              <w:rPr>
                <w:sz w:val="26"/>
                <w:szCs w:val="26"/>
              </w:rPr>
              <w:t>27-87</w:t>
            </w:r>
          </w:p>
        </w:tc>
        <w:tc>
          <w:tcPr>
            <w:tcW w:w="2029" w:type="dxa"/>
          </w:tcPr>
          <w:p w14:paraId="51F9F517" w14:textId="6D93DB3D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 xml:space="preserve">Создание базы данных по </w:t>
            </w:r>
            <w:r w:rsidR="00D67F25" w:rsidRPr="008B7723">
              <w:rPr>
                <w:sz w:val="26"/>
                <w:szCs w:val="26"/>
              </w:rPr>
              <w:t>стоимости оборудования, ингредиентов</w:t>
            </w:r>
          </w:p>
        </w:tc>
        <w:tc>
          <w:tcPr>
            <w:tcW w:w="3184" w:type="dxa"/>
          </w:tcPr>
          <w:p w14:paraId="7D3C5655" w14:textId="3925162D" w:rsidR="00B91B39" w:rsidRPr="008B7723" w:rsidRDefault="00F7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 xml:space="preserve">Участвую в </w:t>
            </w:r>
            <w:r w:rsidR="00EE5935" w:rsidRPr="008B7723">
              <w:rPr>
                <w:sz w:val="26"/>
                <w:szCs w:val="26"/>
              </w:rPr>
              <w:t>волонтерской деятельности, п</w:t>
            </w:r>
            <w:r w:rsidRPr="008B7723">
              <w:rPr>
                <w:sz w:val="26"/>
                <w:szCs w:val="26"/>
              </w:rPr>
              <w:t>рохожу курсы по изготовлению сладостей</w:t>
            </w:r>
          </w:p>
        </w:tc>
      </w:tr>
      <w:tr w:rsidR="008B7723" w:rsidRPr="008B7723" w14:paraId="0A73C305" w14:textId="77777777" w:rsidTr="00DD29F9">
        <w:trPr>
          <w:trHeight w:val="964"/>
          <w:jc w:val="center"/>
        </w:trPr>
        <w:tc>
          <w:tcPr>
            <w:tcW w:w="1812" w:type="dxa"/>
          </w:tcPr>
          <w:p w14:paraId="5EBFE69C" w14:textId="77777777" w:rsidR="00B91B39" w:rsidRPr="008B7723" w:rsidRDefault="00E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8B7723">
              <w:rPr>
                <w:sz w:val="26"/>
                <w:szCs w:val="26"/>
              </w:rPr>
              <w:t>Берсенева</w:t>
            </w:r>
            <w:proofErr w:type="spellEnd"/>
            <w:r w:rsidRPr="008B7723">
              <w:rPr>
                <w:sz w:val="26"/>
                <w:szCs w:val="26"/>
              </w:rPr>
              <w:t xml:space="preserve"> Анна</w:t>
            </w:r>
          </w:p>
          <w:p w14:paraId="4F0789CB" w14:textId="770D92A6" w:rsidR="00E34094" w:rsidRPr="008B7723" w:rsidRDefault="00E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14:paraId="6F3E0650" w14:textId="47CA19BB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 xml:space="preserve">Студент группы </w:t>
            </w:r>
            <w:r w:rsidR="00E34094" w:rsidRPr="008B7723">
              <w:rPr>
                <w:sz w:val="26"/>
                <w:szCs w:val="26"/>
              </w:rPr>
              <w:t>БИЗ</w:t>
            </w:r>
            <w:r w:rsidRPr="008B7723">
              <w:rPr>
                <w:sz w:val="26"/>
                <w:szCs w:val="26"/>
              </w:rPr>
              <w:t>-Б21</w:t>
            </w:r>
          </w:p>
        </w:tc>
        <w:tc>
          <w:tcPr>
            <w:tcW w:w="1130" w:type="dxa"/>
          </w:tcPr>
          <w:p w14:paraId="39851589" w14:textId="3C31BDEC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+7-</w:t>
            </w:r>
            <w:r w:rsidR="00D67F25" w:rsidRPr="008B7723">
              <w:rPr>
                <w:sz w:val="26"/>
                <w:szCs w:val="26"/>
              </w:rPr>
              <w:t>905</w:t>
            </w:r>
            <w:r w:rsidRPr="008B7723">
              <w:rPr>
                <w:sz w:val="26"/>
                <w:szCs w:val="26"/>
              </w:rPr>
              <w:t>-</w:t>
            </w:r>
            <w:r w:rsidR="00D67F25" w:rsidRPr="008B7723">
              <w:rPr>
                <w:sz w:val="26"/>
                <w:szCs w:val="26"/>
              </w:rPr>
              <w:t>729</w:t>
            </w:r>
            <w:r w:rsidRPr="008B7723">
              <w:rPr>
                <w:sz w:val="26"/>
                <w:szCs w:val="26"/>
              </w:rPr>
              <w:t>-</w:t>
            </w:r>
            <w:r w:rsidR="00D67F25" w:rsidRPr="008B7723">
              <w:rPr>
                <w:sz w:val="26"/>
                <w:szCs w:val="26"/>
              </w:rPr>
              <w:t>88</w:t>
            </w:r>
            <w:r w:rsidRPr="008B7723">
              <w:rPr>
                <w:sz w:val="26"/>
                <w:szCs w:val="26"/>
              </w:rPr>
              <w:t>-</w:t>
            </w:r>
            <w:r w:rsidR="00D67F25" w:rsidRPr="008B7723">
              <w:rPr>
                <w:sz w:val="26"/>
                <w:szCs w:val="26"/>
              </w:rPr>
              <w:t>64</w:t>
            </w:r>
          </w:p>
        </w:tc>
        <w:tc>
          <w:tcPr>
            <w:tcW w:w="2029" w:type="dxa"/>
          </w:tcPr>
          <w:p w14:paraId="419806F4" w14:textId="5E8E8A5B" w:rsidR="00B91B39" w:rsidRPr="008B7723" w:rsidRDefault="00F7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Логист, поиск поставщи</w:t>
            </w:r>
            <w:bookmarkStart w:id="0" w:name="_GoBack"/>
            <w:bookmarkEnd w:id="0"/>
            <w:r w:rsidRPr="008B7723">
              <w:rPr>
                <w:sz w:val="26"/>
                <w:szCs w:val="26"/>
              </w:rPr>
              <w:t>ков и связь с ними</w:t>
            </w:r>
          </w:p>
        </w:tc>
        <w:tc>
          <w:tcPr>
            <w:tcW w:w="3184" w:type="dxa"/>
          </w:tcPr>
          <w:p w14:paraId="004FA4D9" w14:textId="54769242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Имею волонтерскую книжку.</w:t>
            </w:r>
            <w:r w:rsidR="00F775A6" w:rsidRPr="008B7723">
              <w:rPr>
                <w:sz w:val="26"/>
                <w:szCs w:val="26"/>
              </w:rPr>
              <w:t xml:space="preserve"> Прохожу курсы по изготовлению сладостей</w:t>
            </w:r>
          </w:p>
        </w:tc>
      </w:tr>
      <w:tr w:rsidR="00B91B39" w:rsidRPr="008B7723" w14:paraId="61161E1F" w14:textId="77777777" w:rsidTr="00787FB8">
        <w:trPr>
          <w:trHeight w:val="624"/>
          <w:jc w:val="center"/>
        </w:trPr>
        <w:tc>
          <w:tcPr>
            <w:tcW w:w="1812" w:type="dxa"/>
          </w:tcPr>
          <w:p w14:paraId="160D5469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1405" w:type="dxa"/>
          </w:tcPr>
          <w:p w14:paraId="186C0DD7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Начальник ОСЭН (О)</w:t>
            </w:r>
          </w:p>
        </w:tc>
        <w:tc>
          <w:tcPr>
            <w:tcW w:w="1130" w:type="dxa"/>
          </w:tcPr>
          <w:p w14:paraId="045BA333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+7-920-885-90-98</w:t>
            </w:r>
          </w:p>
        </w:tc>
        <w:tc>
          <w:tcPr>
            <w:tcW w:w="2029" w:type="dxa"/>
          </w:tcPr>
          <w:p w14:paraId="4A908C31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rPr>
                <w:sz w:val="26"/>
                <w:szCs w:val="26"/>
              </w:rPr>
              <w:t>Консультант- тьютор стартап- проекта</w:t>
            </w:r>
          </w:p>
        </w:tc>
        <w:tc>
          <w:tcPr>
            <w:tcW w:w="3184" w:type="dxa"/>
          </w:tcPr>
          <w:p w14:paraId="265F1FE3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B7723">
              <w:t>Кандидат экономических наук, доцент</w:t>
            </w:r>
          </w:p>
          <w:p w14:paraId="2A570ECC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B7723">
              <w:t xml:space="preserve">Автор рейтинга логистической привлекательности стран и </w:t>
            </w:r>
            <w:r w:rsidRPr="008B7723">
              <w:lastRenderedPageBreak/>
              <w:t xml:space="preserve">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</w:t>
            </w:r>
            <w:proofErr w:type="spellStart"/>
            <w:r w:rsidRPr="008B7723">
              <w:t>логистизации</w:t>
            </w:r>
            <w:proofErr w:type="spellEnd"/>
            <w:r w:rsidRPr="008B7723">
              <w:t xml:space="preserve"> индустриального парка «</w:t>
            </w:r>
            <w:proofErr w:type="spellStart"/>
            <w:r w:rsidRPr="008B7723">
              <w:t>Ворсино</w:t>
            </w:r>
            <w:proofErr w:type="spellEnd"/>
            <w:r w:rsidRPr="008B7723">
              <w:t>».</w:t>
            </w:r>
          </w:p>
          <w:p w14:paraId="68DF7EF3" w14:textId="77777777" w:rsidR="00B91B39" w:rsidRPr="008B7723" w:rsidRDefault="00EE5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B7723">
              <w:t>Исполнитель по проектам: 2017, Общество с ограниченной ответственностью "Авиатика",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Технико-экономическое обоснование производства геофизического аппарата морского мониторинга "</w:t>
            </w:r>
            <w:proofErr w:type="spellStart"/>
            <w:r w:rsidRPr="008B7723">
              <w:t>Глайдер</w:t>
            </w:r>
            <w:proofErr w:type="spellEnd"/>
            <w:r w:rsidRPr="008B7723">
              <w:t>".</w:t>
            </w:r>
          </w:p>
        </w:tc>
      </w:tr>
    </w:tbl>
    <w:p w14:paraId="288E700B" w14:textId="77777777" w:rsidR="00B91B39" w:rsidRPr="008B7723" w:rsidRDefault="00B91B39"/>
    <w:p w14:paraId="7B6D153B" w14:textId="77777777" w:rsidR="00B91B39" w:rsidRPr="008B7723" w:rsidRDefault="00B91B39">
      <w:bookmarkStart w:id="1" w:name="_gjdgxs" w:colFirst="0" w:colLast="0"/>
      <w:bookmarkEnd w:id="1"/>
    </w:p>
    <w:sectPr w:rsidR="00B91B39" w:rsidRPr="008B7723">
      <w:pgSz w:w="11910" w:h="16840"/>
      <w:pgMar w:top="1040" w:right="740" w:bottom="1200" w:left="1600" w:header="0" w:footer="9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3FDE"/>
    <w:multiLevelType w:val="multilevel"/>
    <w:tmpl w:val="B526119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lvlText w:val="%2."/>
      <w:lvlJc w:val="left"/>
      <w:pPr>
        <w:ind w:left="2843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587" w:hanging="360"/>
      </w:pPr>
    </w:lvl>
    <w:lvl w:ilvl="3">
      <w:numFmt w:val="bullet"/>
      <w:lvlText w:val="•"/>
      <w:lvlJc w:val="left"/>
      <w:pPr>
        <w:ind w:left="4334" w:hanging="360"/>
      </w:pPr>
    </w:lvl>
    <w:lvl w:ilvl="4">
      <w:numFmt w:val="bullet"/>
      <w:lvlText w:val="•"/>
      <w:lvlJc w:val="left"/>
      <w:pPr>
        <w:ind w:left="5082" w:hanging="360"/>
      </w:pPr>
    </w:lvl>
    <w:lvl w:ilvl="5">
      <w:numFmt w:val="bullet"/>
      <w:lvlText w:val="•"/>
      <w:lvlJc w:val="left"/>
      <w:pPr>
        <w:ind w:left="5829" w:hanging="360"/>
      </w:pPr>
    </w:lvl>
    <w:lvl w:ilvl="6">
      <w:numFmt w:val="bullet"/>
      <w:lvlText w:val="•"/>
      <w:lvlJc w:val="left"/>
      <w:pPr>
        <w:ind w:left="6576" w:hanging="360"/>
      </w:pPr>
    </w:lvl>
    <w:lvl w:ilvl="7">
      <w:numFmt w:val="bullet"/>
      <w:lvlText w:val="•"/>
      <w:lvlJc w:val="left"/>
      <w:pPr>
        <w:ind w:left="7324" w:hanging="360"/>
      </w:pPr>
    </w:lvl>
    <w:lvl w:ilvl="8">
      <w:numFmt w:val="bullet"/>
      <w:lvlText w:val="•"/>
      <w:lvlJc w:val="left"/>
      <w:pPr>
        <w:ind w:left="80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39"/>
    <w:rsid w:val="00092840"/>
    <w:rsid w:val="00177262"/>
    <w:rsid w:val="0018623A"/>
    <w:rsid w:val="002110A0"/>
    <w:rsid w:val="0028083B"/>
    <w:rsid w:val="002934C0"/>
    <w:rsid w:val="003263A6"/>
    <w:rsid w:val="0039139A"/>
    <w:rsid w:val="00510D58"/>
    <w:rsid w:val="00546DFE"/>
    <w:rsid w:val="00554F81"/>
    <w:rsid w:val="005A244B"/>
    <w:rsid w:val="005E76A3"/>
    <w:rsid w:val="006125B1"/>
    <w:rsid w:val="00787FB8"/>
    <w:rsid w:val="008A4334"/>
    <w:rsid w:val="008B7723"/>
    <w:rsid w:val="009065C0"/>
    <w:rsid w:val="00A95D3A"/>
    <w:rsid w:val="00B91B39"/>
    <w:rsid w:val="00CC76B5"/>
    <w:rsid w:val="00D67F25"/>
    <w:rsid w:val="00DD29F9"/>
    <w:rsid w:val="00E34094"/>
    <w:rsid w:val="00E8417A"/>
    <w:rsid w:val="00EE5935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42C9"/>
  <w15:docId w15:val="{2113DC3F-61CF-4A67-84DE-7418D4D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72D3-145B-4EC6-9031-34D22841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Кузнецова</dc:creator>
  <cp:lastModifiedBy>Кузнецова Анастасия Александровна</cp:lastModifiedBy>
  <cp:revision>3</cp:revision>
  <dcterms:created xsi:type="dcterms:W3CDTF">2022-11-23T09:16:00Z</dcterms:created>
  <dcterms:modified xsi:type="dcterms:W3CDTF">2022-11-23T09:21:00Z</dcterms:modified>
</cp:coreProperties>
</file>