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F620" w14:textId="4C784F3E" w:rsidR="00C82BE0" w:rsidRPr="00AE7CB6" w:rsidRDefault="00965E81" w:rsidP="00826E55">
      <w:pPr>
        <w:widowControl w:val="0"/>
        <w:spacing w:line="240" w:lineRule="auto"/>
        <w:ind w:left="6237" w:right="-59" w:firstLine="172"/>
        <w:rPr>
          <w:rFonts w:ascii="Times New Roman" w:eastAsia="Times New Roman" w:hAnsi="Times New Roman" w:cs="Times New Roman"/>
          <w:color w:val="000000"/>
          <w:lang w:val="ru-RU"/>
        </w:rPr>
      </w:pPr>
      <w:bookmarkStart w:id="0" w:name="_page_3_0"/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При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л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о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>же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н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и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е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№</w:t>
      </w:r>
      <w:r w:rsidRPr="00AE7CB6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15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к</w:t>
      </w:r>
      <w:r w:rsidRPr="00AE7CB6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Догово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у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от ____</w:t>
      </w:r>
      <w:r w:rsidRPr="00AE7CB6">
        <w:rPr>
          <w:rFonts w:ascii="Times New Roman" w:eastAsia="Times New Roman" w:hAnsi="Times New Roman" w:cs="Times New Roman"/>
          <w:color w:val="000000"/>
          <w:spacing w:val="1"/>
          <w:lang w:val="ru-RU"/>
        </w:rPr>
        <w:t>_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>__</w:t>
      </w:r>
      <w:r w:rsidRPr="00AE7CB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>__</w:t>
      </w:r>
      <w:r w:rsidRPr="00AE7CB6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>№70</w:t>
      </w:r>
      <w:r w:rsidRPr="00AE7CB6">
        <w:rPr>
          <w:rFonts w:ascii="Times New Roman" w:eastAsia="Times New Roman" w:hAnsi="Times New Roman" w:cs="Times New Roman"/>
          <w:color w:val="000000"/>
          <w:spacing w:val="-2"/>
          <w:lang w:val="ru-RU"/>
        </w:rPr>
        <w:t>-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>202</w:t>
      </w:r>
      <w:r w:rsidRPr="00AE7CB6">
        <w:rPr>
          <w:rFonts w:ascii="Times New Roman" w:eastAsia="Times New Roman" w:hAnsi="Times New Roman" w:cs="Times New Roman"/>
          <w:color w:val="000000"/>
          <w:spacing w:val="2"/>
          <w:lang w:val="ru-RU"/>
        </w:rPr>
        <w:t>2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>-000933</w:t>
      </w:r>
    </w:p>
    <w:p w14:paraId="047D3405" w14:textId="77777777" w:rsidR="009C1100" w:rsidRPr="00AE7CB6" w:rsidRDefault="009C1100" w:rsidP="009C1100">
      <w:pPr>
        <w:widowControl w:val="0"/>
        <w:spacing w:line="240" w:lineRule="auto"/>
        <w:ind w:left="3441" w:right="-20"/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</w:pPr>
    </w:p>
    <w:p w14:paraId="3D6B63E3" w14:textId="541353A8" w:rsidR="00C82BE0" w:rsidRPr="00AE7CB6" w:rsidRDefault="00965E81" w:rsidP="009C1100">
      <w:pPr>
        <w:widowControl w:val="0"/>
        <w:spacing w:line="240" w:lineRule="auto"/>
        <w:ind w:left="3441" w:right="-20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ПАСП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О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РТ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С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АРТАП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-П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РОЕКТА</w:t>
      </w:r>
    </w:p>
    <w:p w14:paraId="1C37F20B" w14:textId="34733B76" w:rsidR="00C82BE0" w:rsidRPr="00AE7CB6" w:rsidRDefault="00965E81" w:rsidP="00826E55">
      <w:pPr>
        <w:widowControl w:val="0"/>
        <w:spacing w:line="240" w:lineRule="auto"/>
        <w:ind w:left="7088" w:right="-20"/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</w:pP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«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_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_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»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_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_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______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_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202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_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_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г.</w:t>
      </w:r>
    </w:p>
    <w:p w14:paraId="43BCE50D" w14:textId="77777777" w:rsidR="005E2511" w:rsidRPr="00AE7CB6" w:rsidRDefault="005E2511" w:rsidP="009C1100">
      <w:pPr>
        <w:widowControl w:val="0"/>
        <w:spacing w:line="240" w:lineRule="auto"/>
        <w:ind w:left="7859" w:right="-20"/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44F09" w:rsidRPr="00AE7CB6" w14:paraId="4869B043" w14:textId="77777777" w:rsidTr="00826E55">
        <w:tc>
          <w:tcPr>
            <w:tcW w:w="3652" w:type="dxa"/>
          </w:tcPr>
          <w:p w14:paraId="0ED531D9" w14:textId="0D3E1308" w:rsidR="00144F09" w:rsidRPr="00AE7CB6" w:rsidRDefault="00144F09" w:rsidP="009C110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ание Пол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чате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я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нта</w:t>
            </w:r>
          </w:p>
        </w:tc>
        <w:tc>
          <w:tcPr>
            <w:tcW w:w="5812" w:type="dxa"/>
          </w:tcPr>
          <w:p w14:paraId="23E5F80C" w14:textId="1B823B8C" w:rsidR="00144F09" w:rsidRPr="00AE7CB6" w:rsidRDefault="00E30FBA" w:rsidP="009C110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Мутовкина Екатерина Александровна</w:t>
            </w:r>
          </w:p>
        </w:tc>
      </w:tr>
      <w:tr w:rsidR="00144F09" w:rsidRPr="00AE7CB6" w14:paraId="1F6C84E2" w14:textId="77777777" w:rsidTr="00826E55">
        <w:tc>
          <w:tcPr>
            <w:tcW w:w="3652" w:type="dxa"/>
          </w:tcPr>
          <w:p w14:paraId="199BD442" w14:textId="415C6451" w:rsidR="00144F09" w:rsidRPr="00AE7CB6" w:rsidRDefault="00144F09" w:rsidP="009C110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 Грантопо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уч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еля</w:t>
            </w:r>
          </w:p>
        </w:tc>
        <w:tc>
          <w:tcPr>
            <w:tcW w:w="5812" w:type="dxa"/>
          </w:tcPr>
          <w:p w14:paraId="0A2A9A42" w14:textId="573600B3" w:rsidR="00144F09" w:rsidRPr="00AE7CB6" w:rsidRDefault="00E30FBA" w:rsidP="009C110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434566135011</w:t>
            </w:r>
          </w:p>
        </w:tc>
      </w:tr>
      <w:tr w:rsidR="00144F09" w:rsidRPr="00AE7CB6" w14:paraId="301B6E80" w14:textId="77777777" w:rsidTr="00826E55">
        <w:tc>
          <w:tcPr>
            <w:tcW w:w="3652" w:type="dxa"/>
          </w:tcPr>
          <w:p w14:paraId="2132A0B4" w14:textId="750AE6B3" w:rsidR="00144F09" w:rsidRPr="00AE7CB6" w:rsidRDefault="00144F09" w:rsidP="009C1100">
            <w:pPr>
              <w:widowControl w:val="0"/>
              <w:ind w:right="21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ание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ксе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ера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ц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ионной про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г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</w:p>
        </w:tc>
        <w:tc>
          <w:tcPr>
            <w:tcW w:w="5812" w:type="dxa"/>
          </w:tcPr>
          <w:p w14:paraId="2E4BE19F" w14:textId="66683F6C" w:rsidR="00144F09" w:rsidRPr="00AE7CB6" w:rsidRDefault="00E30FBA" w:rsidP="009C110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СТАРТ-1</w:t>
            </w:r>
          </w:p>
        </w:tc>
      </w:tr>
      <w:tr w:rsidR="00144F09" w:rsidRPr="00B73231" w14:paraId="726CEB26" w14:textId="77777777" w:rsidTr="00826E55">
        <w:tc>
          <w:tcPr>
            <w:tcW w:w="3652" w:type="dxa"/>
          </w:tcPr>
          <w:p w14:paraId="276AE0E5" w14:textId="75D7DB74" w:rsidR="00144F09" w:rsidRPr="00AE7CB6" w:rsidRDefault="00144F09" w:rsidP="009C1100">
            <w:pPr>
              <w:widowControl w:val="0"/>
              <w:ind w:right="-1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Дата на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ч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ала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еализации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ксе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ерационной про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г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</w:p>
        </w:tc>
        <w:tc>
          <w:tcPr>
            <w:tcW w:w="5812" w:type="dxa"/>
          </w:tcPr>
          <w:p w14:paraId="4A42741A" w14:textId="77777777" w:rsidR="00144F09" w:rsidRPr="00AE7CB6" w:rsidRDefault="00144F09" w:rsidP="009C110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144F09" w:rsidRPr="00B73231" w14:paraId="3F597930" w14:textId="77777777" w:rsidTr="00826E55">
        <w:tc>
          <w:tcPr>
            <w:tcW w:w="3652" w:type="dxa"/>
          </w:tcPr>
          <w:p w14:paraId="57860B9C" w14:textId="4223E368" w:rsidR="00144F09" w:rsidRPr="00AE7CB6" w:rsidRDefault="00144F09" w:rsidP="009C110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Дата з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клю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ч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ения и номер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г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812" w:type="dxa"/>
          </w:tcPr>
          <w:p w14:paraId="4C7854C9" w14:textId="77777777" w:rsidR="00144F09" w:rsidRPr="00AE7CB6" w:rsidRDefault="00144F09" w:rsidP="009C110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</w:tbl>
    <w:p w14:paraId="79938F84" w14:textId="02BE38B9" w:rsidR="00C82BE0" w:rsidRPr="00AE7CB6" w:rsidRDefault="00C82BE0" w:rsidP="009C1100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52"/>
        <w:gridCol w:w="6047"/>
      </w:tblGrid>
      <w:tr w:rsidR="00144F09" w:rsidRPr="00B73231" w14:paraId="2F710C62" w14:textId="77777777" w:rsidTr="008A7CA9">
        <w:tc>
          <w:tcPr>
            <w:tcW w:w="9599" w:type="dxa"/>
            <w:gridSpan w:val="2"/>
          </w:tcPr>
          <w:p w14:paraId="34C2C7A0" w14:textId="01B68C34" w:rsidR="00144F09" w:rsidRPr="00AE7CB6" w:rsidRDefault="00144F09" w:rsidP="009C11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1.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б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lang w:val="ru-RU"/>
              </w:rPr>
              <w:t>щ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я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ф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орм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ция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ап-прое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</w:t>
            </w:r>
          </w:p>
        </w:tc>
      </w:tr>
      <w:tr w:rsidR="00144F09" w:rsidRPr="00B73231" w14:paraId="0B3B1C24" w14:textId="77777777" w:rsidTr="008A7CA9">
        <w:tc>
          <w:tcPr>
            <w:tcW w:w="3552" w:type="dxa"/>
          </w:tcPr>
          <w:p w14:paraId="1EF4DB7A" w14:textId="1FC5EA29" w:rsidR="00144F09" w:rsidRPr="00AE7CB6" w:rsidRDefault="00144F09" w:rsidP="009C1100">
            <w:pPr>
              <w:widowControl w:val="0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азвание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-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проек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</w:t>
            </w:r>
          </w:p>
        </w:tc>
        <w:tc>
          <w:tcPr>
            <w:tcW w:w="6047" w:type="dxa"/>
          </w:tcPr>
          <w:p w14:paraId="3294A2ED" w14:textId="2174AD36" w:rsidR="00144F09" w:rsidRPr="00AE7CB6" w:rsidRDefault="00E30FBA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Разработка инновационной технологии кофе с комплексной системой оценки его качества</w:t>
            </w:r>
          </w:p>
        </w:tc>
      </w:tr>
      <w:tr w:rsidR="00144F09" w:rsidRPr="00B73231" w14:paraId="65409836" w14:textId="77777777" w:rsidTr="008A7CA9">
        <w:tc>
          <w:tcPr>
            <w:tcW w:w="3552" w:type="dxa"/>
          </w:tcPr>
          <w:p w14:paraId="75B353D6" w14:textId="0FB261C2" w:rsidR="00144F09" w:rsidRPr="00AE7CB6" w:rsidRDefault="00144F09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Ко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анда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-проек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</w:t>
            </w:r>
          </w:p>
        </w:tc>
        <w:tc>
          <w:tcPr>
            <w:tcW w:w="6047" w:type="dxa"/>
          </w:tcPr>
          <w:p w14:paraId="5598055E" w14:textId="083DDE7E" w:rsidR="005E2511" w:rsidRPr="00AE7CB6" w:rsidRDefault="00144F09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="005E2511" w:rsidRPr="00AE7CB6">
              <w:rPr>
                <w:rFonts w:ascii="Times New Roman" w:eastAsia="Times New Roman" w:hAnsi="Times New Roman" w:cs="Times New Roman"/>
                <w:lang w:val="ru-RU"/>
              </w:rPr>
              <w:t xml:space="preserve"> Бредихин Сергей Алексеевич</w:t>
            </w:r>
          </w:p>
          <w:p w14:paraId="7BA432DF" w14:textId="488D376D" w:rsidR="00144F09" w:rsidRPr="00AE7CB6" w:rsidRDefault="005E2511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2. Мутовкина Екатерина Александровна</w:t>
            </w:r>
          </w:p>
        </w:tc>
      </w:tr>
      <w:tr w:rsidR="00144F09" w:rsidRPr="00AE7CB6" w14:paraId="478B0FD3" w14:textId="77777777" w:rsidTr="008A7CA9">
        <w:tc>
          <w:tcPr>
            <w:tcW w:w="3552" w:type="dxa"/>
          </w:tcPr>
          <w:p w14:paraId="7A1C2B8D" w14:textId="78A8B0FB" w:rsidR="00144F09" w:rsidRPr="00AE7CB6" w:rsidRDefault="00144F09" w:rsidP="009C1100">
            <w:pPr>
              <w:widowControl w:val="0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Те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х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нологичес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напр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вле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ние</w:t>
            </w:r>
          </w:p>
        </w:tc>
        <w:tc>
          <w:tcPr>
            <w:tcW w:w="6047" w:type="dxa"/>
          </w:tcPr>
          <w:p w14:paraId="25BFBB8E" w14:textId="7BEC3018" w:rsidR="00144F09" w:rsidRPr="00AE7CB6" w:rsidRDefault="00E30FBA" w:rsidP="00AE7CB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Новые производственные технологии. Передовые цифровые, интеллектуальные</w:t>
            </w:r>
            <w:r w:rsidR="00AE7CB6" w:rsidRPr="00AE7CB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lang w:val="ru-RU"/>
              </w:rPr>
              <w:t>производственные технологии. Интеллектуальные системы управления.</w:t>
            </w:r>
          </w:p>
        </w:tc>
      </w:tr>
      <w:tr w:rsidR="00144F09" w:rsidRPr="00B73231" w14:paraId="6C2E341B" w14:textId="77777777" w:rsidTr="008A7CA9">
        <w:tc>
          <w:tcPr>
            <w:tcW w:w="3552" w:type="dxa"/>
          </w:tcPr>
          <w:p w14:paraId="64048B8E" w14:textId="20AA2F7A" w:rsidR="00144F09" w:rsidRPr="00AE7CB6" w:rsidRDefault="00144F09" w:rsidP="009C1100">
            <w:pPr>
              <w:widowControl w:val="0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пис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ние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п-проек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</w:t>
            </w:r>
          </w:p>
          <w:p w14:paraId="3CEAF84E" w14:textId="3BEC1757" w:rsidR="00144F09" w:rsidRPr="00AE7CB6" w:rsidRDefault="00144F09" w:rsidP="009C1100">
            <w:pPr>
              <w:widowControl w:val="0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(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ехн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логия/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услуга/проду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)</w:t>
            </w:r>
          </w:p>
        </w:tc>
        <w:tc>
          <w:tcPr>
            <w:tcW w:w="6047" w:type="dxa"/>
          </w:tcPr>
          <w:p w14:paraId="1D449C55" w14:textId="0593D9D6" w:rsidR="00144F09" w:rsidRPr="00AE7CB6" w:rsidRDefault="00E30FBA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Технология кофе с комплексной системой оценки его качества.</w:t>
            </w:r>
          </w:p>
        </w:tc>
      </w:tr>
      <w:tr w:rsidR="00144F09" w:rsidRPr="00B73231" w14:paraId="31BE1187" w14:textId="77777777" w:rsidTr="008A7CA9">
        <w:tc>
          <w:tcPr>
            <w:tcW w:w="3552" w:type="dxa"/>
          </w:tcPr>
          <w:p w14:paraId="79DB12E7" w14:textId="77777777" w:rsidR="00144F09" w:rsidRPr="00AE7CB6" w:rsidRDefault="00144F09" w:rsidP="009C1100">
            <w:pPr>
              <w:widowControl w:val="0"/>
              <w:ind w:left="35" w:right="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уа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ьн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ь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ап-про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ек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14:paraId="71A4F6CC" w14:textId="11FEDFC4" w:rsidR="00144F09" w:rsidRPr="00AE7CB6" w:rsidRDefault="00144F09" w:rsidP="009C1100">
            <w:pPr>
              <w:widowControl w:val="0"/>
              <w:ind w:left="35" w:righ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(опи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са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ние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про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val="ru-RU"/>
              </w:rPr>
              <w:t>б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лемы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решения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роблемы)</w:t>
            </w:r>
          </w:p>
          <w:p w14:paraId="4391D7BC" w14:textId="77777777" w:rsidR="00144F09" w:rsidRPr="00AE7CB6" w:rsidRDefault="00144F09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47" w:type="dxa"/>
          </w:tcPr>
          <w:p w14:paraId="3583C7E5" w14:textId="52BBF3F4" w:rsidR="005E2511" w:rsidRPr="00AE7CB6" w:rsidRDefault="005E2511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1. Определении изменения химического состава кофе различного географического происхождения при нагревании</w:t>
            </w:r>
          </w:p>
          <w:p w14:paraId="4D0E1EBD" w14:textId="5B2C6F70" w:rsidR="00144F09" w:rsidRPr="00AE7CB6" w:rsidRDefault="005E2511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2. Определении затрат энергии, необходимых для обжаривания кофе во взаимосвязи с химическим составом и функционально-технологическими свойствами.</w:t>
            </w:r>
          </w:p>
        </w:tc>
      </w:tr>
      <w:tr w:rsidR="00144F09" w:rsidRPr="00B73231" w14:paraId="61F78576" w14:textId="77777777" w:rsidTr="008A7CA9">
        <w:tc>
          <w:tcPr>
            <w:tcW w:w="3552" w:type="dxa"/>
          </w:tcPr>
          <w:p w14:paraId="474F6B43" w14:textId="77777777" w:rsidR="00144F09" w:rsidRPr="00AE7CB6" w:rsidRDefault="00144F09" w:rsidP="009C1100">
            <w:pPr>
              <w:widowControl w:val="0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Те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х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нологичес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риски</w:t>
            </w:r>
          </w:p>
          <w:p w14:paraId="63B32BDA" w14:textId="77777777" w:rsidR="00144F09" w:rsidRPr="00AE7CB6" w:rsidRDefault="00144F09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47" w:type="dxa"/>
          </w:tcPr>
          <w:p w14:paraId="3B3D05B4" w14:textId="77777777" w:rsidR="00144F09" w:rsidRDefault="00826E55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26E55">
              <w:rPr>
                <w:rFonts w:ascii="Times New Roman" w:eastAsia="Times New Roman" w:hAnsi="Times New Roman" w:cs="Times New Roman"/>
                <w:lang w:val="ru-RU"/>
              </w:rPr>
              <w:t>тсутствие высококвалифицированных кадров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6BA632CB" w14:textId="74993FEE" w:rsidR="00826E55" w:rsidRPr="00AE7CB6" w:rsidRDefault="00826E55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Отсутствие необходимых для выполнения работ расходных запчастей и оборудования.</w:t>
            </w:r>
          </w:p>
        </w:tc>
      </w:tr>
      <w:tr w:rsidR="00144F09" w:rsidRPr="00B73231" w14:paraId="59796F2F" w14:textId="77777777" w:rsidTr="008A7CA9">
        <w:tc>
          <w:tcPr>
            <w:tcW w:w="3552" w:type="dxa"/>
          </w:tcPr>
          <w:p w14:paraId="7A5F43FD" w14:textId="77777777" w:rsidR="00144F09" w:rsidRPr="00AE7CB6" w:rsidRDefault="00144F09" w:rsidP="009C1100">
            <w:pPr>
              <w:widowControl w:val="0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енци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льные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з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казчики</w:t>
            </w:r>
          </w:p>
          <w:p w14:paraId="50872128" w14:textId="77777777" w:rsidR="00144F09" w:rsidRPr="00AE7CB6" w:rsidRDefault="00144F09" w:rsidP="009C1100">
            <w:pPr>
              <w:widowControl w:val="0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</w:pPr>
          </w:p>
        </w:tc>
        <w:tc>
          <w:tcPr>
            <w:tcW w:w="6047" w:type="dxa"/>
          </w:tcPr>
          <w:p w14:paraId="6B0FD55E" w14:textId="7BBE226D" w:rsidR="00144F09" w:rsidRPr="00AE7CB6" w:rsidRDefault="00E30FBA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Компании-производители обжаренного кофе, а также импортеров зеленого зерна.</w:t>
            </w:r>
          </w:p>
        </w:tc>
      </w:tr>
      <w:tr w:rsidR="00144F09" w:rsidRPr="00B73231" w14:paraId="7681C009" w14:textId="77777777" w:rsidTr="008A7CA9">
        <w:tc>
          <w:tcPr>
            <w:tcW w:w="3552" w:type="dxa"/>
          </w:tcPr>
          <w:p w14:paraId="68CF8CA0" w14:textId="40C0EC58" w:rsidR="00144F09" w:rsidRPr="00AE7CB6" w:rsidRDefault="00144F09" w:rsidP="009C1100">
            <w:pPr>
              <w:widowControl w:val="0"/>
              <w:ind w:left="36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Би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з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нес</w:t>
            </w:r>
            <w:r w:rsidR="001D4B7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-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мо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де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ь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ап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-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position w:val="7"/>
                <w:lang w:val="ru-RU"/>
              </w:rPr>
              <w:t>1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lang w:val="ru-RU"/>
              </w:rPr>
              <w:t xml:space="preserve"> </w:t>
            </w:r>
          </w:p>
          <w:p w14:paraId="39E7C2D7" w14:textId="06CE5DAB" w:rsidR="00144F09" w:rsidRPr="001D4B7E" w:rsidRDefault="00144F09" w:rsidP="001D4B7E">
            <w:pPr>
              <w:widowControl w:val="0"/>
              <w:ind w:left="3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(как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вы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н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lang w:val="ru-RU"/>
              </w:rPr>
              <w:t>у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ете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з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аба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ыва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ь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посредствам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реализ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ац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д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ан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ного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ек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а)</w:t>
            </w:r>
          </w:p>
        </w:tc>
        <w:tc>
          <w:tcPr>
            <w:tcW w:w="6047" w:type="dxa"/>
          </w:tcPr>
          <w:p w14:paraId="33C09198" w14:textId="5F8F0616" w:rsidR="001D4B7E" w:rsidRDefault="00595FD8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Бизнес-модель типа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595FD8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="001D4B7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CE96598" w14:textId="36499F73" w:rsidR="001D4B7E" w:rsidRPr="001D4B7E" w:rsidRDefault="001D4B7E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разработанная технология будет реализована по принципу </w:t>
            </w:r>
            <w:proofErr w:type="spellStart"/>
            <w:r w:rsidRPr="001D4B7E">
              <w:rPr>
                <w:rFonts w:ascii="Times New Roman" w:eastAsia="Times New Roman" w:hAnsi="Times New Roman" w:cs="Times New Roman"/>
                <w:lang w:val="ru-RU"/>
              </w:rPr>
              <w:t>Pay-per-use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B2A72C6" w14:textId="4176D4CC" w:rsidR="00144F09" w:rsidRPr="00AE7CB6" w:rsidRDefault="00144F09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4F09" w:rsidRPr="00AE7CB6" w14:paraId="22CCDC14" w14:textId="77777777" w:rsidTr="008A7CA9">
        <w:tc>
          <w:tcPr>
            <w:tcW w:w="3552" w:type="dxa"/>
          </w:tcPr>
          <w:p w14:paraId="087F922E" w14:textId="0140EFD0" w:rsidR="00144F09" w:rsidRPr="00AE7CB6" w:rsidRDefault="00144F09" w:rsidP="009C1100">
            <w:pPr>
              <w:widowControl w:val="0"/>
              <w:ind w:left="35" w:right="3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б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сн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в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ние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соо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ве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вия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идеи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ехноло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г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ичес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ому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апра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в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лению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(опи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са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ние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осн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ов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ных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технологиче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ких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парамет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в)</w:t>
            </w:r>
          </w:p>
        </w:tc>
        <w:tc>
          <w:tcPr>
            <w:tcW w:w="6047" w:type="dxa"/>
          </w:tcPr>
          <w:p w14:paraId="7F7FE20B" w14:textId="77777777" w:rsidR="00594B94" w:rsidRPr="00AE7CB6" w:rsidRDefault="00594B94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 xml:space="preserve">1. Снижение энергозатрат на 10% </w:t>
            </w:r>
          </w:p>
          <w:p w14:paraId="680FCDFC" w14:textId="77777777" w:rsidR="00594B94" w:rsidRPr="00AE7CB6" w:rsidRDefault="00594B94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2. Повышение эффективности на 10%</w:t>
            </w:r>
          </w:p>
          <w:p w14:paraId="415E1E7A" w14:textId="77777777" w:rsidR="00594B94" w:rsidRPr="00AE7CB6" w:rsidRDefault="00594B94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3. Повышение стабильности процесса обжарки на 20%</w:t>
            </w:r>
          </w:p>
          <w:p w14:paraId="2117A2CA" w14:textId="52C417AB" w:rsidR="00144F09" w:rsidRPr="00AE7CB6" w:rsidRDefault="00594B94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4. Повышение равномерности обжарки на 20%</w:t>
            </w:r>
          </w:p>
        </w:tc>
      </w:tr>
      <w:tr w:rsidR="00144F09" w:rsidRPr="00AE7CB6" w14:paraId="13FFCB49" w14:textId="77777777" w:rsidTr="008A7CA9">
        <w:tc>
          <w:tcPr>
            <w:tcW w:w="9599" w:type="dxa"/>
            <w:gridSpan w:val="2"/>
          </w:tcPr>
          <w:p w14:paraId="32B37EE3" w14:textId="77777777" w:rsidR="009C1100" w:rsidRPr="00AE7CB6" w:rsidRDefault="009C1100" w:rsidP="009C1100">
            <w:pPr>
              <w:widowControl w:val="0"/>
              <w:ind w:left="3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</w:pPr>
          </w:p>
          <w:p w14:paraId="42639466" w14:textId="77777777" w:rsidR="00144F09" w:rsidRPr="00AE7CB6" w:rsidRDefault="00144F09" w:rsidP="009C1100">
            <w:pPr>
              <w:widowControl w:val="0"/>
              <w:ind w:left="3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2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.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Поряд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у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ту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ра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финансиров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ния</w:t>
            </w:r>
          </w:p>
          <w:p w14:paraId="58F04123" w14:textId="2B1792B3" w:rsidR="009C1100" w:rsidRPr="00AE7CB6" w:rsidRDefault="009C1100" w:rsidP="009C1100">
            <w:pPr>
              <w:widowControl w:val="0"/>
              <w:ind w:left="3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144F09" w:rsidRPr="00AE7CB6" w14:paraId="44108383" w14:textId="77777777" w:rsidTr="008A7CA9">
        <w:tc>
          <w:tcPr>
            <w:tcW w:w="3552" w:type="dxa"/>
          </w:tcPr>
          <w:p w14:paraId="6FEFB0BD" w14:textId="2CEBFC3E" w:rsidR="00144F09" w:rsidRPr="00AE7CB6" w:rsidRDefault="00144F09" w:rsidP="009C1100">
            <w:pPr>
              <w:widowControl w:val="0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Объем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финанс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во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г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б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чения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position w:val="7"/>
                <w:lang w:val="ru-RU"/>
              </w:rPr>
              <w:t>2</w:t>
            </w:r>
          </w:p>
        </w:tc>
        <w:tc>
          <w:tcPr>
            <w:tcW w:w="6047" w:type="dxa"/>
          </w:tcPr>
          <w:p w14:paraId="595C46AF" w14:textId="4A339C4D" w:rsidR="00144F09" w:rsidRPr="00AE7CB6" w:rsidRDefault="00144F09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4 000 000 рублей</w:t>
            </w:r>
          </w:p>
        </w:tc>
      </w:tr>
      <w:tr w:rsidR="00144F09" w:rsidRPr="00AE7CB6" w14:paraId="1114F646" w14:textId="77777777" w:rsidTr="008A7CA9">
        <w:tc>
          <w:tcPr>
            <w:tcW w:w="3552" w:type="dxa"/>
          </w:tcPr>
          <w:p w14:paraId="3A647648" w14:textId="77777777" w:rsidR="00144F09" w:rsidRPr="00AE7CB6" w:rsidRDefault="00144F09" w:rsidP="009C1100">
            <w:pPr>
              <w:widowControl w:val="0"/>
              <w:ind w:left="8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Предп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г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ые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очни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финансир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вания</w:t>
            </w:r>
          </w:p>
          <w:p w14:paraId="3FB1C92C" w14:textId="1FC74310" w:rsidR="009C1100" w:rsidRPr="00AE7CB6" w:rsidRDefault="009C1100" w:rsidP="009C1100">
            <w:pPr>
              <w:widowControl w:val="0"/>
              <w:ind w:left="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6047" w:type="dxa"/>
          </w:tcPr>
          <w:p w14:paraId="227F84C3" w14:textId="500BA434" w:rsidR="00144F09" w:rsidRPr="00AE7CB6" w:rsidRDefault="00144F09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32807" w:rsidRPr="00AE7CB6" w14:paraId="3088256A" w14:textId="77777777" w:rsidTr="008A7CA9">
        <w:tc>
          <w:tcPr>
            <w:tcW w:w="3552" w:type="dxa"/>
          </w:tcPr>
          <w:p w14:paraId="7210160B" w14:textId="6C943E84" w:rsidR="00832807" w:rsidRPr="00AE7CB6" w:rsidRDefault="00832807" w:rsidP="009C1100">
            <w:pPr>
              <w:widowControl w:val="0"/>
              <w:ind w:left="8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ценка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енциала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«рын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а»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ре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аб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льно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пр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position w:val="7"/>
                <w:lang w:val="ru-RU"/>
              </w:rPr>
              <w:t>3</w:t>
            </w:r>
          </w:p>
          <w:p w14:paraId="00158B1F" w14:textId="77777777" w:rsidR="00832807" w:rsidRPr="00AE7CB6" w:rsidRDefault="00832807" w:rsidP="009C1100">
            <w:pPr>
              <w:widowControl w:val="0"/>
              <w:ind w:left="8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</w:pPr>
          </w:p>
        </w:tc>
        <w:tc>
          <w:tcPr>
            <w:tcW w:w="6047" w:type="dxa"/>
          </w:tcPr>
          <w:p w14:paraId="23E7E69B" w14:textId="1BFCE048" w:rsidR="00EE51F0" w:rsidRDefault="00EE51F0" w:rsidP="008A7CA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Сильные стороны: </w:t>
            </w:r>
          </w:p>
          <w:p w14:paraId="06D879FD" w14:textId="757B1981" w:rsidR="00832807" w:rsidRPr="00EE51F0" w:rsidRDefault="008A7CA9" w:rsidP="00EE51F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EE51F0">
              <w:rPr>
                <w:rFonts w:ascii="Times New Roman" w:eastAsia="Times New Roman" w:hAnsi="Times New Roman" w:cs="Times New Roman"/>
                <w:lang w:val="ru-RU"/>
              </w:rPr>
              <w:t>Высокое качество продукта</w:t>
            </w:r>
            <w:r w:rsidR="001C376D" w:rsidRPr="00EE51F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F09C944" w14:textId="67B18634" w:rsidR="00EE51F0" w:rsidRDefault="00EE51F0" w:rsidP="00EE51F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Использование инновационной технологии кофе</w:t>
            </w:r>
          </w:p>
          <w:p w14:paraId="609464DC" w14:textId="1FD23FA2" w:rsidR="00EE51F0" w:rsidRDefault="00EE51F0" w:rsidP="00EE51F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Возможность комплексной оценки качества кофе</w:t>
            </w:r>
          </w:p>
          <w:p w14:paraId="5FDFE45E" w14:textId="6919DFC5" w:rsidR="00EE51F0" w:rsidRPr="00EE51F0" w:rsidRDefault="00EE51F0" w:rsidP="00EE51F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Возможности:</w:t>
            </w:r>
          </w:p>
          <w:p w14:paraId="1A239ADB" w14:textId="71485B28" w:rsidR="008A7CA9" w:rsidRDefault="008A7CA9" w:rsidP="00EE51F0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EE51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C376D" w:rsidRPr="00EE51F0">
              <w:rPr>
                <w:rFonts w:ascii="Times New Roman" w:eastAsia="Times New Roman" w:hAnsi="Times New Roman" w:cs="Times New Roman"/>
                <w:lang w:val="ru-RU"/>
              </w:rPr>
              <w:t>Рост потребления кофе.</w:t>
            </w:r>
          </w:p>
          <w:p w14:paraId="7FDE020B" w14:textId="1604621F" w:rsidR="00EE51F0" w:rsidRDefault="00EE51F0" w:rsidP="00EE51F0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Расширение ассортиментной линейки внутри рынка</w:t>
            </w:r>
          </w:p>
          <w:p w14:paraId="41350B50" w14:textId="1BAAC502" w:rsidR="00EE51F0" w:rsidRDefault="00595FD8" w:rsidP="00EE51F0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Возможность энергосбережения</w:t>
            </w:r>
          </w:p>
          <w:p w14:paraId="0154A6B6" w14:textId="6FF8621D" w:rsidR="00595FD8" w:rsidRDefault="00595FD8" w:rsidP="00595FD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Слабые стороны:</w:t>
            </w:r>
          </w:p>
          <w:p w14:paraId="26D8E1F5" w14:textId="1324C7E0" w:rsidR="00595FD8" w:rsidRDefault="00595FD8" w:rsidP="00595FD8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Работа над ценовой политикой</w:t>
            </w:r>
          </w:p>
          <w:p w14:paraId="0514A55C" w14:textId="283593C1" w:rsidR="00595FD8" w:rsidRDefault="00595FD8" w:rsidP="00595FD8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Обеспечение квалифицированными кадрами</w:t>
            </w:r>
          </w:p>
          <w:p w14:paraId="2A722DB4" w14:textId="244E7C91" w:rsidR="00595FD8" w:rsidRDefault="00595FD8" w:rsidP="00595FD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Угрозы:</w:t>
            </w:r>
          </w:p>
          <w:p w14:paraId="720D9CB1" w14:textId="4AE1C682" w:rsidR="00595FD8" w:rsidRDefault="00595FD8" w:rsidP="00595FD8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Увеличение затрат на логистику сырья</w:t>
            </w:r>
          </w:p>
          <w:p w14:paraId="52893F3F" w14:textId="3CC5141D" w:rsidR="00595FD8" w:rsidRPr="00595FD8" w:rsidRDefault="00595FD8" w:rsidP="00595FD8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Внешние политические и экономические факторы</w:t>
            </w:r>
          </w:p>
          <w:p w14:paraId="5586D437" w14:textId="18BF9871" w:rsidR="001C376D" w:rsidRPr="008A7CA9" w:rsidRDefault="001C376D" w:rsidP="008A7CA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ABA8A31" w14:textId="77777777" w:rsidR="00C82BE0" w:rsidRPr="00AE7CB6" w:rsidRDefault="00C82BE0" w:rsidP="009C1100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14:paraId="50F7CA0A" w14:textId="56DC1E5D" w:rsidR="00C82BE0" w:rsidRPr="00AE7CB6" w:rsidRDefault="00832807" w:rsidP="009C1100">
      <w:pPr>
        <w:widowControl w:val="0"/>
        <w:spacing w:line="240" w:lineRule="auto"/>
        <w:ind w:left="28" w:right="-2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bookmarkStart w:id="1" w:name="_page_4_0"/>
      <w:bookmarkEnd w:id="0"/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3. Календарный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п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л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н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с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та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тап-проек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а</w:t>
      </w:r>
      <w:r w:rsidRPr="00AE7CB6">
        <w:rPr>
          <w:rFonts w:ascii="Times New Roman" w:hAnsi="Times New Roman" w:cs="Times New Roman"/>
          <w:noProof/>
        </w:rPr>
        <w:t xml:space="preserve"> </w:t>
      </w:r>
    </w:p>
    <w:p w14:paraId="4D0ED1BA" w14:textId="77777777" w:rsidR="00C82BE0" w:rsidRPr="00AE7CB6" w:rsidRDefault="00C82BE0" w:rsidP="009C1100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6"/>
        <w:gridCol w:w="3095"/>
        <w:gridCol w:w="2904"/>
      </w:tblGrid>
      <w:tr w:rsidR="00832807" w:rsidRPr="00AE7CB6" w14:paraId="71040482" w14:textId="77777777" w:rsidTr="00AE7CB6">
        <w:trPr>
          <w:trHeight w:val="625"/>
        </w:trPr>
        <w:tc>
          <w:tcPr>
            <w:tcW w:w="3794" w:type="dxa"/>
            <w:vAlign w:val="center"/>
          </w:tcPr>
          <w:p w14:paraId="298B9A55" w14:textId="5BDBF647" w:rsidR="00832807" w:rsidRPr="00AE7CB6" w:rsidRDefault="00832807" w:rsidP="00AE7CB6">
            <w:pPr>
              <w:widowControl w:val="0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азвание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э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па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календарного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п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л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ана</w:t>
            </w:r>
          </w:p>
        </w:tc>
        <w:tc>
          <w:tcPr>
            <w:tcW w:w="3260" w:type="dxa"/>
            <w:vAlign w:val="center"/>
          </w:tcPr>
          <w:p w14:paraId="6BAC6713" w14:textId="741A4FD7" w:rsidR="00832807" w:rsidRPr="00AE7CB6" w:rsidRDefault="00832807" w:rsidP="009C11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Дл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и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ельн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ь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э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апа,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ес</w:t>
            </w:r>
            <w:proofErr w:type="spellEnd"/>
          </w:p>
        </w:tc>
        <w:tc>
          <w:tcPr>
            <w:tcW w:w="3080" w:type="dxa"/>
            <w:vAlign w:val="center"/>
          </w:tcPr>
          <w:p w14:paraId="4FFB2695" w14:textId="4E4FFB7E" w:rsidR="00832807" w:rsidRPr="00AE7CB6" w:rsidRDefault="00832807" w:rsidP="009C110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имо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lang w:val="ru-RU"/>
              </w:rPr>
              <w:t>с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lang w:val="ru-RU"/>
              </w:rPr>
              <w:t>т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ь,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руб.</w:t>
            </w:r>
          </w:p>
        </w:tc>
      </w:tr>
      <w:tr w:rsidR="00832807" w:rsidRPr="00AE7CB6" w14:paraId="2D95B462" w14:textId="77777777" w:rsidTr="00AE7CB6">
        <w:trPr>
          <w:trHeight w:val="551"/>
        </w:trPr>
        <w:tc>
          <w:tcPr>
            <w:tcW w:w="3794" w:type="dxa"/>
            <w:vAlign w:val="center"/>
          </w:tcPr>
          <w:p w14:paraId="422DDC06" w14:textId="46697E62" w:rsidR="00832807" w:rsidRPr="00AE7CB6" w:rsidRDefault="00594B94" w:rsidP="00AE7CB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Этап 1: Организация лаборатории</w:t>
            </w:r>
          </w:p>
        </w:tc>
        <w:tc>
          <w:tcPr>
            <w:tcW w:w="3260" w:type="dxa"/>
            <w:vAlign w:val="center"/>
          </w:tcPr>
          <w:p w14:paraId="745EA220" w14:textId="68A3CBED" w:rsidR="00832807" w:rsidRPr="00AE7CB6" w:rsidRDefault="00594B94" w:rsidP="00AE7C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080" w:type="dxa"/>
            <w:vAlign w:val="center"/>
          </w:tcPr>
          <w:p w14:paraId="6D7E9E8F" w14:textId="7465B58C" w:rsidR="00832807" w:rsidRPr="00AE7CB6" w:rsidRDefault="00594B94" w:rsidP="00AE7C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2 000 000</w:t>
            </w:r>
          </w:p>
        </w:tc>
      </w:tr>
      <w:tr w:rsidR="00832807" w:rsidRPr="00AE7CB6" w14:paraId="6949CF49" w14:textId="77777777" w:rsidTr="00AE7CB6">
        <w:trPr>
          <w:trHeight w:val="571"/>
        </w:trPr>
        <w:tc>
          <w:tcPr>
            <w:tcW w:w="3794" w:type="dxa"/>
            <w:vAlign w:val="center"/>
          </w:tcPr>
          <w:p w14:paraId="6335E4BF" w14:textId="13882298" w:rsidR="00832807" w:rsidRPr="00AE7CB6" w:rsidRDefault="00594B94" w:rsidP="00AE7CB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Этап 2: Разработка технологии</w:t>
            </w:r>
          </w:p>
        </w:tc>
        <w:tc>
          <w:tcPr>
            <w:tcW w:w="3260" w:type="dxa"/>
            <w:vAlign w:val="center"/>
          </w:tcPr>
          <w:p w14:paraId="259568BA" w14:textId="6ED33177" w:rsidR="00832807" w:rsidRPr="00AE7CB6" w:rsidRDefault="00594B94" w:rsidP="00AE7C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080" w:type="dxa"/>
            <w:vAlign w:val="center"/>
          </w:tcPr>
          <w:p w14:paraId="6FDF6C47" w14:textId="6297CB78" w:rsidR="00832807" w:rsidRPr="00AE7CB6" w:rsidRDefault="00594B94" w:rsidP="00AE7C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2 000 000</w:t>
            </w:r>
          </w:p>
        </w:tc>
      </w:tr>
      <w:tr w:rsidR="009C1100" w:rsidRPr="00AE7CB6" w14:paraId="0500AD5E" w14:textId="77777777" w:rsidTr="00AE7CB6">
        <w:trPr>
          <w:trHeight w:val="491"/>
        </w:trPr>
        <w:tc>
          <w:tcPr>
            <w:tcW w:w="3794" w:type="dxa"/>
            <w:vAlign w:val="center"/>
          </w:tcPr>
          <w:p w14:paraId="66050EA1" w14:textId="383A50A5" w:rsidR="009C1100" w:rsidRPr="00AE7CB6" w:rsidRDefault="00AE7CB6" w:rsidP="00AE7CB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Итого</w:t>
            </w:r>
          </w:p>
        </w:tc>
        <w:tc>
          <w:tcPr>
            <w:tcW w:w="3260" w:type="dxa"/>
            <w:vAlign w:val="center"/>
          </w:tcPr>
          <w:p w14:paraId="6B0F2A1A" w14:textId="3C10EEAF" w:rsidR="009C1100" w:rsidRPr="00AE7CB6" w:rsidRDefault="00AE7CB6" w:rsidP="00AE7C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 мес.</w:t>
            </w:r>
          </w:p>
        </w:tc>
        <w:tc>
          <w:tcPr>
            <w:tcW w:w="3080" w:type="dxa"/>
            <w:vAlign w:val="center"/>
          </w:tcPr>
          <w:p w14:paraId="3FCF0BB3" w14:textId="7D260FD5" w:rsidR="009C1100" w:rsidRPr="00AE7CB6" w:rsidRDefault="00AE7CB6" w:rsidP="00AE7C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4 000 000 руб.</w:t>
            </w:r>
          </w:p>
        </w:tc>
      </w:tr>
    </w:tbl>
    <w:p w14:paraId="76175B0C" w14:textId="77777777" w:rsidR="00C82BE0" w:rsidRPr="00AE7CB6" w:rsidRDefault="00C82BE0" w:rsidP="009C1100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14:paraId="7C8C7DDA" w14:textId="20C8747C" w:rsidR="00C82BE0" w:rsidRPr="00AE7CB6" w:rsidRDefault="00832807" w:rsidP="008A7CA9">
      <w:pPr>
        <w:spacing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4.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2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Предп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о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л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гаемая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с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у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val="ru-RU"/>
        </w:rPr>
        <w:t>к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ту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у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с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та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вного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кап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val="ru-RU"/>
        </w:rPr>
        <w:t>и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тал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компании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(в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ам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ках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val="ru-RU"/>
        </w:rPr>
        <w:t>с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val="ru-RU"/>
        </w:rPr>
        <w:t>п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-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val="ru-RU"/>
        </w:rPr>
        <w:t>п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рое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val="ru-RU"/>
        </w:rPr>
        <w:t>к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b/>
          <w:bCs/>
          <w:color w:val="000000"/>
          <w:w w:val="99"/>
          <w:lang w:val="ru-RU"/>
        </w:rPr>
        <w:t>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9"/>
        <w:gridCol w:w="3176"/>
        <w:gridCol w:w="3150"/>
      </w:tblGrid>
      <w:tr w:rsidR="00832807" w:rsidRPr="00AE7CB6" w14:paraId="2C4A6B56" w14:textId="77777777" w:rsidTr="00AE7CB6">
        <w:trPr>
          <w:trHeight w:val="445"/>
        </w:trPr>
        <w:tc>
          <w:tcPr>
            <w:tcW w:w="3378" w:type="dxa"/>
            <w:vMerge w:val="restart"/>
            <w:vAlign w:val="center"/>
          </w:tcPr>
          <w:p w14:paraId="71AB9BA9" w14:textId="6F2B3082" w:rsidR="00832807" w:rsidRPr="00AE7CB6" w:rsidRDefault="00832807" w:rsidP="00AE7CB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Участ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н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ики</w:t>
            </w:r>
          </w:p>
        </w:tc>
        <w:tc>
          <w:tcPr>
            <w:tcW w:w="6756" w:type="dxa"/>
            <w:gridSpan w:val="2"/>
          </w:tcPr>
          <w:p w14:paraId="3C8DF059" w14:textId="77777777" w:rsidR="00832807" w:rsidRPr="00AE7CB6" w:rsidRDefault="00832807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32807" w:rsidRPr="00AE7CB6" w14:paraId="4CDBE099" w14:textId="77777777" w:rsidTr="00AE7CB6">
        <w:trPr>
          <w:trHeight w:val="463"/>
        </w:trPr>
        <w:tc>
          <w:tcPr>
            <w:tcW w:w="3378" w:type="dxa"/>
            <w:vMerge/>
          </w:tcPr>
          <w:p w14:paraId="3E049663" w14:textId="77777777" w:rsidR="00832807" w:rsidRPr="00AE7CB6" w:rsidRDefault="00832807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78" w:type="dxa"/>
            <w:vAlign w:val="center"/>
          </w:tcPr>
          <w:p w14:paraId="510A2D21" w14:textId="0094ABA3" w:rsidR="00832807" w:rsidRPr="00AE7CB6" w:rsidRDefault="00832807" w:rsidP="00AE7C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аз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ер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до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ли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(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lang w:val="ru-RU"/>
              </w:rPr>
              <w:t>у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б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.)</w:t>
            </w:r>
          </w:p>
        </w:tc>
        <w:tc>
          <w:tcPr>
            <w:tcW w:w="3378" w:type="dxa"/>
            <w:vAlign w:val="center"/>
          </w:tcPr>
          <w:p w14:paraId="0E722AAD" w14:textId="615DA4B1" w:rsidR="00832807" w:rsidRPr="00AE7CB6" w:rsidRDefault="00832807" w:rsidP="00AE7CB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%</w:t>
            </w:r>
          </w:p>
        </w:tc>
      </w:tr>
      <w:tr w:rsidR="00832807" w:rsidRPr="00AE7CB6" w14:paraId="7B541FF8" w14:textId="77777777" w:rsidTr="00311543">
        <w:tc>
          <w:tcPr>
            <w:tcW w:w="3378" w:type="dxa"/>
          </w:tcPr>
          <w:p w14:paraId="39F2E4BC" w14:textId="0E3B81BB" w:rsidR="00832807" w:rsidRPr="00AE7CB6" w:rsidRDefault="00AE7CB6" w:rsidP="00AE7CB6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Бредихин Сергей Алексеевич</w:t>
            </w:r>
          </w:p>
          <w:p w14:paraId="1BECA7CC" w14:textId="77777777" w:rsidR="00AE7CB6" w:rsidRPr="00AE7CB6" w:rsidRDefault="00AE7CB6" w:rsidP="00AE7CB6">
            <w:pPr>
              <w:pStyle w:val="a8"/>
              <w:ind w:left="284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A443ECD" w14:textId="70470776" w:rsidR="00AE7CB6" w:rsidRPr="00AE7CB6" w:rsidRDefault="00AE7CB6" w:rsidP="00AE7CB6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Мутовкина Екатерина Александровна</w:t>
            </w:r>
          </w:p>
        </w:tc>
        <w:tc>
          <w:tcPr>
            <w:tcW w:w="3378" w:type="dxa"/>
            <w:vAlign w:val="center"/>
          </w:tcPr>
          <w:p w14:paraId="0B9ABCC2" w14:textId="1A3B3971" w:rsidR="00832807" w:rsidRDefault="00AE7CB6" w:rsidP="0031154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311543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000</w:t>
            </w:r>
          </w:p>
          <w:p w14:paraId="36A7A3A2" w14:textId="77777777" w:rsidR="00311543" w:rsidRDefault="00311543" w:rsidP="0031154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72A038F" w14:textId="583D5870" w:rsidR="00311543" w:rsidRPr="00AE7CB6" w:rsidRDefault="00311543" w:rsidP="0031154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5 000</w:t>
            </w:r>
          </w:p>
        </w:tc>
        <w:tc>
          <w:tcPr>
            <w:tcW w:w="3378" w:type="dxa"/>
            <w:vAlign w:val="center"/>
          </w:tcPr>
          <w:p w14:paraId="13121474" w14:textId="77777777" w:rsidR="00832807" w:rsidRDefault="00AE7CB6" w:rsidP="0031154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  <w:p w14:paraId="2B9B8342" w14:textId="77777777" w:rsidR="00311543" w:rsidRDefault="00311543" w:rsidP="0031154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1D74A8F" w14:textId="1C70260C" w:rsidR="00311543" w:rsidRPr="00AE7CB6" w:rsidRDefault="00311543" w:rsidP="0031154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</w:tr>
      <w:tr w:rsidR="00832807" w:rsidRPr="00AE7CB6" w14:paraId="4512E750" w14:textId="77777777" w:rsidTr="00311543">
        <w:tc>
          <w:tcPr>
            <w:tcW w:w="3378" w:type="dxa"/>
          </w:tcPr>
          <w:p w14:paraId="663C807E" w14:textId="77777777" w:rsidR="00832807" w:rsidRPr="00AE7CB6" w:rsidRDefault="00832807" w:rsidP="009C1100">
            <w:pPr>
              <w:widowControl w:val="0"/>
              <w:ind w:left="96" w:right="3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val="ru-RU"/>
              </w:rPr>
              <w:t>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аз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м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ер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Устав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н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ого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капит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ла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(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У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К</w:t>
            </w:r>
            <w:r w:rsidRPr="00AE7CB6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)</w:t>
            </w:r>
          </w:p>
          <w:p w14:paraId="655B6CFF" w14:textId="77777777" w:rsidR="00832807" w:rsidRPr="00AE7CB6" w:rsidRDefault="00832807" w:rsidP="009C11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78" w:type="dxa"/>
            <w:vAlign w:val="center"/>
          </w:tcPr>
          <w:p w14:paraId="7F714EDF" w14:textId="4DB657E8" w:rsidR="00832807" w:rsidRPr="00AE7CB6" w:rsidRDefault="00311543" w:rsidP="0031154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10 000</w:t>
            </w:r>
          </w:p>
        </w:tc>
        <w:tc>
          <w:tcPr>
            <w:tcW w:w="3378" w:type="dxa"/>
            <w:vAlign w:val="center"/>
          </w:tcPr>
          <w:p w14:paraId="38EBB1DB" w14:textId="0F83C8AD" w:rsidR="00832807" w:rsidRPr="00AE7CB6" w:rsidRDefault="00311543" w:rsidP="0031154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</w:tr>
    </w:tbl>
    <w:p w14:paraId="1B564EC7" w14:textId="1DFADBCA" w:rsidR="00311543" w:rsidRDefault="00311543" w:rsidP="00311543">
      <w:pPr>
        <w:widowControl w:val="0"/>
        <w:spacing w:line="240" w:lineRule="auto"/>
        <w:ind w:right="142"/>
        <w:rPr>
          <w:rFonts w:ascii="Times New Roman" w:eastAsia="Times New Roman" w:hAnsi="Times New Roman" w:cs="Times New Roman"/>
          <w:color w:val="000000"/>
          <w:w w:val="99"/>
          <w:lang w:val="ru-RU"/>
        </w:rPr>
      </w:pPr>
      <w:bookmarkStart w:id="2" w:name="_page_5_0"/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374"/>
        <w:gridCol w:w="1643"/>
        <w:gridCol w:w="2038"/>
      </w:tblGrid>
      <w:tr w:rsidR="00311543" w14:paraId="25C45A52" w14:textId="77777777" w:rsidTr="00DA1745">
        <w:tc>
          <w:tcPr>
            <w:tcW w:w="9565" w:type="dxa"/>
            <w:gridSpan w:val="5"/>
          </w:tcPr>
          <w:p w14:paraId="437CCCA9" w14:textId="7210095B" w:rsidR="00DA1745" w:rsidRPr="00311543" w:rsidRDefault="00311543" w:rsidP="00DA1745">
            <w:pPr>
              <w:widowControl w:val="0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</w:pPr>
            <w:r w:rsidRPr="0031154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>5.</w:t>
            </w:r>
            <w:r w:rsidRPr="0031154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lang w:val="ru-RU"/>
              </w:rPr>
              <w:tab/>
              <w:t>Команда стартап- проекта</w:t>
            </w:r>
          </w:p>
        </w:tc>
      </w:tr>
      <w:tr w:rsidR="00DA1745" w14:paraId="43B8CC6A" w14:textId="77777777" w:rsidTr="00DA1745">
        <w:tc>
          <w:tcPr>
            <w:tcW w:w="1951" w:type="dxa"/>
          </w:tcPr>
          <w:p w14:paraId="78C9B6FB" w14:textId="215B64E1" w:rsidR="00311543" w:rsidRDefault="00311543" w:rsidP="00DA1745">
            <w:pPr>
              <w:widowControl w:val="0"/>
              <w:ind w:right="37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Ф.И.О.</w:t>
            </w:r>
          </w:p>
        </w:tc>
        <w:tc>
          <w:tcPr>
            <w:tcW w:w="1559" w:type="dxa"/>
          </w:tcPr>
          <w:p w14:paraId="6D7DA80D" w14:textId="25C64FC8" w:rsidR="00311543" w:rsidRDefault="00311543" w:rsidP="00DA1745">
            <w:pPr>
              <w:widowControl w:val="0"/>
              <w:ind w:right="36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Должность</w:t>
            </w:r>
          </w:p>
        </w:tc>
        <w:tc>
          <w:tcPr>
            <w:tcW w:w="2374" w:type="dxa"/>
          </w:tcPr>
          <w:p w14:paraId="08A4F815" w14:textId="2F742FA8" w:rsidR="00311543" w:rsidRDefault="00311543" w:rsidP="00DA174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Контакты</w:t>
            </w:r>
          </w:p>
        </w:tc>
        <w:tc>
          <w:tcPr>
            <w:tcW w:w="1643" w:type="dxa"/>
          </w:tcPr>
          <w:p w14:paraId="3BCDECC2" w14:textId="7CA8996A" w:rsidR="00311543" w:rsidRDefault="00311543" w:rsidP="00DA174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Выполняемые работы в Проекте</w:t>
            </w:r>
          </w:p>
        </w:tc>
        <w:tc>
          <w:tcPr>
            <w:tcW w:w="2038" w:type="dxa"/>
          </w:tcPr>
          <w:p w14:paraId="6600B1FB" w14:textId="46FC884A" w:rsidR="00311543" w:rsidRDefault="00311543" w:rsidP="00DA174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Образование/опыт работы</w:t>
            </w:r>
          </w:p>
        </w:tc>
      </w:tr>
      <w:tr w:rsidR="00DA1745" w14:paraId="60551E21" w14:textId="77777777" w:rsidTr="00DA1745">
        <w:tc>
          <w:tcPr>
            <w:tcW w:w="1951" w:type="dxa"/>
          </w:tcPr>
          <w:p w14:paraId="23213A4A" w14:textId="77777777" w:rsidR="00311543" w:rsidRPr="00311543" w:rsidRDefault="00311543" w:rsidP="003115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11543">
              <w:rPr>
                <w:rFonts w:ascii="Times New Roman" w:eastAsia="Times New Roman" w:hAnsi="Times New Roman" w:cs="Times New Roman"/>
                <w:lang w:val="ru-RU"/>
              </w:rPr>
              <w:t>Бредихин Сергей Алексеевич</w:t>
            </w:r>
          </w:p>
          <w:p w14:paraId="2386DD5E" w14:textId="77777777" w:rsidR="00311543" w:rsidRDefault="00311543" w:rsidP="00311543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</w:p>
        </w:tc>
        <w:tc>
          <w:tcPr>
            <w:tcW w:w="1559" w:type="dxa"/>
          </w:tcPr>
          <w:p w14:paraId="07E73758" w14:textId="643F4A76" w:rsidR="00311543" w:rsidRDefault="00311543" w:rsidP="00DA1745">
            <w:pPr>
              <w:widowControl w:val="0"/>
              <w:ind w:right="38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Научный руководитель проекта</w:t>
            </w:r>
          </w:p>
        </w:tc>
        <w:tc>
          <w:tcPr>
            <w:tcW w:w="2374" w:type="dxa"/>
          </w:tcPr>
          <w:p w14:paraId="4C42D66D" w14:textId="779A9427" w:rsidR="00311543" w:rsidRPr="00DA1745" w:rsidRDefault="00DA1745" w:rsidP="00311543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DA1745">
              <w:rPr>
                <w:rFonts w:ascii="Times New Roman" w:eastAsia="Times New Roman" w:hAnsi="Times New Roman" w:cs="Times New Roman"/>
                <w:color w:val="000000"/>
                <w:w w:val="99"/>
              </w:rPr>
              <w:t>bredihin2006@ya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ndex</w:t>
            </w:r>
            <w:r w:rsidRPr="00DA1745">
              <w:rPr>
                <w:rFonts w:ascii="Times New Roman" w:eastAsia="Times New Roman" w:hAnsi="Times New Roman" w:cs="Times New Roman"/>
                <w:color w:val="000000"/>
                <w:w w:val="99"/>
              </w:rPr>
              <w:t>.ru</w:t>
            </w:r>
          </w:p>
        </w:tc>
        <w:tc>
          <w:tcPr>
            <w:tcW w:w="1643" w:type="dxa"/>
          </w:tcPr>
          <w:p w14:paraId="3A54D126" w14:textId="77777777" w:rsidR="00DA1745" w:rsidRPr="00DA1745" w:rsidRDefault="00DA1745" w:rsidP="00DA1745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 w:rsidRPr="00DA1745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Организация лаборатории,</w:t>
            </w:r>
          </w:p>
          <w:p w14:paraId="3B28FAED" w14:textId="62E86FBA" w:rsidR="00311543" w:rsidRDefault="00DA1745" w:rsidP="00DA1745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 w:rsidRPr="00DA1745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проведение исследований</w:t>
            </w:r>
          </w:p>
        </w:tc>
        <w:tc>
          <w:tcPr>
            <w:tcW w:w="2038" w:type="dxa"/>
          </w:tcPr>
          <w:p w14:paraId="2E2F1C15" w14:textId="77E3F907" w:rsidR="00311543" w:rsidRDefault="00991935" w:rsidP="00991935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 w:rsidRPr="00991935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Доктор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 xml:space="preserve"> </w:t>
            </w:r>
            <w:r w:rsidRPr="00991935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технических наук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, профессор</w:t>
            </w:r>
          </w:p>
        </w:tc>
      </w:tr>
      <w:tr w:rsidR="00DA1745" w:rsidRPr="00B73231" w14:paraId="44ECFF41" w14:textId="77777777" w:rsidTr="00DA1745">
        <w:tc>
          <w:tcPr>
            <w:tcW w:w="1951" w:type="dxa"/>
          </w:tcPr>
          <w:p w14:paraId="3C71C349" w14:textId="7AE62F70" w:rsidR="00311543" w:rsidRDefault="00311543" w:rsidP="00311543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 w:rsidRPr="00AE7CB6">
              <w:rPr>
                <w:rFonts w:ascii="Times New Roman" w:eastAsia="Times New Roman" w:hAnsi="Times New Roman" w:cs="Times New Roman"/>
                <w:lang w:val="ru-RU"/>
              </w:rPr>
              <w:t>Мутовкина Екатерина Александровна</w:t>
            </w:r>
          </w:p>
        </w:tc>
        <w:tc>
          <w:tcPr>
            <w:tcW w:w="1559" w:type="dxa"/>
          </w:tcPr>
          <w:p w14:paraId="735DA58D" w14:textId="2A8A0FEF" w:rsidR="00311543" w:rsidRPr="00DA1745" w:rsidRDefault="00DA1745" w:rsidP="008A7CA9">
            <w:pPr>
              <w:widowControl w:val="0"/>
              <w:ind w:right="36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Технолог</w:t>
            </w:r>
          </w:p>
        </w:tc>
        <w:tc>
          <w:tcPr>
            <w:tcW w:w="2374" w:type="dxa"/>
          </w:tcPr>
          <w:p w14:paraId="6AA510D9" w14:textId="66E75213" w:rsidR="00311543" w:rsidRPr="008A7CA9" w:rsidRDefault="008A7CA9" w:rsidP="00311543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mutovkina@rgau-msha.ru</w:t>
            </w:r>
          </w:p>
        </w:tc>
        <w:tc>
          <w:tcPr>
            <w:tcW w:w="1643" w:type="dxa"/>
          </w:tcPr>
          <w:p w14:paraId="067E36B3" w14:textId="77777777" w:rsidR="00DA1745" w:rsidRPr="00DA1745" w:rsidRDefault="00DA1745" w:rsidP="00DA1745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 w:rsidRPr="00DA1745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Организация лаборатории,</w:t>
            </w:r>
          </w:p>
          <w:p w14:paraId="59845422" w14:textId="76153369" w:rsidR="00311543" w:rsidRDefault="00DA1745" w:rsidP="00311543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Разработка технологии</w:t>
            </w:r>
          </w:p>
        </w:tc>
        <w:tc>
          <w:tcPr>
            <w:tcW w:w="2038" w:type="dxa"/>
          </w:tcPr>
          <w:p w14:paraId="374E546E" w14:textId="1291B160" w:rsidR="00DA1745" w:rsidRDefault="00DA1745" w:rsidP="008A7CA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 xml:space="preserve">Пищевой технолог. </w:t>
            </w:r>
            <w:r w:rsidR="008A7CA9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 xml:space="preserve">Соискатель степени кандидата технических наук. </w:t>
            </w:r>
          </w:p>
          <w:p w14:paraId="449C8D7E" w14:textId="061D90F2" w:rsidR="00311543" w:rsidRDefault="00DA1745" w:rsidP="00311543">
            <w:pPr>
              <w:widowControl w:val="0"/>
              <w:ind w:right="142"/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 xml:space="preserve">Более 10 лет в индустрии производства кофе. </w:t>
            </w:r>
          </w:p>
        </w:tc>
      </w:tr>
    </w:tbl>
    <w:p w14:paraId="3BCEA694" w14:textId="6DE63608" w:rsidR="00311543" w:rsidRDefault="00311543" w:rsidP="00311543">
      <w:pPr>
        <w:widowControl w:val="0"/>
        <w:spacing w:line="240" w:lineRule="auto"/>
        <w:ind w:right="142"/>
        <w:rPr>
          <w:rFonts w:ascii="Times New Roman" w:eastAsia="Times New Roman" w:hAnsi="Times New Roman" w:cs="Times New Roman"/>
          <w:color w:val="000000"/>
          <w:w w:val="99"/>
          <w:lang w:val="ru-RU"/>
        </w:rPr>
      </w:pPr>
    </w:p>
    <w:p w14:paraId="452977FD" w14:textId="77777777" w:rsidR="008A7CA9" w:rsidRDefault="008A7CA9" w:rsidP="008A7CA9">
      <w:pPr>
        <w:widowControl w:val="0"/>
        <w:spacing w:line="240" w:lineRule="auto"/>
        <w:ind w:right="142"/>
        <w:rPr>
          <w:rFonts w:ascii="Times New Roman" w:eastAsia="Times New Roman" w:hAnsi="Times New Roman" w:cs="Times New Roman"/>
          <w:color w:val="000000"/>
          <w:w w:val="99"/>
          <w:lang w:val="ru-RU"/>
        </w:rPr>
      </w:pPr>
      <w:r w:rsidRPr="00AE7CB6">
        <w:rPr>
          <w:rFonts w:ascii="Times New Roman" w:hAnsi="Times New Roman" w:cs="Times New Roman"/>
          <w:color w:val="000000"/>
          <w:w w:val="99"/>
          <w:position w:val="6"/>
          <w:lang w:val="ru-RU"/>
        </w:rPr>
        <w:t>3</w:t>
      </w:r>
      <w:r w:rsidRPr="00AE7CB6">
        <w:rPr>
          <w:rFonts w:ascii="Times New Roman" w:hAnsi="Times New Roman" w:cs="Times New Roman"/>
          <w:color w:val="000000"/>
          <w:spacing w:val="15"/>
          <w:position w:val="6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spacing w:val="2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асч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е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рисков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spacing w:val="-1"/>
          <w:w w:val="99"/>
          <w:lang w:val="ru-RU"/>
        </w:rPr>
        <w:t>и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с</w:t>
      </w:r>
      <w:r w:rsidRPr="00AE7CB6">
        <w:rPr>
          <w:rFonts w:ascii="Times New Roman" w:eastAsia="Times New Roman" w:hAnsi="Times New Roman" w:cs="Times New Roman"/>
          <w:color w:val="000000"/>
          <w:spacing w:val="-1"/>
          <w:w w:val="99"/>
          <w:lang w:val="ru-RU"/>
        </w:rPr>
        <w:t>х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одя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из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н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иб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о</w:t>
      </w:r>
      <w:r w:rsidRPr="00AE7CB6">
        <w:rPr>
          <w:rFonts w:ascii="Times New Roman" w:eastAsia="Times New Roman" w:hAnsi="Times New Roman" w:cs="Times New Roman"/>
          <w:color w:val="000000"/>
          <w:spacing w:val="-1"/>
          <w:w w:val="99"/>
          <w:lang w:val="ru-RU"/>
        </w:rPr>
        <w:t>л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ее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в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ал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идного</w:t>
      </w:r>
      <w:r w:rsidRPr="00AE7CB6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(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д</w:t>
      </w:r>
      <w:r w:rsidRPr="00AE7CB6">
        <w:rPr>
          <w:rFonts w:ascii="Times New Roman" w:eastAsia="Times New Roman" w:hAnsi="Times New Roman" w:cs="Times New Roman"/>
          <w:color w:val="000000"/>
          <w:spacing w:val="-2"/>
          <w:w w:val="99"/>
          <w:lang w:val="ru-RU"/>
        </w:rPr>
        <w:t>л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я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spacing w:val="-1"/>
          <w:w w:val="99"/>
          <w:lang w:val="ru-RU"/>
        </w:rPr>
        <w:t>д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нного</w:t>
      </w:r>
      <w:r w:rsidRPr="00AE7CB6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проекта)</w:t>
      </w:r>
      <w:r w:rsidRPr="00AE7CB6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анализа,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на</w:t>
      </w:r>
      <w:r w:rsidRPr="00AE7CB6">
        <w:rPr>
          <w:rFonts w:ascii="Times New Roman" w:eastAsia="Times New Roman" w:hAnsi="Times New Roman" w:cs="Times New Roman"/>
          <w:color w:val="000000"/>
          <w:spacing w:val="-1"/>
          <w:w w:val="99"/>
          <w:lang w:val="ru-RU"/>
        </w:rPr>
        <w:t>п</w:t>
      </w:r>
      <w:r w:rsidRPr="00AE7CB6">
        <w:rPr>
          <w:rFonts w:ascii="Times New Roman" w:eastAsia="Times New Roman" w:hAnsi="Times New Roman" w:cs="Times New Roman"/>
          <w:color w:val="000000"/>
          <w:spacing w:val="2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им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е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,</w:t>
      </w:r>
      <w:r w:rsidRPr="00AE7CB6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как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AE7CB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AE7CB6">
        <w:rPr>
          <w:rFonts w:ascii="Times New Roman" w:eastAsia="Times New Roman" w:hAnsi="Times New Roman" w:cs="Times New Roman"/>
          <w:color w:val="000000"/>
          <w:spacing w:val="-2"/>
          <w:w w:val="99"/>
        </w:rPr>
        <w:t>S</w:t>
      </w:r>
      <w:r w:rsidRPr="00AE7CB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,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</w:rPr>
        <w:t>SWOT</w:t>
      </w:r>
      <w:r w:rsidRPr="00AE7CB6">
        <w:rPr>
          <w:rFonts w:ascii="Times New Roman" w:eastAsia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и.т.п</w:t>
      </w:r>
      <w:proofErr w:type="spellEnd"/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,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так</w:t>
      </w:r>
      <w:r w:rsidRPr="00AE7CB6">
        <w:rPr>
          <w:rFonts w:ascii="Times New Roman" w:eastAsia="Times New Roman" w:hAnsi="Times New Roman" w:cs="Times New Roman"/>
          <w:color w:val="000000"/>
          <w:spacing w:val="-1"/>
          <w:w w:val="99"/>
          <w:lang w:val="ru-RU"/>
        </w:rPr>
        <w:t>же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р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ас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ч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ет</w:t>
      </w:r>
      <w:r w:rsidRPr="00AE7CB6">
        <w:rPr>
          <w:rFonts w:ascii="Times New Roman" w:eastAsia="Times New Roman" w:hAnsi="Times New Roman" w:cs="Times New Roman"/>
          <w:color w:val="000000"/>
          <w:spacing w:val="2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индекса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ре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н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а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бел</w:t>
      </w:r>
      <w:r w:rsidRPr="00AE7CB6">
        <w:rPr>
          <w:rFonts w:ascii="Times New Roman" w:eastAsia="Times New Roman" w:hAnsi="Times New Roman" w:cs="Times New Roman"/>
          <w:color w:val="000000"/>
          <w:spacing w:val="2"/>
          <w:w w:val="99"/>
          <w:lang w:val="ru-RU"/>
        </w:rPr>
        <w:t>ь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ности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инвес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  <w:lang w:val="ru-RU"/>
        </w:rPr>
        <w:t>т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иции</w:t>
      </w:r>
      <w:r w:rsidRPr="00AE7CB6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(</w:t>
      </w:r>
      <w:r w:rsidRPr="00AE7CB6">
        <w:rPr>
          <w:rFonts w:ascii="Times New Roman" w:eastAsia="Times New Roman" w:hAnsi="Times New Roman" w:cs="Times New Roman"/>
          <w:color w:val="000000"/>
          <w:spacing w:val="2"/>
          <w:w w:val="99"/>
        </w:rPr>
        <w:t>P</w:t>
      </w:r>
      <w:r w:rsidRPr="00AE7CB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AE7CB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AE7CB6">
        <w:rPr>
          <w:rFonts w:ascii="Times New Roman" w:eastAsia="Times New Roman" w:hAnsi="Times New Roman" w:cs="Times New Roman"/>
          <w:color w:val="000000"/>
          <w:w w:val="99"/>
        </w:rPr>
        <w:t>ta</w:t>
      </w:r>
      <w:r w:rsidRPr="00AE7CB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AE7CB6">
        <w:rPr>
          <w:rFonts w:ascii="Times New Roman" w:eastAsia="Times New Roman" w:hAnsi="Times New Roman" w:cs="Times New Roman"/>
          <w:color w:val="000000"/>
          <w:w w:val="99"/>
        </w:rPr>
        <w:t>ili</w:t>
      </w:r>
      <w:r w:rsidRPr="00AE7CB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AE7CB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AE7CB6">
        <w:rPr>
          <w:rFonts w:ascii="Times New Roman" w:eastAsia="Times New Roman" w:hAnsi="Times New Roman" w:cs="Times New Roman"/>
          <w:color w:val="000000"/>
          <w:spacing w:val="-3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w w:val="99"/>
        </w:rPr>
        <w:t>index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,</w:t>
      </w:r>
      <w:r w:rsidRPr="00AE7C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E7CB6">
        <w:rPr>
          <w:rFonts w:ascii="Times New Roman" w:eastAsia="Times New Roman" w:hAnsi="Times New Roman" w:cs="Times New Roman"/>
          <w:color w:val="000000"/>
          <w:spacing w:val="2"/>
          <w:w w:val="99"/>
        </w:rPr>
        <w:t>P</w:t>
      </w:r>
      <w:r w:rsidRPr="00AE7CB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AE7CB6">
        <w:rPr>
          <w:rFonts w:ascii="Times New Roman" w:eastAsia="Times New Roman" w:hAnsi="Times New Roman" w:cs="Times New Roman"/>
          <w:color w:val="000000"/>
          <w:w w:val="99"/>
          <w:lang w:val="ru-RU"/>
        </w:rPr>
        <w:t>)</w:t>
      </w:r>
    </w:p>
    <w:p w14:paraId="33B3C197" w14:textId="77777777" w:rsidR="00311543" w:rsidRPr="00AE7CB6" w:rsidRDefault="00311543" w:rsidP="00311543">
      <w:pPr>
        <w:widowControl w:val="0"/>
        <w:spacing w:line="240" w:lineRule="auto"/>
        <w:ind w:right="142"/>
        <w:rPr>
          <w:rFonts w:ascii="Times New Roman" w:hAnsi="Times New Roman" w:cs="Times New Roman"/>
          <w:lang w:val="ru-RU"/>
        </w:rPr>
      </w:pPr>
    </w:p>
    <w:p w14:paraId="70F84021" w14:textId="77777777" w:rsidR="00C82BE0" w:rsidRPr="00AE7CB6" w:rsidRDefault="00C82BE0" w:rsidP="009C1100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14:paraId="7EC12FF0" w14:textId="77777777" w:rsidR="00C82BE0" w:rsidRPr="00AE7CB6" w:rsidRDefault="00C82BE0" w:rsidP="009C1100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14:paraId="5459176D" w14:textId="77777777" w:rsidR="00C82BE0" w:rsidRPr="00AE7CB6" w:rsidRDefault="00C82BE0" w:rsidP="009C1100">
      <w:pPr>
        <w:spacing w:line="240" w:lineRule="auto"/>
        <w:rPr>
          <w:rFonts w:ascii="Times New Roman" w:hAnsi="Times New Roman" w:cs="Times New Roman"/>
          <w:lang w:val="ru-RU"/>
        </w:rPr>
        <w:sectPr w:rsidR="00C82BE0" w:rsidRPr="00AE7CB6">
          <w:footerReference w:type="default" r:id="rId7"/>
          <w:pgSz w:w="11900" w:h="16840"/>
          <w:pgMar w:top="1134" w:right="850" w:bottom="0" w:left="1701" w:header="0" w:footer="0" w:gutter="0"/>
          <w:cols w:space="708"/>
        </w:sectPr>
      </w:pPr>
    </w:p>
    <w:bookmarkEnd w:id="2"/>
    <w:p w14:paraId="3352B8D3" w14:textId="5361BDB7" w:rsidR="00C82BE0" w:rsidRPr="00AE7CB6" w:rsidRDefault="00C82BE0" w:rsidP="009C1100">
      <w:pPr>
        <w:widowControl w:val="0"/>
        <w:spacing w:line="240" w:lineRule="auto"/>
        <w:ind w:left="518" w:right="236" w:hanging="518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sectPr w:rsidR="00C82BE0" w:rsidRPr="00AE7CB6">
      <w:type w:val="continuous"/>
      <w:pgSz w:w="11900" w:h="16840"/>
      <w:pgMar w:top="1134" w:right="850" w:bottom="0" w:left="1701" w:header="0" w:footer="0" w:gutter="0"/>
      <w:cols w:num="3" w:space="708" w:equalWidth="0">
        <w:col w:w="4407" w:space="573"/>
        <w:col w:w="2186" w:space="196"/>
        <w:col w:w="19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70FA" w14:textId="77777777" w:rsidR="008111FE" w:rsidRDefault="008111FE" w:rsidP="005E2511">
      <w:pPr>
        <w:spacing w:line="240" w:lineRule="auto"/>
      </w:pPr>
      <w:r>
        <w:separator/>
      </w:r>
    </w:p>
  </w:endnote>
  <w:endnote w:type="continuationSeparator" w:id="0">
    <w:p w14:paraId="72E186C0" w14:textId="77777777" w:rsidR="008111FE" w:rsidRDefault="008111FE" w:rsidP="005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8116" w14:textId="77777777" w:rsidR="005E2511" w:rsidRPr="009C1100" w:rsidRDefault="005E2511" w:rsidP="005E2511">
    <w:pPr>
      <w:widowControl w:val="0"/>
      <w:spacing w:line="244" w:lineRule="auto"/>
      <w:ind w:left="28" w:right="1268"/>
      <w:rPr>
        <w:rFonts w:ascii="Times New Roman" w:eastAsia="Times New Roman" w:hAnsi="Times New Roman" w:cs="Times New Roman"/>
        <w:sz w:val="20"/>
        <w:szCs w:val="20"/>
        <w:lang w:val="ru-RU"/>
      </w:rPr>
    </w:pPr>
    <w:r w:rsidRPr="009C1100">
      <w:rPr>
        <w:w w:val="99"/>
        <w:position w:val="6"/>
        <w:sz w:val="13"/>
        <w:szCs w:val="13"/>
        <w:lang w:val="ru-RU"/>
      </w:rPr>
      <w:t>1</w:t>
    </w:r>
    <w:r w:rsidRPr="009C1100">
      <w:rPr>
        <w:spacing w:val="15"/>
        <w:position w:val="6"/>
        <w:sz w:val="13"/>
        <w:szCs w:val="13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Биз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н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е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с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-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модель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старт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ап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-п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р</w:t>
    </w:r>
    <w:r w:rsidRPr="009C1100">
      <w:rPr>
        <w:rFonts w:ascii="Times New Roman" w:eastAsia="Times New Roman" w:hAnsi="Times New Roman" w:cs="Times New Roman"/>
        <w:spacing w:val="3"/>
        <w:w w:val="99"/>
        <w:sz w:val="20"/>
        <w:szCs w:val="20"/>
        <w:lang w:val="ru-RU"/>
      </w:rPr>
      <w:t>о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екта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proofErr w:type="gramStart"/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-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э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то</w:t>
    </w:r>
    <w:proofErr w:type="gramEnd"/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spacing w:val="2"/>
        <w:w w:val="99"/>
        <w:sz w:val="20"/>
        <w:szCs w:val="20"/>
        <w:lang w:val="ru-RU"/>
      </w:rPr>
      <w:t>ф</w:t>
    </w:r>
    <w:r w:rsidRPr="009C1100">
      <w:rPr>
        <w:rFonts w:ascii="Times New Roman" w:eastAsia="Times New Roman" w:hAnsi="Times New Roman" w:cs="Times New Roman"/>
        <w:spacing w:val="-2"/>
        <w:w w:val="99"/>
        <w:sz w:val="20"/>
        <w:szCs w:val="20"/>
        <w:lang w:val="ru-RU"/>
      </w:rPr>
      <w:t>у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ндамент,</w:t>
    </w:r>
    <w:r w:rsidRPr="009C1100">
      <w:rPr>
        <w:rFonts w:ascii="Times New Roman" w:eastAsia="Times New Roman" w:hAnsi="Times New Roman" w:cs="Times New Roman"/>
        <w:spacing w:val="2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на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ко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торо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м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возвод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ит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ся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проект.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Е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ст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ь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две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основные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к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л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ас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с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ифика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ци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и</w:t>
    </w:r>
    <w:r w:rsidRPr="009C1100">
      <w:rPr>
        <w:rFonts w:ascii="Times New Roman" w:eastAsia="Times New Roman" w:hAnsi="Times New Roman" w:cs="Times New Roman"/>
        <w:spacing w:val="-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б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и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з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не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с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-моде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л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е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й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:</w:t>
    </w:r>
    <w:r w:rsidRPr="009C1100">
      <w:rPr>
        <w:rFonts w:ascii="Times New Roman" w:eastAsia="Times New Roman" w:hAnsi="Times New Roman" w:cs="Times New Roman"/>
        <w:spacing w:val="2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по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ти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п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у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к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лиент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о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в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и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по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с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п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ос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о</w:t>
    </w:r>
    <w:r w:rsidRPr="009C1100">
      <w:rPr>
        <w:rFonts w:ascii="Times New Roman" w:eastAsia="Times New Roman" w:hAnsi="Times New Roman" w:cs="Times New Roman"/>
        <w:spacing w:val="2"/>
        <w:w w:val="99"/>
        <w:sz w:val="20"/>
        <w:szCs w:val="20"/>
        <w:lang w:val="ru-RU"/>
      </w:rPr>
      <w:t>б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у</w:t>
    </w:r>
    <w:r w:rsidRPr="009C1100">
      <w:rPr>
        <w:rFonts w:ascii="Times New Roman" w:eastAsia="Times New Roman" w:hAnsi="Times New Roman" w:cs="Times New Roman"/>
        <w:spacing w:val="-3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п</w:t>
    </w:r>
    <w:r w:rsidRPr="009C1100">
      <w:rPr>
        <w:rFonts w:ascii="Times New Roman" w:eastAsia="Times New Roman" w:hAnsi="Times New Roman" w:cs="Times New Roman"/>
        <w:spacing w:val="2"/>
        <w:w w:val="99"/>
        <w:sz w:val="20"/>
        <w:szCs w:val="20"/>
        <w:lang w:val="ru-RU"/>
      </w:rPr>
      <w:t>о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л</w:t>
    </w:r>
    <w:r w:rsidRPr="009C1100">
      <w:rPr>
        <w:rFonts w:ascii="Times New Roman" w:eastAsia="Times New Roman" w:hAnsi="Times New Roman" w:cs="Times New Roman"/>
        <w:spacing w:val="-2"/>
        <w:w w:val="99"/>
        <w:sz w:val="20"/>
        <w:szCs w:val="20"/>
        <w:lang w:val="ru-RU"/>
      </w:rPr>
      <w:t>у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ч</w:t>
    </w:r>
    <w:r w:rsidRPr="009C1100">
      <w:rPr>
        <w:rFonts w:ascii="Times New Roman" w:eastAsia="Times New Roman" w:hAnsi="Times New Roman" w:cs="Times New Roman"/>
        <w:spacing w:val="2"/>
        <w:w w:val="99"/>
        <w:sz w:val="20"/>
        <w:szCs w:val="20"/>
        <w:lang w:val="ru-RU"/>
      </w:rPr>
      <w:t>е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ния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п</w:t>
    </w:r>
    <w:r w:rsidRPr="009C1100">
      <w:rPr>
        <w:rFonts w:ascii="Times New Roman" w:eastAsia="Times New Roman" w:hAnsi="Times New Roman" w:cs="Times New Roman"/>
        <w:spacing w:val="2"/>
        <w:w w:val="99"/>
        <w:sz w:val="20"/>
        <w:szCs w:val="20"/>
        <w:lang w:val="ru-RU"/>
      </w:rPr>
      <w:t>р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ибыли.</w:t>
    </w:r>
  </w:p>
  <w:p w14:paraId="7260F8DD" w14:textId="77777777" w:rsidR="005E2511" w:rsidRPr="009C1100" w:rsidRDefault="005E2511" w:rsidP="005E2511">
    <w:pPr>
      <w:widowControl w:val="0"/>
      <w:spacing w:line="240" w:lineRule="auto"/>
      <w:ind w:left="28" w:right="-20"/>
      <w:rPr>
        <w:rFonts w:ascii="Times New Roman" w:eastAsia="Times New Roman" w:hAnsi="Times New Roman" w:cs="Times New Roman"/>
        <w:w w:val="99"/>
        <w:sz w:val="20"/>
        <w:szCs w:val="20"/>
        <w:lang w:val="ru-RU"/>
      </w:rPr>
    </w:pPr>
    <w:r w:rsidRPr="009C1100">
      <w:rPr>
        <w:w w:val="99"/>
        <w:position w:val="6"/>
        <w:sz w:val="13"/>
        <w:szCs w:val="13"/>
        <w:lang w:val="ru-RU"/>
      </w:rPr>
      <w:t>2</w:t>
    </w:r>
    <w:r w:rsidRPr="009C1100">
      <w:rPr>
        <w:spacing w:val="20"/>
        <w:position w:val="6"/>
        <w:sz w:val="13"/>
        <w:szCs w:val="13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Объем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фи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н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анс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о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вого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обесп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е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чения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достаточно</w:t>
    </w:r>
    <w:r w:rsidRPr="009C1100">
      <w:rPr>
        <w:rFonts w:ascii="Times New Roman" w:eastAsia="Times New Roman" w:hAnsi="Times New Roman" w:cs="Times New Roman"/>
        <w:spacing w:val="3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у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к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азать</w:t>
    </w:r>
    <w:r w:rsidRPr="009C1100">
      <w:rPr>
        <w:rFonts w:ascii="Times New Roman" w:eastAsia="Times New Roman" w:hAnsi="Times New Roman" w:cs="Times New Roman"/>
        <w:spacing w:val="2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д</w:t>
    </w:r>
    <w:r w:rsidRPr="009C1100">
      <w:rPr>
        <w:rFonts w:ascii="Times New Roman" w:eastAsia="Times New Roman" w:hAnsi="Times New Roman" w:cs="Times New Roman"/>
        <w:spacing w:val="1"/>
        <w:w w:val="99"/>
        <w:sz w:val="20"/>
        <w:szCs w:val="20"/>
        <w:lang w:val="ru-RU"/>
      </w:rPr>
      <w:t>л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я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п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ервого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этапа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-</w:t>
    </w:r>
    <w:r w:rsidRPr="009C1100">
      <w:rPr>
        <w:rFonts w:ascii="Times New Roman" w:eastAsia="Times New Roman" w:hAnsi="Times New Roman" w:cs="Times New Roman"/>
        <w:spacing w:val="1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  <w:lang w:val="ru-RU"/>
      </w:rPr>
      <w:t>дойти</w:t>
    </w:r>
    <w:r w:rsidRPr="009C1100">
      <w:rPr>
        <w:rFonts w:ascii="Times New Roman" w:eastAsia="Times New Roman" w:hAnsi="Times New Roman" w:cs="Times New Roman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spacing w:val="-1"/>
        <w:w w:val="99"/>
        <w:sz w:val="20"/>
        <w:szCs w:val="20"/>
        <w:lang w:val="ru-RU"/>
      </w:rPr>
      <w:t>до</w:t>
    </w:r>
    <w:r w:rsidRPr="009C1100">
      <w:rPr>
        <w:rFonts w:ascii="Times New Roman" w:eastAsia="Times New Roman" w:hAnsi="Times New Roman" w:cs="Times New Roman"/>
        <w:spacing w:val="3"/>
        <w:sz w:val="20"/>
        <w:szCs w:val="20"/>
        <w:lang w:val="ru-RU"/>
      </w:rPr>
      <w:t xml:space="preserve"> </w:t>
    </w:r>
    <w:r w:rsidRPr="009C1100">
      <w:rPr>
        <w:rFonts w:ascii="Times New Roman" w:eastAsia="Times New Roman" w:hAnsi="Times New Roman" w:cs="Times New Roman"/>
        <w:w w:val="99"/>
        <w:sz w:val="20"/>
        <w:szCs w:val="20"/>
      </w:rPr>
      <w:t>MVP</w:t>
    </w:r>
  </w:p>
  <w:p w14:paraId="15029EE4" w14:textId="0D382841" w:rsidR="005E2511" w:rsidRPr="009C1100" w:rsidRDefault="005E2511">
    <w:pPr>
      <w:pStyle w:val="a6"/>
      <w:rPr>
        <w:lang w:val="ru-RU"/>
      </w:rPr>
    </w:pPr>
  </w:p>
  <w:p w14:paraId="3E6D03BB" w14:textId="77777777" w:rsidR="005E2511" w:rsidRPr="009C1100" w:rsidRDefault="005E2511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6995" w14:textId="77777777" w:rsidR="008111FE" w:rsidRDefault="008111FE" w:rsidP="005E2511">
      <w:pPr>
        <w:spacing w:line="240" w:lineRule="auto"/>
      </w:pPr>
      <w:r>
        <w:separator/>
      </w:r>
    </w:p>
  </w:footnote>
  <w:footnote w:type="continuationSeparator" w:id="0">
    <w:p w14:paraId="69E554F4" w14:textId="77777777" w:rsidR="008111FE" w:rsidRDefault="008111FE" w:rsidP="005E25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837"/>
    <w:multiLevelType w:val="hybridMultilevel"/>
    <w:tmpl w:val="F732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7A4"/>
    <w:multiLevelType w:val="hybridMultilevel"/>
    <w:tmpl w:val="9216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674"/>
    <w:multiLevelType w:val="hybridMultilevel"/>
    <w:tmpl w:val="78E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0AAB"/>
    <w:multiLevelType w:val="hybridMultilevel"/>
    <w:tmpl w:val="7E2A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70AE"/>
    <w:multiLevelType w:val="hybridMultilevel"/>
    <w:tmpl w:val="218C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33E3"/>
    <w:multiLevelType w:val="hybridMultilevel"/>
    <w:tmpl w:val="A3FA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BE0"/>
    <w:rsid w:val="00144F09"/>
    <w:rsid w:val="001C376D"/>
    <w:rsid w:val="001D4B7E"/>
    <w:rsid w:val="00311543"/>
    <w:rsid w:val="00594B94"/>
    <w:rsid w:val="00595FD8"/>
    <w:rsid w:val="005E2511"/>
    <w:rsid w:val="008111FE"/>
    <w:rsid w:val="00826E55"/>
    <w:rsid w:val="00832807"/>
    <w:rsid w:val="008A7CA9"/>
    <w:rsid w:val="00965E81"/>
    <w:rsid w:val="00991935"/>
    <w:rsid w:val="009C1100"/>
    <w:rsid w:val="00AE7CB6"/>
    <w:rsid w:val="00B73231"/>
    <w:rsid w:val="00C82BE0"/>
    <w:rsid w:val="00DA1745"/>
    <w:rsid w:val="00E30FBA"/>
    <w:rsid w:val="00E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839A"/>
  <w15:docId w15:val="{3249AE3E-FBD7-401A-BB97-6D9B70F5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511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511"/>
  </w:style>
  <w:style w:type="paragraph" w:styleId="a6">
    <w:name w:val="footer"/>
    <w:basedOn w:val="a"/>
    <w:link w:val="a7"/>
    <w:uiPriority w:val="99"/>
    <w:unhideWhenUsed/>
    <w:rsid w:val="005E2511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511"/>
  </w:style>
  <w:style w:type="paragraph" w:styleId="a8">
    <w:name w:val="List Paragraph"/>
    <w:basedOn w:val="a"/>
    <w:uiPriority w:val="34"/>
    <w:qFormat/>
    <w:rsid w:val="00AE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4</cp:revision>
  <dcterms:created xsi:type="dcterms:W3CDTF">2022-12-27T17:11:00Z</dcterms:created>
  <dcterms:modified xsi:type="dcterms:W3CDTF">2022-12-29T16:13:00Z</dcterms:modified>
</cp:coreProperties>
</file>