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D7910" w14:textId="77777777" w:rsidR="00BB2D2D" w:rsidRDefault="00F5336F">
      <w:pPr>
        <w:tabs>
          <w:tab w:val="left" w:pos="8050"/>
        </w:tabs>
        <w:spacing w:before="65"/>
        <w:ind w:left="6564" w:right="647" w:firstLine="511"/>
        <w:rPr>
          <w:sz w:val="24"/>
        </w:rPr>
      </w:pPr>
      <w:r>
        <w:rPr>
          <w:sz w:val="24"/>
        </w:rPr>
        <w:t>Приложение № 15 к Договору</w:t>
      </w:r>
      <w:r>
        <w:rPr>
          <w:spacing w:val="-57"/>
          <w:sz w:val="24"/>
        </w:rPr>
        <w:t xml:space="preserve"> </w:t>
      </w:r>
      <w:r>
        <w:rPr>
          <w:sz w:val="24"/>
        </w:rPr>
        <w:t>от</w:t>
      </w:r>
      <w:r>
        <w:rPr>
          <w:sz w:val="24"/>
          <w:u w:val="single"/>
        </w:rPr>
        <w:tab/>
      </w:r>
      <w:proofErr w:type="gramStart"/>
      <w:r>
        <w:rPr>
          <w:sz w:val="24"/>
        </w:rPr>
        <w:t>№</w:t>
      </w:r>
      <w:r>
        <w:rPr>
          <w:spacing w:val="-2"/>
          <w:sz w:val="24"/>
        </w:rPr>
        <w:t xml:space="preserve"> </w:t>
      </w:r>
      <w:r>
        <w:rPr>
          <w:sz w:val="24"/>
        </w:rPr>
        <w:t>70-2024-000237</w:t>
      </w:r>
      <w:proofErr w:type="gramEnd"/>
    </w:p>
    <w:p w14:paraId="771A32ED" w14:textId="77777777" w:rsidR="00BB2D2D" w:rsidRDefault="00BB2D2D">
      <w:pPr>
        <w:pStyle w:val="a3"/>
        <w:rPr>
          <w:sz w:val="26"/>
        </w:rPr>
      </w:pPr>
    </w:p>
    <w:p w14:paraId="43209F50" w14:textId="77777777" w:rsidR="00BB2D2D" w:rsidRDefault="00BB2D2D">
      <w:pPr>
        <w:pStyle w:val="a3"/>
        <w:spacing w:before="9"/>
        <w:rPr>
          <w:sz w:val="21"/>
        </w:rPr>
      </w:pPr>
    </w:p>
    <w:p w14:paraId="558CAB95" w14:textId="77777777" w:rsidR="00BB2D2D" w:rsidRDefault="00F5336F">
      <w:pPr>
        <w:ind w:left="1131" w:right="1530"/>
        <w:jc w:val="center"/>
        <w:rPr>
          <w:b/>
          <w:sz w:val="32"/>
        </w:rPr>
      </w:pPr>
      <w:r>
        <w:rPr>
          <w:b/>
          <w:sz w:val="32"/>
        </w:rPr>
        <w:t>ПАСПОРТ</w:t>
      </w:r>
      <w:r>
        <w:rPr>
          <w:b/>
          <w:spacing w:val="-5"/>
          <w:sz w:val="32"/>
        </w:rPr>
        <w:t xml:space="preserve"> </w:t>
      </w:r>
      <w:r>
        <w:rPr>
          <w:b/>
          <w:sz w:val="32"/>
        </w:rPr>
        <w:t>СТАРТАП-ПРОЕКТА</w:t>
      </w:r>
    </w:p>
    <w:p w14:paraId="109F6612" w14:textId="77777777" w:rsidR="00BB2D2D" w:rsidRDefault="00BB2D2D">
      <w:pPr>
        <w:pStyle w:val="a3"/>
        <w:rPr>
          <w:b/>
          <w:sz w:val="20"/>
        </w:rPr>
      </w:pPr>
    </w:p>
    <w:p w14:paraId="4E1B8C71" w14:textId="77777777" w:rsidR="00BB2D2D" w:rsidRDefault="00BB2D2D">
      <w:pPr>
        <w:pStyle w:val="a3"/>
        <w:rPr>
          <w:b/>
          <w:sz w:val="20"/>
        </w:rPr>
      </w:pPr>
    </w:p>
    <w:p w14:paraId="11E7A4F8" w14:textId="77777777" w:rsidR="00BB2D2D" w:rsidRDefault="00BB2D2D">
      <w:pPr>
        <w:pStyle w:val="a3"/>
        <w:spacing w:before="1"/>
        <w:rPr>
          <w:b/>
          <w:sz w:val="17"/>
        </w:rPr>
      </w:pPr>
    </w:p>
    <w:p w14:paraId="7EB0705E" w14:textId="77777777" w:rsidR="00BB2D2D" w:rsidRDefault="00F5336F">
      <w:pPr>
        <w:tabs>
          <w:tab w:val="left" w:pos="1563"/>
          <w:tab w:val="left" w:pos="6965"/>
          <w:tab w:val="left" w:pos="8667"/>
        </w:tabs>
        <w:spacing w:before="91"/>
        <w:ind w:left="360"/>
        <w:rPr>
          <w:i/>
          <w:sz w:val="20"/>
        </w:rPr>
      </w:pPr>
      <w:r>
        <w:rPr>
          <w:i/>
          <w:w w:val="99"/>
          <w:sz w:val="20"/>
          <w:u w:val="single"/>
        </w:rPr>
        <w:t xml:space="preserve"> </w:t>
      </w:r>
      <w:r w:rsidR="006713D5" w:rsidRPr="006713D5">
        <w:rPr>
          <w:i/>
          <w:sz w:val="20"/>
          <w:u w:val="single"/>
        </w:rPr>
        <w:t xml:space="preserve">https://pt.2035.university/project/_2024_04_19_06_21_37 </w:t>
      </w:r>
      <w:r>
        <w:rPr>
          <w:i/>
          <w:sz w:val="20"/>
        </w:rPr>
        <w:t>(ссылка</w:t>
      </w:r>
      <w:r>
        <w:rPr>
          <w:i/>
          <w:spacing w:val="-2"/>
          <w:sz w:val="20"/>
        </w:rPr>
        <w:t xml:space="preserve"> </w:t>
      </w:r>
      <w:r>
        <w:rPr>
          <w:i/>
          <w:sz w:val="20"/>
        </w:rPr>
        <w:t>на</w:t>
      </w:r>
      <w:r>
        <w:rPr>
          <w:i/>
          <w:spacing w:val="-2"/>
          <w:sz w:val="20"/>
        </w:rPr>
        <w:t xml:space="preserve"> </w:t>
      </w:r>
      <w:r>
        <w:rPr>
          <w:i/>
          <w:sz w:val="20"/>
        </w:rPr>
        <w:t>проект)</w:t>
      </w:r>
      <w:r>
        <w:rPr>
          <w:i/>
          <w:sz w:val="20"/>
        </w:rPr>
        <w:tab/>
      </w:r>
      <w:r>
        <w:rPr>
          <w:w w:val="99"/>
          <w:sz w:val="20"/>
          <w:u w:val="single"/>
        </w:rPr>
        <w:t xml:space="preserve"> </w:t>
      </w:r>
      <w:r>
        <w:rPr>
          <w:sz w:val="20"/>
          <w:u w:val="single"/>
        </w:rPr>
        <w:tab/>
      </w:r>
      <w:r>
        <w:rPr>
          <w:i/>
          <w:sz w:val="20"/>
        </w:rPr>
        <w:t>(дата</w:t>
      </w:r>
      <w:r>
        <w:rPr>
          <w:i/>
          <w:spacing w:val="-2"/>
          <w:sz w:val="20"/>
        </w:rPr>
        <w:t xml:space="preserve"> </w:t>
      </w:r>
      <w:r>
        <w:rPr>
          <w:i/>
          <w:sz w:val="20"/>
        </w:rPr>
        <w:t>выгрузки)</w:t>
      </w:r>
    </w:p>
    <w:p w14:paraId="51D3C1C8" w14:textId="77777777" w:rsidR="00BB2D2D" w:rsidRDefault="00BB2D2D">
      <w:pPr>
        <w:pStyle w:val="a3"/>
        <w:rPr>
          <w:i/>
          <w:sz w:val="20"/>
        </w:rPr>
      </w:pPr>
    </w:p>
    <w:p w14:paraId="43BDE468" w14:textId="77777777" w:rsidR="00BB2D2D" w:rsidRDefault="00BB2D2D">
      <w:pPr>
        <w:pStyle w:val="a3"/>
        <w:rPr>
          <w:i/>
          <w:sz w:val="20"/>
        </w:rPr>
      </w:pPr>
    </w:p>
    <w:p w14:paraId="66F03FF2" w14:textId="77777777" w:rsidR="00BB2D2D" w:rsidRDefault="00BB2D2D">
      <w:pPr>
        <w:pStyle w:val="a3"/>
        <w:spacing w:before="1"/>
        <w:rPr>
          <w:i/>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2"/>
        <w:gridCol w:w="5388"/>
      </w:tblGrid>
      <w:tr w:rsidR="00BB2D2D" w14:paraId="1C246BC6" w14:textId="77777777">
        <w:trPr>
          <w:trHeight w:val="705"/>
        </w:trPr>
        <w:tc>
          <w:tcPr>
            <w:tcW w:w="5102" w:type="dxa"/>
          </w:tcPr>
          <w:p w14:paraId="29D222C6" w14:textId="77777777" w:rsidR="00BB2D2D" w:rsidRDefault="00F5336F">
            <w:pPr>
              <w:pStyle w:val="TableParagraph"/>
              <w:spacing w:before="1" w:line="256" w:lineRule="auto"/>
              <w:ind w:left="107" w:right="723"/>
            </w:pPr>
            <w:r>
              <w:t>Наименование образовательной организации</w:t>
            </w:r>
            <w:r>
              <w:rPr>
                <w:spacing w:val="-52"/>
              </w:rPr>
              <w:t xml:space="preserve"> </w:t>
            </w:r>
            <w:r>
              <w:t>высшего</w:t>
            </w:r>
            <w:r>
              <w:rPr>
                <w:spacing w:val="-2"/>
              </w:rPr>
              <w:t xml:space="preserve"> </w:t>
            </w:r>
            <w:r>
              <w:t>образования</w:t>
            </w:r>
            <w:r>
              <w:rPr>
                <w:spacing w:val="-3"/>
              </w:rPr>
              <w:t xml:space="preserve"> </w:t>
            </w:r>
            <w:r>
              <w:t>(Получателя</w:t>
            </w:r>
            <w:r>
              <w:rPr>
                <w:spacing w:val="-2"/>
              </w:rPr>
              <w:t xml:space="preserve"> </w:t>
            </w:r>
            <w:r>
              <w:t>гранта)</w:t>
            </w:r>
          </w:p>
        </w:tc>
        <w:tc>
          <w:tcPr>
            <w:tcW w:w="5388" w:type="dxa"/>
          </w:tcPr>
          <w:p w14:paraId="7D8CC311" w14:textId="77777777" w:rsidR="00BB2D2D" w:rsidRPr="006713D5" w:rsidRDefault="006713D5" w:rsidP="006713D5">
            <w:r w:rsidRPr="006713D5">
              <w:t>ФГБОУ ВО «НОВГОРОДСКИЙ ГОСУДАРСТВЕННЫЙ УНИВЕРСИТЕТ ИМЕНИ ЯРОСЛАВА МУДРОГО»</w:t>
            </w:r>
          </w:p>
        </w:tc>
      </w:tr>
      <w:tr w:rsidR="00BB2D2D" w14:paraId="25237519" w14:textId="77777777">
        <w:trPr>
          <w:trHeight w:val="431"/>
        </w:trPr>
        <w:tc>
          <w:tcPr>
            <w:tcW w:w="5102" w:type="dxa"/>
          </w:tcPr>
          <w:p w14:paraId="3C474380" w14:textId="77777777" w:rsidR="00BB2D2D" w:rsidRDefault="00F5336F">
            <w:pPr>
              <w:pStyle w:val="TableParagraph"/>
              <w:spacing w:before="1"/>
              <w:ind w:left="107"/>
            </w:pPr>
            <w:r>
              <w:t>Регион</w:t>
            </w:r>
            <w:r>
              <w:rPr>
                <w:spacing w:val="-4"/>
              </w:rPr>
              <w:t xml:space="preserve"> </w:t>
            </w:r>
            <w:r>
              <w:t>Получателя</w:t>
            </w:r>
            <w:r>
              <w:rPr>
                <w:spacing w:val="-3"/>
              </w:rPr>
              <w:t xml:space="preserve"> </w:t>
            </w:r>
            <w:r>
              <w:t>гранта</w:t>
            </w:r>
          </w:p>
        </w:tc>
        <w:tc>
          <w:tcPr>
            <w:tcW w:w="5388" w:type="dxa"/>
          </w:tcPr>
          <w:p w14:paraId="14F564A9" w14:textId="77777777" w:rsidR="00BB2D2D" w:rsidRPr="006713D5" w:rsidRDefault="006713D5" w:rsidP="006713D5">
            <w:r w:rsidRPr="006713D5">
              <w:t>НОВГОРОДСКАЯ ОБЛАСТЬ</w:t>
            </w:r>
          </w:p>
        </w:tc>
      </w:tr>
      <w:tr w:rsidR="00BB2D2D" w14:paraId="0AFEE0ED" w14:textId="77777777">
        <w:trPr>
          <w:trHeight w:val="434"/>
        </w:trPr>
        <w:tc>
          <w:tcPr>
            <w:tcW w:w="5102" w:type="dxa"/>
          </w:tcPr>
          <w:p w14:paraId="5C50016B" w14:textId="77777777" w:rsidR="00BB2D2D" w:rsidRDefault="00F5336F">
            <w:pPr>
              <w:pStyle w:val="TableParagraph"/>
              <w:spacing w:before="3"/>
              <w:ind w:left="107"/>
            </w:pPr>
            <w:r>
              <w:t>Наименование</w:t>
            </w:r>
            <w:r>
              <w:rPr>
                <w:spacing w:val="-4"/>
              </w:rPr>
              <w:t xml:space="preserve"> </w:t>
            </w:r>
            <w:r>
              <w:t>акселерационной</w:t>
            </w:r>
            <w:r>
              <w:rPr>
                <w:spacing w:val="-4"/>
              </w:rPr>
              <w:t xml:space="preserve"> </w:t>
            </w:r>
            <w:r>
              <w:t>программы</w:t>
            </w:r>
          </w:p>
        </w:tc>
        <w:tc>
          <w:tcPr>
            <w:tcW w:w="5388" w:type="dxa"/>
          </w:tcPr>
          <w:p w14:paraId="04534EB3" w14:textId="77777777" w:rsidR="00BB2D2D" w:rsidRPr="006713D5" w:rsidRDefault="006713D5" w:rsidP="006713D5">
            <w:r w:rsidRPr="006713D5">
              <w:t>Цифровая экономика и технологическое предпринимательство</w:t>
            </w:r>
          </w:p>
        </w:tc>
      </w:tr>
      <w:tr w:rsidR="00BB2D2D" w14:paraId="3655CE15" w14:textId="77777777">
        <w:trPr>
          <w:trHeight w:val="434"/>
        </w:trPr>
        <w:tc>
          <w:tcPr>
            <w:tcW w:w="5102" w:type="dxa"/>
          </w:tcPr>
          <w:p w14:paraId="6F07AAE7" w14:textId="77777777" w:rsidR="00BB2D2D" w:rsidRDefault="00F5336F">
            <w:pPr>
              <w:pStyle w:val="TableParagraph"/>
              <w:spacing w:before="1"/>
              <w:ind w:left="107"/>
            </w:pPr>
            <w:r>
              <w:t>Дата</w:t>
            </w:r>
            <w:r>
              <w:rPr>
                <w:spacing w:val="-2"/>
              </w:rPr>
              <w:t xml:space="preserve"> </w:t>
            </w:r>
            <w:r>
              <w:t>заключения</w:t>
            </w:r>
            <w:r>
              <w:rPr>
                <w:spacing w:val="-2"/>
              </w:rPr>
              <w:t xml:space="preserve"> </w:t>
            </w:r>
            <w:r>
              <w:t>и</w:t>
            </w:r>
            <w:r>
              <w:rPr>
                <w:spacing w:val="-2"/>
              </w:rPr>
              <w:t xml:space="preserve"> </w:t>
            </w:r>
            <w:r>
              <w:t>номер</w:t>
            </w:r>
            <w:r>
              <w:rPr>
                <w:spacing w:val="-4"/>
              </w:rPr>
              <w:t xml:space="preserve"> </w:t>
            </w:r>
            <w:r>
              <w:t>Договора</w:t>
            </w:r>
          </w:p>
        </w:tc>
        <w:tc>
          <w:tcPr>
            <w:tcW w:w="5388" w:type="dxa"/>
          </w:tcPr>
          <w:p w14:paraId="143452B6" w14:textId="77777777" w:rsidR="00BB2D2D" w:rsidRDefault="00BB2D2D">
            <w:pPr>
              <w:pStyle w:val="TableParagraph"/>
              <w:rPr>
                <w:sz w:val="20"/>
              </w:rPr>
            </w:pPr>
          </w:p>
        </w:tc>
      </w:tr>
    </w:tbl>
    <w:p w14:paraId="14CFDDCA" w14:textId="77777777" w:rsidR="00BB2D2D" w:rsidRDefault="00BB2D2D">
      <w:pPr>
        <w:pStyle w:val="a3"/>
        <w:rPr>
          <w:i/>
          <w:sz w:val="20"/>
        </w:rPr>
      </w:pPr>
    </w:p>
    <w:p w14:paraId="057C3FEA" w14:textId="77777777" w:rsidR="00BB2D2D" w:rsidRDefault="00BB2D2D">
      <w:pPr>
        <w:pStyle w:val="a3"/>
        <w:spacing w:before="5"/>
        <w:rPr>
          <w:i/>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15"/>
        <w:gridCol w:w="381"/>
        <w:gridCol w:w="875"/>
        <w:gridCol w:w="1146"/>
        <w:gridCol w:w="1417"/>
        <w:gridCol w:w="318"/>
        <w:gridCol w:w="1381"/>
        <w:gridCol w:w="1131"/>
        <w:gridCol w:w="1558"/>
        <w:gridCol w:w="1448"/>
      </w:tblGrid>
      <w:tr w:rsidR="00BB2D2D" w14:paraId="47A23FA0" w14:textId="77777777">
        <w:trPr>
          <w:trHeight w:val="839"/>
        </w:trPr>
        <w:tc>
          <w:tcPr>
            <w:tcW w:w="708" w:type="dxa"/>
          </w:tcPr>
          <w:p w14:paraId="0AACA9F6" w14:textId="77777777" w:rsidR="00BB2D2D" w:rsidRDefault="00BB2D2D">
            <w:pPr>
              <w:pStyle w:val="TableParagraph"/>
              <w:rPr>
                <w:sz w:val="20"/>
              </w:rPr>
            </w:pPr>
          </w:p>
        </w:tc>
        <w:tc>
          <w:tcPr>
            <w:tcW w:w="9770" w:type="dxa"/>
            <w:gridSpan w:val="10"/>
          </w:tcPr>
          <w:p w14:paraId="1D00ED74" w14:textId="77777777" w:rsidR="00BB2D2D" w:rsidRDefault="00F5336F">
            <w:pPr>
              <w:pStyle w:val="TableParagraph"/>
              <w:spacing w:before="240"/>
              <w:ind w:left="1477" w:right="1453"/>
              <w:jc w:val="center"/>
              <w:rPr>
                <w:b/>
                <w:sz w:val="28"/>
              </w:rPr>
            </w:pPr>
            <w:r>
              <w:rPr>
                <w:b/>
                <w:sz w:val="28"/>
              </w:rPr>
              <w:t>КРАТКАЯ</w:t>
            </w:r>
            <w:r>
              <w:rPr>
                <w:b/>
                <w:spacing w:val="-4"/>
                <w:sz w:val="28"/>
              </w:rPr>
              <w:t xml:space="preserve"> </w:t>
            </w:r>
            <w:r>
              <w:rPr>
                <w:b/>
                <w:sz w:val="28"/>
              </w:rPr>
              <w:t>ИНФОРМАЦИЯ</w:t>
            </w:r>
            <w:r>
              <w:rPr>
                <w:b/>
                <w:spacing w:val="-4"/>
                <w:sz w:val="28"/>
              </w:rPr>
              <w:t xml:space="preserve"> </w:t>
            </w:r>
            <w:r>
              <w:rPr>
                <w:b/>
                <w:sz w:val="28"/>
              </w:rPr>
              <w:t>О</w:t>
            </w:r>
            <w:r>
              <w:rPr>
                <w:b/>
                <w:spacing w:val="-3"/>
                <w:sz w:val="28"/>
              </w:rPr>
              <w:t xml:space="preserve"> </w:t>
            </w:r>
            <w:r>
              <w:rPr>
                <w:b/>
                <w:sz w:val="28"/>
              </w:rPr>
              <w:t>СТАРТАП-ПРОЕКТЕ</w:t>
            </w:r>
          </w:p>
        </w:tc>
      </w:tr>
      <w:tr w:rsidR="00BB2D2D" w14:paraId="2FDCE887" w14:textId="77777777">
        <w:trPr>
          <w:trHeight w:val="460"/>
        </w:trPr>
        <w:tc>
          <w:tcPr>
            <w:tcW w:w="708" w:type="dxa"/>
          </w:tcPr>
          <w:p w14:paraId="366FB7B7" w14:textId="77777777" w:rsidR="00BB2D2D" w:rsidRDefault="00F5336F">
            <w:pPr>
              <w:pStyle w:val="TableParagraph"/>
              <w:ind w:left="107"/>
              <w:rPr>
                <w:b/>
                <w:sz w:val="20"/>
              </w:rPr>
            </w:pPr>
            <w:r>
              <w:rPr>
                <w:b/>
                <w:w w:val="99"/>
                <w:sz w:val="20"/>
              </w:rPr>
              <w:t>1</w:t>
            </w:r>
          </w:p>
        </w:tc>
        <w:tc>
          <w:tcPr>
            <w:tcW w:w="4252" w:type="dxa"/>
            <w:gridSpan w:val="6"/>
          </w:tcPr>
          <w:p w14:paraId="76E7B21B" w14:textId="77777777" w:rsidR="00BB2D2D" w:rsidRDefault="00F5336F">
            <w:pPr>
              <w:pStyle w:val="TableParagraph"/>
              <w:ind w:left="110"/>
              <w:rPr>
                <w:b/>
                <w:sz w:val="20"/>
              </w:rPr>
            </w:pPr>
            <w:r>
              <w:rPr>
                <w:b/>
                <w:sz w:val="20"/>
              </w:rPr>
              <w:t>Название</w:t>
            </w:r>
            <w:r>
              <w:rPr>
                <w:b/>
                <w:spacing w:val="-5"/>
                <w:sz w:val="20"/>
              </w:rPr>
              <w:t xml:space="preserve"> </w:t>
            </w:r>
            <w:r>
              <w:rPr>
                <w:b/>
                <w:sz w:val="20"/>
              </w:rPr>
              <w:t>стартап-проекта*</w:t>
            </w:r>
          </w:p>
        </w:tc>
        <w:tc>
          <w:tcPr>
            <w:tcW w:w="5518" w:type="dxa"/>
            <w:gridSpan w:val="4"/>
          </w:tcPr>
          <w:p w14:paraId="31A8B2B7" w14:textId="77777777" w:rsidR="00BB2D2D" w:rsidRPr="00F21404" w:rsidRDefault="006713D5" w:rsidP="00F21404">
            <w:r w:rsidRPr="00F21404">
              <w:t>Точка опоры</w:t>
            </w:r>
          </w:p>
        </w:tc>
      </w:tr>
      <w:tr w:rsidR="00BB2D2D" w14:paraId="0DD7F010" w14:textId="77777777">
        <w:trPr>
          <w:trHeight w:val="2713"/>
        </w:trPr>
        <w:tc>
          <w:tcPr>
            <w:tcW w:w="708" w:type="dxa"/>
          </w:tcPr>
          <w:p w14:paraId="48D158E9" w14:textId="77777777" w:rsidR="00BB2D2D" w:rsidRDefault="00F5336F">
            <w:pPr>
              <w:pStyle w:val="TableParagraph"/>
              <w:ind w:left="107"/>
              <w:rPr>
                <w:b/>
                <w:sz w:val="20"/>
              </w:rPr>
            </w:pPr>
            <w:r>
              <w:rPr>
                <w:b/>
                <w:w w:val="99"/>
                <w:sz w:val="20"/>
              </w:rPr>
              <w:t>2</w:t>
            </w:r>
          </w:p>
        </w:tc>
        <w:tc>
          <w:tcPr>
            <w:tcW w:w="4252" w:type="dxa"/>
            <w:gridSpan w:val="6"/>
          </w:tcPr>
          <w:p w14:paraId="4A4E0144" w14:textId="09CEF1B7" w:rsidR="00BB2D2D" w:rsidRPr="00613743" w:rsidRDefault="00F5336F" w:rsidP="00613743">
            <w:pPr>
              <w:pStyle w:val="TableParagraph"/>
              <w:ind w:left="110"/>
              <w:rPr>
                <w:b/>
                <w:sz w:val="20"/>
              </w:rPr>
            </w:pPr>
            <w:r>
              <w:rPr>
                <w:b/>
                <w:sz w:val="20"/>
              </w:rPr>
              <w:t>Тема</w:t>
            </w:r>
            <w:r>
              <w:rPr>
                <w:b/>
                <w:spacing w:val="-4"/>
                <w:sz w:val="20"/>
              </w:rPr>
              <w:t xml:space="preserve"> </w:t>
            </w:r>
            <w:r>
              <w:rPr>
                <w:b/>
                <w:sz w:val="20"/>
              </w:rPr>
              <w:t>стартап-проекта*</w:t>
            </w:r>
          </w:p>
        </w:tc>
        <w:tc>
          <w:tcPr>
            <w:tcW w:w="5518" w:type="dxa"/>
            <w:gridSpan w:val="4"/>
          </w:tcPr>
          <w:p w14:paraId="2D937ABA" w14:textId="22F32E58" w:rsidR="00BB2D2D" w:rsidRPr="00F21404" w:rsidRDefault="006713D5" w:rsidP="00F21404">
            <w:r w:rsidRPr="00F21404">
              <w:t xml:space="preserve">Информирование </w:t>
            </w:r>
            <w:r w:rsidR="000A1DBA">
              <w:t>людей</w:t>
            </w:r>
            <w:r w:rsidRPr="00F21404">
              <w:t xml:space="preserve"> по вопросам профилактики падений. </w:t>
            </w:r>
          </w:p>
        </w:tc>
      </w:tr>
      <w:tr w:rsidR="00BB2D2D" w14:paraId="6099CCBC" w14:textId="77777777">
        <w:trPr>
          <w:trHeight w:val="1151"/>
        </w:trPr>
        <w:tc>
          <w:tcPr>
            <w:tcW w:w="708" w:type="dxa"/>
          </w:tcPr>
          <w:p w14:paraId="30215C06" w14:textId="77777777" w:rsidR="00BB2D2D" w:rsidRDefault="00F5336F">
            <w:pPr>
              <w:pStyle w:val="TableParagraph"/>
              <w:ind w:left="107"/>
              <w:rPr>
                <w:b/>
                <w:sz w:val="20"/>
              </w:rPr>
            </w:pPr>
            <w:r>
              <w:rPr>
                <w:b/>
                <w:w w:val="99"/>
                <w:sz w:val="20"/>
              </w:rPr>
              <w:t>3</w:t>
            </w:r>
          </w:p>
        </w:tc>
        <w:tc>
          <w:tcPr>
            <w:tcW w:w="4252" w:type="dxa"/>
            <w:gridSpan w:val="6"/>
          </w:tcPr>
          <w:p w14:paraId="0AD40D3A" w14:textId="77777777" w:rsidR="00BB2D2D" w:rsidRDefault="00F5336F">
            <w:pPr>
              <w:pStyle w:val="TableParagraph"/>
              <w:spacing w:line="259" w:lineRule="auto"/>
              <w:ind w:left="110" w:right="632"/>
              <w:rPr>
                <w:b/>
                <w:sz w:val="20"/>
              </w:rPr>
            </w:pPr>
            <w:r>
              <w:rPr>
                <w:b/>
                <w:sz w:val="20"/>
              </w:rPr>
              <w:t>Технологическое направление в</w:t>
            </w:r>
            <w:r>
              <w:rPr>
                <w:b/>
                <w:spacing w:val="1"/>
                <w:sz w:val="20"/>
              </w:rPr>
              <w:t xml:space="preserve"> </w:t>
            </w:r>
            <w:r>
              <w:rPr>
                <w:b/>
                <w:sz w:val="20"/>
              </w:rPr>
              <w:t>соответствии с перечнем критических</w:t>
            </w:r>
            <w:r>
              <w:rPr>
                <w:b/>
                <w:spacing w:val="-47"/>
                <w:sz w:val="20"/>
              </w:rPr>
              <w:t xml:space="preserve"> </w:t>
            </w:r>
            <w:r>
              <w:rPr>
                <w:b/>
                <w:sz w:val="20"/>
              </w:rPr>
              <w:t>технологий</w:t>
            </w:r>
            <w:r>
              <w:rPr>
                <w:b/>
                <w:spacing w:val="-3"/>
                <w:sz w:val="20"/>
              </w:rPr>
              <w:t xml:space="preserve"> </w:t>
            </w:r>
            <w:r>
              <w:rPr>
                <w:b/>
                <w:sz w:val="20"/>
              </w:rPr>
              <w:t>РФ*</w:t>
            </w:r>
          </w:p>
        </w:tc>
        <w:tc>
          <w:tcPr>
            <w:tcW w:w="5518" w:type="dxa"/>
            <w:gridSpan w:val="4"/>
          </w:tcPr>
          <w:p w14:paraId="040C22A5" w14:textId="649E6640" w:rsidR="00613743" w:rsidRPr="00613743" w:rsidRDefault="00613743" w:rsidP="00F21404">
            <w:r>
              <w:t>Здравоохранение, медицина, фармацевтика</w:t>
            </w:r>
          </w:p>
        </w:tc>
      </w:tr>
      <w:tr w:rsidR="00BB2D2D" w14:paraId="5E97E540" w14:textId="77777777">
        <w:trPr>
          <w:trHeight w:val="657"/>
        </w:trPr>
        <w:tc>
          <w:tcPr>
            <w:tcW w:w="708" w:type="dxa"/>
          </w:tcPr>
          <w:p w14:paraId="07503C5D" w14:textId="77777777" w:rsidR="00BB2D2D" w:rsidRDefault="00F5336F">
            <w:pPr>
              <w:pStyle w:val="TableParagraph"/>
              <w:spacing w:before="2"/>
              <w:ind w:left="107"/>
              <w:rPr>
                <w:b/>
                <w:sz w:val="20"/>
              </w:rPr>
            </w:pPr>
            <w:r>
              <w:rPr>
                <w:b/>
                <w:w w:val="99"/>
                <w:sz w:val="20"/>
              </w:rPr>
              <w:t>4</w:t>
            </w:r>
          </w:p>
        </w:tc>
        <w:tc>
          <w:tcPr>
            <w:tcW w:w="4252" w:type="dxa"/>
            <w:gridSpan w:val="6"/>
          </w:tcPr>
          <w:p w14:paraId="2C287D20" w14:textId="77777777" w:rsidR="00BB2D2D" w:rsidRDefault="00F5336F">
            <w:pPr>
              <w:pStyle w:val="TableParagraph"/>
              <w:spacing w:before="2"/>
              <w:ind w:left="110"/>
              <w:rPr>
                <w:b/>
                <w:sz w:val="20"/>
              </w:rPr>
            </w:pPr>
            <w:r>
              <w:rPr>
                <w:b/>
                <w:sz w:val="20"/>
              </w:rPr>
              <w:t>Рынок</w:t>
            </w:r>
            <w:r>
              <w:rPr>
                <w:b/>
                <w:spacing w:val="-2"/>
                <w:sz w:val="20"/>
              </w:rPr>
              <w:t xml:space="preserve"> </w:t>
            </w:r>
            <w:r>
              <w:rPr>
                <w:b/>
                <w:sz w:val="20"/>
              </w:rPr>
              <w:t>НТИ</w:t>
            </w:r>
          </w:p>
        </w:tc>
        <w:tc>
          <w:tcPr>
            <w:tcW w:w="5518" w:type="dxa"/>
            <w:gridSpan w:val="4"/>
          </w:tcPr>
          <w:p w14:paraId="2854F717" w14:textId="10DC445E" w:rsidR="00613743" w:rsidRPr="00613743" w:rsidRDefault="00613743" w:rsidP="00F21404">
            <w:pPr>
              <w:rPr>
                <w:lang w:val="en-US"/>
              </w:rPr>
            </w:pPr>
            <w:r>
              <w:rPr>
                <w:lang w:val="en-US"/>
              </w:rPr>
              <w:t>TechNet</w:t>
            </w:r>
          </w:p>
        </w:tc>
      </w:tr>
      <w:tr w:rsidR="00BB2D2D" w14:paraId="79FA325C" w14:textId="77777777">
        <w:trPr>
          <w:trHeight w:val="657"/>
        </w:trPr>
        <w:tc>
          <w:tcPr>
            <w:tcW w:w="708" w:type="dxa"/>
          </w:tcPr>
          <w:p w14:paraId="0442B56D" w14:textId="77777777" w:rsidR="00BB2D2D" w:rsidRDefault="00F5336F">
            <w:pPr>
              <w:pStyle w:val="TableParagraph"/>
              <w:ind w:left="107"/>
              <w:rPr>
                <w:b/>
                <w:sz w:val="20"/>
              </w:rPr>
            </w:pPr>
            <w:r>
              <w:rPr>
                <w:b/>
                <w:w w:val="99"/>
                <w:sz w:val="20"/>
              </w:rPr>
              <w:t>5</w:t>
            </w:r>
          </w:p>
        </w:tc>
        <w:tc>
          <w:tcPr>
            <w:tcW w:w="4252" w:type="dxa"/>
            <w:gridSpan w:val="6"/>
          </w:tcPr>
          <w:p w14:paraId="0E36BCAA" w14:textId="77777777" w:rsidR="00BB2D2D" w:rsidRDefault="00F5336F">
            <w:pPr>
              <w:pStyle w:val="TableParagraph"/>
              <w:ind w:left="110"/>
              <w:rPr>
                <w:b/>
                <w:sz w:val="20"/>
              </w:rPr>
            </w:pPr>
            <w:r>
              <w:rPr>
                <w:b/>
                <w:sz w:val="20"/>
              </w:rPr>
              <w:t>Сквозные</w:t>
            </w:r>
            <w:r>
              <w:rPr>
                <w:b/>
                <w:spacing w:val="-3"/>
                <w:sz w:val="20"/>
              </w:rPr>
              <w:t xml:space="preserve"> </w:t>
            </w:r>
            <w:r>
              <w:rPr>
                <w:b/>
                <w:sz w:val="20"/>
              </w:rPr>
              <w:t>технологии</w:t>
            </w:r>
          </w:p>
        </w:tc>
        <w:tc>
          <w:tcPr>
            <w:tcW w:w="5518" w:type="dxa"/>
            <w:gridSpan w:val="4"/>
          </w:tcPr>
          <w:p w14:paraId="64F083B9" w14:textId="1DF0607E" w:rsidR="00613743" w:rsidRPr="00F21404" w:rsidRDefault="00613743" w:rsidP="00F21404">
            <w:r>
              <w:t>Технология хранения и анализа больших данных</w:t>
            </w:r>
          </w:p>
        </w:tc>
      </w:tr>
      <w:tr w:rsidR="00BB2D2D" w14:paraId="4EE71436" w14:textId="77777777">
        <w:trPr>
          <w:trHeight w:val="846"/>
        </w:trPr>
        <w:tc>
          <w:tcPr>
            <w:tcW w:w="708" w:type="dxa"/>
          </w:tcPr>
          <w:p w14:paraId="0E6AF1AE" w14:textId="77777777" w:rsidR="00BB2D2D" w:rsidRDefault="00BB2D2D">
            <w:pPr>
              <w:pStyle w:val="TableParagraph"/>
              <w:rPr>
                <w:sz w:val="20"/>
              </w:rPr>
            </w:pPr>
          </w:p>
        </w:tc>
        <w:tc>
          <w:tcPr>
            <w:tcW w:w="9770" w:type="dxa"/>
            <w:gridSpan w:val="10"/>
          </w:tcPr>
          <w:p w14:paraId="37C6563C" w14:textId="77777777" w:rsidR="00BB2D2D" w:rsidRDefault="00F5336F">
            <w:pPr>
              <w:pStyle w:val="TableParagraph"/>
              <w:spacing w:before="240"/>
              <w:ind w:left="755"/>
              <w:rPr>
                <w:rFonts w:ascii="Cambria" w:hAnsi="Cambria"/>
                <w:b/>
                <w:sz w:val="28"/>
              </w:rPr>
            </w:pPr>
            <w:r>
              <w:rPr>
                <w:rFonts w:ascii="Cambria" w:hAnsi="Cambria"/>
                <w:b/>
                <w:sz w:val="28"/>
              </w:rPr>
              <w:t>ИНФОРМАЦИЯ</w:t>
            </w:r>
            <w:r>
              <w:rPr>
                <w:rFonts w:ascii="Cambria" w:hAnsi="Cambria"/>
                <w:b/>
                <w:spacing w:val="-1"/>
                <w:sz w:val="28"/>
              </w:rPr>
              <w:t xml:space="preserve"> </w:t>
            </w:r>
            <w:r>
              <w:rPr>
                <w:rFonts w:ascii="Cambria" w:hAnsi="Cambria"/>
                <w:b/>
                <w:sz w:val="28"/>
              </w:rPr>
              <w:t>О</w:t>
            </w:r>
            <w:r>
              <w:rPr>
                <w:rFonts w:ascii="Cambria" w:hAnsi="Cambria"/>
                <w:b/>
                <w:spacing w:val="-5"/>
                <w:sz w:val="28"/>
              </w:rPr>
              <w:t xml:space="preserve"> </w:t>
            </w:r>
            <w:r>
              <w:rPr>
                <w:rFonts w:ascii="Cambria" w:hAnsi="Cambria"/>
                <w:b/>
                <w:sz w:val="28"/>
              </w:rPr>
              <w:t>ЛИДЕРЕ</w:t>
            </w:r>
            <w:r>
              <w:rPr>
                <w:rFonts w:ascii="Cambria" w:hAnsi="Cambria"/>
                <w:b/>
                <w:spacing w:val="-2"/>
                <w:sz w:val="28"/>
              </w:rPr>
              <w:t xml:space="preserve"> </w:t>
            </w:r>
            <w:r>
              <w:rPr>
                <w:rFonts w:ascii="Cambria" w:hAnsi="Cambria"/>
                <w:b/>
                <w:sz w:val="28"/>
              </w:rPr>
              <w:t>И</w:t>
            </w:r>
            <w:r>
              <w:rPr>
                <w:rFonts w:ascii="Cambria" w:hAnsi="Cambria"/>
                <w:b/>
                <w:spacing w:val="-1"/>
                <w:sz w:val="28"/>
              </w:rPr>
              <w:t xml:space="preserve"> </w:t>
            </w:r>
            <w:r>
              <w:rPr>
                <w:rFonts w:ascii="Cambria" w:hAnsi="Cambria"/>
                <w:b/>
                <w:sz w:val="28"/>
              </w:rPr>
              <w:t>УЧАСТНИКАХ</w:t>
            </w:r>
            <w:r>
              <w:rPr>
                <w:rFonts w:ascii="Cambria" w:hAnsi="Cambria"/>
                <w:b/>
                <w:spacing w:val="-2"/>
                <w:sz w:val="28"/>
              </w:rPr>
              <w:t xml:space="preserve"> </w:t>
            </w:r>
            <w:r>
              <w:rPr>
                <w:rFonts w:ascii="Cambria" w:hAnsi="Cambria"/>
                <w:b/>
                <w:sz w:val="28"/>
              </w:rPr>
              <w:t>СТАРТАП-ПРОЕКТА</w:t>
            </w:r>
          </w:p>
        </w:tc>
      </w:tr>
      <w:tr w:rsidR="00BB2D2D" w14:paraId="7B66D9C6" w14:textId="77777777" w:rsidTr="00613743">
        <w:trPr>
          <w:trHeight w:val="1277"/>
        </w:trPr>
        <w:tc>
          <w:tcPr>
            <w:tcW w:w="708" w:type="dxa"/>
          </w:tcPr>
          <w:p w14:paraId="11FF4259" w14:textId="77777777" w:rsidR="00BB2D2D" w:rsidRDefault="00F5336F">
            <w:pPr>
              <w:pStyle w:val="TableParagraph"/>
              <w:ind w:left="107"/>
              <w:rPr>
                <w:b/>
                <w:sz w:val="20"/>
              </w:rPr>
            </w:pPr>
            <w:r>
              <w:rPr>
                <w:b/>
                <w:w w:val="99"/>
                <w:sz w:val="20"/>
              </w:rPr>
              <w:t>6</w:t>
            </w:r>
          </w:p>
        </w:tc>
        <w:tc>
          <w:tcPr>
            <w:tcW w:w="4252" w:type="dxa"/>
            <w:gridSpan w:val="6"/>
          </w:tcPr>
          <w:p w14:paraId="08A104EF" w14:textId="77777777" w:rsidR="00BB2D2D" w:rsidRDefault="00F5336F">
            <w:pPr>
              <w:pStyle w:val="TableParagraph"/>
              <w:ind w:left="110"/>
              <w:rPr>
                <w:b/>
                <w:sz w:val="20"/>
              </w:rPr>
            </w:pPr>
            <w:r>
              <w:rPr>
                <w:b/>
                <w:sz w:val="20"/>
              </w:rPr>
              <w:t>Лидер</w:t>
            </w:r>
            <w:r>
              <w:rPr>
                <w:b/>
                <w:spacing w:val="-4"/>
                <w:sz w:val="20"/>
              </w:rPr>
              <w:t xml:space="preserve"> </w:t>
            </w:r>
            <w:r>
              <w:rPr>
                <w:b/>
                <w:sz w:val="20"/>
              </w:rPr>
              <w:t>стартап-проекта*</w:t>
            </w:r>
          </w:p>
        </w:tc>
        <w:tc>
          <w:tcPr>
            <w:tcW w:w="5518" w:type="dxa"/>
            <w:gridSpan w:val="4"/>
          </w:tcPr>
          <w:p w14:paraId="24470BEF" w14:textId="1A76205E" w:rsidR="00BB2D2D" w:rsidRDefault="00F5336F">
            <w:pPr>
              <w:pStyle w:val="TableParagraph"/>
              <w:numPr>
                <w:ilvl w:val="0"/>
                <w:numId w:val="1"/>
              </w:numPr>
              <w:tabs>
                <w:tab w:val="left" w:pos="231"/>
              </w:tabs>
              <w:rPr>
                <w:sz w:val="20"/>
              </w:rPr>
            </w:pPr>
            <w:proofErr w:type="spellStart"/>
            <w:r>
              <w:rPr>
                <w:sz w:val="20"/>
              </w:rPr>
              <w:t>Unti</w:t>
            </w:r>
            <w:proofErr w:type="spellEnd"/>
            <w:r>
              <w:rPr>
                <w:spacing w:val="-1"/>
                <w:sz w:val="20"/>
              </w:rPr>
              <w:t xml:space="preserve"> </w:t>
            </w:r>
            <w:r>
              <w:rPr>
                <w:sz w:val="20"/>
              </w:rPr>
              <w:t>ID</w:t>
            </w:r>
            <w:r w:rsidR="00613743">
              <w:rPr>
                <w:sz w:val="20"/>
              </w:rPr>
              <w:t xml:space="preserve">: </w:t>
            </w:r>
            <w:r w:rsidR="00613743" w:rsidRPr="00613743">
              <w:rPr>
                <w:sz w:val="20"/>
              </w:rPr>
              <w:t>1819577</w:t>
            </w:r>
          </w:p>
          <w:p w14:paraId="54A191C3" w14:textId="4150193F" w:rsidR="00BB2D2D" w:rsidRDefault="00F5336F">
            <w:pPr>
              <w:pStyle w:val="TableParagraph"/>
              <w:numPr>
                <w:ilvl w:val="0"/>
                <w:numId w:val="1"/>
              </w:numPr>
              <w:tabs>
                <w:tab w:val="left" w:pos="231"/>
              </w:tabs>
              <w:ind w:left="230"/>
              <w:rPr>
                <w:sz w:val="20"/>
              </w:rPr>
            </w:pPr>
            <w:proofErr w:type="spellStart"/>
            <w:r>
              <w:rPr>
                <w:sz w:val="20"/>
              </w:rPr>
              <w:t>Leader</w:t>
            </w:r>
            <w:proofErr w:type="spellEnd"/>
            <w:r>
              <w:rPr>
                <w:spacing w:val="-1"/>
                <w:sz w:val="20"/>
              </w:rPr>
              <w:t xml:space="preserve"> </w:t>
            </w:r>
            <w:r>
              <w:rPr>
                <w:sz w:val="20"/>
              </w:rPr>
              <w:t>ID</w:t>
            </w:r>
            <w:r w:rsidR="00613743">
              <w:rPr>
                <w:sz w:val="20"/>
              </w:rPr>
              <w:t xml:space="preserve">: </w:t>
            </w:r>
            <w:r w:rsidR="00E56B9E">
              <w:rPr>
                <w:sz w:val="20"/>
              </w:rPr>
              <w:t>5250566</w:t>
            </w:r>
          </w:p>
          <w:p w14:paraId="5561B9AF" w14:textId="22475003" w:rsidR="00BB2D2D" w:rsidRDefault="00613743">
            <w:pPr>
              <w:pStyle w:val="TableParagraph"/>
              <w:numPr>
                <w:ilvl w:val="0"/>
                <w:numId w:val="1"/>
              </w:numPr>
              <w:tabs>
                <w:tab w:val="left" w:pos="231"/>
              </w:tabs>
              <w:spacing w:before="1" w:line="229" w:lineRule="exact"/>
              <w:ind w:left="230"/>
              <w:rPr>
                <w:sz w:val="20"/>
              </w:rPr>
            </w:pPr>
            <w:r>
              <w:rPr>
                <w:sz w:val="20"/>
              </w:rPr>
              <w:t>Петрова Елизавета Андреевна</w:t>
            </w:r>
          </w:p>
          <w:p w14:paraId="22CEE806" w14:textId="799038CD" w:rsidR="00613743" w:rsidRDefault="00613743">
            <w:pPr>
              <w:pStyle w:val="TableParagraph"/>
              <w:numPr>
                <w:ilvl w:val="0"/>
                <w:numId w:val="1"/>
              </w:numPr>
              <w:tabs>
                <w:tab w:val="left" w:pos="231"/>
              </w:tabs>
              <w:spacing w:line="210" w:lineRule="exact"/>
              <w:rPr>
                <w:sz w:val="20"/>
              </w:rPr>
            </w:pPr>
            <w:r>
              <w:rPr>
                <w:sz w:val="20"/>
              </w:rPr>
              <w:t>Телефон: +79539068787</w:t>
            </w:r>
          </w:p>
          <w:p w14:paraId="7CE86B3C" w14:textId="770311CD" w:rsidR="00BB2D2D" w:rsidRDefault="00613743">
            <w:pPr>
              <w:pStyle w:val="TableParagraph"/>
              <w:numPr>
                <w:ilvl w:val="0"/>
                <w:numId w:val="1"/>
              </w:numPr>
              <w:tabs>
                <w:tab w:val="left" w:pos="231"/>
              </w:tabs>
              <w:spacing w:line="210" w:lineRule="exact"/>
              <w:rPr>
                <w:sz w:val="20"/>
              </w:rPr>
            </w:pPr>
            <w:r>
              <w:rPr>
                <w:sz w:val="20"/>
              </w:rPr>
              <w:t>П</w:t>
            </w:r>
            <w:r w:rsidR="00F5336F">
              <w:rPr>
                <w:sz w:val="20"/>
              </w:rPr>
              <w:t>очта</w:t>
            </w:r>
            <w:r>
              <w:rPr>
                <w:sz w:val="20"/>
              </w:rPr>
              <w:t xml:space="preserve">: </w:t>
            </w:r>
            <w:r>
              <w:rPr>
                <w:sz w:val="20"/>
                <w:lang w:val="en-US"/>
              </w:rPr>
              <w:t>ellipetrova@yandex.ru</w:t>
            </w:r>
          </w:p>
        </w:tc>
      </w:tr>
      <w:tr w:rsidR="00BB2D2D" w14:paraId="3508F3C1" w14:textId="77777777">
        <w:trPr>
          <w:trHeight w:val="460"/>
        </w:trPr>
        <w:tc>
          <w:tcPr>
            <w:tcW w:w="708" w:type="dxa"/>
            <w:vMerge w:val="restart"/>
          </w:tcPr>
          <w:p w14:paraId="33BD803C" w14:textId="77777777" w:rsidR="00BB2D2D" w:rsidRDefault="00F5336F">
            <w:pPr>
              <w:pStyle w:val="TableParagraph"/>
              <w:ind w:left="107"/>
              <w:rPr>
                <w:b/>
                <w:sz w:val="20"/>
              </w:rPr>
            </w:pPr>
            <w:r>
              <w:rPr>
                <w:b/>
                <w:w w:val="99"/>
                <w:sz w:val="20"/>
              </w:rPr>
              <w:t>7</w:t>
            </w:r>
          </w:p>
        </w:tc>
        <w:tc>
          <w:tcPr>
            <w:tcW w:w="9770" w:type="dxa"/>
            <w:gridSpan w:val="10"/>
          </w:tcPr>
          <w:p w14:paraId="07ED48A7" w14:textId="77777777" w:rsidR="00BB2D2D" w:rsidRDefault="00F5336F">
            <w:pPr>
              <w:pStyle w:val="TableParagraph"/>
              <w:spacing w:line="230" w:lineRule="atLeast"/>
              <w:ind w:left="110" w:right="382"/>
              <w:rPr>
                <w:b/>
                <w:sz w:val="20"/>
              </w:rPr>
            </w:pPr>
            <w:r>
              <w:rPr>
                <w:b/>
                <w:spacing w:val="-1"/>
                <w:sz w:val="20"/>
              </w:rPr>
              <w:t xml:space="preserve">Команда стартап-проекта </w:t>
            </w:r>
            <w:r>
              <w:rPr>
                <w:b/>
                <w:sz w:val="20"/>
              </w:rPr>
              <w:t>(участники стартап-проекта, которые работают в рамках акселерационной</w:t>
            </w:r>
            <w:r>
              <w:rPr>
                <w:b/>
                <w:spacing w:val="-47"/>
                <w:sz w:val="20"/>
              </w:rPr>
              <w:t xml:space="preserve"> </w:t>
            </w:r>
            <w:r>
              <w:rPr>
                <w:b/>
                <w:sz w:val="20"/>
              </w:rPr>
              <w:t>программы)</w:t>
            </w:r>
          </w:p>
        </w:tc>
      </w:tr>
      <w:tr w:rsidR="00BB2D2D" w14:paraId="75B1D790" w14:textId="77777777">
        <w:trPr>
          <w:trHeight w:val="921"/>
        </w:trPr>
        <w:tc>
          <w:tcPr>
            <w:tcW w:w="708" w:type="dxa"/>
            <w:vMerge/>
            <w:tcBorders>
              <w:top w:val="nil"/>
            </w:tcBorders>
          </w:tcPr>
          <w:p w14:paraId="337BF8B9" w14:textId="77777777" w:rsidR="00BB2D2D" w:rsidRDefault="00BB2D2D">
            <w:pPr>
              <w:rPr>
                <w:sz w:val="2"/>
                <w:szCs w:val="2"/>
              </w:rPr>
            </w:pPr>
          </w:p>
        </w:tc>
        <w:tc>
          <w:tcPr>
            <w:tcW w:w="115" w:type="dxa"/>
            <w:tcBorders>
              <w:top w:val="nil"/>
            </w:tcBorders>
          </w:tcPr>
          <w:p w14:paraId="3601A13B" w14:textId="77777777" w:rsidR="00BB2D2D" w:rsidRDefault="00BB2D2D">
            <w:pPr>
              <w:pStyle w:val="TableParagraph"/>
              <w:rPr>
                <w:sz w:val="20"/>
              </w:rPr>
            </w:pPr>
          </w:p>
        </w:tc>
        <w:tc>
          <w:tcPr>
            <w:tcW w:w="381" w:type="dxa"/>
            <w:tcBorders>
              <w:bottom w:val="single" w:sz="8" w:space="0" w:color="000000"/>
            </w:tcBorders>
          </w:tcPr>
          <w:p w14:paraId="77932DF8" w14:textId="77777777" w:rsidR="00BB2D2D" w:rsidRDefault="00F5336F">
            <w:pPr>
              <w:pStyle w:val="TableParagraph"/>
              <w:ind w:left="108"/>
              <w:rPr>
                <w:sz w:val="20"/>
              </w:rPr>
            </w:pPr>
            <w:r>
              <w:rPr>
                <w:w w:val="99"/>
                <w:sz w:val="20"/>
              </w:rPr>
              <w:t>№</w:t>
            </w:r>
          </w:p>
        </w:tc>
        <w:tc>
          <w:tcPr>
            <w:tcW w:w="875" w:type="dxa"/>
            <w:tcBorders>
              <w:bottom w:val="single" w:sz="8" w:space="0" w:color="000000"/>
            </w:tcBorders>
          </w:tcPr>
          <w:p w14:paraId="6457859E" w14:textId="77777777" w:rsidR="00BB2D2D" w:rsidRDefault="00F5336F">
            <w:pPr>
              <w:pStyle w:val="TableParagraph"/>
              <w:ind w:left="108"/>
              <w:rPr>
                <w:sz w:val="20"/>
              </w:rPr>
            </w:pPr>
            <w:proofErr w:type="spellStart"/>
            <w:r>
              <w:rPr>
                <w:sz w:val="20"/>
              </w:rPr>
              <w:t>Unti</w:t>
            </w:r>
            <w:proofErr w:type="spellEnd"/>
            <w:r>
              <w:rPr>
                <w:spacing w:val="-3"/>
                <w:sz w:val="20"/>
              </w:rPr>
              <w:t xml:space="preserve"> </w:t>
            </w:r>
            <w:r>
              <w:rPr>
                <w:sz w:val="20"/>
              </w:rPr>
              <w:t>ID</w:t>
            </w:r>
          </w:p>
        </w:tc>
        <w:tc>
          <w:tcPr>
            <w:tcW w:w="1146" w:type="dxa"/>
            <w:tcBorders>
              <w:bottom w:val="single" w:sz="8" w:space="0" w:color="000000"/>
            </w:tcBorders>
          </w:tcPr>
          <w:p w14:paraId="0CADE86D" w14:textId="77777777" w:rsidR="00BB2D2D" w:rsidRDefault="00F5336F">
            <w:pPr>
              <w:pStyle w:val="TableParagraph"/>
              <w:ind w:left="109"/>
              <w:rPr>
                <w:sz w:val="20"/>
              </w:rPr>
            </w:pPr>
            <w:proofErr w:type="spellStart"/>
            <w:r>
              <w:rPr>
                <w:sz w:val="20"/>
              </w:rPr>
              <w:t>Leader</w:t>
            </w:r>
            <w:proofErr w:type="spellEnd"/>
            <w:r>
              <w:rPr>
                <w:spacing w:val="-1"/>
                <w:sz w:val="20"/>
              </w:rPr>
              <w:t xml:space="preserve"> </w:t>
            </w:r>
            <w:r>
              <w:rPr>
                <w:sz w:val="20"/>
              </w:rPr>
              <w:t>ID</w:t>
            </w:r>
          </w:p>
        </w:tc>
        <w:tc>
          <w:tcPr>
            <w:tcW w:w="1417" w:type="dxa"/>
            <w:tcBorders>
              <w:bottom w:val="single" w:sz="8" w:space="0" w:color="000000"/>
            </w:tcBorders>
          </w:tcPr>
          <w:p w14:paraId="06BA51E7" w14:textId="77777777" w:rsidR="00BB2D2D" w:rsidRDefault="00F5336F">
            <w:pPr>
              <w:pStyle w:val="TableParagraph"/>
              <w:ind w:left="110"/>
              <w:rPr>
                <w:sz w:val="20"/>
              </w:rPr>
            </w:pPr>
            <w:r>
              <w:rPr>
                <w:sz w:val="20"/>
              </w:rPr>
              <w:t>ФИО</w:t>
            </w:r>
          </w:p>
        </w:tc>
        <w:tc>
          <w:tcPr>
            <w:tcW w:w="1699" w:type="dxa"/>
            <w:gridSpan w:val="2"/>
            <w:tcBorders>
              <w:bottom w:val="single" w:sz="8" w:space="0" w:color="000000"/>
            </w:tcBorders>
          </w:tcPr>
          <w:p w14:paraId="34E4B627" w14:textId="77777777" w:rsidR="00BB2D2D" w:rsidRDefault="00F5336F">
            <w:pPr>
              <w:pStyle w:val="TableParagraph"/>
              <w:ind w:left="112"/>
              <w:rPr>
                <w:sz w:val="20"/>
              </w:rPr>
            </w:pPr>
            <w:r>
              <w:rPr>
                <w:sz w:val="20"/>
              </w:rPr>
              <w:t>Роль</w:t>
            </w:r>
            <w:r>
              <w:rPr>
                <w:spacing w:val="-2"/>
                <w:sz w:val="20"/>
              </w:rPr>
              <w:t xml:space="preserve"> </w:t>
            </w:r>
            <w:r>
              <w:rPr>
                <w:sz w:val="20"/>
              </w:rPr>
              <w:t>в</w:t>
            </w:r>
            <w:r>
              <w:rPr>
                <w:spacing w:val="-2"/>
                <w:sz w:val="20"/>
              </w:rPr>
              <w:t xml:space="preserve"> </w:t>
            </w:r>
            <w:r>
              <w:rPr>
                <w:sz w:val="20"/>
              </w:rPr>
              <w:t>проекте</w:t>
            </w:r>
          </w:p>
        </w:tc>
        <w:tc>
          <w:tcPr>
            <w:tcW w:w="1131" w:type="dxa"/>
            <w:tcBorders>
              <w:bottom w:val="single" w:sz="8" w:space="0" w:color="000000"/>
            </w:tcBorders>
          </w:tcPr>
          <w:p w14:paraId="452CC897" w14:textId="77777777" w:rsidR="00BB2D2D" w:rsidRDefault="00F5336F">
            <w:pPr>
              <w:pStyle w:val="TableParagraph"/>
              <w:ind w:left="112" w:right="210"/>
              <w:rPr>
                <w:sz w:val="20"/>
              </w:rPr>
            </w:pPr>
            <w:r>
              <w:rPr>
                <w:spacing w:val="-1"/>
                <w:sz w:val="20"/>
              </w:rPr>
              <w:t>Телефон,</w:t>
            </w:r>
            <w:r>
              <w:rPr>
                <w:spacing w:val="-47"/>
                <w:sz w:val="20"/>
              </w:rPr>
              <w:t xml:space="preserve"> </w:t>
            </w:r>
            <w:r>
              <w:rPr>
                <w:sz w:val="20"/>
              </w:rPr>
              <w:t>почта</w:t>
            </w:r>
          </w:p>
        </w:tc>
        <w:tc>
          <w:tcPr>
            <w:tcW w:w="1558" w:type="dxa"/>
            <w:tcBorders>
              <w:bottom w:val="single" w:sz="8" w:space="0" w:color="000000"/>
            </w:tcBorders>
          </w:tcPr>
          <w:p w14:paraId="62181B33" w14:textId="77777777" w:rsidR="00BB2D2D" w:rsidRDefault="00F5336F">
            <w:pPr>
              <w:pStyle w:val="TableParagraph"/>
              <w:ind w:left="116" w:right="207"/>
              <w:rPr>
                <w:sz w:val="20"/>
              </w:rPr>
            </w:pPr>
            <w:r>
              <w:rPr>
                <w:sz w:val="20"/>
              </w:rPr>
              <w:t>Должность</w:t>
            </w:r>
            <w:r>
              <w:rPr>
                <w:spacing w:val="1"/>
                <w:sz w:val="20"/>
              </w:rPr>
              <w:t xml:space="preserve"> </w:t>
            </w:r>
            <w:r>
              <w:rPr>
                <w:sz w:val="20"/>
              </w:rPr>
              <w:t>(при</w:t>
            </w:r>
            <w:r>
              <w:rPr>
                <w:spacing w:val="-10"/>
                <w:sz w:val="20"/>
              </w:rPr>
              <w:t xml:space="preserve"> </w:t>
            </w:r>
            <w:r>
              <w:rPr>
                <w:sz w:val="20"/>
              </w:rPr>
              <w:t>наличии)</w:t>
            </w:r>
          </w:p>
        </w:tc>
        <w:tc>
          <w:tcPr>
            <w:tcW w:w="1448" w:type="dxa"/>
            <w:tcBorders>
              <w:bottom w:val="single" w:sz="8" w:space="0" w:color="000000"/>
            </w:tcBorders>
          </w:tcPr>
          <w:p w14:paraId="51D86545" w14:textId="77777777" w:rsidR="00BB2D2D" w:rsidRDefault="00F5336F">
            <w:pPr>
              <w:pStyle w:val="TableParagraph"/>
              <w:spacing w:line="230" w:lineRule="atLeast"/>
              <w:ind w:left="118" w:right="96"/>
              <w:rPr>
                <w:sz w:val="20"/>
              </w:rPr>
            </w:pPr>
            <w:r>
              <w:rPr>
                <w:sz w:val="20"/>
              </w:rPr>
              <w:t>Опыт</w:t>
            </w:r>
            <w:r>
              <w:rPr>
                <w:spacing w:val="1"/>
                <w:sz w:val="20"/>
              </w:rPr>
              <w:t xml:space="preserve"> </w:t>
            </w:r>
            <w:r>
              <w:rPr>
                <w:sz w:val="20"/>
              </w:rPr>
              <w:t>и</w:t>
            </w:r>
            <w:r>
              <w:rPr>
                <w:spacing w:val="1"/>
                <w:sz w:val="20"/>
              </w:rPr>
              <w:t xml:space="preserve"> </w:t>
            </w:r>
            <w:r>
              <w:rPr>
                <w:spacing w:val="-1"/>
                <w:sz w:val="20"/>
              </w:rPr>
              <w:t>квалификация</w:t>
            </w:r>
            <w:r>
              <w:rPr>
                <w:spacing w:val="-47"/>
                <w:sz w:val="20"/>
              </w:rPr>
              <w:t xml:space="preserve"> </w:t>
            </w:r>
            <w:r>
              <w:rPr>
                <w:sz w:val="20"/>
              </w:rPr>
              <w:t>(краткое</w:t>
            </w:r>
            <w:r>
              <w:rPr>
                <w:spacing w:val="1"/>
                <w:sz w:val="20"/>
              </w:rPr>
              <w:t xml:space="preserve"> </w:t>
            </w:r>
            <w:r>
              <w:rPr>
                <w:sz w:val="20"/>
              </w:rPr>
              <w:t>описание)</w:t>
            </w:r>
          </w:p>
        </w:tc>
      </w:tr>
    </w:tbl>
    <w:p w14:paraId="42A7A4CD" w14:textId="77777777" w:rsidR="00BB2D2D" w:rsidRDefault="00BB2D2D">
      <w:pPr>
        <w:spacing w:line="230" w:lineRule="atLeast"/>
        <w:rPr>
          <w:sz w:val="20"/>
        </w:rPr>
        <w:sectPr w:rsidR="00BB2D2D" w:rsidSect="00FF3707">
          <w:footerReference w:type="default" r:id="rId7"/>
          <w:pgSz w:w="11910" w:h="16840"/>
          <w:pgMar w:top="340" w:right="200" w:bottom="280" w:left="880" w:header="0" w:footer="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15"/>
        <w:gridCol w:w="381"/>
        <w:gridCol w:w="875"/>
        <w:gridCol w:w="1146"/>
        <w:gridCol w:w="1417"/>
        <w:gridCol w:w="318"/>
        <w:gridCol w:w="1381"/>
        <w:gridCol w:w="1345"/>
        <w:gridCol w:w="1344"/>
        <w:gridCol w:w="1605"/>
        <w:gridCol w:w="30"/>
        <w:gridCol w:w="25"/>
      </w:tblGrid>
      <w:tr w:rsidR="00BB2D2D" w14:paraId="01CECE76" w14:textId="77777777" w:rsidTr="00660ED7">
        <w:trPr>
          <w:gridAfter w:val="1"/>
          <w:wAfter w:w="22" w:type="dxa"/>
          <w:trHeight w:val="273"/>
        </w:trPr>
        <w:tc>
          <w:tcPr>
            <w:tcW w:w="708" w:type="dxa"/>
            <w:vMerge w:val="restart"/>
          </w:tcPr>
          <w:p w14:paraId="346A1F1F" w14:textId="77777777" w:rsidR="00BB2D2D" w:rsidRDefault="00BB2D2D">
            <w:pPr>
              <w:pStyle w:val="TableParagraph"/>
              <w:rPr>
                <w:sz w:val="20"/>
              </w:rPr>
            </w:pPr>
          </w:p>
        </w:tc>
        <w:tc>
          <w:tcPr>
            <w:tcW w:w="115" w:type="dxa"/>
            <w:vMerge w:val="restart"/>
          </w:tcPr>
          <w:p w14:paraId="6638A926" w14:textId="77777777" w:rsidR="00BB2D2D" w:rsidRDefault="00BB2D2D">
            <w:pPr>
              <w:pStyle w:val="TableParagraph"/>
              <w:rPr>
                <w:sz w:val="20"/>
              </w:rPr>
            </w:pPr>
          </w:p>
        </w:tc>
        <w:tc>
          <w:tcPr>
            <w:tcW w:w="381" w:type="dxa"/>
            <w:tcBorders>
              <w:top w:val="single" w:sz="8" w:space="0" w:color="000000"/>
            </w:tcBorders>
          </w:tcPr>
          <w:p w14:paraId="26BDFC2F" w14:textId="77777777" w:rsidR="00BB2D2D" w:rsidRDefault="00F5336F">
            <w:pPr>
              <w:pStyle w:val="TableParagraph"/>
              <w:spacing w:before="5"/>
              <w:ind w:left="108"/>
              <w:rPr>
                <w:sz w:val="20"/>
              </w:rPr>
            </w:pPr>
            <w:r>
              <w:rPr>
                <w:w w:val="99"/>
                <w:sz w:val="20"/>
              </w:rPr>
              <w:t>1</w:t>
            </w:r>
          </w:p>
        </w:tc>
        <w:tc>
          <w:tcPr>
            <w:tcW w:w="875" w:type="dxa"/>
            <w:tcBorders>
              <w:top w:val="single" w:sz="8" w:space="0" w:color="000000"/>
            </w:tcBorders>
          </w:tcPr>
          <w:p w14:paraId="618067B2" w14:textId="560CBDCF" w:rsidR="00BB2D2D" w:rsidRPr="00613743" w:rsidRDefault="00613743">
            <w:pPr>
              <w:pStyle w:val="TableParagraph"/>
              <w:rPr>
                <w:sz w:val="20"/>
              </w:rPr>
            </w:pPr>
            <w:r>
              <w:rPr>
                <w:sz w:val="20"/>
              </w:rPr>
              <w:t>1819577</w:t>
            </w:r>
          </w:p>
        </w:tc>
        <w:tc>
          <w:tcPr>
            <w:tcW w:w="1146" w:type="dxa"/>
            <w:tcBorders>
              <w:top w:val="single" w:sz="8" w:space="0" w:color="000000"/>
            </w:tcBorders>
          </w:tcPr>
          <w:p w14:paraId="16170297" w14:textId="0A0017FD" w:rsidR="00BB2D2D" w:rsidRDefault="00E56B9E">
            <w:pPr>
              <w:pStyle w:val="TableParagraph"/>
              <w:rPr>
                <w:sz w:val="20"/>
              </w:rPr>
            </w:pPr>
            <w:r w:rsidRPr="00E56B9E">
              <w:rPr>
                <w:sz w:val="20"/>
              </w:rPr>
              <w:t>5250566</w:t>
            </w:r>
          </w:p>
        </w:tc>
        <w:tc>
          <w:tcPr>
            <w:tcW w:w="1417" w:type="dxa"/>
            <w:tcBorders>
              <w:top w:val="single" w:sz="8" w:space="0" w:color="000000"/>
            </w:tcBorders>
          </w:tcPr>
          <w:p w14:paraId="0BCB160D" w14:textId="54D42C82" w:rsidR="00BB2D2D" w:rsidRDefault="00613743">
            <w:pPr>
              <w:pStyle w:val="TableParagraph"/>
              <w:rPr>
                <w:sz w:val="20"/>
              </w:rPr>
            </w:pPr>
            <w:r>
              <w:rPr>
                <w:sz w:val="20"/>
              </w:rPr>
              <w:t>Петрова Елизавета Андреевна</w:t>
            </w:r>
          </w:p>
        </w:tc>
        <w:tc>
          <w:tcPr>
            <w:tcW w:w="1699" w:type="dxa"/>
            <w:gridSpan w:val="2"/>
            <w:tcBorders>
              <w:top w:val="single" w:sz="8" w:space="0" w:color="000000"/>
            </w:tcBorders>
          </w:tcPr>
          <w:p w14:paraId="0919B73C" w14:textId="7BC6131A" w:rsidR="00BB2D2D" w:rsidRDefault="00E61030">
            <w:pPr>
              <w:pStyle w:val="TableParagraph"/>
              <w:rPr>
                <w:sz w:val="20"/>
              </w:rPr>
            </w:pPr>
            <w:r>
              <w:rPr>
                <w:sz w:val="20"/>
              </w:rPr>
              <w:t xml:space="preserve">Лидер, </w:t>
            </w:r>
            <w:r w:rsidR="008E51AD">
              <w:rPr>
                <w:sz w:val="20"/>
              </w:rPr>
              <w:t>дизайнер, спикер</w:t>
            </w:r>
          </w:p>
        </w:tc>
        <w:tc>
          <w:tcPr>
            <w:tcW w:w="1345" w:type="dxa"/>
            <w:tcBorders>
              <w:top w:val="single" w:sz="8" w:space="0" w:color="000000"/>
            </w:tcBorders>
          </w:tcPr>
          <w:p w14:paraId="2F2048CB" w14:textId="77777777" w:rsidR="00BB2D2D" w:rsidRDefault="00E56B9E">
            <w:pPr>
              <w:pStyle w:val="TableParagraph"/>
              <w:rPr>
                <w:sz w:val="20"/>
              </w:rPr>
            </w:pPr>
            <w:r>
              <w:rPr>
                <w:sz w:val="20"/>
              </w:rPr>
              <w:t>+79539068787;</w:t>
            </w:r>
          </w:p>
          <w:p w14:paraId="3A97295A" w14:textId="75738C90" w:rsidR="00E56B9E" w:rsidRDefault="00E56B9E">
            <w:pPr>
              <w:pStyle w:val="TableParagraph"/>
              <w:rPr>
                <w:sz w:val="20"/>
              </w:rPr>
            </w:pPr>
            <w:r w:rsidRPr="00E56B9E">
              <w:rPr>
                <w:sz w:val="20"/>
              </w:rPr>
              <w:t>ellipetrova@yandex.ru</w:t>
            </w:r>
          </w:p>
        </w:tc>
        <w:tc>
          <w:tcPr>
            <w:tcW w:w="1344" w:type="dxa"/>
            <w:tcBorders>
              <w:top w:val="single" w:sz="8" w:space="0" w:color="000000"/>
            </w:tcBorders>
            <w:vAlign w:val="center"/>
          </w:tcPr>
          <w:p w14:paraId="541A3025" w14:textId="48CD43F2" w:rsidR="00BB2D2D" w:rsidRDefault="00F030E7" w:rsidP="00F030E7">
            <w:pPr>
              <w:pStyle w:val="TableParagraph"/>
              <w:jc w:val="center"/>
              <w:rPr>
                <w:sz w:val="20"/>
              </w:rPr>
            </w:pPr>
            <w:r>
              <w:rPr>
                <w:sz w:val="20"/>
              </w:rPr>
              <w:t>–</w:t>
            </w:r>
          </w:p>
        </w:tc>
        <w:tc>
          <w:tcPr>
            <w:tcW w:w="1605" w:type="dxa"/>
            <w:tcBorders>
              <w:top w:val="single" w:sz="8" w:space="0" w:color="000000"/>
            </w:tcBorders>
          </w:tcPr>
          <w:p w14:paraId="0BB5DC1A" w14:textId="0C4AA8E2" w:rsidR="00A17BDB" w:rsidRDefault="00660ED7" w:rsidP="00660ED7">
            <w:pPr>
              <w:pStyle w:val="TableParagraph"/>
              <w:rPr>
                <w:sz w:val="20"/>
              </w:rPr>
            </w:pPr>
            <w:r>
              <w:rPr>
                <w:sz w:val="20"/>
              </w:rPr>
              <w:t>СПО, 3 курс «Сестринское дело»</w:t>
            </w:r>
          </w:p>
        </w:tc>
        <w:tc>
          <w:tcPr>
            <w:tcW w:w="20" w:type="dxa"/>
          </w:tcPr>
          <w:p w14:paraId="5AC9910F" w14:textId="77777777" w:rsidR="00BB2D2D" w:rsidRDefault="00BB2D2D">
            <w:pPr>
              <w:pStyle w:val="TableParagraph"/>
              <w:rPr>
                <w:sz w:val="20"/>
              </w:rPr>
            </w:pPr>
          </w:p>
        </w:tc>
      </w:tr>
      <w:tr w:rsidR="00BB2D2D" w14:paraId="35C94350" w14:textId="77777777" w:rsidTr="00660ED7">
        <w:trPr>
          <w:gridAfter w:val="1"/>
          <w:wAfter w:w="22" w:type="dxa"/>
          <w:trHeight w:val="268"/>
        </w:trPr>
        <w:tc>
          <w:tcPr>
            <w:tcW w:w="708" w:type="dxa"/>
            <w:vMerge/>
            <w:tcBorders>
              <w:top w:val="nil"/>
            </w:tcBorders>
          </w:tcPr>
          <w:p w14:paraId="75D32875" w14:textId="77777777" w:rsidR="00BB2D2D" w:rsidRDefault="00BB2D2D">
            <w:pPr>
              <w:rPr>
                <w:sz w:val="2"/>
                <w:szCs w:val="2"/>
              </w:rPr>
            </w:pPr>
          </w:p>
        </w:tc>
        <w:tc>
          <w:tcPr>
            <w:tcW w:w="115" w:type="dxa"/>
            <w:vMerge/>
            <w:tcBorders>
              <w:top w:val="nil"/>
            </w:tcBorders>
          </w:tcPr>
          <w:p w14:paraId="40C3F50F" w14:textId="77777777" w:rsidR="00BB2D2D" w:rsidRDefault="00BB2D2D">
            <w:pPr>
              <w:rPr>
                <w:sz w:val="2"/>
                <w:szCs w:val="2"/>
              </w:rPr>
            </w:pPr>
          </w:p>
        </w:tc>
        <w:tc>
          <w:tcPr>
            <w:tcW w:w="381" w:type="dxa"/>
          </w:tcPr>
          <w:p w14:paraId="389D283A" w14:textId="77777777" w:rsidR="00BB2D2D" w:rsidRPr="00660ED7" w:rsidRDefault="00F5336F">
            <w:pPr>
              <w:pStyle w:val="TableParagraph"/>
              <w:ind w:left="108"/>
              <w:rPr>
                <w:sz w:val="20"/>
                <w:szCs w:val="20"/>
              </w:rPr>
            </w:pPr>
            <w:r w:rsidRPr="00660ED7">
              <w:rPr>
                <w:w w:val="99"/>
                <w:sz w:val="20"/>
                <w:szCs w:val="20"/>
              </w:rPr>
              <w:t>2</w:t>
            </w:r>
          </w:p>
        </w:tc>
        <w:tc>
          <w:tcPr>
            <w:tcW w:w="875" w:type="dxa"/>
          </w:tcPr>
          <w:p w14:paraId="001D0281" w14:textId="3E7B7D30" w:rsidR="00BB2D2D" w:rsidRPr="00660ED7" w:rsidRDefault="00613743">
            <w:pPr>
              <w:pStyle w:val="TableParagraph"/>
              <w:rPr>
                <w:sz w:val="20"/>
                <w:szCs w:val="20"/>
              </w:rPr>
            </w:pPr>
            <w:r w:rsidRPr="00660ED7">
              <w:rPr>
                <w:sz w:val="20"/>
                <w:szCs w:val="20"/>
              </w:rPr>
              <w:t>1819578</w:t>
            </w:r>
          </w:p>
        </w:tc>
        <w:tc>
          <w:tcPr>
            <w:tcW w:w="1146" w:type="dxa"/>
          </w:tcPr>
          <w:p w14:paraId="73F5C2A3" w14:textId="52F70307" w:rsidR="00BB2D2D" w:rsidRPr="00660ED7" w:rsidRDefault="00E56B9E">
            <w:pPr>
              <w:pStyle w:val="TableParagraph"/>
              <w:rPr>
                <w:sz w:val="20"/>
                <w:szCs w:val="20"/>
              </w:rPr>
            </w:pPr>
            <w:r w:rsidRPr="00660ED7">
              <w:rPr>
                <w:sz w:val="20"/>
                <w:szCs w:val="20"/>
              </w:rPr>
              <w:t>5253356</w:t>
            </w:r>
          </w:p>
        </w:tc>
        <w:tc>
          <w:tcPr>
            <w:tcW w:w="1417" w:type="dxa"/>
          </w:tcPr>
          <w:p w14:paraId="3638D4C3" w14:textId="75F863D6" w:rsidR="00BB2D2D" w:rsidRPr="00660ED7" w:rsidRDefault="00613743">
            <w:pPr>
              <w:pStyle w:val="TableParagraph"/>
              <w:rPr>
                <w:sz w:val="20"/>
                <w:szCs w:val="20"/>
              </w:rPr>
            </w:pPr>
            <w:r w:rsidRPr="00660ED7">
              <w:rPr>
                <w:sz w:val="20"/>
                <w:szCs w:val="20"/>
              </w:rPr>
              <w:t xml:space="preserve">Антипова Юлия Николаевна </w:t>
            </w:r>
          </w:p>
        </w:tc>
        <w:tc>
          <w:tcPr>
            <w:tcW w:w="1699" w:type="dxa"/>
            <w:gridSpan w:val="2"/>
          </w:tcPr>
          <w:p w14:paraId="3D471422" w14:textId="360D0C92" w:rsidR="00BB2D2D" w:rsidRPr="00660ED7" w:rsidRDefault="008E51AD">
            <w:pPr>
              <w:pStyle w:val="TableParagraph"/>
              <w:rPr>
                <w:sz w:val="20"/>
                <w:szCs w:val="20"/>
              </w:rPr>
            </w:pPr>
            <w:r w:rsidRPr="00660ED7">
              <w:rPr>
                <w:sz w:val="20"/>
                <w:szCs w:val="20"/>
              </w:rPr>
              <w:t xml:space="preserve">Дизайнер, </w:t>
            </w:r>
            <w:r w:rsidR="00A17BDB" w:rsidRPr="00660ED7">
              <w:rPr>
                <w:sz w:val="20"/>
                <w:szCs w:val="20"/>
              </w:rPr>
              <w:t>разработчик</w:t>
            </w:r>
          </w:p>
        </w:tc>
        <w:tc>
          <w:tcPr>
            <w:tcW w:w="1345" w:type="dxa"/>
          </w:tcPr>
          <w:p w14:paraId="30000052" w14:textId="77777777" w:rsidR="00BB2D2D" w:rsidRPr="00660ED7" w:rsidRDefault="00E56B9E">
            <w:pPr>
              <w:pStyle w:val="TableParagraph"/>
              <w:rPr>
                <w:sz w:val="20"/>
                <w:szCs w:val="20"/>
              </w:rPr>
            </w:pPr>
            <w:r w:rsidRPr="00660ED7">
              <w:rPr>
                <w:sz w:val="20"/>
                <w:szCs w:val="20"/>
              </w:rPr>
              <w:t>+79517285772</w:t>
            </w:r>
            <w:r w:rsidR="00F030E7" w:rsidRPr="00660ED7">
              <w:rPr>
                <w:sz w:val="20"/>
                <w:szCs w:val="20"/>
              </w:rPr>
              <w:t>;</w:t>
            </w:r>
          </w:p>
          <w:p w14:paraId="6ADC2747" w14:textId="5AE97228" w:rsidR="00F030E7" w:rsidRPr="00660ED7" w:rsidRDefault="00F030E7">
            <w:pPr>
              <w:pStyle w:val="TableParagraph"/>
              <w:rPr>
                <w:sz w:val="20"/>
                <w:szCs w:val="20"/>
              </w:rPr>
            </w:pPr>
            <w:r w:rsidRPr="00660ED7">
              <w:rPr>
                <w:sz w:val="20"/>
                <w:szCs w:val="20"/>
              </w:rPr>
              <w:t>Petrosanana58@gmail.com</w:t>
            </w:r>
          </w:p>
        </w:tc>
        <w:tc>
          <w:tcPr>
            <w:tcW w:w="1344" w:type="dxa"/>
            <w:vAlign w:val="center"/>
          </w:tcPr>
          <w:p w14:paraId="1ADBC136" w14:textId="05B46579" w:rsidR="00BB2D2D" w:rsidRPr="00660ED7" w:rsidRDefault="00F030E7" w:rsidP="00F030E7">
            <w:pPr>
              <w:pStyle w:val="TableParagraph"/>
              <w:jc w:val="center"/>
              <w:rPr>
                <w:sz w:val="20"/>
                <w:szCs w:val="20"/>
              </w:rPr>
            </w:pPr>
            <w:r w:rsidRPr="00660ED7">
              <w:rPr>
                <w:sz w:val="20"/>
                <w:szCs w:val="20"/>
              </w:rPr>
              <w:t>–</w:t>
            </w:r>
          </w:p>
        </w:tc>
        <w:tc>
          <w:tcPr>
            <w:tcW w:w="1605" w:type="dxa"/>
          </w:tcPr>
          <w:p w14:paraId="7B8FF62D" w14:textId="68605CDF" w:rsidR="00BB2D2D" w:rsidRPr="00660ED7" w:rsidRDefault="00660ED7" w:rsidP="00660ED7">
            <w:pPr>
              <w:pStyle w:val="TableParagraph"/>
              <w:rPr>
                <w:sz w:val="20"/>
                <w:szCs w:val="20"/>
              </w:rPr>
            </w:pPr>
            <w:r w:rsidRPr="00660ED7">
              <w:rPr>
                <w:sz w:val="20"/>
                <w:szCs w:val="20"/>
              </w:rPr>
              <w:t>СПО, 3 курс «Сестринское дело»</w:t>
            </w:r>
          </w:p>
        </w:tc>
        <w:tc>
          <w:tcPr>
            <w:tcW w:w="20" w:type="dxa"/>
          </w:tcPr>
          <w:p w14:paraId="5CE41A13" w14:textId="77777777" w:rsidR="00BB2D2D" w:rsidRDefault="00BB2D2D">
            <w:pPr>
              <w:pStyle w:val="TableParagraph"/>
              <w:rPr>
                <w:sz w:val="18"/>
              </w:rPr>
            </w:pPr>
          </w:p>
        </w:tc>
      </w:tr>
      <w:tr w:rsidR="00BB2D2D" w14:paraId="63023F0A" w14:textId="77777777" w:rsidTr="00F030E7">
        <w:trPr>
          <w:trHeight w:val="1072"/>
        </w:trPr>
        <w:tc>
          <w:tcPr>
            <w:tcW w:w="708" w:type="dxa"/>
          </w:tcPr>
          <w:p w14:paraId="0DA22AE3" w14:textId="77777777" w:rsidR="00BB2D2D" w:rsidRDefault="00BB2D2D">
            <w:pPr>
              <w:pStyle w:val="TableParagraph"/>
              <w:rPr>
                <w:sz w:val="20"/>
              </w:rPr>
            </w:pPr>
          </w:p>
        </w:tc>
        <w:tc>
          <w:tcPr>
            <w:tcW w:w="9944" w:type="dxa"/>
            <w:gridSpan w:val="11"/>
            <w:tcBorders>
              <w:top w:val="single" w:sz="8" w:space="0" w:color="000000"/>
            </w:tcBorders>
          </w:tcPr>
          <w:p w14:paraId="215405A2" w14:textId="77777777" w:rsidR="00BB2D2D" w:rsidRDefault="00F5336F">
            <w:pPr>
              <w:pStyle w:val="TableParagraph"/>
              <w:spacing w:before="238"/>
              <w:ind w:left="1472" w:right="1453"/>
              <w:jc w:val="center"/>
              <w:rPr>
                <w:b/>
                <w:sz w:val="32"/>
              </w:rPr>
            </w:pPr>
            <w:r>
              <w:rPr>
                <w:b/>
                <w:sz w:val="32"/>
              </w:rPr>
              <w:t>ПЛАН</w:t>
            </w:r>
            <w:r>
              <w:rPr>
                <w:b/>
                <w:spacing w:val="-6"/>
                <w:sz w:val="32"/>
              </w:rPr>
              <w:t xml:space="preserve"> </w:t>
            </w:r>
            <w:r>
              <w:rPr>
                <w:b/>
                <w:sz w:val="32"/>
              </w:rPr>
              <w:t>РЕАЛИЗАЦИИ</w:t>
            </w:r>
            <w:r>
              <w:rPr>
                <w:b/>
                <w:spacing w:val="-5"/>
                <w:sz w:val="32"/>
              </w:rPr>
              <w:t xml:space="preserve"> </w:t>
            </w:r>
            <w:r>
              <w:rPr>
                <w:b/>
                <w:sz w:val="32"/>
              </w:rPr>
              <w:t>СТАРТАП-ПРОЕКТА</w:t>
            </w:r>
          </w:p>
        </w:tc>
        <w:tc>
          <w:tcPr>
            <w:tcW w:w="25" w:type="dxa"/>
            <w:tcBorders>
              <w:bottom w:val="nil"/>
              <w:right w:val="nil"/>
            </w:tcBorders>
          </w:tcPr>
          <w:p w14:paraId="2F68D00D" w14:textId="77777777" w:rsidR="00BB2D2D" w:rsidRDefault="00BB2D2D">
            <w:pPr>
              <w:pStyle w:val="TableParagraph"/>
              <w:rPr>
                <w:sz w:val="20"/>
              </w:rPr>
            </w:pPr>
          </w:p>
        </w:tc>
      </w:tr>
      <w:tr w:rsidR="00BB2D2D" w14:paraId="07B0293D" w14:textId="77777777" w:rsidTr="00F030E7">
        <w:trPr>
          <w:trHeight w:val="2553"/>
        </w:trPr>
        <w:tc>
          <w:tcPr>
            <w:tcW w:w="708" w:type="dxa"/>
          </w:tcPr>
          <w:p w14:paraId="683944F0" w14:textId="77777777" w:rsidR="00BB2D2D" w:rsidRDefault="00F5336F">
            <w:pPr>
              <w:pStyle w:val="TableParagraph"/>
              <w:spacing w:before="1"/>
              <w:ind w:left="107"/>
            </w:pPr>
            <w:r>
              <w:t>8</w:t>
            </w:r>
          </w:p>
        </w:tc>
        <w:tc>
          <w:tcPr>
            <w:tcW w:w="4252" w:type="dxa"/>
            <w:gridSpan w:val="6"/>
          </w:tcPr>
          <w:p w14:paraId="78169103" w14:textId="77777777" w:rsidR="00BB2D2D" w:rsidRDefault="00F5336F">
            <w:pPr>
              <w:pStyle w:val="TableParagraph"/>
              <w:ind w:left="110"/>
              <w:rPr>
                <w:b/>
                <w:sz w:val="20"/>
              </w:rPr>
            </w:pPr>
            <w:r>
              <w:rPr>
                <w:b/>
                <w:sz w:val="20"/>
              </w:rPr>
              <w:t>Аннотация</w:t>
            </w:r>
            <w:r>
              <w:rPr>
                <w:b/>
                <w:spacing w:val="-3"/>
                <w:sz w:val="20"/>
              </w:rPr>
              <w:t xml:space="preserve"> </w:t>
            </w:r>
            <w:r>
              <w:rPr>
                <w:b/>
                <w:sz w:val="20"/>
              </w:rPr>
              <w:t>проекта*</w:t>
            </w:r>
          </w:p>
          <w:p w14:paraId="14C61A87" w14:textId="6AA8310B" w:rsidR="00BB2D2D" w:rsidRDefault="00BB2D2D">
            <w:pPr>
              <w:pStyle w:val="TableParagraph"/>
              <w:spacing w:before="178" w:line="259" w:lineRule="auto"/>
              <w:ind w:left="110" w:right="97"/>
              <w:rPr>
                <w:i/>
                <w:sz w:val="20"/>
              </w:rPr>
            </w:pPr>
          </w:p>
        </w:tc>
        <w:tc>
          <w:tcPr>
            <w:tcW w:w="5692" w:type="dxa"/>
            <w:gridSpan w:val="5"/>
          </w:tcPr>
          <w:p w14:paraId="0EF45907" w14:textId="58604A60" w:rsidR="00BB2D2D" w:rsidRDefault="006713D5">
            <w:pPr>
              <w:pStyle w:val="TableParagraph"/>
              <w:rPr>
                <w:sz w:val="20"/>
              </w:rPr>
            </w:pPr>
            <w:r w:rsidRPr="00F21404">
              <w:rPr>
                <w:color w:val="000000"/>
                <w:shd w:val="clear" w:color="auto" w:fill="FFFFFF"/>
              </w:rPr>
              <w:t xml:space="preserve">Цель проекта: Повышение осведомлённости </w:t>
            </w:r>
            <w:r w:rsidR="00BE11EB">
              <w:rPr>
                <w:color w:val="000000"/>
                <w:shd w:val="clear" w:color="auto" w:fill="FFFFFF"/>
              </w:rPr>
              <w:t>людей</w:t>
            </w:r>
            <w:r w:rsidRPr="00F21404">
              <w:rPr>
                <w:color w:val="000000"/>
                <w:shd w:val="clear" w:color="auto" w:fill="FFFFFF"/>
              </w:rPr>
              <w:t xml:space="preserve"> о важности профилактики падений и предупреждение травм, связанных с ними.</w:t>
            </w:r>
            <w:r w:rsidRPr="00F21404">
              <w:rPr>
                <w:color w:val="000000"/>
              </w:rPr>
              <w:br/>
            </w:r>
            <w:r w:rsidRPr="00F21404">
              <w:rPr>
                <w:color w:val="000000"/>
                <w:shd w:val="clear" w:color="auto" w:fill="FFFFFF"/>
              </w:rPr>
              <w:t>Мы стремимся обеспечить доступ к интеллектуальной информации и ресурсам по данной теме, чтобы улучшить качество жизни и безопасность пожилых и других подверженных риску групп населения.</w:t>
            </w:r>
            <w:r w:rsidRPr="00F21404">
              <w:rPr>
                <w:color w:val="000000"/>
              </w:rPr>
              <w:br/>
            </w:r>
            <w:r w:rsidRPr="00F21404">
              <w:rPr>
                <w:color w:val="000000"/>
                <w:shd w:val="clear" w:color="auto" w:fill="FFFFFF"/>
              </w:rPr>
              <w:t>«Точка опоры» представляет собой онлайн платформу и информационный ресурс, где пациенты могут получить обзорные материалы, инструкции по упражнениям для укрепления равновесия, консультации специалистов, рекомендации по созданию безопасной окружающей среды для предотвращения падений. Так же мы предлагаем, разработанные обучающие курсы и вебинары для общественности и медицинского персонала.</w:t>
            </w:r>
            <w:r w:rsidRPr="00F21404">
              <w:rPr>
                <w:color w:val="000000"/>
              </w:rPr>
              <w:br/>
            </w:r>
            <w:r w:rsidRPr="00F21404">
              <w:rPr>
                <w:color w:val="000000"/>
                <w:shd w:val="clear" w:color="auto" w:fill="FFFFFF"/>
              </w:rPr>
              <w:t>План реализации:</w:t>
            </w:r>
            <w:r w:rsidRPr="00F21404">
              <w:rPr>
                <w:color w:val="000000"/>
              </w:rPr>
              <w:br/>
            </w:r>
            <w:r w:rsidRPr="00F21404">
              <w:rPr>
                <w:color w:val="000000"/>
                <w:shd w:val="clear" w:color="auto" w:fill="FFFFFF"/>
              </w:rPr>
              <w:t>1. Создание интерактивного веб-сайта «Точка опоры».</w:t>
            </w:r>
            <w:r w:rsidRPr="00F21404">
              <w:rPr>
                <w:color w:val="000000"/>
              </w:rPr>
              <w:br/>
            </w:r>
            <w:r w:rsidRPr="00F21404">
              <w:rPr>
                <w:color w:val="000000"/>
                <w:shd w:val="clear" w:color="auto" w:fill="FFFFFF"/>
              </w:rPr>
              <w:t>2. Организация онлайн обучающих курсов и вебинаров для пациентов и медицинского персонала.</w:t>
            </w:r>
            <w:r w:rsidRPr="00F21404">
              <w:rPr>
                <w:color w:val="000000"/>
              </w:rPr>
              <w:br/>
            </w:r>
            <w:r w:rsidRPr="00F21404">
              <w:rPr>
                <w:color w:val="000000"/>
                <w:shd w:val="clear" w:color="auto" w:fill="FFFFFF"/>
              </w:rPr>
              <w:t>3. Проведение информационных</w:t>
            </w:r>
            <w:r>
              <w:rPr>
                <w:rFonts w:ascii="Arial" w:hAnsi="Arial" w:cs="Arial"/>
                <w:color w:val="000000"/>
                <w:shd w:val="clear" w:color="auto" w:fill="FFFFFF"/>
              </w:rPr>
              <w:t xml:space="preserve"> </w:t>
            </w:r>
            <w:r w:rsidR="00A17BDB">
              <w:rPr>
                <w:rFonts w:ascii="Arial" w:hAnsi="Arial" w:cs="Arial"/>
                <w:color w:val="000000"/>
                <w:shd w:val="clear" w:color="auto" w:fill="FFFFFF"/>
              </w:rPr>
              <w:t>к</w:t>
            </w:r>
            <w:r w:rsidR="00A17BDB" w:rsidRPr="00F21404">
              <w:rPr>
                <w:color w:val="000000"/>
                <w:shd w:val="clear" w:color="auto" w:fill="FFFFFF"/>
              </w:rPr>
              <w:t>ампаний</w:t>
            </w:r>
            <w:r w:rsidRPr="00F21404">
              <w:rPr>
                <w:color w:val="000000"/>
                <w:shd w:val="clear" w:color="auto" w:fill="FFFFFF"/>
              </w:rPr>
              <w:t xml:space="preserve"> через социальные сети.</w:t>
            </w:r>
          </w:p>
        </w:tc>
        <w:tc>
          <w:tcPr>
            <w:tcW w:w="25" w:type="dxa"/>
            <w:tcBorders>
              <w:top w:val="nil"/>
              <w:bottom w:val="nil"/>
              <w:right w:val="nil"/>
            </w:tcBorders>
          </w:tcPr>
          <w:p w14:paraId="4F082CEC" w14:textId="77777777" w:rsidR="00BB2D2D" w:rsidRDefault="00BB2D2D">
            <w:pPr>
              <w:pStyle w:val="TableParagraph"/>
              <w:rPr>
                <w:sz w:val="20"/>
              </w:rPr>
            </w:pPr>
          </w:p>
        </w:tc>
      </w:tr>
      <w:tr w:rsidR="00BB2D2D" w14:paraId="3D1A75CA" w14:textId="77777777" w:rsidTr="00F030E7">
        <w:trPr>
          <w:gridAfter w:val="1"/>
          <w:wAfter w:w="22" w:type="dxa"/>
          <w:trHeight w:val="505"/>
        </w:trPr>
        <w:tc>
          <w:tcPr>
            <w:tcW w:w="708" w:type="dxa"/>
          </w:tcPr>
          <w:p w14:paraId="0C2AB1ED" w14:textId="77777777" w:rsidR="00BB2D2D" w:rsidRDefault="00BB2D2D">
            <w:pPr>
              <w:pStyle w:val="TableParagraph"/>
              <w:rPr>
                <w:sz w:val="20"/>
              </w:rPr>
            </w:pPr>
          </w:p>
        </w:tc>
        <w:tc>
          <w:tcPr>
            <w:tcW w:w="9927" w:type="dxa"/>
            <w:gridSpan w:val="10"/>
          </w:tcPr>
          <w:p w14:paraId="5CF87D61" w14:textId="77777777" w:rsidR="00BB2D2D" w:rsidRDefault="00F5336F">
            <w:pPr>
              <w:pStyle w:val="TableParagraph"/>
              <w:ind w:left="1477" w:right="1452"/>
              <w:jc w:val="center"/>
              <w:rPr>
                <w:b/>
                <w:sz w:val="28"/>
              </w:rPr>
            </w:pPr>
            <w:r>
              <w:rPr>
                <w:b/>
                <w:sz w:val="28"/>
              </w:rPr>
              <w:t>Базовая</w:t>
            </w:r>
            <w:r>
              <w:rPr>
                <w:b/>
                <w:spacing w:val="-5"/>
                <w:sz w:val="28"/>
              </w:rPr>
              <w:t xml:space="preserve"> </w:t>
            </w:r>
            <w:r>
              <w:rPr>
                <w:b/>
                <w:sz w:val="28"/>
              </w:rPr>
              <w:t>бизнес-идея</w:t>
            </w:r>
          </w:p>
        </w:tc>
        <w:tc>
          <w:tcPr>
            <w:tcW w:w="20" w:type="dxa"/>
            <w:tcBorders>
              <w:top w:val="nil"/>
              <w:bottom w:val="nil"/>
              <w:right w:val="nil"/>
            </w:tcBorders>
          </w:tcPr>
          <w:p w14:paraId="43EED97D" w14:textId="77777777" w:rsidR="00BB2D2D" w:rsidRDefault="00BB2D2D">
            <w:pPr>
              <w:pStyle w:val="TableParagraph"/>
              <w:rPr>
                <w:sz w:val="20"/>
              </w:rPr>
            </w:pPr>
          </w:p>
        </w:tc>
      </w:tr>
      <w:tr w:rsidR="00BB2D2D" w14:paraId="0B52AAD1" w14:textId="77777777" w:rsidTr="00F030E7">
        <w:trPr>
          <w:trHeight w:val="2483"/>
        </w:trPr>
        <w:tc>
          <w:tcPr>
            <w:tcW w:w="708" w:type="dxa"/>
          </w:tcPr>
          <w:p w14:paraId="3B259702" w14:textId="77777777" w:rsidR="00BB2D2D" w:rsidRDefault="00F5336F">
            <w:pPr>
              <w:pStyle w:val="TableParagraph"/>
              <w:spacing w:before="2"/>
              <w:ind w:left="107"/>
              <w:rPr>
                <w:sz w:val="20"/>
              </w:rPr>
            </w:pPr>
            <w:r>
              <w:rPr>
                <w:w w:val="99"/>
                <w:sz w:val="20"/>
              </w:rPr>
              <w:t>9</w:t>
            </w:r>
          </w:p>
        </w:tc>
        <w:tc>
          <w:tcPr>
            <w:tcW w:w="4252" w:type="dxa"/>
            <w:gridSpan w:val="6"/>
          </w:tcPr>
          <w:p w14:paraId="2C1EEC4A" w14:textId="77777777" w:rsidR="00BB2D2D" w:rsidRDefault="00F5336F">
            <w:pPr>
              <w:pStyle w:val="TableParagraph"/>
              <w:spacing w:before="2" w:line="256" w:lineRule="auto"/>
              <w:ind w:left="110" w:right="244"/>
              <w:rPr>
                <w:b/>
                <w:sz w:val="20"/>
              </w:rPr>
            </w:pPr>
            <w:r>
              <w:rPr>
                <w:b/>
                <w:sz w:val="20"/>
              </w:rPr>
              <w:t>Какой продукт (товар/ услуга/ устройство/</w:t>
            </w:r>
            <w:r>
              <w:rPr>
                <w:b/>
                <w:spacing w:val="-47"/>
                <w:sz w:val="20"/>
              </w:rPr>
              <w:t xml:space="preserve"> </w:t>
            </w:r>
            <w:r>
              <w:rPr>
                <w:b/>
                <w:sz w:val="20"/>
              </w:rPr>
              <w:t xml:space="preserve">ПО/ технология/ процесс и </w:t>
            </w:r>
            <w:proofErr w:type="gramStart"/>
            <w:r>
              <w:rPr>
                <w:b/>
                <w:sz w:val="20"/>
              </w:rPr>
              <w:t>т.д.</w:t>
            </w:r>
            <w:proofErr w:type="gramEnd"/>
            <w:r>
              <w:rPr>
                <w:b/>
                <w:sz w:val="20"/>
              </w:rPr>
              <w:t>) будет</w:t>
            </w:r>
            <w:r>
              <w:rPr>
                <w:b/>
                <w:spacing w:val="1"/>
                <w:sz w:val="20"/>
              </w:rPr>
              <w:t xml:space="preserve"> </w:t>
            </w:r>
            <w:r>
              <w:rPr>
                <w:b/>
                <w:sz w:val="20"/>
              </w:rPr>
              <w:t>продаваться*</w:t>
            </w:r>
          </w:p>
          <w:p w14:paraId="395B8E14" w14:textId="77777777" w:rsidR="00BB2D2D" w:rsidRDefault="00BB2D2D">
            <w:pPr>
              <w:pStyle w:val="TableParagraph"/>
              <w:rPr>
                <w:i/>
              </w:rPr>
            </w:pPr>
          </w:p>
          <w:p w14:paraId="08665BC7" w14:textId="2CA8F020" w:rsidR="00BB2D2D" w:rsidRDefault="00BB2D2D">
            <w:pPr>
              <w:pStyle w:val="TableParagraph"/>
              <w:spacing w:line="259" w:lineRule="auto"/>
              <w:ind w:left="110" w:right="371"/>
              <w:rPr>
                <w:i/>
                <w:sz w:val="20"/>
              </w:rPr>
            </w:pPr>
          </w:p>
        </w:tc>
        <w:tc>
          <w:tcPr>
            <w:tcW w:w="5692" w:type="dxa"/>
            <w:gridSpan w:val="5"/>
          </w:tcPr>
          <w:p w14:paraId="59DB91D8" w14:textId="0966A475" w:rsidR="00BB2D2D" w:rsidRPr="00F21404" w:rsidRDefault="00A17BDB">
            <w:pPr>
              <w:pStyle w:val="TableParagraph"/>
            </w:pPr>
            <w:r>
              <w:rPr>
                <w:color w:val="000000"/>
                <w:shd w:val="clear" w:color="auto" w:fill="FFFFFF"/>
              </w:rPr>
              <w:t>В</w:t>
            </w:r>
            <w:r w:rsidR="006713D5" w:rsidRPr="00F21404">
              <w:rPr>
                <w:color w:val="000000"/>
                <w:shd w:val="clear" w:color="auto" w:fill="FFFFFF"/>
              </w:rPr>
              <w:t>еб-сайт «Точка опоры»</w:t>
            </w:r>
            <w:r w:rsidR="00BE11EB">
              <w:rPr>
                <w:color w:val="000000"/>
                <w:shd w:val="clear" w:color="auto" w:fill="FFFFFF"/>
              </w:rPr>
              <w:t xml:space="preserve"> (</w:t>
            </w:r>
            <w:r w:rsidR="00BE11EB">
              <w:rPr>
                <w:color w:val="000000"/>
                <w:shd w:val="clear" w:color="auto" w:fill="FFFFFF"/>
                <w:lang w:val="en-US"/>
              </w:rPr>
              <w:t>VK</w:t>
            </w:r>
            <w:r w:rsidR="00BE11EB" w:rsidRPr="00BE11EB">
              <w:rPr>
                <w:color w:val="000000"/>
                <w:shd w:val="clear" w:color="auto" w:fill="FFFFFF"/>
              </w:rPr>
              <w:t>)</w:t>
            </w:r>
            <w:r w:rsidR="006713D5" w:rsidRPr="00F21404">
              <w:rPr>
                <w:color w:val="000000"/>
              </w:rPr>
              <w:br/>
            </w:r>
          </w:p>
        </w:tc>
        <w:tc>
          <w:tcPr>
            <w:tcW w:w="25" w:type="dxa"/>
            <w:tcBorders>
              <w:top w:val="nil"/>
              <w:bottom w:val="nil"/>
              <w:right w:val="nil"/>
            </w:tcBorders>
          </w:tcPr>
          <w:p w14:paraId="57770048" w14:textId="77777777" w:rsidR="00BB2D2D" w:rsidRDefault="00BB2D2D">
            <w:pPr>
              <w:pStyle w:val="TableParagraph"/>
              <w:rPr>
                <w:sz w:val="20"/>
              </w:rPr>
            </w:pPr>
          </w:p>
        </w:tc>
      </w:tr>
      <w:tr w:rsidR="00BB2D2D" w14:paraId="582E7F73" w14:textId="77777777" w:rsidTr="00F030E7">
        <w:trPr>
          <w:trHeight w:val="2298"/>
        </w:trPr>
        <w:tc>
          <w:tcPr>
            <w:tcW w:w="708" w:type="dxa"/>
          </w:tcPr>
          <w:p w14:paraId="7D6FD389" w14:textId="77777777" w:rsidR="00BB2D2D" w:rsidRDefault="00BB2D2D">
            <w:pPr>
              <w:pStyle w:val="TableParagraph"/>
              <w:spacing w:before="2"/>
              <w:rPr>
                <w:i/>
                <w:sz w:val="24"/>
              </w:rPr>
            </w:pPr>
          </w:p>
          <w:p w14:paraId="46133724" w14:textId="77777777" w:rsidR="00BB2D2D" w:rsidRDefault="00F5336F">
            <w:pPr>
              <w:pStyle w:val="TableParagraph"/>
              <w:ind w:left="107"/>
              <w:rPr>
                <w:sz w:val="20"/>
              </w:rPr>
            </w:pPr>
            <w:r>
              <w:rPr>
                <w:sz w:val="20"/>
              </w:rPr>
              <w:t>10</w:t>
            </w:r>
          </w:p>
        </w:tc>
        <w:tc>
          <w:tcPr>
            <w:tcW w:w="4252" w:type="dxa"/>
            <w:gridSpan w:val="6"/>
          </w:tcPr>
          <w:p w14:paraId="6A372A08" w14:textId="77777777" w:rsidR="00BB2D2D" w:rsidRDefault="00BB2D2D">
            <w:pPr>
              <w:pStyle w:val="TableParagraph"/>
              <w:spacing w:before="2"/>
              <w:rPr>
                <w:i/>
                <w:sz w:val="24"/>
              </w:rPr>
            </w:pPr>
          </w:p>
          <w:p w14:paraId="61545975" w14:textId="77777777" w:rsidR="00BB2D2D" w:rsidRDefault="00F5336F">
            <w:pPr>
              <w:pStyle w:val="TableParagraph"/>
              <w:ind w:left="110"/>
              <w:rPr>
                <w:b/>
                <w:sz w:val="20"/>
              </w:rPr>
            </w:pPr>
            <w:r>
              <w:rPr>
                <w:b/>
                <w:sz w:val="20"/>
              </w:rPr>
              <w:t>Какую</w:t>
            </w:r>
            <w:r>
              <w:rPr>
                <w:b/>
                <w:spacing w:val="3"/>
                <w:sz w:val="20"/>
              </w:rPr>
              <w:t xml:space="preserve"> </w:t>
            </w:r>
            <w:r>
              <w:rPr>
                <w:b/>
                <w:sz w:val="20"/>
              </w:rPr>
              <w:t>и</w:t>
            </w:r>
            <w:r>
              <w:rPr>
                <w:b/>
                <w:spacing w:val="4"/>
                <w:sz w:val="20"/>
              </w:rPr>
              <w:t xml:space="preserve"> </w:t>
            </w:r>
            <w:r>
              <w:rPr>
                <w:b/>
                <w:sz w:val="20"/>
              </w:rPr>
              <w:t>чью</w:t>
            </w:r>
            <w:r>
              <w:rPr>
                <w:b/>
                <w:spacing w:val="3"/>
                <w:sz w:val="20"/>
              </w:rPr>
              <w:t xml:space="preserve"> </w:t>
            </w:r>
            <w:r>
              <w:rPr>
                <w:b/>
                <w:sz w:val="20"/>
              </w:rPr>
              <w:t>(какого</w:t>
            </w:r>
            <w:r>
              <w:rPr>
                <w:b/>
                <w:spacing w:val="3"/>
                <w:sz w:val="20"/>
              </w:rPr>
              <w:t xml:space="preserve"> </w:t>
            </w:r>
            <w:r>
              <w:rPr>
                <w:b/>
                <w:sz w:val="20"/>
              </w:rPr>
              <w:t>типа</w:t>
            </w:r>
            <w:r>
              <w:rPr>
                <w:b/>
                <w:spacing w:val="5"/>
                <w:sz w:val="20"/>
              </w:rPr>
              <w:t xml:space="preserve"> </w:t>
            </w:r>
            <w:r>
              <w:rPr>
                <w:b/>
                <w:sz w:val="20"/>
              </w:rPr>
              <w:t>потребителей)</w:t>
            </w:r>
            <w:r>
              <w:rPr>
                <w:b/>
                <w:spacing w:val="-47"/>
                <w:sz w:val="20"/>
              </w:rPr>
              <w:t xml:space="preserve"> </w:t>
            </w:r>
            <w:r>
              <w:rPr>
                <w:b/>
                <w:sz w:val="20"/>
              </w:rPr>
              <w:t>проблему решает*</w:t>
            </w:r>
          </w:p>
          <w:p w14:paraId="7BF8D490" w14:textId="77777777" w:rsidR="00BB2D2D" w:rsidRDefault="00BB2D2D">
            <w:pPr>
              <w:pStyle w:val="TableParagraph"/>
              <w:rPr>
                <w:i/>
              </w:rPr>
            </w:pPr>
          </w:p>
          <w:p w14:paraId="13FF8A35" w14:textId="6810C3A1" w:rsidR="00BB2D2D" w:rsidRDefault="00BB2D2D">
            <w:pPr>
              <w:pStyle w:val="TableParagraph"/>
              <w:spacing w:before="154" w:line="259" w:lineRule="auto"/>
              <w:ind w:left="110" w:right="81"/>
              <w:rPr>
                <w:i/>
                <w:sz w:val="20"/>
              </w:rPr>
            </w:pPr>
          </w:p>
        </w:tc>
        <w:tc>
          <w:tcPr>
            <w:tcW w:w="5692" w:type="dxa"/>
            <w:gridSpan w:val="5"/>
          </w:tcPr>
          <w:p w14:paraId="46822D05" w14:textId="21CD170D" w:rsidR="00585275" w:rsidRDefault="00AE4F31">
            <w:pPr>
              <w:pStyle w:val="TableParagraph"/>
              <w:rPr>
                <w:color w:val="000000"/>
                <w:shd w:val="clear" w:color="auto" w:fill="FFFFFF"/>
              </w:rPr>
            </w:pPr>
            <w:r>
              <w:rPr>
                <w:color w:val="000000"/>
                <w:shd w:val="clear" w:color="auto" w:fill="FFFFFF"/>
              </w:rPr>
              <w:t>Физических лиц, индивидуальных потребителей</w:t>
            </w:r>
            <w:r w:rsidR="00585275">
              <w:rPr>
                <w:color w:val="000000"/>
                <w:shd w:val="clear" w:color="auto" w:fill="FFFFFF"/>
              </w:rPr>
              <w:t>, корпоративных лиц в том, что вследствие падений ухудшается качество жизни, так как можно получить разного рода травмы, возрастают затраты на стоимость лечения, неинформированность о том, как можно предотвратить падение (как обезопасить), что делать, если уже упали и т. д.</w:t>
            </w:r>
          </w:p>
          <w:p w14:paraId="4D65CA53" w14:textId="38C07D0E" w:rsidR="00BB2D2D" w:rsidRPr="00F21404" w:rsidRDefault="00BB2D2D">
            <w:pPr>
              <w:pStyle w:val="TableParagraph"/>
            </w:pPr>
          </w:p>
        </w:tc>
        <w:tc>
          <w:tcPr>
            <w:tcW w:w="25" w:type="dxa"/>
            <w:tcBorders>
              <w:top w:val="nil"/>
              <w:bottom w:val="nil"/>
              <w:right w:val="nil"/>
            </w:tcBorders>
          </w:tcPr>
          <w:p w14:paraId="550FBF66" w14:textId="77777777" w:rsidR="00BB2D2D" w:rsidRDefault="00BB2D2D">
            <w:pPr>
              <w:pStyle w:val="TableParagraph"/>
              <w:rPr>
                <w:sz w:val="20"/>
              </w:rPr>
            </w:pPr>
          </w:p>
        </w:tc>
      </w:tr>
      <w:tr w:rsidR="00BB2D2D" w14:paraId="685C667F" w14:textId="77777777" w:rsidTr="00F030E7">
        <w:trPr>
          <w:trHeight w:val="3074"/>
        </w:trPr>
        <w:tc>
          <w:tcPr>
            <w:tcW w:w="708" w:type="dxa"/>
          </w:tcPr>
          <w:p w14:paraId="0ADC3EFD" w14:textId="77777777" w:rsidR="00BB2D2D" w:rsidRDefault="00F5336F">
            <w:pPr>
              <w:pStyle w:val="TableParagraph"/>
              <w:spacing w:line="243" w:lineRule="exact"/>
              <w:ind w:left="107"/>
              <w:rPr>
                <w:rFonts w:ascii="Calibri"/>
                <w:sz w:val="20"/>
              </w:rPr>
            </w:pPr>
            <w:r>
              <w:rPr>
                <w:rFonts w:ascii="Calibri"/>
                <w:sz w:val="20"/>
              </w:rPr>
              <w:lastRenderedPageBreak/>
              <w:t>11</w:t>
            </w:r>
          </w:p>
        </w:tc>
        <w:tc>
          <w:tcPr>
            <w:tcW w:w="4252" w:type="dxa"/>
            <w:gridSpan w:val="6"/>
          </w:tcPr>
          <w:p w14:paraId="3E692C14" w14:textId="77777777" w:rsidR="00BB2D2D" w:rsidRDefault="00F5336F">
            <w:pPr>
              <w:pStyle w:val="TableParagraph"/>
              <w:spacing w:line="256" w:lineRule="auto"/>
              <w:ind w:left="165" w:right="1009"/>
              <w:rPr>
                <w:b/>
                <w:sz w:val="20"/>
              </w:rPr>
            </w:pPr>
            <w:r>
              <w:rPr>
                <w:b/>
                <w:sz w:val="20"/>
              </w:rPr>
              <w:t>Потенциальные</w:t>
            </w:r>
            <w:r>
              <w:rPr>
                <w:b/>
                <w:spacing w:val="-11"/>
                <w:sz w:val="20"/>
              </w:rPr>
              <w:t xml:space="preserve"> </w:t>
            </w:r>
            <w:r>
              <w:rPr>
                <w:b/>
                <w:sz w:val="20"/>
              </w:rPr>
              <w:t>потребительские</w:t>
            </w:r>
            <w:r>
              <w:rPr>
                <w:b/>
                <w:spacing w:val="-47"/>
                <w:sz w:val="20"/>
              </w:rPr>
              <w:t xml:space="preserve"> </w:t>
            </w:r>
            <w:r>
              <w:rPr>
                <w:b/>
                <w:sz w:val="20"/>
              </w:rPr>
              <w:t>сегменты*</w:t>
            </w:r>
          </w:p>
          <w:p w14:paraId="63CCCFA2" w14:textId="77777777" w:rsidR="00BB2D2D" w:rsidRDefault="00BB2D2D">
            <w:pPr>
              <w:pStyle w:val="TableParagraph"/>
              <w:spacing w:before="4"/>
              <w:rPr>
                <w:i/>
                <w:sz w:val="24"/>
              </w:rPr>
            </w:pPr>
          </w:p>
          <w:p w14:paraId="48289E53" w14:textId="44CD3C07" w:rsidR="00BB2D2D" w:rsidRDefault="00BB2D2D" w:rsidP="00A17BDB">
            <w:pPr>
              <w:pStyle w:val="TableParagraph"/>
              <w:spacing w:line="209" w:lineRule="exact"/>
              <w:jc w:val="both"/>
              <w:rPr>
                <w:i/>
                <w:sz w:val="20"/>
              </w:rPr>
            </w:pPr>
          </w:p>
        </w:tc>
        <w:tc>
          <w:tcPr>
            <w:tcW w:w="5692" w:type="dxa"/>
            <w:gridSpan w:val="5"/>
          </w:tcPr>
          <w:p w14:paraId="594EBCE1" w14:textId="29E652B9" w:rsidR="00BB2D2D" w:rsidRPr="00F21404" w:rsidRDefault="00F21404">
            <w:pPr>
              <w:pStyle w:val="TableParagraph"/>
            </w:pPr>
            <w:r w:rsidRPr="00F21404">
              <w:t xml:space="preserve">Люди старше 65 лет и </w:t>
            </w:r>
            <w:r w:rsidR="00126F88" w:rsidRPr="00F21404">
              <w:t>лица,</w:t>
            </w:r>
            <w:r w:rsidRPr="00F21404">
              <w:t xml:space="preserve"> подверженные риску падений</w:t>
            </w:r>
            <w:r w:rsidR="009A6FBB">
              <w:t xml:space="preserve"> (В2С)</w:t>
            </w:r>
            <w:r w:rsidR="00FB58D4">
              <w:t>.</w:t>
            </w:r>
          </w:p>
        </w:tc>
        <w:tc>
          <w:tcPr>
            <w:tcW w:w="25" w:type="dxa"/>
            <w:tcBorders>
              <w:top w:val="nil"/>
              <w:bottom w:val="nil"/>
              <w:right w:val="nil"/>
            </w:tcBorders>
          </w:tcPr>
          <w:p w14:paraId="3CB0DEB4" w14:textId="77777777" w:rsidR="00BB2D2D" w:rsidRDefault="00BB2D2D">
            <w:pPr>
              <w:pStyle w:val="TableParagraph"/>
              <w:rPr>
                <w:sz w:val="20"/>
              </w:rPr>
            </w:pPr>
          </w:p>
        </w:tc>
      </w:tr>
      <w:tr w:rsidR="00BB2D2D" w14:paraId="47B099CF" w14:textId="77777777" w:rsidTr="00F030E7">
        <w:trPr>
          <w:trHeight w:val="2680"/>
        </w:trPr>
        <w:tc>
          <w:tcPr>
            <w:tcW w:w="708" w:type="dxa"/>
          </w:tcPr>
          <w:p w14:paraId="3BD4FE70" w14:textId="77777777" w:rsidR="00BB2D2D" w:rsidRDefault="00BB2D2D">
            <w:pPr>
              <w:pStyle w:val="TableParagraph"/>
              <w:spacing w:before="2"/>
              <w:rPr>
                <w:i/>
                <w:sz w:val="24"/>
              </w:rPr>
            </w:pPr>
          </w:p>
          <w:p w14:paraId="7531E288" w14:textId="77777777" w:rsidR="00BB2D2D" w:rsidRDefault="00F5336F">
            <w:pPr>
              <w:pStyle w:val="TableParagraph"/>
              <w:ind w:left="107"/>
              <w:rPr>
                <w:sz w:val="20"/>
              </w:rPr>
            </w:pPr>
            <w:r>
              <w:rPr>
                <w:sz w:val="20"/>
              </w:rPr>
              <w:t>12</w:t>
            </w:r>
          </w:p>
        </w:tc>
        <w:tc>
          <w:tcPr>
            <w:tcW w:w="4252" w:type="dxa"/>
            <w:gridSpan w:val="6"/>
          </w:tcPr>
          <w:p w14:paraId="15CC5F10" w14:textId="77777777" w:rsidR="00BB2D2D" w:rsidRDefault="00BB2D2D">
            <w:pPr>
              <w:pStyle w:val="TableParagraph"/>
              <w:spacing w:before="2"/>
              <w:rPr>
                <w:i/>
                <w:sz w:val="24"/>
              </w:rPr>
            </w:pPr>
          </w:p>
          <w:p w14:paraId="5C67B2C4" w14:textId="77777777" w:rsidR="00BB2D2D" w:rsidRDefault="00F5336F">
            <w:pPr>
              <w:pStyle w:val="TableParagraph"/>
              <w:tabs>
                <w:tab w:val="left" w:pos="1849"/>
                <w:tab w:val="left" w:pos="2773"/>
              </w:tabs>
              <w:ind w:left="109" w:right="84"/>
              <w:jc w:val="both"/>
              <w:rPr>
                <w:b/>
                <w:sz w:val="20"/>
              </w:rPr>
            </w:pPr>
            <w:r>
              <w:rPr>
                <w:b/>
                <w:sz w:val="20"/>
              </w:rPr>
              <w:t>На</w:t>
            </w:r>
            <w:r>
              <w:rPr>
                <w:b/>
                <w:spacing w:val="1"/>
                <w:sz w:val="20"/>
              </w:rPr>
              <w:t xml:space="preserve"> </w:t>
            </w:r>
            <w:r>
              <w:rPr>
                <w:b/>
                <w:sz w:val="20"/>
              </w:rPr>
              <w:t>основе</w:t>
            </w:r>
            <w:r>
              <w:rPr>
                <w:b/>
                <w:spacing w:val="1"/>
                <w:sz w:val="20"/>
              </w:rPr>
              <w:t xml:space="preserve"> </w:t>
            </w:r>
            <w:r>
              <w:rPr>
                <w:b/>
                <w:sz w:val="20"/>
              </w:rPr>
              <w:t>какого</w:t>
            </w:r>
            <w:r>
              <w:rPr>
                <w:b/>
                <w:spacing w:val="1"/>
                <w:sz w:val="20"/>
              </w:rPr>
              <w:t xml:space="preserve"> </w:t>
            </w:r>
            <w:r>
              <w:rPr>
                <w:b/>
                <w:sz w:val="20"/>
              </w:rPr>
              <w:t>научно-технического</w:t>
            </w:r>
            <w:r>
              <w:rPr>
                <w:b/>
                <w:spacing w:val="-47"/>
                <w:sz w:val="20"/>
              </w:rPr>
              <w:t xml:space="preserve"> </w:t>
            </w:r>
            <w:r>
              <w:rPr>
                <w:b/>
                <w:sz w:val="20"/>
              </w:rPr>
              <w:t>решения</w:t>
            </w:r>
            <w:r>
              <w:rPr>
                <w:b/>
                <w:spacing w:val="1"/>
                <w:sz w:val="20"/>
              </w:rPr>
              <w:t xml:space="preserve"> </w:t>
            </w:r>
            <w:r>
              <w:rPr>
                <w:b/>
                <w:sz w:val="20"/>
              </w:rPr>
              <w:t>и/или</w:t>
            </w:r>
            <w:r>
              <w:rPr>
                <w:b/>
                <w:spacing w:val="1"/>
                <w:sz w:val="20"/>
              </w:rPr>
              <w:t xml:space="preserve"> </w:t>
            </w:r>
            <w:r>
              <w:rPr>
                <w:b/>
                <w:sz w:val="20"/>
              </w:rPr>
              <w:t>результата</w:t>
            </w:r>
            <w:r>
              <w:rPr>
                <w:b/>
                <w:spacing w:val="1"/>
                <w:sz w:val="20"/>
              </w:rPr>
              <w:t xml:space="preserve"> </w:t>
            </w:r>
            <w:r>
              <w:rPr>
                <w:b/>
                <w:sz w:val="20"/>
              </w:rPr>
              <w:t>будет</w:t>
            </w:r>
            <w:r>
              <w:rPr>
                <w:b/>
                <w:spacing w:val="1"/>
                <w:sz w:val="20"/>
              </w:rPr>
              <w:t xml:space="preserve"> </w:t>
            </w:r>
            <w:r>
              <w:rPr>
                <w:b/>
                <w:sz w:val="20"/>
              </w:rPr>
              <w:t>создан</w:t>
            </w:r>
            <w:r>
              <w:rPr>
                <w:b/>
                <w:spacing w:val="1"/>
                <w:sz w:val="20"/>
              </w:rPr>
              <w:t xml:space="preserve"> </w:t>
            </w:r>
            <w:r>
              <w:rPr>
                <w:b/>
                <w:sz w:val="20"/>
              </w:rPr>
              <w:t>продукт</w:t>
            </w:r>
            <w:r>
              <w:rPr>
                <w:b/>
                <w:spacing w:val="1"/>
                <w:sz w:val="20"/>
              </w:rPr>
              <w:t xml:space="preserve"> </w:t>
            </w:r>
            <w:r>
              <w:rPr>
                <w:b/>
                <w:sz w:val="20"/>
              </w:rPr>
              <w:t>(с</w:t>
            </w:r>
            <w:r>
              <w:rPr>
                <w:b/>
                <w:spacing w:val="1"/>
                <w:sz w:val="20"/>
              </w:rPr>
              <w:t xml:space="preserve"> </w:t>
            </w:r>
            <w:r>
              <w:rPr>
                <w:b/>
                <w:sz w:val="20"/>
              </w:rPr>
              <w:t>указанием</w:t>
            </w:r>
            <w:r>
              <w:rPr>
                <w:b/>
                <w:spacing w:val="1"/>
                <w:sz w:val="20"/>
              </w:rPr>
              <w:t xml:space="preserve"> </w:t>
            </w:r>
            <w:r>
              <w:rPr>
                <w:b/>
                <w:sz w:val="20"/>
              </w:rPr>
              <w:t>использования</w:t>
            </w:r>
            <w:r>
              <w:rPr>
                <w:b/>
                <w:spacing w:val="1"/>
                <w:sz w:val="20"/>
              </w:rPr>
              <w:t xml:space="preserve"> </w:t>
            </w:r>
            <w:r>
              <w:rPr>
                <w:b/>
                <w:sz w:val="20"/>
              </w:rPr>
              <w:t>собственных</w:t>
            </w:r>
            <w:r>
              <w:rPr>
                <w:b/>
                <w:sz w:val="20"/>
              </w:rPr>
              <w:tab/>
              <w:t>или</w:t>
            </w:r>
            <w:r>
              <w:rPr>
                <w:b/>
                <w:sz w:val="20"/>
              </w:rPr>
              <w:tab/>
              <w:t>существующих</w:t>
            </w:r>
            <w:r>
              <w:rPr>
                <w:b/>
                <w:spacing w:val="-48"/>
                <w:sz w:val="20"/>
              </w:rPr>
              <w:t xml:space="preserve"> </w:t>
            </w:r>
            <w:proofErr w:type="gramStart"/>
            <w:r>
              <w:rPr>
                <w:b/>
                <w:sz w:val="20"/>
              </w:rPr>
              <w:t>разработок)*</w:t>
            </w:r>
            <w:proofErr w:type="gramEnd"/>
          </w:p>
          <w:p w14:paraId="1141EDC3" w14:textId="77777777" w:rsidR="00BB2D2D" w:rsidRDefault="00BB2D2D">
            <w:pPr>
              <w:pStyle w:val="TableParagraph"/>
              <w:rPr>
                <w:i/>
              </w:rPr>
            </w:pPr>
          </w:p>
          <w:p w14:paraId="3CB915E0" w14:textId="240B0650" w:rsidR="00BB2D2D" w:rsidRDefault="00BB2D2D">
            <w:pPr>
              <w:pStyle w:val="TableParagraph"/>
              <w:spacing w:line="240" w:lineRule="atLeast"/>
              <w:ind w:left="110" w:right="116"/>
              <w:rPr>
                <w:i/>
                <w:sz w:val="20"/>
              </w:rPr>
            </w:pPr>
          </w:p>
        </w:tc>
        <w:tc>
          <w:tcPr>
            <w:tcW w:w="5692" w:type="dxa"/>
            <w:gridSpan w:val="5"/>
          </w:tcPr>
          <w:p w14:paraId="4AC73A05" w14:textId="77777777" w:rsidR="00BB2D2D" w:rsidRDefault="00A17BDB">
            <w:pPr>
              <w:pStyle w:val="TableParagraph"/>
              <w:rPr>
                <w:sz w:val="20"/>
              </w:rPr>
            </w:pPr>
            <w:r>
              <w:rPr>
                <w:sz w:val="20"/>
              </w:rPr>
              <w:t xml:space="preserve">1. </w:t>
            </w:r>
            <w:r w:rsidRPr="00A17BDB">
              <w:rPr>
                <w:sz w:val="20"/>
              </w:rPr>
              <w:t>Распоряжение Правительства Российской Федерации от 5 февраля 2016 г. N 164-р "Об утверждении Стратегии действий в интересах граждан старшего поколения в Российской Федерации до 2025 года"</w:t>
            </w:r>
            <w:r w:rsidR="00126F88">
              <w:rPr>
                <w:sz w:val="20"/>
              </w:rPr>
              <w:t xml:space="preserve"> </w:t>
            </w:r>
          </w:p>
          <w:p w14:paraId="0414525F" w14:textId="77777777" w:rsidR="00126F88" w:rsidRDefault="00126F88">
            <w:pPr>
              <w:pStyle w:val="TableParagraph"/>
              <w:rPr>
                <w:sz w:val="20"/>
              </w:rPr>
            </w:pPr>
            <w:r>
              <w:rPr>
                <w:sz w:val="20"/>
              </w:rPr>
              <w:t>2.</w:t>
            </w:r>
            <w:r>
              <w:t xml:space="preserve"> </w:t>
            </w:r>
            <w:r w:rsidRPr="00126F88">
              <w:rPr>
                <w:sz w:val="20"/>
              </w:rPr>
              <w:t>Клинические рекомендации Падения у пациентов пожилого и старческого возраста (одобрены Минздравом России)</w:t>
            </w:r>
            <w:r>
              <w:rPr>
                <w:sz w:val="20"/>
              </w:rPr>
              <w:t xml:space="preserve"> </w:t>
            </w:r>
          </w:p>
          <w:p w14:paraId="7BFDC1FC" w14:textId="77777777" w:rsidR="00126F88" w:rsidRPr="00126F88" w:rsidRDefault="00126F88" w:rsidP="00126F88">
            <w:pPr>
              <w:pStyle w:val="TableParagraph"/>
              <w:rPr>
                <w:sz w:val="20"/>
              </w:rPr>
            </w:pPr>
            <w:r>
              <w:rPr>
                <w:sz w:val="20"/>
              </w:rPr>
              <w:t xml:space="preserve">3. </w:t>
            </w:r>
            <w:r w:rsidRPr="00126F88">
              <w:rPr>
                <w:sz w:val="20"/>
              </w:rPr>
              <w:t>Приказ МЗ РФ от 14.12.2021г. Nº1145н «Об утверждении стандарта первичной медико-санитарной помощи пациентам пожилого и старческого возраста при падениях (диагностика и лечение);</w:t>
            </w:r>
          </w:p>
          <w:p w14:paraId="5107DE20" w14:textId="4ACC4FDA" w:rsidR="00126F88" w:rsidRPr="00126F88" w:rsidRDefault="00126F88" w:rsidP="00126F88">
            <w:pPr>
              <w:pStyle w:val="TableParagraph"/>
              <w:rPr>
                <w:sz w:val="20"/>
              </w:rPr>
            </w:pPr>
            <w:r>
              <w:rPr>
                <w:sz w:val="20"/>
              </w:rPr>
              <w:t xml:space="preserve">4. </w:t>
            </w:r>
            <w:r w:rsidRPr="00126F88">
              <w:rPr>
                <w:sz w:val="20"/>
              </w:rPr>
              <w:t>Приказ МЗ НО от 01.04.2022 Nº381-Д «Об утверждении регламента по профилактике падений и переломов у лиц пожилого и старческого возраста»;</w:t>
            </w:r>
          </w:p>
          <w:p w14:paraId="35E15BF3" w14:textId="5357F747" w:rsidR="00126F88" w:rsidRPr="00126F88" w:rsidRDefault="00126F88" w:rsidP="00126F88">
            <w:pPr>
              <w:pStyle w:val="TableParagraph"/>
              <w:rPr>
                <w:sz w:val="20"/>
              </w:rPr>
            </w:pPr>
            <w:r>
              <w:rPr>
                <w:sz w:val="20"/>
              </w:rPr>
              <w:t xml:space="preserve">5. </w:t>
            </w:r>
            <w:r w:rsidRPr="00126F88">
              <w:rPr>
                <w:sz w:val="20"/>
              </w:rPr>
              <w:t>Международные стандарты аккредитации медицинских организаций (JCI);</w:t>
            </w:r>
          </w:p>
          <w:p w14:paraId="4389EB29" w14:textId="77777777" w:rsidR="00126F88" w:rsidRDefault="00126F88" w:rsidP="00126F88">
            <w:pPr>
              <w:pStyle w:val="TableParagraph"/>
              <w:rPr>
                <w:sz w:val="20"/>
              </w:rPr>
            </w:pPr>
            <w:r>
              <w:rPr>
                <w:sz w:val="20"/>
              </w:rPr>
              <w:t xml:space="preserve">6. </w:t>
            </w:r>
            <w:r w:rsidRPr="00126F88">
              <w:rPr>
                <w:sz w:val="20"/>
              </w:rPr>
              <w:t>Профилактика падений у граждан старших возрастных групп (методические рекомендации). Москва, 2019 г.</w:t>
            </w:r>
          </w:p>
          <w:p w14:paraId="696C030C" w14:textId="77777777" w:rsidR="00126F88" w:rsidRDefault="00126F88" w:rsidP="00126F88">
            <w:pPr>
              <w:pStyle w:val="TableParagraph"/>
              <w:rPr>
                <w:sz w:val="20"/>
              </w:rPr>
            </w:pPr>
            <w:r>
              <w:rPr>
                <w:sz w:val="20"/>
              </w:rPr>
              <w:t>Эти все нормативные документы необходимы для реализации проекта, потому что в них содержится подтверждённая и необходимая информация, связанная с темой нашего проекта.</w:t>
            </w:r>
          </w:p>
          <w:p w14:paraId="617D6B52" w14:textId="77777777" w:rsidR="00126F88" w:rsidRDefault="00126F88" w:rsidP="00126F88">
            <w:pPr>
              <w:pStyle w:val="TableParagraph"/>
              <w:rPr>
                <w:sz w:val="20"/>
              </w:rPr>
            </w:pPr>
            <w:r>
              <w:rPr>
                <w:sz w:val="20"/>
              </w:rPr>
              <w:t xml:space="preserve">7.Разработанные самостоятельно 2 памятки на основе выше приведённых документов: </w:t>
            </w:r>
          </w:p>
          <w:p w14:paraId="3C64DD24" w14:textId="77777777" w:rsidR="00126F88" w:rsidRDefault="00126F88" w:rsidP="00126F88">
            <w:pPr>
              <w:pStyle w:val="TableParagraph"/>
              <w:rPr>
                <w:sz w:val="20"/>
              </w:rPr>
            </w:pPr>
            <w:r>
              <w:rPr>
                <w:sz w:val="20"/>
              </w:rPr>
              <w:t>–Памятка «Как правильно встать после падения»</w:t>
            </w:r>
          </w:p>
          <w:p w14:paraId="23890FD0" w14:textId="6D10D1A8" w:rsidR="00126F88" w:rsidRDefault="00126F88" w:rsidP="00126F88">
            <w:pPr>
              <w:pStyle w:val="TableParagraph"/>
              <w:rPr>
                <w:sz w:val="20"/>
              </w:rPr>
            </w:pPr>
            <w:r>
              <w:rPr>
                <w:sz w:val="20"/>
              </w:rPr>
              <w:t>–Памятка «Профилактика падений в стационаре»</w:t>
            </w:r>
          </w:p>
        </w:tc>
        <w:tc>
          <w:tcPr>
            <w:tcW w:w="25" w:type="dxa"/>
            <w:tcBorders>
              <w:top w:val="nil"/>
              <w:bottom w:val="nil"/>
              <w:right w:val="nil"/>
            </w:tcBorders>
          </w:tcPr>
          <w:p w14:paraId="5C306571" w14:textId="77777777" w:rsidR="00BB2D2D" w:rsidRDefault="00BB2D2D">
            <w:pPr>
              <w:pStyle w:val="TableParagraph"/>
              <w:rPr>
                <w:sz w:val="20"/>
              </w:rPr>
            </w:pPr>
          </w:p>
        </w:tc>
      </w:tr>
    </w:tbl>
    <w:p w14:paraId="5D097A68" w14:textId="77777777" w:rsidR="00BB2D2D" w:rsidRDefault="00BB2D2D">
      <w:pPr>
        <w:rPr>
          <w:sz w:val="20"/>
        </w:rPr>
        <w:sectPr w:rsidR="00BB2D2D" w:rsidSect="00FF3707">
          <w:footerReference w:type="default" r:id="rId8"/>
          <w:pgSz w:w="11910" w:h="16840"/>
          <w:pgMar w:top="400" w:right="200" w:bottom="280" w:left="880" w:header="0" w:footer="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58"/>
        <w:gridCol w:w="5525"/>
      </w:tblGrid>
      <w:tr w:rsidR="00BB2D2D" w14:paraId="6313F14F" w14:textId="77777777">
        <w:trPr>
          <w:trHeight w:val="2800"/>
        </w:trPr>
        <w:tc>
          <w:tcPr>
            <w:tcW w:w="708" w:type="dxa"/>
          </w:tcPr>
          <w:p w14:paraId="4FA9CA50" w14:textId="77777777" w:rsidR="00BB2D2D" w:rsidRDefault="00F5336F">
            <w:pPr>
              <w:pStyle w:val="TableParagraph"/>
              <w:ind w:left="107"/>
              <w:rPr>
                <w:sz w:val="20"/>
              </w:rPr>
            </w:pPr>
            <w:r>
              <w:rPr>
                <w:sz w:val="20"/>
              </w:rPr>
              <w:lastRenderedPageBreak/>
              <w:t>13</w:t>
            </w:r>
          </w:p>
        </w:tc>
        <w:tc>
          <w:tcPr>
            <w:tcW w:w="4258" w:type="dxa"/>
          </w:tcPr>
          <w:p w14:paraId="3FC3336F" w14:textId="77777777" w:rsidR="00BB2D2D" w:rsidRDefault="00F5336F">
            <w:pPr>
              <w:pStyle w:val="TableParagraph"/>
              <w:ind w:left="110"/>
              <w:rPr>
                <w:b/>
                <w:sz w:val="20"/>
              </w:rPr>
            </w:pPr>
            <w:r>
              <w:rPr>
                <w:b/>
                <w:sz w:val="20"/>
              </w:rPr>
              <w:t>Бизнес-модель*</w:t>
            </w:r>
          </w:p>
          <w:p w14:paraId="3E98F108" w14:textId="0D9E0979" w:rsidR="00BB2D2D" w:rsidRDefault="00BB2D2D">
            <w:pPr>
              <w:pStyle w:val="TableParagraph"/>
              <w:spacing w:before="178" w:line="259" w:lineRule="auto"/>
              <w:ind w:left="110" w:right="175"/>
              <w:rPr>
                <w:i/>
                <w:sz w:val="20"/>
              </w:rPr>
            </w:pPr>
          </w:p>
        </w:tc>
        <w:tc>
          <w:tcPr>
            <w:tcW w:w="5525" w:type="dxa"/>
          </w:tcPr>
          <w:p w14:paraId="409FD5BA" w14:textId="0D5F9EB9" w:rsidR="00AC6241" w:rsidRPr="00AC6241" w:rsidRDefault="00AC6241" w:rsidP="00AC6241">
            <w:pPr>
              <w:pStyle w:val="TableParagraph"/>
              <w:rPr>
                <w:sz w:val="20"/>
              </w:rPr>
            </w:pPr>
            <w:r w:rsidRPr="008D3DA0">
              <w:rPr>
                <w:b/>
                <w:bCs/>
                <w:sz w:val="20"/>
              </w:rPr>
              <w:t>Проблема.</w:t>
            </w:r>
            <w:r>
              <w:rPr>
                <w:sz w:val="20"/>
              </w:rPr>
              <w:t xml:space="preserve"> </w:t>
            </w:r>
            <w:r w:rsidRPr="00AC6241">
              <w:rPr>
                <w:sz w:val="20"/>
              </w:rPr>
              <w:t xml:space="preserve">Значительной проблемой здравоохранения является падение </w:t>
            </w:r>
            <w:r>
              <w:rPr>
                <w:sz w:val="20"/>
              </w:rPr>
              <w:t>людей, как в стационаре, так и в обыденной жизни</w:t>
            </w:r>
            <w:r w:rsidRPr="00AC6241">
              <w:rPr>
                <w:sz w:val="20"/>
              </w:rPr>
              <w:t>.</w:t>
            </w:r>
          </w:p>
          <w:p w14:paraId="4A3B8AAF" w14:textId="146FEFB9" w:rsidR="00BB2D2D" w:rsidRDefault="00AC6241" w:rsidP="00AC6241">
            <w:pPr>
              <w:pStyle w:val="TableParagraph"/>
              <w:rPr>
                <w:sz w:val="20"/>
              </w:rPr>
            </w:pPr>
            <w:r w:rsidRPr="00AC6241">
              <w:rPr>
                <w:sz w:val="20"/>
              </w:rPr>
              <w:t>Люди, пережившие падения и страдающие от инвалидности, особенно пожилые люди, подвергаются значительному риску возникновения потребности в госпитализации в специальные учреждения и дальнейшем длительном уходе.</w:t>
            </w:r>
            <w:r>
              <w:rPr>
                <w:sz w:val="20"/>
              </w:rPr>
              <w:t xml:space="preserve"> Это </w:t>
            </w:r>
            <w:r w:rsidRPr="00AC6241">
              <w:rPr>
                <w:sz w:val="20"/>
              </w:rPr>
              <w:t>являются серьезной социальной и экономической проблемой, так как они в ряде случаев могут нанести серьезный ущерб здоровью, что соответственно приводит к увеличению продолжительности и стоимости их лечения</w:t>
            </w:r>
            <w:r w:rsidR="005E32CC">
              <w:rPr>
                <w:sz w:val="20"/>
              </w:rPr>
              <w:t>, ухудшению качества жизни</w:t>
            </w:r>
            <w:r w:rsidRPr="00AC6241">
              <w:rPr>
                <w:sz w:val="20"/>
              </w:rPr>
              <w:t>.</w:t>
            </w:r>
          </w:p>
          <w:p w14:paraId="7A0CEADE" w14:textId="309064D6" w:rsidR="00BE11EB" w:rsidRDefault="00AC6241" w:rsidP="00AC6241">
            <w:pPr>
              <w:pStyle w:val="TableParagraph"/>
              <w:rPr>
                <w:sz w:val="20"/>
              </w:rPr>
            </w:pPr>
            <w:r w:rsidRPr="008D3DA0">
              <w:rPr>
                <w:b/>
                <w:bCs/>
                <w:sz w:val="20"/>
              </w:rPr>
              <w:t>Существующая альтернатива.</w:t>
            </w:r>
            <w:r>
              <w:rPr>
                <w:sz w:val="20"/>
              </w:rPr>
              <w:t xml:space="preserve"> Контент в сети Интернет, который преподнесён в разных формах, а также памятки, которые есть на данную тему в больницах</w:t>
            </w:r>
            <w:r w:rsidR="00BE11EB">
              <w:rPr>
                <w:sz w:val="20"/>
              </w:rPr>
              <w:t>.</w:t>
            </w:r>
          </w:p>
          <w:p w14:paraId="5E820198" w14:textId="463A32B0" w:rsidR="00AC6241" w:rsidRDefault="00BE11EB" w:rsidP="00AC6241">
            <w:pPr>
              <w:pStyle w:val="TableParagraph"/>
              <w:rPr>
                <w:color w:val="000000"/>
                <w:shd w:val="clear" w:color="auto" w:fill="FFFFFF"/>
              </w:rPr>
            </w:pPr>
            <w:r>
              <w:rPr>
                <w:b/>
                <w:bCs/>
                <w:sz w:val="20"/>
              </w:rPr>
              <w:t>Ключевые партнёры</w:t>
            </w:r>
            <w:r w:rsidR="00AC6241" w:rsidRPr="008D3DA0">
              <w:rPr>
                <w:b/>
                <w:bCs/>
                <w:sz w:val="20"/>
              </w:rPr>
              <w:t>.</w:t>
            </w:r>
            <w:r w:rsidR="00AC6241">
              <w:rPr>
                <w:sz w:val="20"/>
              </w:rPr>
              <w:t xml:space="preserve"> </w:t>
            </w:r>
            <w:r>
              <w:rPr>
                <w:sz w:val="20"/>
              </w:rPr>
              <w:t>Медицинские организации, специалисты по лечебной физкультуре</w:t>
            </w:r>
          </w:p>
          <w:p w14:paraId="24157D5F" w14:textId="76D7A2E4" w:rsidR="00BE11EB" w:rsidRDefault="008D3DA0" w:rsidP="00BE11EB">
            <w:pPr>
              <w:pStyle w:val="TableParagraph"/>
              <w:rPr>
                <w:b/>
                <w:bCs/>
                <w:color w:val="000000"/>
                <w:shd w:val="clear" w:color="auto" w:fill="FFFFFF"/>
              </w:rPr>
            </w:pPr>
            <w:r w:rsidRPr="008D3DA0">
              <w:rPr>
                <w:b/>
                <w:bCs/>
                <w:shd w:val="clear" w:color="auto" w:fill="FFFFFF"/>
              </w:rPr>
              <w:t xml:space="preserve">Ключевые </w:t>
            </w:r>
            <w:r w:rsidR="00BE11EB">
              <w:rPr>
                <w:b/>
                <w:bCs/>
                <w:shd w:val="clear" w:color="auto" w:fill="FFFFFF"/>
              </w:rPr>
              <w:t>виды деятельности</w:t>
            </w:r>
            <w:r w:rsidRPr="008D3DA0">
              <w:rPr>
                <w:b/>
                <w:bCs/>
                <w:shd w:val="clear" w:color="auto" w:fill="FFFFFF"/>
              </w:rPr>
              <w:t>.</w:t>
            </w:r>
            <w:r w:rsidRPr="008D3DA0">
              <w:rPr>
                <w:shd w:val="clear" w:color="auto" w:fill="FFFFFF"/>
              </w:rPr>
              <w:t xml:space="preserve"> </w:t>
            </w:r>
            <w:r w:rsidR="00BE11EB">
              <w:rPr>
                <w:color w:val="000000"/>
                <w:shd w:val="clear" w:color="auto" w:fill="FFFFFF"/>
              </w:rPr>
              <w:t>И</w:t>
            </w:r>
            <w:r w:rsidR="00BE11EB" w:rsidRPr="00BE11EB">
              <w:rPr>
                <w:color w:val="000000"/>
                <w:shd w:val="clear" w:color="auto" w:fill="FFFFFF"/>
              </w:rPr>
              <w:t>нформационно</w:t>
            </w:r>
            <w:r w:rsidR="00BE11EB">
              <w:rPr>
                <w:color w:val="000000"/>
                <w:shd w:val="clear" w:color="auto" w:fill="FFFFFF"/>
              </w:rPr>
              <w:t>-</w:t>
            </w:r>
            <w:r w:rsidR="00BE11EB" w:rsidRPr="00BE11EB">
              <w:rPr>
                <w:color w:val="000000"/>
                <w:shd w:val="clear" w:color="auto" w:fill="FFFFFF"/>
              </w:rPr>
              <w:t>просветительская и образовательная информация</w:t>
            </w:r>
            <w:r w:rsidR="00BE11EB">
              <w:rPr>
                <w:color w:val="000000"/>
                <w:shd w:val="clear" w:color="auto" w:fill="FFFFFF"/>
              </w:rPr>
              <w:t xml:space="preserve">, </w:t>
            </w:r>
            <w:r w:rsidR="00BE11EB" w:rsidRPr="00BE11EB">
              <w:rPr>
                <w:color w:val="000000"/>
                <w:shd w:val="clear" w:color="auto" w:fill="FFFFFF"/>
              </w:rPr>
              <w:t>физические упражнения и лечебная физкультура</w:t>
            </w:r>
            <w:r w:rsidR="00BE11EB">
              <w:rPr>
                <w:color w:val="000000"/>
                <w:shd w:val="clear" w:color="auto" w:fill="FFFFFF"/>
              </w:rPr>
              <w:t xml:space="preserve">, </w:t>
            </w:r>
            <w:r w:rsidR="00BE11EB" w:rsidRPr="00BE11EB">
              <w:rPr>
                <w:color w:val="000000"/>
                <w:shd w:val="clear" w:color="auto" w:fill="FFFFFF"/>
              </w:rPr>
              <w:t>создание травмобезопасной среды</w:t>
            </w:r>
            <w:r w:rsidR="00BE11EB">
              <w:rPr>
                <w:color w:val="000000"/>
                <w:shd w:val="clear" w:color="auto" w:fill="FFFFFF"/>
              </w:rPr>
              <w:t xml:space="preserve">, </w:t>
            </w:r>
            <w:r w:rsidR="00BE11EB" w:rsidRPr="00BE11EB">
              <w:rPr>
                <w:color w:val="000000"/>
                <w:shd w:val="clear" w:color="auto" w:fill="FFFFFF"/>
              </w:rPr>
              <w:t>обучение мед. персонала</w:t>
            </w:r>
            <w:r w:rsidR="00BE11EB">
              <w:rPr>
                <w:color w:val="000000"/>
                <w:shd w:val="clear" w:color="auto" w:fill="FFFFFF"/>
              </w:rPr>
              <w:t xml:space="preserve">, </w:t>
            </w:r>
            <w:r w:rsidR="00BE11EB" w:rsidRPr="00BE11EB">
              <w:rPr>
                <w:color w:val="000000"/>
                <w:shd w:val="clear" w:color="auto" w:fill="FFFFFF"/>
              </w:rPr>
              <w:t>внедрение руководств по профилактике падений.</w:t>
            </w:r>
          </w:p>
          <w:p w14:paraId="62500344" w14:textId="7AD65ED3" w:rsidR="008D3DA0" w:rsidRDefault="008D3DA0" w:rsidP="00BE11EB">
            <w:pPr>
              <w:pStyle w:val="TableParagraph"/>
              <w:rPr>
                <w:color w:val="000000"/>
                <w:shd w:val="clear" w:color="auto" w:fill="FFFFFF"/>
              </w:rPr>
            </w:pPr>
            <w:r w:rsidRPr="005E2F3C">
              <w:rPr>
                <w:b/>
                <w:bCs/>
                <w:color w:val="000000"/>
                <w:shd w:val="clear" w:color="auto" w:fill="FFFFFF"/>
              </w:rPr>
              <w:t>К</w:t>
            </w:r>
            <w:r w:rsidR="00BE11EB">
              <w:rPr>
                <w:b/>
                <w:bCs/>
                <w:color w:val="000000"/>
                <w:shd w:val="clear" w:color="auto" w:fill="FFFFFF"/>
              </w:rPr>
              <w:t>лючевые ресурсы</w:t>
            </w:r>
            <w:r w:rsidRPr="005E2F3C">
              <w:rPr>
                <w:b/>
                <w:bCs/>
                <w:color w:val="000000"/>
                <w:shd w:val="clear" w:color="auto" w:fill="FFFFFF"/>
              </w:rPr>
              <w:t>.</w:t>
            </w:r>
            <w:r>
              <w:rPr>
                <w:color w:val="000000"/>
                <w:shd w:val="clear" w:color="auto" w:fill="FFFFFF"/>
              </w:rPr>
              <w:t xml:space="preserve"> </w:t>
            </w:r>
            <w:r w:rsidR="00BE11EB">
              <w:rPr>
                <w:color w:val="000000"/>
                <w:shd w:val="clear" w:color="auto" w:fill="FFFFFF"/>
              </w:rPr>
              <w:t>Медицинские, команда, социальная сеть.</w:t>
            </w:r>
          </w:p>
          <w:p w14:paraId="7CAB873F" w14:textId="505F80A0" w:rsidR="00BE11EB" w:rsidRDefault="00BE11EB" w:rsidP="00BE11EB">
            <w:pPr>
              <w:pStyle w:val="TableParagraph"/>
              <w:rPr>
                <w:color w:val="000000"/>
                <w:shd w:val="clear" w:color="auto" w:fill="FFFFFF"/>
              </w:rPr>
            </w:pPr>
            <w:r w:rsidRPr="00BE11EB">
              <w:rPr>
                <w:b/>
                <w:bCs/>
                <w:color w:val="000000"/>
                <w:shd w:val="clear" w:color="auto" w:fill="FFFFFF"/>
              </w:rPr>
              <w:t>Отношения с потребителями</w:t>
            </w:r>
            <w:r>
              <w:rPr>
                <w:color w:val="000000"/>
                <w:shd w:val="clear" w:color="auto" w:fill="FFFFFF"/>
              </w:rPr>
              <w:t>. С</w:t>
            </w:r>
            <w:r w:rsidRPr="00BE11EB">
              <w:rPr>
                <w:color w:val="000000"/>
                <w:shd w:val="clear" w:color="auto" w:fill="FFFFFF"/>
              </w:rPr>
              <w:t>оздание комьюнити</w:t>
            </w:r>
            <w:r>
              <w:rPr>
                <w:color w:val="000000"/>
                <w:shd w:val="clear" w:color="auto" w:fill="FFFFFF"/>
              </w:rPr>
              <w:t xml:space="preserve">, </w:t>
            </w:r>
            <w:r w:rsidRPr="00BE11EB">
              <w:rPr>
                <w:color w:val="000000"/>
                <w:shd w:val="clear" w:color="auto" w:fill="FFFFFF"/>
              </w:rPr>
              <w:t>реклама в социальных сетях</w:t>
            </w:r>
            <w:r>
              <w:rPr>
                <w:color w:val="000000"/>
                <w:shd w:val="clear" w:color="auto" w:fill="FFFFFF"/>
              </w:rPr>
              <w:t xml:space="preserve">, </w:t>
            </w:r>
            <w:r w:rsidRPr="00BE11EB">
              <w:rPr>
                <w:color w:val="000000"/>
                <w:shd w:val="clear" w:color="auto" w:fill="FFFFFF"/>
              </w:rPr>
              <w:t>возможность денежной поддержки веб-сайта</w:t>
            </w:r>
            <w:r>
              <w:rPr>
                <w:color w:val="000000"/>
                <w:shd w:val="clear" w:color="auto" w:fill="FFFFFF"/>
              </w:rPr>
              <w:t>.</w:t>
            </w:r>
          </w:p>
          <w:p w14:paraId="5C3B6D10" w14:textId="2E593F61" w:rsidR="00BE11EB" w:rsidRDefault="00BE11EB" w:rsidP="00BE11EB">
            <w:pPr>
              <w:pStyle w:val="TableParagraph"/>
              <w:rPr>
                <w:color w:val="000000"/>
                <w:shd w:val="clear" w:color="auto" w:fill="FFFFFF"/>
              </w:rPr>
            </w:pPr>
            <w:r w:rsidRPr="002F0BA4">
              <w:rPr>
                <w:b/>
                <w:bCs/>
                <w:color w:val="000000"/>
                <w:shd w:val="clear" w:color="auto" w:fill="FFFFFF"/>
              </w:rPr>
              <w:t>Сегменты потребителей.</w:t>
            </w:r>
            <w:r>
              <w:rPr>
                <w:color w:val="000000"/>
                <w:shd w:val="clear" w:color="auto" w:fill="FFFFFF"/>
              </w:rPr>
              <w:t xml:space="preserve"> </w:t>
            </w:r>
            <w:r w:rsidR="002F0BA4">
              <w:rPr>
                <w:color w:val="000000"/>
                <w:shd w:val="clear" w:color="auto" w:fill="FFFFFF"/>
              </w:rPr>
              <w:t>Л</w:t>
            </w:r>
            <w:r w:rsidR="002F0BA4" w:rsidRPr="002F0BA4">
              <w:rPr>
                <w:color w:val="000000"/>
                <w:shd w:val="clear" w:color="auto" w:fill="FFFFFF"/>
              </w:rPr>
              <w:t>юди старше 65 лет и лица, подверженные риску падений (В2С)</w:t>
            </w:r>
          </w:p>
          <w:p w14:paraId="40647F8D" w14:textId="26E6BA06" w:rsidR="00FB58D4" w:rsidRDefault="002F0BA4" w:rsidP="00AC6241">
            <w:pPr>
              <w:pStyle w:val="TableParagraph"/>
              <w:rPr>
                <w:color w:val="000000"/>
                <w:shd w:val="clear" w:color="auto" w:fill="FFFFFF"/>
              </w:rPr>
            </w:pPr>
            <w:r>
              <w:rPr>
                <w:b/>
                <w:bCs/>
                <w:color w:val="000000"/>
                <w:shd w:val="clear" w:color="auto" w:fill="FFFFFF"/>
              </w:rPr>
              <w:t>Каналы сбыта</w:t>
            </w:r>
            <w:r w:rsidR="00FB58D4" w:rsidRPr="00BB104A">
              <w:rPr>
                <w:b/>
                <w:bCs/>
                <w:color w:val="000000"/>
                <w:shd w:val="clear" w:color="auto" w:fill="FFFFFF"/>
              </w:rPr>
              <w:t>.</w:t>
            </w:r>
            <w:r w:rsidR="005E2F3C">
              <w:rPr>
                <w:color w:val="000000"/>
                <w:shd w:val="clear" w:color="auto" w:fill="FFFFFF"/>
              </w:rPr>
              <w:t xml:space="preserve"> </w:t>
            </w:r>
            <w:r>
              <w:rPr>
                <w:color w:val="000000"/>
                <w:shd w:val="clear" w:color="auto" w:fill="FFFFFF"/>
              </w:rPr>
              <w:t xml:space="preserve">Собственный веб-сайт, мед. организации, страницы </w:t>
            </w:r>
            <w:r>
              <w:rPr>
                <w:color w:val="000000"/>
                <w:shd w:val="clear" w:color="auto" w:fill="FFFFFF"/>
                <w:lang w:val="en-US"/>
              </w:rPr>
              <w:t>VK</w:t>
            </w:r>
            <w:r w:rsidR="00BB104A">
              <w:rPr>
                <w:color w:val="000000"/>
                <w:shd w:val="clear" w:color="auto" w:fill="FFFFFF"/>
              </w:rPr>
              <w:t>.</w:t>
            </w:r>
          </w:p>
          <w:p w14:paraId="1CAF18B0" w14:textId="4B66B015" w:rsidR="008D3DA0" w:rsidRPr="002F0BA4" w:rsidRDefault="002F0BA4" w:rsidP="002F0BA4">
            <w:pPr>
              <w:pStyle w:val="TableParagraph"/>
              <w:rPr>
                <w:color w:val="000000"/>
                <w:shd w:val="clear" w:color="auto" w:fill="FFFFFF"/>
              </w:rPr>
            </w:pPr>
            <w:r>
              <w:rPr>
                <w:b/>
                <w:bCs/>
                <w:color w:val="000000"/>
                <w:shd w:val="clear" w:color="auto" w:fill="FFFFFF"/>
              </w:rPr>
              <w:t>Структура издержек.</w:t>
            </w:r>
            <w:r>
              <w:rPr>
                <w:color w:val="000000"/>
                <w:shd w:val="clear" w:color="auto" w:fill="FFFFFF"/>
              </w:rPr>
              <w:t xml:space="preserve"> Разработка и дизайн, продвижение и маркетинг, контент и наполнение.</w:t>
            </w:r>
          </w:p>
          <w:p w14:paraId="0C63933B" w14:textId="2E094893" w:rsidR="002F0BA4" w:rsidRPr="002F0BA4" w:rsidRDefault="002F0BA4" w:rsidP="002F0BA4">
            <w:pPr>
              <w:pStyle w:val="TableParagraph"/>
              <w:rPr>
                <w:color w:val="000000"/>
                <w:shd w:val="clear" w:color="auto" w:fill="FFFFFF"/>
              </w:rPr>
            </w:pPr>
            <w:r>
              <w:rPr>
                <w:b/>
                <w:bCs/>
                <w:color w:val="000000"/>
                <w:shd w:val="clear" w:color="auto" w:fill="FFFFFF"/>
              </w:rPr>
              <w:t xml:space="preserve">Потоки дохода. </w:t>
            </w:r>
            <w:r w:rsidRPr="002F0BA4">
              <w:rPr>
                <w:color w:val="000000"/>
                <w:shd w:val="clear" w:color="auto" w:fill="FFFFFF"/>
              </w:rPr>
              <w:t>Внутренняя реклама, подключение VK донатов/монетизация</w:t>
            </w:r>
          </w:p>
        </w:tc>
      </w:tr>
      <w:tr w:rsidR="00BB2D2D" w14:paraId="0EA5EE77" w14:textId="77777777">
        <w:trPr>
          <w:trHeight w:val="1065"/>
        </w:trPr>
        <w:tc>
          <w:tcPr>
            <w:tcW w:w="708" w:type="dxa"/>
          </w:tcPr>
          <w:p w14:paraId="0F1D4A5B" w14:textId="77777777" w:rsidR="00BB2D2D" w:rsidRDefault="00F5336F">
            <w:pPr>
              <w:pStyle w:val="TableParagraph"/>
              <w:ind w:left="107"/>
              <w:rPr>
                <w:sz w:val="20"/>
              </w:rPr>
            </w:pPr>
            <w:r>
              <w:rPr>
                <w:sz w:val="20"/>
              </w:rPr>
              <w:t>14</w:t>
            </w:r>
          </w:p>
        </w:tc>
        <w:tc>
          <w:tcPr>
            <w:tcW w:w="4258" w:type="dxa"/>
          </w:tcPr>
          <w:p w14:paraId="0F377B88" w14:textId="066845FA" w:rsidR="00BB2D2D" w:rsidRPr="00FB58D4" w:rsidRDefault="00F5336F" w:rsidP="00FB58D4">
            <w:pPr>
              <w:pStyle w:val="TableParagraph"/>
              <w:ind w:left="110"/>
              <w:rPr>
                <w:b/>
                <w:sz w:val="20"/>
              </w:rPr>
            </w:pPr>
            <w:r>
              <w:rPr>
                <w:b/>
                <w:sz w:val="20"/>
              </w:rPr>
              <w:t>Основные</w:t>
            </w:r>
            <w:r>
              <w:rPr>
                <w:b/>
                <w:spacing w:val="-3"/>
                <w:sz w:val="20"/>
              </w:rPr>
              <w:t xml:space="preserve"> </w:t>
            </w:r>
            <w:r>
              <w:rPr>
                <w:b/>
                <w:sz w:val="20"/>
              </w:rPr>
              <w:t>конкуренты*</w:t>
            </w:r>
          </w:p>
        </w:tc>
        <w:tc>
          <w:tcPr>
            <w:tcW w:w="5525" w:type="dxa"/>
          </w:tcPr>
          <w:p w14:paraId="6B9EECD0" w14:textId="77777777" w:rsidR="00BB2D2D" w:rsidRDefault="00FB58D4">
            <w:pPr>
              <w:pStyle w:val="TableParagraph"/>
              <w:rPr>
                <w:sz w:val="20"/>
              </w:rPr>
            </w:pPr>
            <w:r>
              <w:rPr>
                <w:sz w:val="20"/>
              </w:rPr>
              <w:t>Конкурентов нету, так как в сети Интернет ещё не было создано полноразмерных сайтов, которые бы включали все пункты нашего проекта (</w:t>
            </w:r>
            <w:r w:rsidRPr="008D3DA0">
              <w:rPr>
                <w:sz w:val="20"/>
              </w:rPr>
              <w:t>материалы, инструкции по упражнениям для укрепления равновесия, консультации специалистов, рекомендации по созданию безопасной окружающей среды для предотвращения падений</w:t>
            </w:r>
            <w:r>
              <w:rPr>
                <w:sz w:val="20"/>
              </w:rPr>
              <w:t xml:space="preserve">, </w:t>
            </w:r>
            <w:r w:rsidRPr="00FB58D4">
              <w:rPr>
                <w:sz w:val="20"/>
              </w:rPr>
              <w:t>обучающие курсы и вебинары для общественности и медицинского персонала</w:t>
            </w:r>
            <w:r>
              <w:rPr>
                <w:sz w:val="20"/>
              </w:rPr>
              <w:t>)</w:t>
            </w:r>
          </w:p>
          <w:p w14:paraId="5E8AD1F8" w14:textId="6C03E16B" w:rsidR="00FB58D4" w:rsidRDefault="00FB58D4">
            <w:pPr>
              <w:pStyle w:val="TableParagraph"/>
              <w:rPr>
                <w:sz w:val="20"/>
              </w:rPr>
            </w:pPr>
            <w:r>
              <w:rPr>
                <w:sz w:val="20"/>
              </w:rPr>
              <w:t>Есть только аналоги.</w:t>
            </w:r>
          </w:p>
        </w:tc>
      </w:tr>
      <w:tr w:rsidR="00BB2D2D" w14:paraId="662EE65A" w14:textId="77777777">
        <w:trPr>
          <w:trHeight w:val="1809"/>
        </w:trPr>
        <w:tc>
          <w:tcPr>
            <w:tcW w:w="708" w:type="dxa"/>
          </w:tcPr>
          <w:p w14:paraId="0EB9F6C4" w14:textId="77777777" w:rsidR="00BB2D2D" w:rsidRDefault="00F5336F">
            <w:pPr>
              <w:pStyle w:val="TableParagraph"/>
              <w:ind w:left="107"/>
              <w:rPr>
                <w:sz w:val="20"/>
              </w:rPr>
            </w:pPr>
            <w:r>
              <w:rPr>
                <w:sz w:val="20"/>
              </w:rPr>
              <w:t>15</w:t>
            </w:r>
          </w:p>
        </w:tc>
        <w:tc>
          <w:tcPr>
            <w:tcW w:w="4258" w:type="dxa"/>
          </w:tcPr>
          <w:p w14:paraId="1FCC5194" w14:textId="56A0BE1C" w:rsidR="00BB2D2D" w:rsidRPr="00660ED7" w:rsidRDefault="00F5336F" w:rsidP="00660ED7">
            <w:pPr>
              <w:pStyle w:val="TableParagraph"/>
              <w:ind w:left="110"/>
              <w:rPr>
                <w:b/>
                <w:sz w:val="20"/>
              </w:rPr>
            </w:pPr>
            <w:r>
              <w:rPr>
                <w:b/>
                <w:sz w:val="20"/>
              </w:rPr>
              <w:t>Ценностное</w:t>
            </w:r>
            <w:r>
              <w:rPr>
                <w:b/>
                <w:spacing w:val="-5"/>
                <w:sz w:val="20"/>
              </w:rPr>
              <w:t xml:space="preserve"> </w:t>
            </w:r>
            <w:r>
              <w:rPr>
                <w:b/>
                <w:sz w:val="20"/>
              </w:rPr>
              <w:t>предложение*</w:t>
            </w:r>
          </w:p>
        </w:tc>
        <w:tc>
          <w:tcPr>
            <w:tcW w:w="5525" w:type="dxa"/>
          </w:tcPr>
          <w:p w14:paraId="2472EA44" w14:textId="77777777" w:rsidR="00BB2D2D" w:rsidRDefault="00AE4F31">
            <w:pPr>
              <w:pStyle w:val="TableParagraph"/>
              <w:rPr>
                <w:sz w:val="20"/>
              </w:rPr>
            </w:pPr>
            <w:r>
              <w:rPr>
                <w:sz w:val="20"/>
              </w:rPr>
              <w:t>Решение в нашу пользу является правильным, потому что мы в одном месте соберём все необходимые материалы, они будут преподнесены в простой и доступной форме, иметь запоминающийся характер и не нужно переходить на несколько источников в сети Интернет.</w:t>
            </w:r>
          </w:p>
          <w:p w14:paraId="1F446AF1" w14:textId="77777777" w:rsidR="00BE11EB" w:rsidRDefault="00BE11EB">
            <w:pPr>
              <w:pStyle w:val="TableParagraph"/>
              <w:rPr>
                <w:sz w:val="20"/>
              </w:rPr>
            </w:pPr>
            <w:r>
              <w:rPr>
                <w:sz w:val="20"/>
              </w:rPr>
              <w:t>Что будет представлено на нашем веб-сайте?</w:t>
            </w:r>
          </w:p>
          <w:p w14:paraId="3B805861" w14:textId="076995F2" w:rsidR="00BE11EB" w:rsidRPr="00BE11EB" w:rsidRDefault="00BE11EB" w:rsidP="00BE11EB">
            <w:pPr>
              <w:pStyle w:val="TableParagraph"/>
              <w:rPr>
                <w:sz w:val="20"/>
              </w:rPr>
            </w:pPr>
            <w:r>
              <w:rPr>
                <w:sz w:val="20"/>
              </w:rPr>
              <w:t>-</w:t>
            </w:r>
            <w:r w:rsidRPr="00BE11EB">
              <w:rPr>
                <w:sz w:val="20"/>
              </w:rPr>
              <w:t>обзорные материалы</w:t>
            </w:r>
          </w:p>
          <w:p w14:paraId="45CB61BF" w14:textId="77777777" w:rsidR="00BE11EB" w:rsidRPr="00BE11EB" w:rsidRDefault="00BE11EB" w:rsidP="00BE11EB">
            <w:pPr>
              <w:pStyle w:val="TableParagraph"/>
              <w:rPr>
                <w:sz w:val="20"/>
              </w:rPr>
            </w:pPr>
            <w:r w:rsidRPr="00BE11EB">
              <w:rPr>
                <w:sz w:val="20"/>
              </w:rPr>
              <w:t>-инструкции по физическим упражнениям</w:t>
            </w:r>
          </w:p>
          <w:p w14:paraId="2671B46E" w14:textId="77777777" w:rsidR="00BE11EB" w:rsidRPr="00BE11EB" w:rsidRDefault="00BE11EB" w:rsidP="00BE11EB">
            <w:pPr>
              <w:pStyle w:val="TableParagraph"/>
              <w:rPr>
                <w:sz w:val="20"/>
              </w:rPr>
            </w:pPr>
            <w:r w:rsidRPr="00BE11EB">
              <w:rPr>
                <w:sz w:val="20"/>
              </w:rPr>
              <w:t>-консультации специалистов</w:t>
            </w:r>
          </w:p>
          <w:p w14:paraId="7323A3D8" w14:textId="77777777" w:rsidR="00BE11EB" w:rsidRPr="00BE11EB" w:rsidRDefault="00BE11EB" w:rsidP="00BE11EB">
            <w:pPr>
              <w:pStyle w:val="TableParagraph"/>
              <w:rPr>
                <w:sz w:val="20"/>
              </w:rPr>
            </w:pPr>
            <w:r w:rsidRPr="00BE11EB">
              <w:rPr>
                <w:sz w:val="20"/>
              </w:rPr>
              <w:t>-рекомендации по безопасной среде</w:t>
            </w:r>
          </w:p>
          <w:p w14:paraId="7C6267A4" w14:textId="3951850A" w:rsidR="00BE11EB" w:rsidRDefault="00BE11EB" w:rsidP="00BE11EB">
            <w:pPr>
              <w:pStyle w:val="TableParagraph"/>
              <w:rPr>
                <w:sz w:val="20"/>
              </w:rPr>
            </w:pPr>
            <w:r w:rsidRPr="00BE11EB">
              <w:rPr>
                <w:sz w:val="20"/>
              </w:rPr>
              <w:t>-курсы и вебинары</w:t>
            </w:r>
          </w:p>
        </w:tc>
      </w:tr>
      <w:tr w:rsidR="00BB2D2D" w14:paraId="0D89570A" w14:textId="77777777">
        <w:trPr>
          <w:trHeight w:val="3971"/>
        </w:trPr>
        <w:tc>
          <w:tcPr>
            <w:tcW w:w="708" w:type="dxa"/>
          </w:tcPr>
          <w:p w14:paraId="3047FA91" w14:textId="77777777" w:rsidR="00BB2D2D" w:rsidRDefault="00F5336F">
            <w:pPr>
              <w:pStyle w:val="TableParagraph"/>
              <w:ind w:left="107"/>
              <w:rPr>
                <w:sz w:val="20"/>
              </w:rPr>
            </w:pPr>
            <w:r>
              <w:rPr>
                <w:sz w:val="20"/>
              </w:rPr>
              <w:lastRenderedPageBreak/>
              <w:t>16</w:t>
            </w:r>
          </w:p>
        </w:tc>
        <w:tc>
          <w:tcPr>
            <w:tcW w:w="4258" w:type="dxa"/>
          </w:tcPr>
          <w:p w14:paraId="5464476B" w14:textId="77777777" w:rsidR="00BB2D2D" w:rsidRDefault="00F5336F">
            <w:pPr>
              <w:pStyle w:val="TableParagraph"/>
              <w:spacing w:line="259" w:lineRule="auto"/>
              <w:ind w:left="110" w:right="122"/>
              <w:rPr>
                <w:i/>
                <w:sz w:val="20"/>
              </w:rPr>
            </w:pPr>
            <w:r>
              <w:rPr>
                <w:b/>
                <w:sz w:val="20"/>
              </w:rPr>
              <w:t>Обоснование реализуемости (устойчивости)</w:t>
            </w:r>
            <w:r>
              <w:rPr>
                <w:b/>
                <w:spacing w:val="-47"/>
                <w:sz w:val="20"/>
              </w:rPr>
              <w:t xml:space="preserve"> </w:t>
            </w:r>
            <w:r>
              <w:rPr>
                <w:b/>
                <w:sz w:val="20"/>
              </w:rPr>
              <w:t>бизнеса (конкурентные преимущества</w:t>
            </w:r>
            <w:r>
              <w:rPr>
                <w:b/>
                <w:spacing w:val="1"/>
                <w:sz w:val="20"/>
              </w:rPr>
              <w:t xml:space="preserve"> </w:t>
            </w:r>
            <w:r>
              <w:rPr>
                <w:b/>
                <w:sz w:val="20"/>
              </w:rPr>
              <w:t>(включая наличие уникальных РИД,</w:t>
            </w:r>
            <w:r>
              <w:rPr>
                <w:b/>
                <w:spacing w:val="1"/>
                <w:sz w:val="20"/>
              </w:rPr>
              <w:t xml:space="preserve"> </w:t>
            </w:r>
            <w:r>
              <w:rPr>
                <w:b/>
                <w:sz w:val="20"/>
              </w:rPr>
              <w:t>действующих индустриальных партнеров,</w:t>
            </w:r>
            <w:r>
              <w:rPr>
                <w:b/>
                <w:spacing w:val="1"/>
                <w:sz w:val="20"/>
              </w:rPr>
              <w:t xml:space="preserve"> </w:t>
            </w:r>
            <w:r>
              <w:rPr>
                <w:b/>
                <w:sz w:val="20"/>
              </w:rPr>
              <w:t xml:space="preserve">доступ к ограниченным ресурсам и </w:t>
            </w:r>
            <w:proofErr w:type="gramStart"/>
            <w:r>
              <w:rPr>
                <w:b/>
                <w:sz w:val="20"/>
              </w:rPr>
              <w:t>т.д.</w:t>
            </w:r>
            <w:proofErr w:type="gramEnd"/>
            <w:r>
              <w:rPr>
                <w:b/>
                <w:sz w:val="20"/>
              </w:rPr>
              <w:t>);</w:t>
            </w:r>
            <w:r>
              <w:rPr>
                <w:b/>
                <w:spacing w:val="1"/>
                <w:sz w:val="20"/>
              </w:rPr>
              <w:t xml:space="preserve"> </w:t>
            </w:r>
            <w:r>
              <w:rPr>
                <w:b/>
                <w:sz w:val="20"/>
              </w:rPr>
              <w:t>дефицит, дешевизна, уникальность и т.п.)</w:t>
            </w:r>
            <w:r>
              <w:rPr>
                <w:b/>
                <w:spacing w:val="1"/>
                <w:sz w:val="20"/>
              </w:rPr>
              <w:t xml:space="preserve"> </w:t>
            </w:r>
            <w:r>
              <w:rPr>
                <w:i/>
                <w:sz w:val="20"/>
              </w:rPr>
              <w:t>(для проектов, прошедших во второй этап</w:t>
            </w:r>
            <w:r>
              <w:rPr>
                <w:i/>
                <w:spacing w:val="1"/>
                <w:sz w:val="20"/>
              </w:rPr>
              <w:t xml:space="preserve"> </w:t>
            </w:r>
            <w:r>
              <w:rPr>
                <w:i/>
                <w:sz w:val="20"/>
              </w:rPr>
              <w:t>акселерационной программы)</w:t>
            </w:r>
          </w:p>
          <w:p w14:paraId="2614BD4C" w14:textId="77777777" w:rsidR="00BB2D2D" w:rsidRDefault="00BB2D2D">
            <w:pPr>
              <w:pStyle w:val="TableParagraph"/>
              <w:spacing w:before="6"/>
              <w:rPr>
                <w:i/>
                <w:sz w:val="21"/>
              </w:rPr>
            </w:pPr>
          </w:p>
          <w:p w14:paraId="04AED5E5" w14:textId="77777777" w:rsidR="00BB2D2D" w:rsidRDefault="00F5336F">
            <w:pPr>
              <w:pStyle w:val="TableParagraph"/>
              <w:spacing w:line="259" w:lineRule="auto"/>
              <w:ind w:left="110" w:right="95"/>
              <w:rPr>
                <w:i/>
                <w:sz w:val="20"/>
              </w:rPr>
            </w:pPr>
            <w:r>
              <w:rPr>
                <w:i/>
                <w:sz w:val="20"/>
              </w:rPr>
              <w:t>Приведите аргументы в пользу реализуемости</w:t>
            </w:r>
            <w:r>
              <w:rPr>
                <w:i/>
                <w:spacing w:val="-48"/>
                <w:sz w:val="20"/>
              </w:rPr>
              <w:t xml:space="preserve"> </w:t>
            </w:r>
            <w:r>
              <w:rPr>
                <w:i/>
                <w:sz w:val="20"/>
              </w:rPr>
              <w:t>бизнес-идеи, в чем ее полезность и</w:t>
            </w:r>
            <w:r>
              <w:rPr>
                <w:i/>
                <w:spacing w:val="1"/>
                <w:sz w:val="20"/>
              </w:rPr>
              <w:t xml:space="preserve"> </w:t>
            </w:r>
            <w:r>
              <w:rPr>
                <w:i/>
                <w:sz w:val="20"/>
              </w:rPr>
              <w:t>востребованность продукта по сравнению с</w:t>
            </w:r>
            <w:r>
              <w:rPr>
                <w:i/>
                <w:spacing w:val="1"/>
                <w:sz w:val="20"/>
              </w:rPr>
              <w:t xml:space="preserve"> </w:t>
            </w:r>
            <w:r>
              <w:rPr>
                <w:i/>
                <w:sz w:val="20"/>
              </w:rPr>
              <w:t>другими продуктами</w:t>
            </w:r>
            <w:r>
              <w:rPr>
                <w:i/>
                <w:spacing w:val="-1"/>
                <w:sz w:val="20"/>
              </w:rPr>
              <w:t xml:space="preserve"> </w:t>
            </w:r>
            <w:r>
              <w:rPr>
                <w:i/>
                <w:sz w:val="20"/>
              </w:rPr>
              <w:t>на рынке,</w:t>
            </w:r>
            <w:r>
              <w:rPr>
                <w:i/>
                <w:spacing w:val="1"/>
                <w:sz w:val="20"/>
              </w:rPr>
              <w:t xml:space="preserve"> </w:t>
            </w:r>
            <w:r>
              <w:rPr>
                <w:i/>
                <w:sz w:val="20"/>
              </w:rPr>
              <w:t>чем</w:t>
            </w:r>
            <w:r>
              <w:rPr>
                <w:i/>
                <w:spacing w:val="1"/>
                <w:sz w:val="20"/>
              </w:rPr>
              <w:t xml:space="preserve"> </w:t>
            </w:r>
            <w:r>
              <w:rPr>
                <w:i/>
                <w:sz w:val="20"/>
              </w:rPr>
              <w:t>обосновывается</w:t>
            </w:r>
            <w:r>
              <w:rPr>
                <w:i/>
                <w:spacing w:val="50"/>
                <w:sz w:val="20"/>
              </w:rPr>
              <w:t xml:space="preserve"> </w:t>
            </w:r>
            <w:r>
              <w:rPr>
                <w:i/>
                <w:sz w:val="20"/>
              </w:rPr>
              <w:t>потенциальная</w:t>
            </w:r>
            <w:r>
              <w:rPr>
                <w:i/>
                <w:spacing w:val="1"/>
                <w:sz w:val="20"/>
              </w:rPr>
              <w:t xml:space="preserve"> </w:t>
            </w:r>
            <w:r>
              <w:rPr>
                <w:i/>
                <w:sz w:val="20"/>
              </w:rPr>
              <w:t>прибыльность</w:t>
            </w:r>
            <w:r>
              <w:rPr>
                <w:i/>
                <w:spacing w:val="-1"/>
                <w:sz w:val="20"/>
              </w:rPr>
              <w:t xml:space="preserve"> </w:t>
            </w:r>
            <w:r>
              <w:rPr>
                <w:i/>
                <w:sz w:val="20"/>
              </w:rPr>
              <w:t>бизнеса, насколько будет</w:t>
            </w:r>
          </w:p>
          <w:p w14:paraId="42505808" w14:textId="77777777" w:rsidR="00BB2D2D" w:rsidRDefault="00F5336F">
            <w:pPr>
              <w:pStyle w:val="TableParagraph"/>
              <w:spacing w:line="227" w:lineRule="exact"/>
              <w:ind w:left="110"/>
              <w:rPr>
                <w:i/>
                <w:sz w:val="20"/>
              </w:rPr>
            </w:pPr>
            <w:r>
              <w:rPr>
                <w:i/>
                <w:sz w:val="20"/>
              </w:rPr>
              <w:t>бизнес</w:t>
            </w:r>
            <w:r>
              <w:rPr>
                <w:i/>
                <w:spacing w:val="-3"/>
                <w:sz w:val="20"/>
              </w:rPr>
              <w:t xml:space="preserve"> </w:t>
            </w:r>
            <w:r>
              <w:rPr>
                <w:i/>
                <w:sz w:val="20"/>
              </w:rPr>
              <w:t>устойчивым</w:t>
            </w:r>
          </w:p>
        </w:tc>
        <w:tc>
          <w:tcPr>
            <w:tcW w:w="5525" w:type="dxa"/>
          </w:tcPr>
          <w:p w14:paraId="1F4DFA55" w14:textId="77777777" w:rsidR="00BB2D2D" w:rsidRDefault="00BB2D2D">
            <w:pPr>
              <w:pStyle w:val="TableParagraph"/>
              <w:rPr>
                <w:sz w:val="20"/>
              </w:rPr>
            </w:pPr>
          </w:p>
        </w:tc>
      </w:tr>
      <w:tr w:rsidR="00BB2D2D" w14:paraId="58FA1757" w14:textId="77777777">
        <w:trPr>
          <w:trHeight w:val="551"/>
        </w:trPr>
        <w:tc>
          <w:tcPr>
            <w:tcW w:w="708" w:type="dxa"/>
          </w:tcPr>
          <w:p w14:paraId="68DCCB09" w14:textId="77777777" w:rsidR="00BB2D2D" w:rsidRDefault="00BB2D2D">
            <w:pPr>
              <w:pStyle w:val="TableParagraph"/>
              <w:rPr>
                <w:sz w:val="20"/>
              </w:rPr>
            </w:pPr>
          </w:p>
        </w:tc>
        <w:tc>
          <w:tcPr>
            <w:tcW w:w="9783" w:type="dxa"/>
            <w:gridSpan w:val="2"/>
          </w:tcPr>
          <w:p w14:paraId="7965FF25" w14:textId="77777777" w:rsidR="00BB2D2D" w:rsidRDefault="00F5336F">
            <w:pPr>
              <w:pStyle w:val="TableParagraph"/>
              <w:spacing w:before="21"/>
              <w:ind w:left="2571" w:right="2559"/>
              <w:jc w:val="center"/>
              <w:rPr>
                <w:b/>
                <w:sz w:val="28"/>
              </w:rPr>
            </w:pPr>
            <w:r>
              <w:rPr>
                <w:b/>
                <w:sz w:val="28"/>
              </w:rPr>
              <w:t>Характеристика</w:t>
            </w:r>
            <w:r>
              <w:rPr>
                <w:b/>
                <w:spacing w:val="-4"/>
                <w:sz w:val="28"/>
              </w:rPr>
              <w:t xml:space="preserve"> </w:t>
            </w:r>
            <w:r>
              <w:rPr>
                <w:b/>
                <w:sz w:val="28"/>
              </w:rPr>
              <w:t>будущего</w:t>
            </w:r>
            <w:r>
              <w:rPr>
                <w:b/>
                <w:spacing w:val="-3"/>
                <w:sz w:val="28"/>
              </w:rPr>
              <w:t xml:space="preserve"> </w:t>
            </w:r>
            <w:r>
              <w:rPr>
                <w:b/>
                <w:sz w:val="28"/>
              </w:rPr>
              <w:t>продукта</w:t>
            </w:r>
          </w:p>
        </w:tc>
      </w:tr>
      <w:tr w:rsidR="00BB2D2D" w14:paraId="6D9C290E" w14:textId="77777777">
        <w:trPr>
          <w:trHeight w:val="2234"/>
        </w:trPr>
        <w:tc>
          <w:tcPr>
            <w:tcW w:w="708" w:type="dxa"/>
          </w:tcPr>
          <w:p w14:paraId="0D5E49D6" w14:textId="77777777" w:rsidR="00BB2D2D" w:rsidRDefault="00F5336F">
            <w:pPr>
              <w:pStyle w:val="TableParagraph"/>
              <w:ind w:left="107"/>
              <w:rPr>
                <w:sz w:val="20"/>
              </w:rPr>
            </w:pPr>
            <w:r>
              <w:rPr>
                <w:sz w:val="20"/>
              </w:rPr>
              <w:t>17</w:t>
            </w:r>
          </w:p>
        </w:tc>
        <w:tc>
          <w:tcPr>
            <w:tcW w:w="4258" w:type="dxa"/>
          </w:tcPr>
          <w:p w14:paraId="7543596D" w14:textId="77777777" w:rsidR="00BB2D2D" w:rsidRDefault="00F5336F">
            <w:pPr>
              <w:pStyle w:val="TableParagraph"/>
              <w:spacing w:line="259" w:lineRule="auto"/>
              <w:ind w:left="110" w:right="347"/>
              <w:rPr>
                <w:b/>
                <w:sz w:val="20"/>
              </w:rPr>
            </w:pPr>
            <w:r>
              <w:rPr>
                <w:b/>
                <w:sz w:val="20"/>
              </w:rPr>
              <w:t>Основные технические параметры,</w:t>
            </w:r>
            <w:r>
              <w:rPr>
                <w:b/>
                <w:spacing w:val="1"/>
                <w:sz w:val="20"/>
              </w:rPr>
              <w:t xml:space="preserve"> </w:t>
            </w:r>
            <w:r>
              <w:rPr>
                <w:b/>
                <w:sz w:val="20"/>
              </w:rPr>
              <w:t>включая обоснование соответствия</w:t>
            </w:r>
            <w:r>
              <w:rPr>
                <w:b/>
                <w:spacing w:val="1"/>
                <w:sz w:val="20"/>
              </w:rPr>
              <w:t xml:space="preserve"> </w:t>
            </w:r>
            <w:r>
              <w:rPr>
                <w:b/>
                <w:sz w:val="20"/>
              </w:rPr>
              <w:t>идеи/задела тематическому направлению</w:t>
            </w:r>
            <w:r>
              <w:rPr>
                <w:b/>
                <w:spacing w:val="-47"/>
                <w:sz w:val="20"/>
              </w:rPr>
              <w:t xml:space="preserve"> </w:t>
            </w:r>
            <w:r>
              <w:rPr>
                <w:b/>
                <w:sz w:val="20"/>
              </w:rPr>
              <w:t>(лоту)*</w:t>
            </w:r>
          </w:p>
          <w:p w14:paraId="33CA9DC3" w14:textId="77777777" w:rsidR="00BB2D2D" w:rsidRDefault="00BB2D2D">
            <w:pPr>
              <w:pStyle w:val="TableParagraph"/>
              <w:spacing w:before="6"/>
              <w:rPr>
                <w:i/>
                <w:sz w:val="21"/>
              </w:rPr>
            </w:pPr>
          </w:p>
          <w:p w14:paraId="1C27E7BB" w14:textId="02DE20BB" w:rsidR="00BB2D2D" w:rsidRDefault="00BB2D2D">
            <w:pPr>
              <w:pStyle w:val="TableParagraph"/>
              <w:spacing w:before="1" w:line="227" w:lineRule="exact"/>
              <w:ind w:left="110"/>
              <w:rPr>
                <w:i/>
                <w:sz w:val="20"/>
              </w:rPr>
            </w:pPr>
          </w:p>
        </w:tc>
        <w:tc>
          <w:tcPr>
            <w:tcW w:w="5525" w:type="dxa"/>
          </w:tcPr>
          <w:p w14:paraId="41F1A037" w14:textId="73F6CBA7" w:rsidR="00BB2D2D" w:rsidRDefault="005E2F3C">
            <w:pPr>
              <w:pStyle w:val="TableParagraph"/>
              <w:rPr>
                <w:sz w:val="20"/>
              </w:rPr>
            </w:pPr>
            <w:r>
              <w:rPr>
                <w:sz w:val="20"/>
              </w:rPr>
              <w:t>Конкретные числовые параметры можно будет выявить только после первичной апробации продукта.</w:t>
            </w:r>
            <w:r w:rsidR="00BB104A">
              <w:rPr>
                <w:sz w:val="20"/>
              </w:rPr>
              <w:t xml:space="preserve"> Для этого и необходимы грантовые средства, чтобы осуществить охваты веб-сайта, его продвижение и оплата услуг специалистов.</w:t>
            </w:r>
          </w:p>
        </w:tc>
      </w:tr>
      <w:tr w:rsidR="00BB2D2D" w14:paraId="3DFCF97A" w14:textId="77777777">
        <w:trPr>
          <w:trHeight w:val="2233"/>
        </w:trPr>
        <w:tc>
          <w:tcPr>
            <w:tcW w:w="708" w:type="dxa"/>
          </w:tcPr>
          <w:p w14:paraId="1ADFFE71" w14:textId="77777777" w:rsidR="00BB2D2D" w:rsidRDefault="00F5336F">
            <w:pPr>
              <w:pStyle w:val="TableParagraph"/>
              <w:ind w:left="107"/>
              <w:rPr>
                <w:sz w:val="20"/>
              </w:rPr>
            </w:pPr>
            <w:r>
              <w:rPr>
                <w:sz w:val="20"/>
              </w:rPr>
              <w:t>18</w:t>
            </w:r>
          </w:p>
        </w:tc>
        <w:tc>
          <w:tcPr>
            <w:tcW w:w="4258" w:type="dxa"/>
          </w:tcPr>
          <w:p w14:paraId="1E30EE60" w14:textId="77777777" w:rsidR="00BB2D2D" w:rsidRDefault="00F5336F">
            <w:pPr>
              <w:pStyle w:val="TableParagraph"/>
              <w:spacing w:line="261" w:lineRule="auto"/>
              <w:ind w:left="110" w:right="488"/>
              <w:rPr>
                <w:b/>
                <w:sz w:val="20"/>
              </w:rPr>
            </w:pPr>
            <w:r>
              <w:rPr>
                <w:b/>
                <w:sz w:val="20"/>
              </w:rPr>
              <w:t>Организационные, производственные и</w:t>
            </w:r>
            <w:r>
              <w:rPr>
                <w:b/>
                <w:spacing w:val="-47"/>
                <w:sz w:val="20"/>
              </w:rPr>
              <w:t xml:space="preserve"> </w:t>
            </w:r>
            <w:r>
              <w:rPr>
                <w:b/>
                <w:sz w:val="20"/>
              </w:rPr>
              <w:t>финансовые</w:t>
            </w:r>
            <w:r>
              <w:rPr>
                <w:b/>
                <w:spacing w:val="-1"/>
                <w:sz w:val="20"/>
              </w:rPr>
              <w:t xml:space="preserve"> </w:t>
            </w:r>
            <w:r>
              <w:rPr>
                <w:b/>
                <w:sz w:val="20"/>
              </w:rPr>
              <w:t>параметры</w:t>
            </w:r>
            <w:r>
              <w:rPr>
                <w:b/>
                <w:spacing w:val="-3"/>
                <w:sz w:val="20"/>
              </w:rPr>
              <w:t xml:space="preserve"> </w:t>
            </w:r>
            <w:r>
              <w:rPr>
                <w:b/>
                <w:sz w:val="20"/>
              </w:rPr>
              <w:t>бизнеса</w:t>
            </w:r>
          </w:p>
          <w:p w14:paraId="56358AA0" w14:textId="77777777" w:rsidR="00BB2D2D" w:rsidRDefault="00F5336F">
            <w:pPr>
              <w:pStyle w:val="TableParagraph"/>
              <w:spacing w:line="256" w:lineRule="auto"/>
              <w:ind w:left="110" w:right="425"/>
              <w:rPr>
                <w:b/>
                <w:sz w:val="20"/>
              </w:rPr>
            </w:pPr>
            <w:r>
              <w:rPr>
                <w:i/>
                <w:sz w:val="20"/>
              </w:rPr>
              <w:t>(для проектов, прошедших во второй этап</w:t>
            </w:r>
            <w:r>
              <w:rPr>
                <w:i/>
                <w:spacing w:val="-47"/>
                <w:sz w:val="20"/>
              </w:rPr>
              <w:t xml:space="preserve"> </w:t>
            </w:r>
            <w:r>
              <w:rPr>
                <w:i/>
                <w:sz w:val="20"/>
              </w:rPr>
              <w:t xml:space="preserve">акселерационной </w:t>
            </w:r>
            <w:proofErr w:type="gramStart"/>
            <w:r>
              <w:rPr>
                <w:i/>
                <w:sz w:val="20"/>
              </w:rPr>
              <w:t>программы)</w:t>
            </w:r>
            <w:r>
              <w:rPr>
                <w:b/>
                <w:sz w:val="20"/>
              </w:rPr>
              <w:t>*</w:t>
            </w:r>
            <w:proofErr w:type="gramEnd"/>
          </w:p>
          <w:p w14:paraId="5F140D57" w14:textId="77777777" w:rsidR="00BB2D2D" w:rsidRDefault="00BB2D2D">
            <w:pPr>
              <w:pStyle w:val="TableParagraph"/>
              <w:spacing w:before="6"/>
              <w:rPr>
                <w:i/>
                <w:sz w:val="21"/>
              </w:rPr>
            </w:pPr>
          </w:p>
          <w:p w14:paraId="1F50AE0E" w14:textId="77777777" w:rsidR="00BB2D2D" w:rsidRDefault="00F5336F">
            <w:pPr>
              <w:pStyle w:val="TableParagraph"/>
              <w:spacing w:line="259" w:lineRule="auto"/>
              <w:ind w:left="110" w:right="195"/>
              <w:rPr>
                <w:i/>
                <w:sz w:val="20"/>
              </w:rPr>
            </w:pPr>
            <w:r>
              <w:rPr>
                <w:i/>
                <w:sz w:val="20"/>
              </w:rPr>
              <w:t>Приводится видение основателя (-лей)</w:t>
            </w:r>
            <w:r>
              <w:rPr>
                <w:i/>
                <w:spacing w:val="1"/>
                <w:sz w:val="20"/>
              </w:rPr>
              <w:t xml:space="preserve"> </w:t>
            </w:r>
            <w:r>
              <w:rPr>
                <w:i/>
                <w:sz w:val="20"/>
              </w:rPr>
              <w:t>стартапа в части выстраивания внутренних</w:t>
            </w:r>
            <w:r>
              <w:rPr>
                <w:i/>
                <w:spacing w:val="-48"/>
                <w:sz w:val="20"/>
              </w:rPr>
              <w:t xml:space="preserve"> </w:t>
            </w:r>
            <w:r>
              <w:rPr>
                <w:i/>
                <w:sz w:val="20"/>
              </w:rPr>
              <w:t>процессов</w:t>
            </w:r>
            <w:r>
              <w:rPr>
                <w:i/>
                <w:spacing w:val="-1"/>
                <w:sz w:val="20"/>
              </w:rPr>
              <w:t xml:space="preserve"> </w:t>
            </w:r>
            <w:r>
              <w:rPr>
                <w:i/>
                <w:sz w:val="20"/>
              </w:rPr>
              <w:t>организации бизнеса, включая</w:t>
            </w:r>
          </w:p>
          <w:p w14:paraId="753214B1" w14:textId="77777777" w:rsidR="00BB2D2D" w:rsidRDefault="00F5336F">
            <w:pPr>
              <w:pStyle w:val="TableParagraph"/>
              <w:spacing w:line="228" w:lineRule="exact"/>
              <w:ind w:left="110"/>
              <w:rPr>
                <w:i/>
                <w:sz w:val="20"/>
              </w:rPr>
            </w:pPr>
            <w:r>
              <w:rPr>
                <w:i/>
                <w:sz w:val="20"/>
              </w:rPr>
              <w:t>партнерские</w:t>
            </w:r>
            <w:r>
              <w:rPr>
                <w:i/>
                <w:spacing w:val="-3"/>
                <w:sz w:val="20"/>
              </w:rPr>
              <w:t xml:space="preserve"> </w:t>
            </w:r>
            <w:r>
              <w:rPr>
                <w:i/>
                <w:sz w:val="20"/>
              </w:rPr>
              <w:t>возможности</w:t>
            </w:r>
          </w:p>
        </w:tc>
        <w:tc>
          <w:tcPr>
            <w:tcW w:w="5525" w:type="dxa"/>
          </w:tcPr>
          <w:p w14:paraId="1D50C0B1" w14:textId="77777777" w:rsidR="00BB2D2D" w:rsidRDefault="00BB2D2D">
            <w:pPr>
              <w:pStyle w:val="TableParagraph"/>
              <w:rPr>
                <w:sz w:val="20"/>
              </w:rPr>
            </w:pPr>
          </w:p>
        </w:tc>
      </w:tr>
      <w:tr w:rsidR="00BB2D2D" w14:paraId="32A64A9C" w14:textId="77777777">
        <w:trPr>
          <w:trHeight w:val="743"/>
        </w:trPr>
        <w:tc>
          <w:tcPr>
            <w:tcW w:w="708" w:type="dxa"/>
          </w:tcPr>
          <w:p w14:paraId="2CFB997C" w14:textId="77777777" w:rsidR="00BB2D2D" w:rsidRDefault="00F5336F">
            <w:pPr>
              <w:pStyle w:val="TableParagraph"/>
              <w:ind w:left="107"/>
              <w:rPr>
                <w:sz w:val="20"/>
              </w:rPr>
            </w:pPr>
            <w:r>
              <w:rPr>
                <w:sz w:val="20"/>
              </w:rPr>
              <w:t>19</w:t>
            </w:r>
          </w:p>
        </w:tc>
        <w:tc>
          <w:tcPr>
            <w:tcW w:w="4258" w:type="dxa"/>
          </w:tcPr>
          <w:p w14:paraId="4B3BED8F" w14:textId="77777777" w:rsidR="00BB2D2D" w:rsidRDefault="00F5336F">
            <w:pPr>
              <w:pStyle w:val="TableParagraph"/>
              <w:ind w:left="110"/>
              <w:rPr>
                <w:b/>
                <w:sz w:val="20"/>
              </w:rPr>
            </w:pPr>
            <w:r>
              <w:rPr>
                <w:b/>
                <w:sz w:val="20"/>
              </w:rPr>
              <w:t>Основные</w:t>
            </w:r>
            <w:r>
              <w:rPr>
                <w:b/>
                <w:spacing w:val="-3"/>
                <w:sz w:val="20"/>
              </w:rPr>
              <w:t xml:space="preserve"> </w:t>
            </w:r>
            <w:r>
              <w:rPr>
                <w:b/>
                <w:sz w:val="20"/>
              </w:rPr>
              <w:t>конкурентные</w:t>
            </w:r>
            <w:r>
              <w:rPr>
                <w:b/>
                <w:spacing w:val="-5"/>
                <w:sz w:val="20"/>
              </w:rPr>
              <w:t xml:space="preserve"> </w:t>
            </w:r>
            <w:r>
              <w:rPr>
                <w:b/>
                <w:sz w:val="20"/>
              </w:rPr>
              <w:t>преимущества</w:t>
            </w:r>
          </w:p>
          <w:p w14:paraId="551553AD" w14:textId="77777777" w:rsidR="00BB2D2D" w:rsidRDefault="00F5336F">
            <w:pPr>
              <w:pStyle w:val="TableParagraph"/>
              <w:spacing w:line="250" w:lineRule="exact"/>
              <w:ind w:left="110" w:right="425"/>
              <w:rPr>
                <w:b/>
                <w:sz w:val="20"/>
              </w:rPr>
            </w:pPr>
            <w:r>
              <w:rPr>
                <w:i/>
                <w:sz w:val="20"/>
              </w:rPr>
              <w:t>(для проектов, прошедших во второй этап</w:t>
            </w:r>
            <w:r>
              <w:rPr>
                <w:i/>
                <w:spacing w:val="-47"/>
                <w:sz w:val="20"/>
              </w:rPr>
              <w:t xml:space="preserve"> </w:t>
            </w:r>
            <w:r>
              <w:rPr>
                <w:i/>
                <w:sz w:val="20"/>
              </w:rPr>
              <w:t xml:space="preserve">акселерационной </w:t>
            </w:r>
            <w:proofErr w:type="gramStart"/>
            <w:r>
              <w:rPr>
                <w:i/>
                <w:sz w:val="20"/>
              </w:rPr>
              <w:t>программы)</w:t>
            </w:r>
            <w:r>
              <w:rPr>
                <w:b/>
                <w:sz w:val="20"/>
              </w:rPr>
              <w:t>*</w:t>
            </w:r>
            <w:proofErr w:type="gramEnd"/>
          </w:p>
        </w:tc>
        <w:tc>
          <w:tcPr>
            <w:tcW w:w="5525" w:type="dxa"/>
          </w:tcPr>
          <w:p w14:paraId="2E37EDB0" w14:textId="77777777" w:rsidR="00BB2D2D" w:rsidRDefault="00BB2D2D">
            <w:pPr>
              <w:pStyle w:val="TableParagraph"/>
              <w:rPr>
                <w:sz w:val="20"/>
              </w:rPr>
            </w:pPr>
          </w:p>
        </w:tc>
      </w:tr>
    </w:tbl>
    <w:p w14:paraId="30891C10" w14:textId="77777777" w:rsidR="00BB2D2D" w:rsidRDefault="00BB2D2D">
      <w:pPr>
        <w:rPr>
          <w:sz w:val="20"/>
        </w:rPr>
        <w:sectPr w:rsidR="00BB2D2D" w:rsidSect="00FF3707">
          <w:footerReference w:type="default" r:id="rId9"/>
          <w:pgSz w:w="11910" w:h="16840"/>
          <w:pgMar w:top="400" w:right="200" w:bottom="280" w:left="880" w:header="0" w:footer="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58"/>
        <w:gridCol w:w="5525"/>
      </w:tblGrid>
      <w:tr w:rsidR="00BB2D2D" w14:paraId="21F69FFC" w14:textId="77777777">
        <w:trPr>
          <w:trHeight w:val="1984"/>
        </w:trPr>
        <w:tc>
          <w:tcPr>
            <w:tcW w:w="708" w:type="dxa"/>
          </w:tcPr>
          <w:p w14:paraId="1706600A" w14:textId="77777777" w:rsidR="00BB2D2D" w:rsidRDefault="00BB2D2D">
            <w:pPr>
              <w:pStyle w:val="TableParagraph"/>
              <w:rPr>
                <w:sz w:val="20"/>
              </w:rPr>
            </w:pPr>
          </w:p>
        </w:tc>
        <w:tc>
          <w:tcPr>
            <w:tcW w:w="4258" w:type="dxa"/>
          </w:tcPr>
          <w:p w14:paraId="6A9F2B62" w14:textId="77777777" w:rsidR="00BB2D2D" w:rsidRDefault="00BB2D2D">
            <w:pPr>
              <w:pStyle w:val="TableParagraph"/>
              <w:spacing w:before="6"/>
              <w:rPr>
                <w:i/>
                <w:sz w:val="21"/>
              </w:rPr>
            </w:pPr>
          </w:p>
          <w:p w14:paraId="775040F0" w14:textId="77777777" w:rsidR="00BB2D2D" w:rsidRDefault="00F5336F">
            <w:pPr>
              <w:pStyle w:val="TableParagraph"/>
              <w:spacing w:line="259" w:lineRule="auto"/>
              <w:ind w:left="110" w:right="150"/>
              <w:rPr>
                <w:i/>
                <w:sz w:val="20"/>
              </w:rPr>
            </w:pPr>
            <w:r>
              <w:rPr>
                <w:i/>
                <w:sz w:val="20"/>
              </w:rPr>
              <w:t>Необходимо привести описание наиболее</w:t>
            </w:r>
            <w:r>
              <w:rPr>
                <w:i/>
                <w:spacing w:val="1"/>
                <w:sz w:val="20"/>
              </w:rPr>
              <w:t xml:space="preserve"> </w:t>
            </w:r>
            <w:r>
              <w:rPr>
                <w:i/>
                <w:sz w:val="20"/>
              </w:rPr>
              <w:t>значимых качественных и количественных</w:t>
            </w:r>
            <w:r>
              <w:rPr>
                <w:i/>
                <w:spacing w:val="1"/>
                <w:sz w:val="20"/>
              </w:rPr>
              <w:t xml:space="preserve"> </w:t>
            </w:r>
            <w:r>
              <w:rPr>
                <w:i/>
                <w:sz w:val="20"/>
              </w:rPr>
              <w:t>характеристик</w:t>
            </w:r>
            <w:r>
              <w:rPr>
                <w:i/>
                <w:spacing w:val="-1"/>
                <w:sz w:val="20"/>
              </w:rPr>
              <w:t xml:space="preserve"> </w:t>
            </w:r>
            <w:r>
              <w:rPr>
                <w:i/>
                <w:sz w:val="20"/>
              </w:rPr>
              <w:t>продукта,</w:t>
            </w:r>
            <w:r>
              <w:rPr>
                <w:i/>
                <w:spacing w:val="1"/>
                <w:sz w:val="20"/>
              </w:rPr>
              <w:t xml:space="preserve"> </w:t>
            </w:r>
            <w:r>
              <w:rPr>
                <w:i/>
                <w:sz w:val="20"/>
              </w:rPr>
              <w:t>которые</w:t>
            </w:r>
            <w:r>
              <w:rPr>
                <w:i/>
                <w:spacing w:val="1"/>
                <w:sz w:val="20"/>
              </w:rPr>
              <w:t xml:space="preserve"> </w:t>
            </w:r>
            <w:r>
              <w:rPr>
                <w:i/>
                <w:sz w:val="20"/>
              </w:rPr>
              <w:t>обеспечивают конкурентные преимущества в</w:t>
            </w:r>
            <w:r>
              <w:rPr>
                <w:i/>
                <w:spacing w:val="-47"/>
                <w:sz w:val="20"/>
              </w:rPr>
              <w:t xml:space="preserve"> </w:t>
            </w:r>
            <w:r>
              <w:rPr>
                <w:i/>
                <w:sz w:val="20"/>
              </w:rPr>
              <w:t>сравнении с существующими аналогами</w:t>
            </w:r>
            <w:r>
              <w:rPr>
                <w:i/>
                <w:spacing w:val="1"/>
                <w:sz w:val="20"/>
              </w:rPr>
              <w:t xml:space="preserve"> </w:t>
            </w:r>
            <w:r>
              <w:rPr>
                <w:i/>
                <w:sz w:val="20"/>
              </w:rPr>
              <w:t>(сравнение</w:t>
            </w:r>
            <w:r>
              <w:rPr>
                <w:i/>
                <w:spacing w:val="-2"/>
                <w:sz w:val="20"/>
              </w:rPr>
              <w:t xml:space="preserve"> </w:t>
            </w:r>
            <w:r>
              <w:rPr>
                <w:i/>
                <w:sz w:val="20"/>
              </w:rPr>
              <w:t>по</w:t>
            </w:r>
            <w:r>
              <w:rPr>
                <w:i/>
                <w:spacing w:val="-1"/>
                <w:sz w:val="20"/>
              </w:rPr>
              <w:t xml:space="preserve"> </w:t>
            </w:r>
            <w:r>
              <w:rPr>
                <w:i/>
                <w:sz w:val="20"/>
              </w:rPr>
              <w:t>стоимостным, техническим</w:t>
            </w:r>
          </w:p>
          <w:p w14:paraId="5CD83E6E" w14:textId="77777777" w:rsidR="00BB2D2D" w:rsidRDefault="00F5336F">
            <w:pPr>
              <w:pStyle w:val="TableParagraph"/>
              <w:spacing w:line="227" w:lineRule="exact"/>
              <w:ind w:left="110"/>
              <w:rPr>
                <w:i/>
                <w:sz w:val="20"/>
              </w:rPr>
            </w:pPr>
            <w:r>
              <w:rPr>
                <w:i/>
                <w:sz w:val="20"/>
              </w:rPr>
              <w:t>параметрам</w:t>
            </w:r>
            <w:r>
              <w:rPr>
                <w:i/>
                <w:spacing w:val="-2"/>
                <w:sz w:val="20"/>
              </w:rPr>
              <w:t xml:space="preserve"> </w:t>
            </w:r>
            <w:r>
              <w:rPr>
                <w:i/>
                <w:sz w:val="20"/>
              </w:rPr>
              <w:t>и проч.)</w:t>
            </w:r>
          </w:p>
        </w:tc>
        <w:tc>
          <w:tcPr>
            <w:tcW w:w="5525" w:type="dxa"/>
          </w:tcPr>
          <w:p w14:paraId="6EDFFCEA" w14:textId="77777777" w:rsidR="00BB2D2D" w:rsidRDefault="00BB2D2D">
            <w:pPr>
              <w:pStyle w:val="TableParagraph"/>
              <w:rPr>
                <w:sz w:val="20"/>
              </w:rPr>
            </w:pPr>
          </w:p>
        </w:tc>
      </w:tr>
      <w:tr w:rsidR="00BB2D2D" w14:paraId="160229A6" w14:textId="77777777">
        <w:trPr>
          <w:trHeight w:val="2977"/>
        </w:trPr>
        <w:tc>
          <w:tcPr>
            <w:tcW w:w="708" w:type="dxa"/>
          </w:tcPr>
          <w:p w14:paraId="0D644D82" w14:textId="77777777" w:rsidR="00BB2D2D" w:rsidRDefault="00F5336F">
            <w:pPr>
              <w:pStyle w:val="TableParagraph"/>
              <w:ind w:left="107"/>
              <w:rPr>
                <w:sz w:val="20"/>
              </w:rPr>
            </w:pPr>
            <w:r>
              <w:rPr>
                <w:sz w:val="20"/>
              </w:rPr>
              <w:t>20</w:t>
            </w:r>
          </w:p>
        </w:tc>
        <w:tc>
          <w:tcPr>
            <w:tcW w:w="4258" w:type="dxa"/>
          </w:tcPr>
          <w:p w14:paraId="5BFE283A" w14:textId="77777777" w:rsidR="00BB2D2D" w:rsidRDefault="00F5336F">
            <w:pPr>
              <w:pStyle w:val="TableParagraph"/>
              <w:spacing w:line="259" w:lineRule="auto"/>
              <w:ind w:left="110" w:right="534"/>
              <w:rPr>
                <w:b/>
                <w:sz w:val="20"/>
              </w:rPr>
            </w:pPr>
            <w:r>
              <w:rPr>
                <w:b/>
                <w:sz w:val="20"/>
              </w:rPr>
              <w:t>Научно-техническое решение и/или</w:t>
            </w:r>
            <w:r>
              <w:rPr>
                <w:b/>
                <w:spacing w:val="1"/>
                <w:sz w:val="20"/>
              </w:rPr>
              <w:t xml:space="preserve"> </w:t>
            </w:r>
            <w:r>
              <w:rPr>
                <w:b/>
                <w:sz w:val="20"/>
              </w:rPr>
              <w:t>результаты, необходимые для создания</w:t>
            </w:r>
            <w:r>
              <w:rPr>
                <w:b/>
                <w:spacing w:val="-48"/>
                <w:sz w:val="20"/>
              </w:rPr>
              <w:t xml:space="preserve"> </w:t>
            </w:r>
            <w:r>
              <w:rPr>
                <w:b/>
                <w:sz w:val="20"/>
              </w:rPr>
              <w:t>продукции</w:t>
            </w:r>
          </w:p>
          <w:p w14:paraId="405A1528" w14:textId="77777777" w:rsidR="00BB2D2D" w:rsidRDefault="00F5336F">
            <w:pPr>
              <w:pStyle w:val="TableParagraph"/>
              <w:spacing w:line="261" w:lineRule="auto"/>
              <w:ind w:left="110" w:right="425"/>
              <w:rPr>
                <w:b/>
                <w:sz w:val="20"/>
              </w:rPr>
            </w:pPr>
            <w:r>
              <w:rPr>
                <w:i/>
                <w:sz w:val="20"/>
              </w:rPr>
              <w:t>(для проектов, прошедших во второй этап</w:t>
            </w:r>
            <w:r>
              <w:rPr>
                <w:i/>
                <w:spacing w:val="-47"/>
                <w:sz w:val="20"/>
              </w:rPr>
              <w:t xml:space="preserve"> </w:t>
            </w:r>
            <w:r>
              <w:rPr>
                <w:i/>
                <w:sz w:val="20"/>
              </w:rPr>
              <w:t xml:space="preserve">акселерационной </w:t>
            </w:r>
            <w:proofErr w:type="gramStart"/>
            <w:r>
              <w:rPr>
                <w:i/>
                <w:sz w:val="20"/>
              </w:rPr>
              <w:t>программы)</w:t>
            </w:r>
            <w:r>
              <w:rPr>
                <w:b/>
                <w:sz w:val="20"/>
              </w:rPr>
              <w:t>*</w:t>
            </w:r>
            <w:proofErr w:type="gramEnd"/>
          </w:p>
          <w:p w14:paraId="5AEA826F" w14:textId="77777777" w:rsidR="00BB2D2D" w:rsidRDefault="00BB2D2D">
            <w:pPr>
              <w:pStyle w:val="TableParagraph"/>
              <w:spacing w:before="2"/>
              <w:rPr>
                <w:i/>
                <w:sz w:val="21"/>
              </w:rPr>
            </w:pPr>
          </w:p>
          <w:p w14:paraId="719AD388" w14:textId="77777777" w:rsidR="00BB2D2D" w:rsidRDefault="00F5336F">
            <w:pPr>
              <w:pStyle w:val="TableParagraph"/>
              <w:spacing w:line="259" w:lineRule="auto"/>
              <w:ind w:left="110" w:right="115"/>
              <w:rPr>
                <w:i/>
                <w:sz w:val="20"/>
              </w:rPr>
            </w:pPr>
            <w:r>
              <w:rPr>
                <w:i/>
                <w:sz w:val="20"/>
              </w:rPr>
              <w:t>Описываются технические параметры</w:t>
            </w:r>
            <w:r>
              <w:rPr>
                <w:i/>
                <w:spacing w:val="1"/>
                <w:sz w:val="20"/>
              </w:rPr>
              <w:t xml:space="preserve"> </w:t>
            </w:r>
            <w:r>
              <w:rPr>
                <w:i/>
                <w:sz w:val="20"/>
              </w:rPr>
              <w:t>научно-технических решений/ результатов,</w:t>
            </w:r>
            <w:r>
              <w:rPr>
                <w:i/>
                <w:spacing w:val="1"/>
                <w:sz w:val="20"/>
              </w:rPr>
              <w:t xml:space="preserve"> </w:t>
            </w:r>
            <w:r>
              <w:rPr>
                <w:i/>
                <w:sz w:val="20"/>
              </w:rPr>
              <w:t>указанных пункте 12, подтверждающие/</w:t>
            </w:r>
            <w:r>
              <w:rPr>
                <w:i/>
                <w:spacing w:val="1"/>
                <w:sz w:val="20"/>
              </w:rPr>
              <w:t xml:space="preserve"> </w:t>
            </w:r>
            <w:r>
              <w:rPr>
                <w:i/>
                <w:sz w:val="20"/>
              </w:rPr>
              <w:t>обосновывающие достижение характеристик</w:t>
            </w:r>
            <w:r>
              <w:rPr>
                <w:i/>
                <w:spacing w:val="-47"/>
                <w:sz w:val="20"/>
              </w:rPr>
              <w:t xml:space="preserve"> </w:t>
            </w:r>
            <w:r>
              <w:rPr>
                <w:i/>
                <w:sz w:val="20"/>
              </w:rPr>
              <w:t>продукта,</w:t>
            </w:r>
            <w:r>
              <w:rPr>
                <w:i/>
                <w:spacing w:val="-3"/>
                <w:sz w:val="20"/>
              </w:rPr>
              <w:t xml:space="preserve"> </w:t>
            </w:r>
            <w:r>
              <w:rPr>
                <w:i/>
                <w:sz w:val="20"/>
              </w:rPr>
              <w:t>обеспечивающих</w:t>
            </w:r>
            <w:r>
              <w:rPr>
                <w:i/>
                <w:spacing w:val="-2"/>
                <w:sz w:val="20"/>
              </w:rPr>
              <w:t xml:space="preserve"> </w:t>
            </w:r>
            <w:r>
              <w:rPr>
                <w:i/>
                <w:sz w:val="20"/>
              </w:rPr>
              <w:t>их</w:t>
            </w:r>
          </w:p>
          <w:p w14:paraId="5BB2083C" w14:textId="77777777" w:rsidR="00BB2D2D" w:rsidRDefault="00F5336F">
            <w:pPr>
              <w:pStyle w:val="TableParagraph"/>
              <w:spacing w:line="225" w:lineRule="exact"/>
              <w:ind w:left="110"/>
              <w:rPr>
                <w:i/>
                <w:sz w:val="20"/>
              </w:rPr>
            </w:pPr>
            <w:r>
              <w:rPr>
                <w:i/>
                <w:sz w:val="20"/>
              </w:rPr>
              <w:t>конкурентоспособность</w:t>
            </w:r>
          </w:p>
        </w:tc>
        <w:tc>
          <w:tcPr>
            <w:tcW w:w="5525" w:type="dxa"/>
          </w:tcPr>
          <w:p w14:paraId="57F2BB24" w14:textId="77777777" w:rsidR="00BB2D2D" w:rsidRDefault="00BB2D2D">
            <w:pPr>
              <w:pStyle w:val="TableParagraph"/>
              <w:rPr>
                <w:sz w:val="20"/>
              </w:rPr>
            </w:pPr>
          </w:p>
        </w:tc>
      </w:tr>
      <w:tr w:rsidR="00BB2D2D" w14:paraId="364BF611" w14:textId="77777777">
        <w:trPr>
          <w:trHeight w:val="2730"/>
        </w:trPr>
        <w:tc>
          <w:tcPr>
            <w:tcW w:w="708" w:type="dxa"/>
          </w:tcPr>
          <w:p w14:paraId="6C04896A" w14:textId="77777777" w:rsidR="00BB2D2D" w:rsidRDefault="00F5336F">
            <w:pPr>
              <w:pStyle w:val="TableParagraph"/>
              <w:ind w:left="107"/>
              <w:rPr>
                <w:sz w:val="20"/>
              </w:rPr>
            </w:pPr>
            <w:r>
              <w:rPr>
                <w:sz w:val="20"/>
              </w:rPr>
              <w:t>21</w:t>
            </w:r>
          </w:p>
        </w:tc>
        <w:tc>
          <w:tcPr>
            <w:tcW w:w="4258" w:type="dxa"/>
          </w:tcPr>
          <w:p w14:paraId="0518859F" w14:textId="77777777" w:rsidR="00BB2D2D" w:rsidRDefault="00F5336F">
            <w:pPr>
              <w:pStyle w:val="TableParagraph"/>
              <w:spacing w:line="259" w:lineRule="auto"/>
              <w:ind w:left="110" w:right="131"/>
              <w:rPr>
                <w:i/>
                <w:sz w:val="20"/>
              </w:rPr>
            </w:pPr>
            <w:r>
              <w:rPr>
                <w:b/>
                <w:sz w:val="20"/>
              </w:rPr>
              <w:t>«Задел».</w:t>
            </w:r>
            <w:r>
              <w:rPr>
                <w:b/>
                <w:spacing w:val="-3"/>
                <w:sz w:val="20"/>
              </w:rPr>
              <w:t xml:space="preserve"> </w:t>
            </w:r>
            <w:r>
              <w:rPr>
                <w:b/>
                <w:sz w:val="20"/>
              </w:rPr>
              <w:t>Уровень</w:t>
            </w:r>
            <w:r>
              <w:rPr>
                <w:b/>
                <w:spacing w:val="-3"/>
                <w:sz w:val="20"/>
              </w:rPr>
              <w:t xml:space="preserve"> </w:t>
            </w:r>
            <w:r>
              <w:rPr>
                <w:b/>
                <w:sz w:val="20"/>
              </w:rPr>
              <w:t>готовности</w:t>
            </w:r>
            <w:r>
              <w:rPr>
                <w:b/>
                <w:spacing w:val="-3"/>
                <w:sz w:val="20"/>
              </w:rPr>
              <w:t xml:space="preserve"> </w:t>
            </w:r>
            <w:r>
              <w:rPr>
                <w:b/>
                <w:sz w:val="20"/>
              </w:rPr>
              <w:t>продукта</w:t>
            </w:r>
            <w:r>
              <w:rPr>
                <w:b/>
                <w:spacing w:val="-5"/>
                <w:sz w:val="20"/>
              </w:rPr>
              <w:t xml:space="preserve"> </w:t>
            </w:r>
            <w:r>
              <w:rPr>
                <w:b/>
                <w:sz w:val="20"/>
              </w:rPr>
              <w:t>TRL</w:t>
            </w:r>
            <w:r>
              <w:rPr>
                <w:b/>
                <w:spacing w:val="-47"/>
                <w:sz w:val="20"/>
              </w:rPr>
              <w:t xml:space="preserve"> </w:t>
            </w:r>
            <w:r>
              <w:rPr>
                <w:i/>
                <w:sz w:val="20"/>
              </w:rPr>
              <w:t>(для проектов, прошедших во второй этап</w:t>
            </w:r>
            <w:r>
              <w:rPr>
                <w:i/>
                <w:spacing w:val="1"/>
                <w:sz w:val="20"/>
              </w:rPr>
              <w:t xml:space="preserve"> </w:t>
            </w:r>
            <w:r>
              <w:rPr>
                <w:i/>
                <w:sz w:val="20"/>
              </w:rPr>
              <w:t xml:space="preserve">акселерационной </w:t>
            </w:r>
            <w:proofErr w:type="gramStart"/>
            <w:r>
              <w:rPr>
                <w:i/>
                <w:sz w:val="20"/>
              </w:rPr>
              <w:t>программы)*</w:t>
            </w:r>
            <w:proofErr w:type="gramEnd"/>
          </w:p>
          <w:p w14:paraId="18CADDA3" w14:textId="77777777" w:rsidR="00BB2D2D" w:rsidRDefault="00BB2D2D">
            <w:pPr>
              <w:pStyle w:val="TableParagraph"/>
              <w:spacing w:before="7"/>
              <w:rPr>
                <w:i/>
                <w:sz w:val="21"/>
              </w:rPr>
            </w:pPr>
          </w:p>
          <w:p w14:paraId="39A56485" w14:textId="77777777" w:rsidR="00BB2D2D" w:rsidRDefault="00F5336F">
            <w:pPr>
              <w:pStyle w:val="TableParagraph"/>
              <w:spacing w:line="259" w:lineRule="auto"/>
              <w:ind w:left="110" w:right="155"/>
              <w:rPr>
                <w:i/>
                <w:sz w:val="20"/>
              </w:rPr>
            </w:pPr>
            <w:r>
              <w:rPr>
                <w:i/>
                <w:sz w:val="20"/>
              </w:rPr>
              <w:t>Необходимо указать максимально емко и</w:t>
            </w:r>
            <w:r>
              <w:rPr>
                <w:i/>
                <w:spacing w:val="1"/>
                <w:sz w:val="20"/>
              </w:rPr>
              <w:t xml:space="preserve"> </w:t>
            </w:r>
            <w:r>
              <w:rPr>
                <w:i/>
                <w:sz w:val="20"/>
              </w:rPr>
              <w:t>кратко, насколько проработан стартап-</w:t>
            </w:r>
            <w:r>
              <w:rPr>
                <w:i/>
                <w:spacing w:val="1"/>
                <w:sz w:val="20"/>
              </w:rPr>
              <w:t xml:space="preserve"> </w:t>
            </w:r>
            <w:r>
              <w:rPr>
                <w:i/>
                <w:sz w:val="20"/>
              </w:rPr>
              <w:t>проект по итогам прохождения</w:t>
            </w:r>
            <w:r>
              <w:rPr>
                <w:i/>
                <w:spacing w:val="1"/>
                <w:sz w:val="20"/>
              </w:rPr>
              <w:t xml:space="preserve"> </w:t>
            </w:r>
            <w:r>
              <w:rPr>
                <w:i/>
                <w:sz w:val="20"/>
              </w:rPr>
              <w:t>акселерационной программы</w:t>
            </w:r>
            <w:r>
              <w:rPr>
                <w:i/>
                <w:spacing w:val="1"/>
                <w:sz w:val="20"/>
              </w:rPr>
              <w:t xml:space="preserve"> </w:t>
            </w:r>
            <w:r>
              <w:rPr>
                <w:i/>
                <w:sz w:val="20"/>
              </w:rPr>
              <w:t>(организационные, кадровые, материальные и</w:t>
            </w:r>
            <w:r>
              <w:rPr>
                <w:i/>
                <w:spacing w:val="-47"/>
                <w:sz w:val="20"/>
              </w:rPr>
              <w:t xml:space="preserve"> </w:t>
            </w:r>
            <w:r>
              <w:rPr>
                <w:i/>
                <w:sz w:val="20"/>
              </w:rPr>
              <w:t>др.),</w:t>
            </w:r>
            <w:r>
              <w:rPr>
                <w:i/>
                <w:spacing w:val="-2"/>
                <w:sz w:val="20"/>
              </w:rPr>
              <w:t xml:space="preserve"> </w:t>
            </w:r>
            <w:r>
              <w:rPr>
                <w:i/>
                <w:sz w:val="20"/>
              </w:rPr>
              <w:t>позволяющие</w:t>
            </w:r>
            <w:r>
              <w:rPr>
                <w:i/>
                <w:spacing w:val="-3"/>
                <w:sz w:val="20"/>
              </w:rPr>
              <w:t xml:space="preserve"> </w:t>
            </w:r>
            <w:r>
              <w:rPr>
                <w:i/>
                <w:sz w:val="20"/>
              </w:rPr>
              <w:t>максимально</w:t>
            </w:r>
            <w:r>
              <w:rPr>
                <w:i/>
                <w:spacing w:val="-2"/>
                <w:sz w:val="20"/>
              </w:rPr>
              <w:t xml:space="preserve"> </w:t>
            </w:r>
            <w:r>
              <w:rPr>
                <w:i/>
                <w:sz w:val="20"/>
              </w:rPr>
              <w:t>эффективно</w:t>
            </w:r>
          </w:p>
          <w:p w14:paraId="190E25E6" w14:textId="77777777" w:rsidR="00BB2D2D" w:rsidRDefault="00F5336F">
            <w:pPr>
              <w:pStyle w:val="TableParagraph"/>
              <w:spacing w:line="227" w:lineRule="exact"/>
              <w:ind w:left="110"/>
              <w:rPr>
                <w:i/>
                <w:sz w:val="20"/>
              </w:rPr>
            </w:pPr>
            <w:r>
              <w:rPr>
                <w:i/>
                <w:sz w:val="20"/>
              </w:rPr>
              <w:t>развивать</w:t>
            </w:r>
            <w:r>
              <w:rPr>
                <w:i/>
                <w:spacing w:val="-2"/>
                <w:sz w:val="20"/>
              </w:rPr>
              <w:t xml:space="preserve"> </w:t>
            </w:r>
            <w:r>
              <w:rPr>
                <w:i/>
                <w:sz w:val="20"/>
              </w:rPr>
              <w:t>стартап</w:t>
            </w:r>
            <w:r>
              <w:rPr>
                <w:i/>
                <w:spacing w:val="-3"/>
                <w:sz w:val="20"/>
              </w:rPr>
              <w:t xml:space="preserve"> </w:t>
            </w:r>
            <w:r>
              <w:rPr>
                <w:i/>
                <w:sz w:val="20"/>
              </w:rPr>
              <w:t>дальше</w:t>
            </w:r>
          </w:p>
        </w:tc>
        <w:tc>
          <w:tcPr>
            <w:tcW w:w="5525" w:type="dxa"/>
          </w:tcPr>
          <w:p w14:paraId="4ED0AB64" w14:textId="77777777" w:rsidR="00BB2D2D" w:rsidRDefault="00BB2D2D">
            <w:pPr>
              <w:pStyle w:val="TableParagraph"/>
              <w:rPr>
                <w:sz w:val="20"/>
              </w:rPr>
            </w:pPr>
          </w:p>
        </w:tc>
      </w:tr>
      <w:tr w:rsidR="00BB2D2D" w14:paraId="5CBEA4C4" w14:textId="77777777">
        <w:trPr>
          <w:trHeight w:val="1984"/>
        </w:trPr>
        <w:tc>
          <w:tcPr>
            <w:tcW w:w="708" w:type="dxa"/>
          </w:tcPr>
          <w:p w14:paraId="1B2BC2BE" w14:textId="77777777" w:rsidR="00BB2D2D" w:rsidRDefault="00F5336F">
            <w:pPr>
              <w:pStyle w:val="TableParagraph"/>
              <w:ind w:left="107"/>
              <w:rPr>
                <w:sz w:val="20"/>
              </w:rPr>
            </w:pPr>
            <w:r>
              <w:rPr>
                <w:sz w:val="20"/>
              </w:rPr>
              <w:t>22</w:t>
            </w:r>
          </w:p>
        </w:tc>
        <w:tc>
          <w:tcPr>
            <w:tcW w:w="4258" w:type="dxa"/>
          </w:tcPr>
          <w:p w14:paraId="78DAC152" w14:textId="77777777" w:rsidR="00BB2D2D" w:rsidRDefault="00F5336F">
            <w:pPr>
              <w:pStyle w:val="TableParagraph"/>
              <w:spacing w:line="259" w:lineRule="auto"/>
              <w:ind w:left="110" w:right="591"/>
              <w:rPr>
                <w:b/>
                <w:sz w:val="20"/>
              </w:rPr>
            </w:pPr>
            <w:r>
              <w:rPr>
                <w:b/>
                <w:sz w:val="20"/>
              </w:rPr>
              <w:t>Соответствие проекта научным и(или)</w:t>
            </w:r>
            <w:r>
              <w:rPr>
                <w:b/>
                <w:spacing w:val="-47"/>
                <w:sz w:val="20"/>
              </w:rPr>
              <w:t xml:space="preserve"> </w:t>
            </w:r>
            <w:r>
              <w:rPr>
                <w:b/>
                <w:sz w:val="20"/>
              </w:rPr>
              <w:t>научно-техническим приоритетам</w:t>
            </w:r>
            <w:r>
              <w:rPr>
                <w:b/>
                <w:spacing w:val="1"/>
                <w:sz w:val="20"/>
              </w:rPr>
              <w:t xml:space="preserve"> </w:t>
            </w:r>
            <w:r>
              <w:rPr>
                <w:b/>
                <w:sz w:val="20"/>
              </w:rPr>
              <w:t>образовательной организации/региона</w:t>
            </w:r>
            <w:r>
              <w:rPr>
                <w:b/>
                <w:spacing w:val="-47"/>
                <w:sz w:val="20"/>
              </w:rPr>
              <w:t xml:space="preserve"> </w:t>
            </w:r>
            <w:r>
              <w:rPr>
                <w:b/>
                <w:sz w:val="20"/>
              </w:rPr>
              <w:t>заявителя/предприятия</w:t>
            </w:r>
          </w:p>
          <w:p w14:paraId="7B375FDF" w14:textId="77777777" w:rsidR="00BB2D2D" w:rsidRDefault="00F5336F">
            <w:pPr>
              <w:pStyle w:val="TableParagraph"/>
              <w:spacing w:line="256" w:lineRule="auto"/>
              <w:ind w:left="110" w:right="425"/>
              <w:rPr>
                <w:i/>
                <w:sz w:val="20"/>
              </w:rPr>
            </w:pPr>
            <w:r>
              <w:rPr>
                <w:i/>
                <w:sz w:val="20"/>
              </w:rPr>
              <w:t>(для проектов, прошедших во второй этап</w:t>
            </w:r>
            <w:r>
              <w:rPr>
                <w:i/>
                <w:spacing w:val="-47"/>
                <w:sz w:val="20"/>
              </w:rPr>
              <w:t xml:space="preserve"> </w:t>
            </w:r>
            <w:r>
              <w:rPr>
                <w:i/>
                <w:sz w:val="20"/>
              </w:rPr>
              <w:t>акселерационной программы)</w:t>
            </w:r>
          </w:p>
        </w:tc>
        <w:tc>
          <w:tcPr>
            <w:tcW w:w="5525" w:type="dxa"/>
          </w:tcPr>
          <w:p w14:paraId="1665DC3C" w14:textId="77777777" w:rsidR="00BB2D2D" w:rsidRDefault="00BB2D2D">
            <w:pPr>
              <w:pStyle w:val="TableParagraph"/>
              <w:rPr>
                <w:sz w:val="20"/>
              </w:rPr>
            </w:pPr>
          </w:p>
        </w:tc>
      </w:tr>
      <w:tr w:rsidR="00BB2D2D" w14:paraId="7340FA32" w14:textId="77777777">
        <w:trPr>
          <w:trHeight w:val="1986"/>
        </w:trPr>
        <w:tc>
          <w:tcPr>
            <w:tcW w:w="708" w:type="dxa"/>
          </w:tcPr>
          <w:p w14:paraId="18C3CB2C" w14:textId="77777777" w:rsidR="00BB2D2D" w:rsidRDefault="00F5336F">
            <w:pPr>
              <w:pStyle w:val="TableParagraph"/>
              <w:ind w:left="107"/>
              <w:rPr>
                <w:sz w:val="20"/>
              </w:rPr>
            </w:pPr>
            <w:r>
              <w:rPr>
                <w:sz w:val="20"/>
              </w:rPr>
              <w:t>23</w:t>
            </w:r>
          </w:p>
        </w:tc>
        <w:tc>
          <w:tcPr>
            <w:tcW w:w="4258" w:type="dxa"/>
          </w:tcPr>
          <w:p w14:paraId="2A5613E7" w14:textId="77777777" w:rsidR="00BB2D2D" w:rsidRDefault="00F5336F">
            <w:pPr>
              <w:pStyle w:val="TableParagraph"/>
              <w:spacing w:line="259" w:lineRule="auto"/>
              <w:ind w:left="110" w:right="325"/>
              <w:rPr>
                <w:i/>
                <w:sz w:val="20"/>
              </w:rPr>
            </w:pPr>
            <w:r>
              <w:rPr>
                <w:b/>
                <w:sz w:val="20"/>
              </w:rPr>
              <w:t>Каналы продвижения будущего продукта</w:t>
            </w:r>
            <w:r>
              <w:rPr>
                <w:b/>
                <w:spacing w:val="-47"/>
                <w:sz w:val="20"/>
              </w:rPr>
              <w:t xml:space="preserve"> </w:t>
            </w:r>
            <w:r>
              <w:rPr>
                <w:i/>
                <w:sz w:val="20"/>
              </w:rPr>
              <w:t>(для проектов, прошедших во второй этап</w:t>
            </w:r>
            <w:r>
              <w:rPr>
                <w:i/>
                <w:spacing w:val="1"/>
                <w:sz w:val="20"/>
              </w:rPr>
              <w:t xml:space="preserve"> </w:t>
            </w:r>
            <w:r>
              <w:rPr>
                <w:i/>
                <w:sz w:val="20"/>
              </w:rPr>
              <w:t>акселерационной программы)</w:t>
            </w:r>
          </w:p>
          <w:p w14:paraId="4346523E" w14:textId="77777777" w:rsidR="00BB2D2D" w:rsidRDefault="00BB2D2D">
            <w:pPr>
              <w:pStyle w:val="TableParagraph"/>
              <w:spacing w:before="7"/>
              <w:rPr>
                <w:i/>
                <w:sz w:val="21"/>
              </w:rPr>
            </w:pPr>
          </w:p>
          <w:p w14:paraId="7BCDFFBE" w14:textId="77777777" w:rsidR="00BB2D2D" w:rsidRDefault="00F5336F">
            <w:pPr>
              <w:pStyle w:val="TableParagraph"/>
              <w:spacing w:line="259" w:lineRule="auto"/>
              <w:ind w:left="110" w:right="89"/>
              <w:rPr>
                <w:i/>
                <w:sz w:val="20"/>
              </w:rPr>
            </w:pPr>
            <w:r>
              <w:rPr>
                <w:i/>
                <w:sz w:val="20"/>
              </w:rPr>
              <w:t>Необходимо указать, какую маркетинговую</w:t>
            </w:r>
            <w:r>
              <w:rPr>
                <w:i/>
                <w:spacing w:val="1"/>
                <w:sz w:val="20"/>
              </w:rPr>
              <w:t xml:space="preserve"> </w:t>
            </w:r>
            <w:r>
              <w:rPr>
                <w:i/>
                <w:sz w:val="20"/>
              </w:rPr>
              <w:t>стратегию планируется применять, привести</w:t>
            </w:r>
            <w:r>
              <w:rPr>
                <w:i/>
                <w:spacing w:val="-47"/>
                <w:sz w:val="20"/>
              </w:rPr>
              <w:t xml:space="preserve"> </w:t>
            </w:r>
            <w:r>
              <w:rPr>
                <w:i/>
                <w:sz w:val="20"/>
              </w:rPr>
              <w:t>кратко</w:t>
            </w:r>
            <w:r>
              <w:rPr>
                <w:i/>
                <w:spacing w:val="-1"/>
                <w:sz w:val="20"/>
              </w:rPr>
              <w:t xml:space="preserve"> </w:t>
            </w:r>
            <w:r>
              <w:rPr>
                <w:i/>
                <w:sz w:val="20"/>
              </w:rPr>
              <w:t>аргументы</w:t>
            </w:r>
            <w:r>
              <w:rPr>
                <w:i/>
                <w:spacing w:val="-2"/>
                <w:sz w:val="20"/>
              </w:rPr>
              <w:t xml:space="preserve"> </w:t>
            </w:r>
            <w:r>
              <w:rPr>
                <w:i/>
                <w:sz w:val="20"/>
              </w:rPr>
              <w:t>в</w:t>
            </w:r>
            <w:r>
              <w:rPr>
                <w:i/>
                <w:spacing w:val="-1"/>
                <w:sz w:val="20"/>
              </w:rPr>
              <w:t xml:space="preserve"> </w:t>
            </w:r>
            <w:r>
              <w:rPr>
                <w:i/>
                <w:sz w:val="20"/>
              </w:rPr>
              <w:t>пользу</w:t>
            </w:r>
            <w:r>
              <w:rPr>
                <w:i/>
                <w:spacing w:val="1"/>
                <w:sz w:val="20"/>
              </w:rPr>
              <w:t xml:space="preserve"> </w:t>
            </w:r>
            <w:r>
              <w:rPr>
                <w:i/>
                <w:sz w:val="20"/>
              </w:rPr>
              <w:t>выбора тех</w:t>
            </w:r>
            <w:r>
              <w:rPr>
                <w:i/>
                <w:spacing w:val="-1"/>
                <w:sz w:val="20"/>
              </w:rPr>
              <w:t xml:space="preserve"> </w:t>
            </w:r>
            <w:r>
              <w:rPr>
                <w:i/>
                <w:sz w:val="20"/>
              </w:rPr>
              <w:t>или</w:t>
            </w:r>
          </w:p>
          <w:p w14:paraId="28D91975" w14:textId="77777777" w:rsidR="00BB2D2D" w:rsidRDefault="00F5336F">
            <w:pPr>
              <w:pStyle w:val="TableParagraph"/>
              <w:spacing w:line="228" w:lineRule="exact"/>
              <w:ind w:left="110"/>
              <w:rPr>
                <w:i/>
                <w:sz w:val="20"/>
              </w:rPr>
            </w:pPr>
            <w:r>
              <w:rPr>
                <w:i/>
                <w:sz w:val="20"/>
              </w:rPr>
              <w:t>иных</w:t>
            </w:r>
            <w:r>
              <w:rPr>
                <w:i/>
                <w:spacing w:val="-2"/>
                <w:sz w:val="20"/>
              </w:rPr>
              <w:t xml:space="preserve"> </w:t>
            </w:r>
            <w:r>
              <w:rPr>
                <w:i/>
                <w:sz w:val="20"/>
              </w:rPr>
              <w:t>каналов</w:t>
            </w:r>
            <w:r>
              <w:rPr>
                <w:i/>
                <w:spacing w:val="-2"/>
                <w:sz w:val="20"/>
              </w:rPr>
              <w:t xml:space="preserve"> </w:t>
            </w:r>
            <w:r>
              <w:rPr>
                <w:i/>
                <w:sz w:val="20"/>
              </w:rPr>
              <w:t>продвижения</w:t>
            </w:r>
          </w:p>
        </w:tc>
        <w:tc>
          <w:tcPr>
            <w:tcW w:w="5525" w:type="dxa"/>
          </w:tcPr>
          <w:p w14:paraId="2BB253AE" w14:textId="77777777" w:rsidR="00BB2D2D" w:rsidRDefault="00BB2D2D">
            <w:pPr>
              <w:pStyle w:val="TableParagraph"/>
              <w:rPr>
                <w:sz w:val="20"/>
              </w:rPr>
            </w:pPr>
          </w:p>
        </w:tc>
      </w:tr>
      <w:tr w:rsidR="00BB2D2D" w14:paraId="1F3D0DE9" w14:textId="77777777">
        <w:trPr>
          <w:trHeight w:val="1737"/>
        </w:trPr>
        <w:tc>
          <w:tcPr>
            <w:tcW w:w="708" w:type="dxa"/>
          </w:tcPr>
          <w:p w14:paraId="1ECB5504" w14:textId="77777777" w:rsidR="00BB2D2D" w:rsidRDefault="00F5336F">
            <w:pPr>
              <w:pStyle w:val="TableParagraph"/>
              <w:ind w:left="107"/>
              <w:rPr>
                <w:sz w:val="20"/>
              </w:rPr>
            </w:pPr>
            <w:r>
              <w:rPr>
                <w:sz w:val="20"/>
              </w:rPr>
              <w:t>24</w:t>
            </w:r>
          </w:p>
        </w:tc>
        <w:tc>
          <w:tcPr>
            <w:tcW w:w="4258" w:type="dxa"/>
          </w:tcPr>
          <w:p w14:paraId="79892FE0" w14:textId="77777777" w:rsidR="00BB2D2D" w:rsidRDefault="00F5336F">
            <w:pPr>
              <w:pStyle w:val="TableParagraph"/>
              <w:ind w:left="110"/>
              <w:rPr>
                <w:b/>
                <w:sz w:val="20"/>
              </w:rPr>
            </w:pPr>
            <w:r>
              <w:rPr>
                <w:b/>
                <w:sz w:val="20"/>
              </w:rPr>
              <w:t>Каналы</w:t>
            </w:r>
            <w:r>
              <w:rPr>
                <w:b/>
                <w:spacing w:val="-2"/>
                <w:sz w:val="20"/>
              </w:rPr>
              <w:t xml:space="preserve"> </w:t>
            </w:r>
            <w:r>
              <w:rPr>
                <w:b/>
                <w:sz w:val="20"/>
              </w:rPr>
              <w:t>сбыта</w:t>
            </w:r>
            <w:r>
              <w:rPr>
                <w:b/>
                <w:spacing w:val="-2"/>
                <w:sz w:val="20"/>
              </w:rPr>
              <w:t xml:space="preserve"> </w:t>
            </w:r>
            <w:r>
              <w:rPr>
                <w:b/>
                <w:sz w:val="20"/>
              </w:rPr>
              <w:t>будущего</w:t>
            </w:r>
            <w:r>
              <w:rPr>
                <w:b/>
                <w:spacing w:val="-3"/>
                <w:sz w:val="20"/>
              </w:rPr>
              <w:t xml:space="preserve"> </w:t>
            </w:r>
            <w:r>
              <w:rPr>
                <w:b/>
                <w:sz w:val="20"/>
              </w:rPr>
              <w:t>продукта</w:t>
            </w:r>
          </w:p>
          <w:p w14:paraId="1EFE91C6" w14:textId="77777777" w:rsidR="00BB2D2D" w:rsidRDefault="00F5336F">
            <w:pPr>
              <w:pStyle w:val="TableParagraph"/>
              <w:spacing w:before="17" w:line="261" w:lineRule="auto"/>
              <w:ind w:left="110" w:right="425"/>
              <w:rPr>
                <w:i/>
                <w:sz w:val="20"/>
              </w:rPr>
            </w:pPr>
            <w:r>
              <w:rPr>
                <w:i/>
                <w:sz w:val="20"/>
              </w:rPr>
              <w:t>(для проектов, прошедших во второй этап</w:t>
            </w:r>
            <w:r>
              <w:rPr>
                <w:i/>
                <w:spacing w:val="-47"/>
                <w:sz w:val="20"/>
              </w:rPr>
              <w:t xml:space="preserve"> </w:t>
            </w:r>
            <w:r>
              <w:rPr>
                <w:i/>
                <w:sz w:val="20"/>
              </w:rPr>
              <w:t>акселерационной программы)</w:t>
            </w:r>
          </w:p>
          <w:p w14:paraId="272B13E6" w14:textId="77777777" w:rsidR="00BB2D2D" w:rsidRDefault="00BB2D2D">
            <w:pPr>
              <w:pStyle w:val="TableParagraph"/>
              <w:spacing w:before="5"/>
              <w:rPr>
                <w:i/>
                <w:sz w:val="20"/>
              </w:rPr>
            </w:pPr>
          </w:p>
          <w:p w14:paraId="3AA73685" w14:textId="77777777" w:rsidR="00BB2D2D" w:rsidRDefault="00F5336F">
            <w:pPr>
              <w:pStyle w:val="TableParagraph"/>
              <w:spacing w:line="240" w:lineRule="atLeast"/>
              <w:ind w:left="110" w:right="100"/>
              <w:rPr>
                <w:i/>
                <w:sz w:val="20"/>
              </w:rPr>
            </w:pPr>
            <w:r>
              <w:rPr>
                <w:i/>
                <w:sz w:val="20"/>
              </w:rPr>
              <w:t>Указать какие каналы сбыта планируется</w:t>
            </w:r>
            <w:r>
              <w:rPr>
                <w:i/>
                <w:spacing w:val="1"/>
                <w:sz w:val="20"/>
              </w:rPr>
              <w:t xml:space="preserve"> </w:t>
            </w:r>
            <w:r>
              <w:rPr>
                <w:i/>
                <w:sz w:val="20"/>
              </w:rPr>
              <w:t>использовать для реализации продукта и дать</w:t>
            </w:r>
            <w:r>
              <w:rPr>
                <w:i/>
                <w:spacing w:val="-47"/>
                <w:sz w:val="20"/>
              </w:rPr>
              <w:t xml:space="preserve"> </w:t>
            </w:r>
            <w:r>
              <w:rPr>
                <w:i/>
                <w:sz w:val="20"/>
              </w:rPr>
              <w:t>кратко обоснование выбора</w:t>
            </w:r>
          </w:p>
        </w:tc>
        <w:tc>
          <w:tcPr>
            <w:tcW w:w="5525" w:type="dxa"/>
          </w:tcPr>
          <w:p w14:paraId="3BE36F99" w14:textId="77777777" w:rsidR="00BB2D2D" w:rsidRDefault="00BB2D2D">
            <w:pPr>
              <w:pStyle w:val="TableParagraph"/>
              <w:rPr>
                <w:sz w:val="20"/>
              </w:rPr>
            </w:pPr>
          </w:p>
        </w:tc>
      </w:tr>
      <w:tr w:rsidR="00BB2D2D" w14:paraId="5F3ECDD9" w14:textId="77777777">
        <w:trPr>
          <w:trHeight w:val="978"/>
        </w:trPr>
        <w:tc>
          <w:tcPr>
            <w:tcW w:w="708" w:type="dxa"/>
          </w:tcPr>
          <w:p w14:paraId="044B6882" w14:textId="77777777" w:rsidR="00BB2D2D" w:rsidRDefault="00BB2D2D">
            <w:pPr>
              <w:pStyle w:val="TableParagraph"/>
              <w:rPr>
                <w:sz w:val="20"/>
              </w:rPr>
            </w:pPr>
          </w:p>
        </w:tc>
        <w:tc>
          <w:tcPr>
            <w:tcW w:w="9783" w:type="dxa"/>
            <w:gridSpan w:val="2"/>
          </w:tcPr>
          <w:p w14:paraId="5BF4F3EE" w14:textId="77777777" w:rsidR="00BB2D2D" w:rsidRDefault="00F5336F">
            <w:pPr>
              <w:pStyle w:val="TableParagraph"/>
              <w:spacing w:before="120" w:line="276" w:lineRule="auto"/>
              <w:ind w:left="4451" w:right="490" w:hanging="3936"/>
              <w:rPr>
                <w:b/>
                <w:sz w:val="28"/>
              </w:rPr>
            </w:pPr>
            <w:r>
              <w:rPr>
                <w:b/>
                <w:sz w:val="28"/>
              </w:rPr>
              <w:t>Характеристика проблемы, на решение которой направлен стартап-</w:t>
            </w:r>
            <w:r>
              <w:rPr>
                <w:b/>
                <w:spacing w:val="-67"/>
                <w:sz w:val="28"/>
              </w:rPr>
              <w:t xml:space="preserve"> </w:t>
            </w:r>
            <w:r>
              <w:rPr>
                <w:b/>
                <w:sz w:val="28"/>
              </w:rPr>
              <w:t>проект</w:t>
            </w:r>
          </w:p>
        </w:tc>
      </w:tr>
      <w:tr w:rsidR="00BB2D2D" w14:paraId="4FE0DE1B" w14:textId="77777777">
        <w:trPr>
          <w:trHeight w:val="746"/>
        </w:trPr>
        <w:tc>
          <w:tcPr>
            <w:tcW w:w="708" w:type="dxa"/>
          </w:tcPr>
          <w:p w14:paraId="076BD640" w14:textId="77777777" w:rsidR="00BB2D2D" w:rsidRDefault="00F5336F">
            <w:pPr>
              <w:pStyle w:val="TableParagraph"/>
              <w:spacing w:before="2"/>
              <w:ind w:left="107"/>
              <w:rPr>
                <w:sz w:val="20"/>
              </w:rPr>
            </w:pPr>
            <w:r>
              <w:rPr>
                <w:sz w:val="20"/>
              </w:rPr>
              <w:t>25</w:t>
            </w:r>
          </w:p>
        </w:tc>
        <w:tc>
          <w:tcPr>
            <w:tcW w:w="4258" w:type="dxa"/>
          </w:tcPr>
          <w:p w14:paraId="4F07159D" w14:textId="77777777" w:rsidR="00BB2D2D" w:rsidRDefault="00F5336F">
            <w:pPr>
              <w:pStyle w:val="TableParagraph"/>
              <w:spacing w:before="2" w:line="256" w:lineRule="auto"/>
              <w:ind w:left="110" w:right="451"/>
              <w:rPr>
                <w:b/>
                <w:sz w:val="20"/>
              </w:rPr>
            </w:pPr>
            <w:r>
              <w:rPr>
                <w:b/>
                <w:sz w:val="20"/>
              </w:rPr>
              <w:t>Какая</w:t>
            </w:r>
            <w:r>
              <w:rPr>
                <w:b/>
                <w:spacing w:val="-4"/>
                <w:sz w:val="20"/>
              </w:rPr>
              <w:t xml:space="preserve"> </w:t>
            </w:r>
            <w:r>
              <w:rPr>
                <w:b/>
                <w:sz w:val="20"/>
              </w:rPr>
              <w:t>часть</w:t>
            </w:r>
            <w:r>
              <w:rPr>
                <w:b/>
                <w:spacing w:val="-4"/>
                <w:sz w:val="20"/>
              </w:rPr>
              <w:t xml:space="preserve"> </w:t>
            </w:r>
            <w:r>
              <w:rPr>
                <w:b/>
                <w:sz w:val="20"/>
              </w:rPr>
              <w:t>проблемы</w:t>
            </w:r>
            <w:r>
              <w:rPr>
                <w:b/>
                <w:spacing w:val="-4"/>
                <w:sz w:val="20"/>
              </w:rPr>
              <w:t xml:space="preserve"> </w:t>
            </w:r>
            <w:r>
              <w:rPr>
                <w:b/>
                <w:sz w:val="20"/>
              </w:rPr>
              <w:t>решается</w:t>
            </w:r>
            <w:r>
              <w:rPr>
                <w:b/>
                <w:spacing w:val="-3"/>
                <w:sz w:val="20"/>
              </w:rPr>
              <w:t xml:space="preserve"> </w:t>
            </w:r>
            <w:r>
              <w:rPr>
                <w:b/>
                <w:sz w:val="20"/>
              </w:rPr>
              <w:t>(может</w:t>
            </w:r>
            <w:r>
              <w:rPr>
                <w:b/>
                <w:spacing w:val="-47"/>
                <w:sz w:val="20"/>
              </w:rPr>
              <w:t xml:space="preserve"> </w:t>
            </w:r>
            <w:r>
              <w:rPr>
                <w:b/>
                <w:sz w:val="20"/>
              </w:rPr>
              <w:t>быть</w:t>
            </w:r>
            <w:r>
              <w:rPr>
                <w:b/>
                <w:spacing w:val="-1"/>
                <w:sz w:val="20"/>
              </w:rPr>
              <w:t xml:space="preserve"> </w:t>
            </w:r>
            <w:proofErr w:type="gramStart"/>
            <w:r>
              <w:rPr>
                <w:b/>
                <w:sz w:val="20"/>
              </w:rPr>
              <w:t>решена)*</w:t>
            </w:r>
            <w:proofErr w:type="gramEnd"/>
          </w:p>
        </w:tc>
        <w:tc>
          <w:tcPr>
            <w:tcW w:w="5525" w:type="dxa"/>
          </w:tcPr>
          <w:p w14:paraId="5DD502FF" w14:textId="66824807" w:rsidR="00BB2D2D" w:rsidRDefault="00585275">
            <w:pPr>
              <w:pStyle w:val="TableParagraph"/>
              <w:rPr>
                <w:sz w:val="20"/>
              </w:rPr>
            </w:pPr>
            <w:r>
              <w:rPr>
                <w:sz w:val="20"/>
              </w:rPr>
              <w:t xml:space="preserve">Решается почти вся проблема. Нашей информацией могут воспользоваться, как люди, которые уже сталкивались с этим, так и медицинские работники, которые могут перенаправить на наш веб-сайт лиц, которым нужна данная информация. За счёт этого будет решаться проблема, предотвращение которой направлено на </w:t>
            </w:r>
            <w:r w:rsidR="00027B91">
              <w:rPr>
                <w:sz w:val="20"/>
              </w:rPr>
              <w:t xml:space="preserve">улучшение качества жизни и безопасности пожилых и других подверженных риску падений групп </w:t>
            </w:r>
          </w:p>
        </w:tc>
      </w:tr>
    </w:tbl>
    <w:p w14:paraId="00B59A1D" w14:textId="77777777" w:rsidR="00BB2D2D" w:rsidRDefault="00BB2D2D">
      <w:pPr>
        <w:rPr>
          <w:sz w:val="20"/>
        </w:rPr>
        <w:sectPr w:rsidR="00BB2D2D" w:rsidSect="00FF3707">
          <w:footerReference w:type="default" r:id="rId10"/>
          <w:pgSz w:w="11910" w:h="16840"/>
          <w:pgMar w:top="400" w:right="200" w:bottom="280" w:left="880" w:header="0" w:footer="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58"/>
        <w:gridCol w:w="5525"/>
      </w:tblGrid>
      <w:tr w:rsidR="00BB2D2D" w14:paraId="66039FA3" w14:textId="77777777">
        <w:trPr>
          <w:trHeight w:val="990"/>
        </w:trPr>
        <w:tc>
          <w:tcPr>
            <w:tcW w:w="708" w:type="dxa"/>
          </w:tcPr>
          <w:p w14:paraId="51E5F804" w14:textId="77777777" w:rsidR="00BB2D2D" w:rsidRDefault="00BB2D2D">
            <w:pPr>
              <w:pStyle w:val="TableParagraph"/>
              <w:rPr>
                <w:sz w:val="20"/>
              </w:rPr>
            </w:pPr>
          </w:p>
        </w:tc>
        <w:tc>
          <w:tcPr>
            <w:tcW w:w="4258" w:type="dxa"/>
          </w:tcPr>
          <w:p w14:paraId="0D2D2872" w14:textId="7761F1D7" w:rsidR="00BB2D2D" w:rsidRDefault="00BB2D2D" w:rsidP="00027B91">
            <w:pPr>
              <w:pStyle w:val="TableParagraph"/>
              <w:spacing w:line="256" w:lineRule="auto"/>
              <w:ind w:left="110" w:right="169"/>
              <w:rPr>
                <w:i/>
                <w:sz w:val="20"/>
              </w:rPr>
            </w:pPr>
          </w:p>
        </w:tc>
        <w:tc>
          <w:tcPr>
            <w:tcW w:w="5525" w:type="dxa"/>
          </w:tcPr>
          <w:p w14:paraId="187545CE" w14:textId="32E2239E" w:rsidR="00BB2D2D" w:rsidRDefault="00027B91">
            <w:pPr>
              <w:pStyle w:val="TableParagraph"/>
              <w:rPr>
                <w:sz w:val="20"/>
              </w:rPr>
            </w:pPr>
            <w:r>
              <w:rPr>
                <w:sz w:val="20"/>
              </w:rPr>
              <w:t>населения</w:t>
            </w:r>
          </w:p>
        </w:tc>
      </w:tr>
      <w:tr w:rsidR="00BB2D2D" w14:paraId="74EE7A03" w14:textId="77777777">
        <w:trPr>
          <w:trHeight w:val="1986"/>
        </w:trPr>
        <w:tc>
          <w:tcPr>
            <w:tcW w:w="708" w:type="dxa"/>
          </w:tcPr>
          <w:p w14:paraId="34102C13" w14:textId="77777777" w:rsidR="00BB2D2D" w:rsidRDefault="00F5336F">
            <w:pPr>
              <w:pStyle w:val="TableParagraph"/>
              <w:ind w:left="107"/>
              <w:rPr>
                <w:sz w:val="20"/>
              </w:rPr>
            </w:pPr>
            <w:r>
              <w:rPr>
                <w:sz w:val="20"/>
              </w:rPr>
              <w:t>26</w:t>
            </w:r>
          </w:p>
        </w:tc>
        <w:tc>
          <w:tcPr>
            <w:tcW w:w="4258" w:type="dxa"/>
          </w:tcPr>
          <w:p w14:paraId="6B77920B" w14:textId="77777777" w:rsidR="00BB2D2D" w:rsidRDefault="00F5336F">
            <w:pPr>
              <w:pStyle w:val="TableParagraph"/>
              <w:spacing w:line="259" w:lineRule="auto"/>
              <w:ind w:left="110" w:right="362"/>
              <w:rPr>
                <w:b/>
                <w:sz w:val="20"/>
              </w:rPr>
            </w:pPr>
            <w:r>
              <w:rPr>
                <w:b/>
                <w:sz w:val="20"/>
              </w:rPr>
              <w:t>«Держатель» проблемы, его мотивации и</w:t>
            </w:r>
            <w:r>
              <w:rPr>
                <w:b/>
                <w:spacing w:val="-47"/>
                <w:sz w:val="20"/>
              </w:rPr>
              <w:t xml:space="preserve"> </w:t>
            </w:r>
            <w:r>
              <w:rPr>
                <w:b/>
                <w:sz w:val="20"/>
              </w:rPr>
              <w:t>возможности решения проблемы с</w:t>
            </w:r>
            <w:r>
              <w:rPr>
                <w:b/>
                <w:spacing w:val="1"/>
                <w:sz w:val="20"/>
              </w:rPr>
              <w:t xml:space="preserve"> </w:t>
            </w:r>
            <w:r>
              <w:rPr>
                <w:b/>
                <w:sz w:val="20"/>
              </w:rPr>
              <w:t>использованием продукции*</w:t>
            </w:r>
          </w:p>
          <w:p w14:paraId="6F78F785" w14:textId="2744E12F" w:rsidR="00BB2D2D" w:rsidRDefault="00BB2D2D" w:rsidP="008C784B">
            <w:pPr>
              <w:pStyle w:val="TableParagraph"/>
              <w:spacing w:line="228" w:lineRule="exact"/>
              <w:rPr>
                <w:i/>
                <w:sz w:val="20"/>
              </w:rPr>
            </w:pPr>
          </w:p>
        </w:tc>
        <w:tc>
          <w:tcPr>
            <w:tcW w:w="5525" w:type="dxa"/>
          </w:tcPr>
          <w:p w14:paraId="0EBC9D62" w14:textId="6F1EEE29" w:rsidR="00BB2D2D" w:rsidRDefault="008C784B">
            <w:pPr>
              <w:pStyle w:val="TableParagraph"/>
              <w:rPr>
                <w:sz w:val="20"/>
              </w:rPr>
            </w:pPr>
            <w:r w:rsidRPr="008C784B">
              <w:rPr>
                <w:sz w:val="20"/>
              </w:rPr>
              <w:t>По данным Всемирной Организации Здравоохранения ежегодно падает треть пожилых людей старше 65 лет, а половина из них – повторно. При этом по статистике пожилые женщины падают гораздо чаще мужчин. Посещение, знакомство и использование информации с веб-сайт</w:t>
            </w:r>
            <w:r w:rsidR="002F0BA4">
              <w:rPr>
                <w:sz w:val="20"/>
              </w:rPr>
              <w:t>а</w:t>
            </w:r>
            <w:r w:rsidRPr="008C784B">
              <w:rPr>
                <w:sz w:val="20"/>
              </w:rPr>
              <w:t xml:space="preserve"> «Точка опоры» позволит «держателю» проблемы снизить свои показатели, риски и ухудшения качества жизни.</w:t>
            </w:r>
          </w:p>
        </w:tc>
      </w:tr>
      <w:tr w:rsidR="00BB2D2D" w14:paraId="52DDB21D" w14:textId="77777777">
        <w:trPr>
          <w:trHeight w:val="1240"/>
        </w:trPr>
        <w:tc>
          <w:tcPr>
            <w:tcW w:w="708" w:type="dxa"/>
          </w:tcPr>
          <w:p w14:paraId="7BCBB4E1" w14:textId="77777777" w:rsidR="00BB2D2D" w:rsidRDefault="00F5336F">
            <w:pPr>
              <w:pStyle w:val="TableParagraph"/>
              <w:ind w:left="107"/>
              <w:rPr>
                <w:sz w:val="20"/>
              </w:rPr>
            </w:pPr>
            <w:r>
              <w:rPr>
                <w:sz w:val="20"/>
              </w:rPr>
              <w:t>27</w:t>
            </w:r>
          </w:p>
        </w:tc>
        <w:tc>
          <w:tcPr>
            <w:tcW w:w="4258" w:type="dxa"/>
          </w:tcPr>
          <w:p w14:paraId="50E71C3D" w14:textId="77777777" w:rsidR="00BB2D2D" w:rsidRDefault="00F5336F">
            <w:pPr>
              <w:pStyle w:val="TableParagraph"/>
              <w:ind w:left="110"/>
              <w:rPr>
                <w:b/>
                <w:sz w:val="20"/>
              </w:rPr>
            </w:pPr>
            <w:r>
              <w:rPr>
                <w:b/>
                <w:sz w:val="20"/>
              </w:rPr>
              <w:t>Каким</w:t>
            </w:r>
            <w:r>
              <w:rPr>
                <w:b/>
                <w:spacing w:val="-3"/>
                <w:sz w:val="20"/>
              </w:rPr>
              <w:t xml:space="preserve"> </w:t>
            </w:r>
            <w:r>
              <w:rPr>
                <w:b/>
                <w:sz w:val="20"/>
              </w:rPr>
              <w:t>способом</w:t>
            </w:r>
            <w:r>
              <w:rPr>
                <w:b/>
                <w:spacing w:val="-2"/>
                <w:sz w:val="20"/>
              </w:rPr>
              <w:t xml:space="preserve"> </w:t>
            </w:r>
            <w:r>
              <w:rPr>
                <w:b/>
                <w:sz w:val="20"/>
              </w:rPr>
              <w:t>будет решена</w:t>
            </w:r>
            <w:r>
              <w:rPr>
                <w:b/>
                <w:spacing w:val="-3"/>
                <w:sz w:val="20"/>
              </w:rPr>
              <w:t xml:space="preserve"> </w:t>
            </w:r>
            <w:r>
              <w:rPr>
                <w:b/>
                <w:sz w:val="20"/>
              </w:rPr>
              <w:t>проблема*</w:t>
            </w:r>
          </w:p>
          <w:p w14:paraId="4D333DC8" w14:textId="77777777" w:rsidR="00BB2D2D" w:rsidRDefault="00BB2D2D">
            <w:pPr>
              <w:pStyle w:val="TableParagraph"/>
              <w:spacing w:before="2"/>
              <w:rPr>
                <w:i/>
                <w:sz w:val="23"/>
              </w:rPr>
            </w:pPr>
          </w:p>
          <w:p w14:paraId="479FBA02" w14:textId="673642F4" w:rsidR="00BB2D2D" w:rsidRDefault="00BB2D2D" w:rsidP="005E2F3C">
            <w:pPr>
              <w:pStyle w:val="TableParagraph"/>
              <w:spacing w:before="5" w:line="227" w:lineRule="exact"/>
              <w:rPr>
                <w:i/>
                <w:sz w:val="20"/>
              </w:rPr>
            </w:pPr>
          </w:p>
        </w:tc>
        <w:tc>
          <w:tcPr>
            <w:tcW w:w="5525" w:type="dxa"/>
          </w:tcPr>
          <w:p w14:paraId="55AFC321" w14:textId="1210F03E" w:rsidR="00BB2D2D" w:rsidRDefault="00481D5A">
            <w:pPr>
              <w:pStyle w:val="TableParagraph"/>
              <w:rPr>
                <w:sz w:val="20"/>
              </w:rPr>
            </w:pPr>
            <w:r>
              <w:rPr>
                <w:sz w:val="20"/>
              </w:rPr>
              <w:t>Проблема будет решаться с помощью информирования, наглядных пособий, вебинаров и всего того, что было описано выше</w:t>
            </w:r>
            <w:r w:rsidR="007A3AF5">
              <w:rPr>
                <w:sz w:val="20"/>
              </w:rPr>
              <w:t xml:space="preserve">. Весь материал будет сопровождаться наглядно фотографиями или видео, что будет привлекать внимание. Тем самым это приведёт к запоминанию важной информации и возможности применить в жизни, но не нужно забывать, что если человек что-то позабыл, то он с лёгкостью может обратиться к нашему веб-сайту и с помощью поисковой строки найти нужную информацию. Самое главное, что это всё будет продемонстрировано в легкодоступной и понятной форме, чтобы могли эту информацию понять люди, не связанные с медицинской деятельностью. Наш продукт </w:t>
            </w:r>
            <w:r w:rsidR="002F0BA4">
              <w:rPr>
                <w:sz w:val="20"/>
              </w:rPr>
              <w:t>рассчитан</w:t>
            </w:r>
            <w:r w:rsidR="007A3AF5">
              <w:rPr>
                <w:sz w:val="20"/>
              </w:rPr>
              <w:t xml:space="preserve"> на снижение риска падений, который в свою очередь приводит к травмам и лечению, на </w:t>
            </w:r>
            <w:r w:rsidR="002F0BA4">
              <w:rPr>
                <w:sz w:val="20"/>
              </w:rPr>
              <w:t>то,</w:t>
            </w:r>
            <w:r w:rsidR="007A3AF5">
              <w:rPr>
                <w:sz w:val="20"/>
              </w:rPr>
              <w:t xml:space="preserve"> как можно помочь своему родственнику/другу и самому себе. </w:t>
            </w:r>
          </w:p>
        </w:tc>
      </w:tr>
      <w:tr w:rsidR="00BB2D2D" w14:paraId="3E8C2A83" w14:textId="77777777">
        <w:trPr>
          <w:trHeight w:val="2481"/>
        </w:trPr>
        <w:tc>
          <w:tcPr>
            <w:tcW w:w="708" w:type="dxa"/>
          </w:tcPr>
          <w:p w14:paraId="1E06D64F" w14:textId="77777777" w:rsidR="00BB2D2D" w:rsidRDefault="00F5336F">
            <w:pPr>
              <w:pStyle w:val="TableParagraph"/>
              <w:ind w:left="107"/>
              <w:rPr>
                <w:sz w:val="20"/>
              </w:rPr>
            </w:pPr>
            <w:r>
              <w:rPr>
                <w:sz w:val="20"/>
              </w:rPr>
              <w:t>28</w:t>
            </w:r>
          </w:p>
        </w:tc>
        <w:tc>
          <w:tcPr>
            <w:tcW w:w="4258" w:type="dxa"/>
          </w:tcPr>
          <w:p w14:paraId="07584B07" w14:textId="77777777" w:rsidR="00BB2D2D" w:rsidRDefault="00F5336F">
            <w:pPr>
              <w:pStyle w:val="TableParagraph"/>
              <w:spacing w:line="261" w:lineRule="auto"/>
              <w:ind w:left="110" w:right="1304"/>
              <w:rPr>
                <w:b/>
                <w:sz w:val="20"/>
              </w:rPr>
            </w:pPr>
            <w:r>
              <w:rPr>
                <w:b/>
                <w:sz w:val="20"/>
              </w:rPr>
              <w:t>Оценка потенциала «рынка» и</w:t>
            </w:r>
            <w:r>
              <w:rPr>
                <w:b/>
                <w:spacing w:val="-47"/>
                <w:sz w:val="20"/>
              </w:rPr>
              <w:t xml:space="preserve"> </w:t>
            </w:r>
            <w:r>
              <w:rPr>
                <w:b/>
                <w:sz w:val="20"/>
              </w:rPr>
              <w:t>рентабельности</w:t>
            </w:r>
            <w:r>
              <w:rPr>
                <w:b/>
                <w:spacing w:val="-1"/>
                <w:sz w:val="20"/>
              </w:rPr>
              <w:t xml:space="preserve"> </w:t>
            </w:r>
            <w:r>
              <w:rPr>
                <w:b/>
                <w:sz w:val="20"/>
              </w:rPr>
              <w:t>бизнеса</w:t>
            </w:r>
          </w:p>
          <w:p w14:paraId="6142F31A" w14:textId="77777777" w:rsidR="00BB2D2D" w:rsidRDefault="00F5336F">
            <w:pPr>
              <w:pStyle w:val="TableParagraph"/>
              <w:spacing w:line="256" w:lineRule="auto"/>
              <w:ind w:left="110" w:right="425"/>
              <w:rPr>
                <w:i/>
                <w:sz w:val="20"/>
              </w:rPr>
            </w:pPr>
            <w:r>
              <w:rPr>
                <w:i/>
                <w:sz w:val="20"/>
              </w:rPr>
              <w:t>(для проектов, прошедших во второй этап</w:t>
            </w:r>
            <w:r>
              <w:rPr>
                <w:i/>
                <w:spacing w:val="-47"/>
                <w:sz w:val="20"/>
              </w:rPr>
              <w:t xml:space="preserve"> </w:t>
            </w:r>
            <w:r>
              <w:rPr>
                <w:i/>
                <w:sz w:val="20"/>
              </w:rPr>
              <w:t>акселерационной программы)</w:t>
            </w:r>
          </w:p>
          <w:p w14:paraId="6075290D" w14:textId="77777777" w:rsidR="00BB2D2D" w:rsidRDefault="00BB2D2D">
            <w:pPr>
              <w:pStyle w:val="TableParagraph"/>
              <w:spacing w:before="6"/>
              <w:rPr>
                <w:i/>
                <w:sz w:val="21"/>
              </w:rPr>
            </w:pPr>
          </w:p>
          <w:p w14:paraId="09B4B430" w14:textId="77777777" w:rsidR="00BB2D2D" w:rsidRDefault="00F5336F">
            <w:pPr>
              <w:pStyle w:val="TableParagraph"/>
              <w:spacing w:line="259" w:lineRule="auto"/>
              <w:ind w:left="110" w:right="178"/>
              <w:rPr>
                <w:i/>
                <w:sz w:val="20"/>
              </w:rPr>
            </w:pPr>
            <w:r>
              <w:rPr>
                <w:i/>
                <w:sz w:val="20"/>
              </w:rPr>
              <w:t>Необходимо привести кратко обоснование</w:t>
            </w:r>
            <w:r>
              <w:rPr>
                <w:i/>
                <w:spacing w:val="1"/>
                <w:sz w:val="20"/>
              </w:rPr>
              <w:t xml:space="preserve"> </w:t>
            </w:r>
            <w:r>
              <w:rPr>
                <w:i/>
                <w:sz w:val="20"/>
              </w:rPr>
              <w:t>сегмента и доли рынка, потенциальные</w:t>
            </w:r>
            <w:r>
              <w:rPr>
                <w:i/>
                <w:spacing w:val="1"/>
                <w:sz w:val="20"/>
              </w:rPr>
              <w:t xml:space="preserve"> </w:t>
            </w:r>
            <w:r>
              <w:rPr>
                <w:i/>
                <w:sz w:val="20"/>
              </w:rPr>
              <w:t>возможности для масштабирования бизнеса,</w:t>
            </w:r>
            <w:r>
              <w:rPr>
                <w:i/>
                <w:spacing w:val="-47"/>
                <w:sz w:val="20"/>
              </w:rPr>
              <w:t xml:space="preserve"> </w:t>
            </w:r>
            <w:r>
              <w:rPr>
                <w:i/>
                <w:sz w:val="20"/>
              </w:rPr>
              <w:t>а</w:t>
            </w:r>
            <w:r>
              <w:rPr>
                <w:i/>
                <w:spacing w:val="-1"/>
                <w:sz w:val="20"/>
              </w:rPr>
              <w:t xml:space="preserve"> </w:t>
            </w:r>
            <w:r>
              <w:rPr>
                <w:i/>
                <w:sz w:val="20"/>
              </w:rPr>
              <w:t>также</w:t>
            </w:r>
            <w:r>
              <w:rPr>
                <w:i/>
                <w:spacing w:val="-1"/>
                <w:sz w:val="20"/>
              </w:rPr>
              <w:t xml:space="preserve"> </w:t>
            </w:r>
            <w:r>
              <w:rPr>
                <w:i/>
                <w:sz w:val="20"/>
              </w:rPr>
              <w:t>детально</w:t>
            </w:r>
            <w:r>
              <w:rPr>
                <w:i/>
                <w:spacing w:val="-1"/>
                <w:sz w:val="20"/>
              </w:rPr>
              <w:t xml:space="preserve"> </w:t>
            </w:r>
            <w:r>
              <w:rPr>
                <w:i/>
                <w:sz w:val="20"/>
              </w:rPr>
              <w:t>раскрыть</w:t>
            </w:r>
            <w:r>
              <w:rPr>
                <w:i/>
                <w:spacing w:val="-1"/>
                <w:sz w:val="20"/>
              </w:rPr>
              <w:t xml:space="preserve"> </w:t>
            </w:r>
            <w:r>
              <w:rPr>
                <w:i/>
                <w:sz w:val="20"/>
              </w:rPr>
              <w:t>информацию,</w:t>
            </w:r>
          </w:p>
          <w:p w14:paraId="74714E74" w14:textId="77777777" w:rsidR="00BB2D2D" w:rsidRDefault="00F5336F">
            <w:pPr>
              <w:pStyle w:val="TableParagraph"/>
              <w:spacing w:line="227" w:lineRule="exact"/>
              <w:ind w:left="110"/>
              <w:rPr>
                <w:i/>
                <w:sz w:val="20"/>
              </w:rPr>
            </w:pPr>
            <w:r>
              <w:rPr>
                <w:i/>
                <w:sz w:val="20"/>
              </w:rPr>
              <w:t>указанную</w:t>
            </w:r>
            <w:r>
              <w:rPr>
                <w:i/>
                <w:spacing w:val="-1"/>
                <w:sz w:val="20"/>
              </w:rPr>
              <w:t xml:space="preserve"> </w:t>
            </w:r>
            <w:r>
              <w:rPr>
                <w:i/>
                <w:sz w:val="20"/>
              </w:rPr>
              <w:t>в</w:t>
            </w:r>
            <w:r>
              <w:rPr>
                <w:i/>
                <w:spacing w:val="-1"/>
                <w:sz w:val="20"/>
              </w:rPr>
              <w:t xml:space="preserve"> </w:t>
            </w:r>
            <w:r>
              <w:rPr>
                <w:i/>
                <w:sz w:val="20"/>
              </w:rPr>
              <w:t>пункте</w:t>
            </w:r>
            <w:r>
              <w:rPr>
                <w:i/>
                <w:spacing w:val="-2"/>
                <w:sz w:val="20"/>
              </w:rPr>
              <w:t xml:space="preserve"> </w:t>
            </w:r>
            <w:r>
              <w:rPr>
                <w:i/>
                <w:sz w:val="20"/>
              </w:rPr>
              <w:t>16.</w:t>
            </w:r>
          </w:p>
        </w:tc>
        <w:tc>
          <w:tcPr>
            <w:tcW w:w="5525" w:type="dxa"/>
          </w:tcPr>
          <w:p w14:paraId="39DBC11C" w14:textId="77777777" w:rsidR="00BB2D2D" w:rsidRDefault="00BB2D2D">
            <w:pPr>
              <w:pStyle w:val="TableParagraph"/>
              <w:rPr>
                <w:sz w:val="20"/>
              </w:rPr>
            </w:pPr>
          </w:p>
        </w:tc>
      </w:tr>
      <w:tr w:rsidR="00BB2D2D" w14:paraId="2F8A4BB4" w14:textId="77777777">
        <w:trPr>
          <w:trHeight w:val="2483"/>
        </w:trPr>
        <w:tc>
          <w:tcPr>
            <w:tcW w:w="708" w:type="dxa"/>
          </w:tcPr>
          <w:p w14:paraId="2247A72D" w14:textId="77777777" w:rsidR="00BB2D2D" w:rsidRDefault="00BB2D2D">
            <w:pPr>
              <w:pStyle w:val="TableParagraph"/>
              <w:rPr>
                <w:i/>
              </w:rPr>
            </w:pPr>
          </w:p>
          <w:p w14:paraId="31E53D0B" w14:textId="77777777" w:rsidR="00BB2D2D" w:rsidRDefault="00BB2D2D">
            <w:pPr>
              <w:pStyle w:val="TableParagraph"/>
              <w:rPr>
                <w:i/>
              </w:rPr>
            </w:pPr>
          </w:p>
          <w:p w14:paraId="4263A4B7" w14:textId="77777777" w:rsidR="00BB2D2D" w:rsidRDefault="00BB2D2D">
            <w:pPr>
              <w:pStyle w:val="TableParagraph"/>
              <w:rPr>
                <w:i/>
              </w:rPr>
            </w:pPr>
          </w:p>
          <w:p w14:paraId="03B2D288" w14:textId="77777777" w:rsidR="00BB2D2D" w:rsidRDefault="00BB2D2D">
            <w:pPr>
              <w:pStyle w:val="TableParagraph"/>
              <w:spacing w:before="3"/>
              <w:rPr>
                <w:i/>
                <w:sz w:val="31"/>
              </w:rPr>
            </w:pPr>
          </w:p>
          <w:p w14:paraId="7E435AE8" w14:textId="77777777" w:rsidR="00BB2D2D" w:rsidRDefault="00F5336F">
            <w:pPr>
              <w:pStyle w:val="TableParagraph"/>
              <w:ind w:left="107"/>
              <w:rPr>
                <w:sz w:val="20"/>
              </w:rPr>
            </w:pPr>
            <w:r>
              <w:rPr>
                <w:sz w:val="20"/>
              </w:rPr>
              <w:t>29</w:t>
            </w:r>
          </w:p>
        </w:tc>
        <w:tc>
          <w:tcPr>
            <w:tcW w:w="4258" w:type="dxa"/>
          </w:tcPr>
          <w:p w14:paraId="79037CA0" w14:textId="77777777" w:rsidR="00BB2D2D" w:rsidRDefault="00F5336F">
            <w:pPr>
              <w:pStyle w:val="TableParagraph"/>
              <w:spacing w:line="261" w:lineRule="auto"/>
              <w:ind w:left="110" w:right="683"/>
              <w:rPr>
                <w:b/>
                <w:sz w:val="20"/>
              </w:rPr>
            </w:pPr>
            <w:r>
              <w:rPr>
                <w:b/>
                <w:sz w:val="20"/>
              </w:rPr>
              <w:t>План дальнейшего развития стартап-</w:t>
            </w:r>
            <w:r>
              <w:rPr>
                <w:b/>
                <w:spacing w:val="-47"/>
                <w:sz w:val="20"/>
              </w:rPr>
              <w:t xml:space="preserve"> </w:t>
            </w:r>
            <w:r>
              <w:rPr>
                <w:b/>
                <w:sz w:val="20"/>
              </w:rPr>
              <w:t>проекта</w:t>
            </w:r>
          </w:p>
          <w:p w14:paraId="15D0FA31" w14:textId="77777777" w:rsidR="00BB2D2D" w:rsidRDefault="00F5336F">
            <w:pPr>
              <w:pStyle w:val="TableParagraph"/>
              <w:spacing w:line="261" w:lineRule="auto"/>
              <w:ind w:left="110" w:right="425"/>
              <w:rPr>
                <w:i/>
                <w:sz w:val="20"/>
              </w:rPr>
            </w:pPr>
            <w:r>
              <w:rPr>
                <w:i/>
                <w:sz w:val="20"/>
              </w:rPr>
              <w:t>(для проектов, прошедших во второй этап</w:t>
            </w:r>
            <w:r>
              <w:rPr>
                <w:i/>
                <w:spacing w:val="-47"/>
                <w:sz w:val="20"/>
              </w:rPr>
              <w:t xml:space="preserve"> </w:t>
            </w:r>
            <w:r>
              <w:rPr>
                <w:i/>
                <w:sz w:val="20"/>
              </w:rPr>
              <w:t>акселерационной программы)</w:t>
            </w:r>
          </w:p>
          <w:p w14:paraId="0D1AEB37" w14:textId="77777777" w:rsidR="00BB2D2D" w:rsidRDefault="00BB2D2D">
            <w:pPr>
              <w:pStyle w:val="TableParagraph"/>
              <w:spacing w:before="10"/>
              <w:rPr>
                <w:i/>
                <w:sz w:val="20"/>
              </w:rPr>
            </w:pPr>
          </w:p>
          <w:p w14:paraId="5CBE6669" w14:textId="77777777" w:rsidR="00BB2D2D" w:rsidRDefault="00F5336F">
            <w:pPr>
              <w:pStyle w:val="TableParagraph"/>
              <w:spacing w:line="259" w:lineRule="auto"/>
              <w:ind w:left="110" w:right="191"/>
              <w:rPr>
                <w:i/>
                <w:sz w:val="20"/>
              </w:rPr>
            </w:pPr>
            <w:r>
              <w:rPr>
                <w:i/>
                <w:sz w:val="20"/>
              </w:rPr>
              <w:t>Укажите, какие шаги будут предприняты в</w:t>
            </w:r>
            <w:r>
              <w:rPr>
                <w:i/>
                <w:spacing w:val="1"/>
                <w:sz w:val="20"/>
              </w:rPr>
              <w:t xml:space="preserve"> </w:t>
            </w:r>
            <w:r>
              <w:rPr>
                <w:i/>
                <w:sz w:val="20"/>
              </w:rPr>
              <w:t xml:space="preserve">течение </w:t>
            </w:r>
            <w:proofErr w:type="gramStart"/>
            <w:r>
              <w:rPr>
                <w:i/>
                <w:sz w:val="20"/>
              </w:rPr>
              <w:t>6-12</w:t>
            </w:r>
            <w:proofErr w:type="gramEnd"/>
            <w:r>
              <w:rPr>
                <w:i/>
                <w:sz w:val="20"/>
              </w:rPr>
              <w:t xml:space="preserve"> месяцев после завершения</w:t>
            </w:r>
            <w:r>
              <w:rPr>
                <w:i/>
                <w:spacing w:val="1"/>
                <w:sz w:val="20"/>
              </w:rPr>
              <w:t xml:space="preserve"> </w:t>
            </w:r>
            <w:r>
              <w:rPr>
                <w:i/>
                <w:sz w:val="20"/>
              </w:rPr>
              <w:t>прохождения акселерационной программы,</w:t>
            </w:r>
            <w:r>
              <w:rPr>
                <w:i/>
                <w:spacing w:val="1"/>
                <w:sz w:val="20"/>
              </w:rPr>
              <w:t xml:space="preserve"> </w:t>
            </w:r>
            <w:r>
              <w:rPr>
                <w:i/>
                <w:sz w:val="20"/>
              </w:rPr>
              <w:t>какие</w:t>
            </w:r>
            <w:r>
              <w:rPr>
                <w:i/>
                <w:spacing w:val="-3"/>
                <w:sz w:val="20"/>
              </w:rPr>
              <w:t xml:space="preserve"> </w:t>
            </w:r>
            <w:r>
              <w:rPr>
                <w:i/>
                <w:sz w:val="20"/>
              </w:rPr>
              <w:t>меры</w:t>
            </w:r>
            <w:r>
              <w:rPr>
                <w:i/>
                <w:spacing w:val="-3"/>
                <w:sz w:val="20"/>
              </w:rPr>
              <w:t xml:space="preserve"> </w:t>
            </w:r>
            <w:r>
              <w:rPr>
                <w:i/>
                <w:sz w:val="20"/>
              </w:rPr>
              <w:t>поддержки</w:t>
            </w:r>
            <w:r>
              <w:rPr>
                <w:i/>
                <w:spacing w:val="-3"/>
                <w:sz w:val="20"/>
              </w:rPr>
              <w:t xml:space="preserve"> </w:t>
            </w:r>
            <w:r>
              <w:rPr>
                <w:i/>
                <w:sz w:val="20"/>
              </w:rPr>
              <w:t>планируется</w:t>
            </w:r>
            <w:r>
              <w:rPr>
                <w:i/>
                <w:spacing w:val="-2"/>
                <w:sz w:val="20"/>
              </w:rPr>
              <w:t xml:space="preserve"> </w:t>
            </w:r>
            <w:r>
              <w:rPr>
                <w:i/>
                <w:sz w:val="20"/>
              </w:rPr>
              <w:t>привлечь</w:t>
            </w:r>
          </w:p>
        </w:tc>
        <w:tc>
          <w:tcPr>
            <w:tcW w:w="5525" w:type="dxa"/>
          </w:tcPr>
          <w:p w14:paraId="0F6BA449" w14:textId="77777777" w:rsidR="00BB2D2D" w:rsidRDefault="00BB2D2D">
            <w:pPr>
              <w:pStyle w:val="TableParagraph"/>
              <w:rPr>
                <w:sz w:val="20"/>
              </w:rPr>
            </w:pPr>
          </w:p>
        </w:tc>
      </w:tr>
    </w:tbl>
    <w:p w14:paraId="6787014B" w14:textId="77777777" w:rsidR="00BB2D2D" w:rsidRDefault="00F5336F">
      <w:pPr>
        <w:spacing w:before="7" w:line="368" w:lineRule="exact"/>
        <w:ind w:left="1131" w:right="1529"/>
        <w:jc w:val="center"/>
        <w:rPr>
          <w:b/>
          <w:sz w:val="32"/>
        </w:rPr>
      </w:pPr>
      <w:r>
        <w:rPr>
          <w:b/>
          <w:sz w:val="32"/>
        </w:rPr>
        <w:t>ДОПОЛНИТЕЛЬНО</w:t>
      </w:r>
      <w:r>
        <w:rPr>
          <w:b/>
          <w:spacing w:val="-5"/>
          <w:sz w:val="32"/>
        </w:rPr>
        <w:t xml:space="preserve"> </w:t>
      </w:r>
      <w:r>
        <w:rPr>
          <w:b/>
          <w:sz w:val="32"/>
        </w:rPr>
        <w:t>ДЛЯ</w:t>
      </w:r>
      <w:r>
        <w:rPr>
          <w:b/>
          <w:spacing w:val="-2"/>
          <w:sz w:val="32"/>
        </w:rPr>
        <w:t xml:space="preserve"> </w:t>
      </w:r>
      <w:r>
        <w:rPr>
          <w:b/>
          <w:sz w:val="32"/>
        </w:rPr>
        <w:t>ПОДАЧИ</w:t>
      </w:r>
      <w:r>
        <w:rPr>
          <w:b/>
          <w:spacing w:val="-3"/>
          <w:sz w:val="32"/>
        </w:rPr>
        <w:t xml:space="preserve"> </w:t>
      </w:r>
      <w:r>
        <w:rPr>
          <w:b/>
          <w:sz w:val="32"/>
        </w:rPr>
        <w:t>ЗАЯВКИ</w:t>
      </w:r>
    </w:p>
    <w:p w14:paraId="41499055" w14:textId="77777777" w:rsidR="00BB2D2D" w:rsidRDefault="00F5336F">
      <w:pPr>
        <w:spacing w:line="368" w:lineRule="exact"/>
        <w:ind w:left="1131" w:right="1530"/>
        <w:jc w:val="center"/>
        <w:rPr>
          <w:sz w:val="32"/>
        </w:rPr>
      </w:pPr>
      <w:r>
        <w:rPr>
          <w:b/>
          <w:sz w:val="32"/>
        </w:rPr>
        <w:t>НА</w:t>
      </w:r>
      <w:r>
        <w:rPr>
          <w:b/>
          <w:spacing w:val="-4"/>
          <w:sz w:val="32"/>
        </w:rPr>
        <w:t xml:space="preserve"> </w:t>
      </w:r>
      <w:r>
        <w:rPr>
          <w:b/>
          <w:sz w:val="32"/>
        </w:rPr>
        <w:t>КОНКУРС</w:t>
      </w:r>
      <w:r>
        <w:rPr>
          <w:b/>
          <w:spacing w:val="-3"/>
          <w:sz w:val="32"/>
        </w:rPr>
        <w:t xml:space="preserve"> </w:t>
      </w:r>
      <w:r>
        <w:rPr>
          <w:b/>
          <w:sz w:val="32"/>
        </w:rPr>
        <w:t>СТУДЕНЧЕСКИЙ</w:t>
      </w:r>
      <w:r>
        <w:rPr>
          <w:b/>
          <w:spacing w:val="-4"/>
          <w:sz w:val="32"/>
        </w:rPr>
        <w:t xml:space="preserve"> </w:t>
      </w:r>
      <w:r>
        <w:rPr>
          <w:b/>
          <w:sz w:val="32"/>
        </w:rPr>
        <w:t>СТАРТАП</w:t>
      </w:r>
      <w:r>
        <w:rPr>
          <w:b/>
          <w:spacing w:val="-4"/>
          <w:sz w:val="32"/>
        </w:rPr>
        <w:t xml:space="preserve"> </w:t>
      </w:r>
      <w:r>
        <w:rPr>
          <w:b/>
          <w:sz w:val="32"/>
        </w:rPr>
        <w:t>ОТ</w:t>
      </w:r>
      <w:r>
        <w:rPr>
          <w:b/>
          <w:spacing w:val="-2"/>
          <w:sz w:val="32"/>
        </w:rPr>
        <w:t xml:space="preserve"> </w:t>
      </w:r>
      <w:r>
        <w:rPr>
          <w:b/>
          <w:sz w:val="32"/>
        </w:rPr>
        <w:t>ФСИ</w:t>
      </w:r>
      <w:r>
        <w:rPr>
          <w:sz w:val="32"/>
        </w:rPr>
        <w:t>:</w:t>
      </w:r>
    </w:p>
    <w:p w14:paraId="3E32F0E9" w14:textId="77777777" w:rsidR="00BB2D2D" w:rsidRDefault="00F5336F">
      <w:pPr>
        <w:spacing w:before="1"/>
        <w:ind w:left="252"/>
        <w:rPr>
          <w:i/>
          <w:sz w:val="20"/>
        </w:rPr>
      </w:pPr>
      <w:r>
        <w:rPr>
          <w:i/>
          <w:sz w:val="20"/>
        </w:rPr>
        <w:t>(для</w:t>
      </w:r>
      <w:r>
        <w:rPr>
          <w:i/>
          <w:spacing w:val="-2"/>
          <w:sz w:val="20"/>
        </w:rPr>
        <w:t xml:space="preserve"> </w:t>
      </w:r>
      <w:r>
        <w:rPr>
          <w:i/>
          <w:sz w:val="20"/>
        </w:rPr>
        <w:t>проектов,</w:t>
      </w:r>
      <w:r>
        <w:rPr>
          <w:i/>
          <w:spacing w:val="-2"/>
          <w:sz w:val="20"/>
        </w:rPr>
        <w:t xml:space="preserve"> </w:t>
      </w:r>
      <w:r>
        <w:rPr>
          <w:i/>
          <w:sz w:val="20"/>
        </w:rPr>
        <w:t>прошедших</w:t>
      </w:r>
      <w:r>
        <w:rPr>
          <w:i/>
          <w:spacing w:val="-2"/>
          <w:sz w:val="20"/>
        </w:rPr>
        <w:t xml:space="preserve"> </w:t>
      </w:r>
      <w:r>
        <w:rPr>
          <w:i/>
          <w:sz w:val="20"/>
        </w:rPr>
        <w:t>во</w:t>
      </w:r>
      <w:r>
        <w:rPr>
          <w:i/>
          <w:spacing w:val="-2"/>
          <w:sz w:val="20"/>
        </w:rPr>
        <w:t xml:space="preserve"> </w:t>
      </w:r>
      <w:r>
        <w:rPr>
          <w:i/>
          <w:sz w:val="20"/>
        </w:rPr>
        <w:t>второй</w:t>
      </w:r>
      <w:r>
        <w:rPr>
          <w:i/>
          <w:spacing w:val="-4"/>
          <w:sz w:val="20"/>
        </w:rPr>
        <w:t xml:space="preserve"> </w:t>
      </w:r>
      <w:r>
        <w:rPr>
          <w:i/>
          <w:sz w:val="20"/>
        </w:rPr>
        <w:t>этап</w:t>
      </w:r>
      <w:r>
        <w:rPr>
          <w:i/>
          <w:spacing w:val="-3"/>
          <w:sz w:val="20"/>
        </w:rPr>
        <w:t xml:space="preserve"> </w:t>
      </w:r>
      <w:r>
        <w:rPr>
          <w:i/>
          <w:sz w:val="20"/>
        </w:rPr>
        <w:t>акселерационной</w:t>
      </w:r>
      <w:r>
        <w:rPr>
          <w:i/>
          <w:spacing w:val="-2"/>
          <w:sz w:val="20"/>
        </w:rPr>
        <w:t xml:space="preserve"> </w:t>
      </w:r>
      <w:r>
        <w:rPr>
          <w:i/>
          <w:sz w:val="20"/>
        </w:rPr>
        <w:t>программы)</w:t>
      </w:r>
    </w:p>
    <w:p w14:paraId="4350E0ED" w14:textId="77777777" w:rsidR="00BB2D2D" w:rsidRDefault="00F5336F">
      <w:pPr>
        <w:spacing w:before="20"/>
        <w:ind w:left="111"/>
      </w:pPr>
      <w:r>
        <w:t>(подробнее</w:t>
      </w:r>
      <w:r>
        <w:rPr>
          <w:spacing w:val="-3"/>
        </w:rPr>
        <w:t xml:space="preserve"> </w:t>
      </w:r>
      <w:r>
        <w:t>о</w:t>
      </w:r>
      <w:r>
        <w:rPr>
          <w:spacing w:val="-4"/>
        </w:rPr>
        <w:t xml:space="preserve"> </w:t>
      </w:r>
      <w:r>
        <w:t>подаче</w:t>
      </w:r>
      <w:r>
        <w:rPr>
          <w:spacing w:val="-4"/>
        </w:rPr>
        <w:t xml:space="preserve"> </w:t>
      </w:r>
      <w:r>
        <w:t>заявки</w:t>
      </w:r>
      <w:r>
        <w:rPr>
          <w:spacing w:val="-3"/>
        </w:rPr>
        <w:t xml:space="preserve"> </w:t>
      </w:r>
      <w:r>
        <w:t>на</w:t>
      </w:r>
      <w:r>
        <w:rPr>
          <w:spacing w:val="-2"/>
        </w:rPr>
        <w:t xml:space="preserve"> </w:t>
      </w:r>
      <w:r>
        <w:t>конкурс</w:t>
      </w:r>
      <w:r>
        <w:rPr>
          <w:spacing w:val="-2"/>
        </w:rPr>
        <w:t xml:space="preserve"> </w:t>
      </w:r>
      <w:r>
        <w:t>ФСИ</w:t>
      </w:r>
      <w:r>
        <w:rPr>
          <w:spacing w:val="-3"/>
        </w:rPr>
        <w:t xml:space="preserve"> </w:t>
      </w:r>
      <w:r>
        <w:t>-</w:t>
      </w:r>
      <w:r>
        <w:rPr>
          <w:spacing w:val="-6"/>
        </w:rPr>
        <w:t xml:space="preserve"> </w:t>
      </w:r>
      <w:hyperlink r:id="rId11" w:anchor="documentu">
        <w:r>
          <w:rPr>
            <w:color w:val="0562C1"/>
            <w:u w:val="single" w:color="0562C1"/>
          </w:rPr>
          <w:t>https://fasie.ru/programs/programma-studstartup/#documentu</w:t>
        </w:r>
        <w:r>
          <w:rPr>
            <w:color w:val="0562C1"/>
            <w:spacing w:val="-2"/>
          </w:rPr>
          <w:t xml:space="preserve"> </w:t>
        </w:r>
      </w:hyperlink>
      <w:r>
        <w:t>)</w:t>
      </w:r>
    </w:p>
    <w:p w14:paraId="10D1CC7A" w14:textId="77777777" w:rsidR="00BB2D2D" w:rsidRDefault="00BB2D2D">
      <w:pPr>
        <w:pStyle w:val="a3"/>
        <w:spacing w:before="6"/>
        <w:rPr>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2"/>
        <w:gridCol w:w="5813"/>
      </w:tblGrid>
      <w:tr w:rsidR="00BB2D2D" w14:paraId="7ADF2538" w14:textId="77777777">
        <w:trPr>
          <w:trHeight w:val="820"/>
        </w:trPr>
        <w:tc>
          <w:tcPr>
            <w:tcW w:w="4212" w:type="dxa"/>
          </w:tcPr>
          <w:p w14:paraId="5B9E18C5" w14:textId="77777777" w:rsidR="00BB2D2D" w:rsidRDefault="00F5336F">
            <w:pPr>
              <w:pStyle w:val="TableParagraph"/>
              <w:spacing w:before="1" w:line="259" w:lineRule="auto"/>
              <w:ind w:left="107" w:right="668"/>
            </w:pPr>
            <w:r>
              <w:t>Фокусная тематика из перечня ФСИ</w:t>
            </w:r>
            <w:r>
              <w:rPr>
                <w:spacing w:val="-52"/>
              </w:rPr>
              <w:t xml:space="preserve"> </w:t>
            </w:r>
            <w:r>
              <w:t>(</w:t>
            </w:r>
            <w:hyperlink r:id="rId12">
              <w:r>
                <w:rPr>
                  <w:color w:val="0562C1"/>
                  <w:u w:val="single" w:color="0562C1"/>
                </w:rPr>
                <w:t>https://fasie.ru/programs/programma-</w:t>
              </w:r>
            </w:hyperlink>
          </w:p>
          <w:p w14:paraId="5B291D19" w14:textId="77777777" w:rsidR="00BB2D2D" w:rsidRDefault="00000000">
            <w:pPr>
              <w:pStyle w:val="TableParagraph"/>
              <w:spacing w:line="252" w:lineRule="exact"/>
              <w:ind w:left="107"/>
            </w:pPr>
            <w:hyperlink r:id="rId13">
              <w:proofErr w:type="spellStart"/>
              <w:r w:rsidR="00F5336F">
                <w:rPr>
                  <w:color w:val="0562C1"/>
                  <w:u w:val="single" w:color="0562C1"/>
                </w:rPr>
                <w:t>start</w:t>
              </w:r>
              <w:proofErr w:type="spellEnd"/>
              <w:r w:rsidR="00F5336F">
                <w:rPr>
                  <w:color w:val="0562C1"/>
                  <w:u w:val="single" w:color="0562C1"/>
                </w:rPr>
                <w:t>/</w:t>
              </w:r>
              <w:proofErr w:type="spellStart"/>
              <w:r w:rsidR="00F5336F">
                <w:rPr>
                  <w:color w:val="0562C1"/>
                  <w:u w:val="single" w:color="0562C1"/>
                </w:rPr>
                <w:t>fokusnye-tematiki.php</w:t>
              </w:r>
              <w:proofErr w:type="spellEnd"/>
              <w:r w:rsidR="00F5336F">
                <w:rPr>
                  <w:color w:val="0562C1"/>
                  <w:spacing w:val="-4"/>
                </w:rPr>
                <w:t xml:space="preserve"> </w:t>
              </w:r>
            </w:hyperlink>
            <w:r w:rsidR="00F5336F">
              <w:t>)</w:t>
            </w:r>
          </w:p>
        </w:tc>
        <w:tc>
          <w:tcPr>
            <w:tcW w:w="5813" w:type="dxa"/>
          </w:tcPr>
          <w:p w14:paraId="534E38A0" w14:textId="77777777" w:rsidR="00BB2D2D" w:rsidRDefault="00BB2D2D">
            <w:pPr>
              <w:pStyle w:val="TableParagraph"/>
              <w:rPr>
                <w:sz w:val="20"/>
              </w:rPr>
            </w:pPr>
          </w:p>
        </w:tc>
      </w:tr>
      <w:tr w:rsidR="00BB2D2D" w14:paraId="090BDD4B" w14:textId="77777777">
        <w:trPr>
          <w:trHeight w:val="1218"/>
        </w:trPr>
        <w:tc>
          <w:tcPr>
            <w:tcW w:w="10025" w:type="dxa"/>
            <w:gridSpan w:val="2"/>
          </w:tcPr>
          <w:p w14:paraId="5DA3C00A" w14:textId="77777777" w:rsidR="00BB2D2D" w:rsidRDefault="00F5336F">
            <w:pPr>
              <w:pStyle w:val="TableParagraph"/>
              <w:spacing w:before="120"/>
              <w:ind w:left="216" w:right="208"/>
              <w:jc w:val="center"/>
              <w:rPr>
                <w:b/>
                <w:sz w:val="28"/>
              </w:rPr>
            </w:pPr>
            <w:r>
              <w:rPr>
                <w:b/>
                <w:sz w:val="28"/>
              </w:rPr>
              <w:t>ХАРАКТЕРИСТИКА</w:t>
            </w:r>
            <w:r>
              <w:rPr>
                <w:b/>
                <w:spacing w:val="-8"/>
                <w:sz w:val="28"/>
              </w:rPr>
              <w:t xml:space="preserve"> </w:t>
            </w:r>
            <w:r>
              <w:rPr>
                <w:b/>
                <w:sz w:val="28"/>
              </w:rPr>
              <w:t>БУДУЩЕГО</w:t>
            </w:r>
            <w:r>
              <w:rPr>
                <w:b/>
                <w:spacing w:val="-6"/>
                <w:sz w:val="28"/>
              </w:rPr>
              <w:t xml:space="preserve"> </w:t>
            </w:r>
            <w:r>
              <w:rPr>
                <w:b/>
                <w:sz w:val="28"/>
              </w:rPr>
              <w:t>ПРЕДПРИЯТИЯ</w:t>
            </w:r>
          </w:p>
          <w:p w14:paraId="6E0B32A5" w14:textId="77777777" w:rsidR="00BB2D2D" w:rsidRDefault="00F5336F">
            <w:pPr>
              <w:pStyle w:val="TableParagraph"/>
              <w:spacing w:before="48"/>
              <w:ind w:left="216" w:right="205"/>
              <w:jc w:val="center"/>
              <w:rPr>
                <w:b/>
              </w:rPr>
            </w:pPr>
            <w:r>
              <w:rPr>
                <w:b/>
              </w:rPr>
              <w:t>(РЕЗУЛЬТАТ</w:t>
            </w:r>
            <w:r>
              <w:rPr>
                <w:b/>
                <w:spacing w:val="-5"/>
              </w:rPr>
              <w:t xml:space="preserve"> </w:t>
            </w:r>
            <w:r>
              <w:rPr>
                <w:b/>
              </w:rPr>
              <w:t>СТАРТАП-ПРОЕКТА)</w:t>
            </w:r>
          </w:p>
          <w:p w14:paraId="3EA2DD2D" w14:textId="77777777" w:rsidR="00BB2D2D" w:rsidRDefault="00F5336F">
            <w:pPr>
              <w:pStyle w:val="TableParagraph"/>
              <w:spacing w:before="36"/>
              <w:ind w:left="216" w:right="211"/>
              <w:jc w:val="center"/>
              <w:rPr>
                <w:i/>
                <w:sz w:val="24"/>
              </w:rPr>
            </w:pPr>
            <w:r>
              <w:rPr>
                <w:i/>
                <w:sz w:val="24"/>
              </w:rPr>
              <w:t>Плановые</w:t>
            </w:r>
            <w:r>
              <w:rPr>
                <w:i/>
                <w:spacing w:val="-4"/>
                <w:sz w:val="24"/>
              </w:rPr>
              <w:t xml:space="preserve"> </w:t>
            </w:r>
            <w:r>
              <w:rPr>
                <w:i/>
                <w:sz w:val="24"/>
              </w:rPr>
              <w:t>оптимальные</w:t>
            </w:r>
            <w:r>
              <w:rPr>
                <w:i/>
                <w:spacing w:val="-3"/>
                <w:sz w:val="24"/>
              </w:rPr>
              <w:t xml:space="preserve"> </w:t>
            </w:r>
            <w:r>
              <w:rPr>
                <w:i/>
                <w:sz w:val="24"/>
              </w:rPr>
              <w:t>параметры</w:t>
            </w:r>
            <w:r>
              <w:rPr>
                <w:i/>
                <w:spacing w:val="1"/>
                <w:sz w:val="24"/>
              </w:rPr>
              <w:t xml:space="preserve"> </w:t>
            </w:r>
            <w:r>
              <w:rPr>
                <w:i/>
                <w:sz w:val="24"/>
              </w:rPr>
              <w:t>(на</w:t>
            </w:r>
            <w:r>
              <w:rPr>
                <w:i/>
                <w:spacing w:val="-2"/>
                <w:sz w:val="24"/>
              </w:rPr>
              <w:t xml:space="preserve"> </w:t>
            </w:r>
            <w:r>
              <w:rPr>
                <w:i/>
                <w:sz w:val="24"/>
              </w:rPr>
              <w:t>момент</w:t>
            </w:r>
            <w:r>
              <w:rPr>
                <w:i/>
                <w:spacing w:val="-3"/>
                <w:sz w:val="24"/>
              </w:rPr>
              <w:t xml:space="preserve"> </w:t>
            </w:r>
            <w:r>
              <w:rPr>
                <w:i/>
                <w:sz w:val="24"/>
              </w:rPr>
              <w:t>выхода</w:t>
            </w:r>
            <w:r>
              <w:rPr>
                <w:i/>
                <w:spacing w:val="-2"/>
                <w:sz w:val="24"/>
              </w:rPr>
              <w:t xml:space="preserve"> </w:t>
            </w:r>
            <w:r>
              <w:rPr>
                <w:i/>
                <w:sz w:val="24"/>
              </w:rPr>
              <w:t>предприятия</w:t>
            </w:r>
            <w:r>
              <w:rPr>
                <w:i/>
                <w:spacing w:val="-1"/>
                <w:sz w:val="24"/>
              </w:rPr>
              <w:t xml:space="preserve"> </w:t>
            </w:r>
            <w:r>
              <w:rPr>
                <w:i/>
                <w:sz w:val="24"/>
              </w:rPr>
              <w:t>на</w:t>
            </w:r>
            <w:r>
              <w:rPr>
                <w:i/>
                <w:spacing w:val="-3"/>
                <w:sz w:val="24"/>
              </w:rPr>
              <w:t xml:space="preserve"> </w:t>
            </w:r>
            <w:r>
              <w:rPr>
                <w:i/>
                <w:sz w:val="24"/>
              </w:rPr>
              <w:t>самоокупаемость):</w:t>
            </w:r>
          </w:p>
        </w:tc>
      </w:tr>
      <w:tr w:rsidR="00BB2D2D" w14:paraId="00951763" w14:textId="77777777">
        <w:trPr>
          <w:trHeight w:val="2728"/>
        </w:trPr>
        <w:tc>
          <w:tcPr>
            <w:tcW w:w="4212" w:type="dxa"/>
          </w:tcPr>
          <w:p w14:paraId="273546D6" w14:textId="77777777" w:rsidR="00BB2D2D" w:rsidRDefault="00F5336F">
            <w:pPr>
              <w:pStyle w:val="TableParagraph"/>
              <w:spacing w:line="256" w:lineRule="auto"/>
              <w:ind w:left="107" w:right="761"/>
              <w:rPr>
                <w:i/>
                <w:sz w:val="20"/>
              </w:rPr>
            </w:pPr>
            <w:r>
              <w:rPr>
                <w:sz w:val="20"/>
              </w:rPr>
              <w:lastRenderedPageBreak/>
              <w:t xml:space="preserve">Коллектив </w:t>
            </w:r>
            <w:r>
              <w:rPr>
                <w:i/>
                <w:sz w:val="20"/>
              </w:rPr>
              <w:t>(характеристика будущего</w:t>
            </w:r>
            <w:r>
              <w:rPr>
                <w:i/>
                <w:spacing w:val="-48"/>
                <w:sz w:val="20"/>
              </w:rPr>
              <w:t xml:space="preserve"> </w:t>
            </w:r>
            <w:r>
              <w:rPr>
                <w:i/>
                <w:sz w:val="20"/>
              </w:rPr>
              <w:t>предприятия)</w:t>
            </w:r>
          </w:p>
          <w:p w14:paraId="41EB493F" w14:textId="77777777" w:rsidR="00BB2D2D" w:rsidRDefault="00F5336F">
            <w:pPr>
              <w:pStyle w:val="TableParagraph"/>
              <w:spacing w:before="5" w:line="259" w:lineRule="auto"/>
              <w:ind w:left="107" w:right="104"/>
              <w:rPr>
                <w:i/>
                <w:sz w:val="20"/>
              </w:rPr>
            </w:pPr>
            <w:r>
              <w:rPr>
                <w:i/>
                <w:sz w:val="20"/>
              </w:rPr>
              <w:t>Указывается информация о составе</w:t>
            </w:r>
            <w:r>
              <w:rPr>
                <w:i/>
                <w:spacing w:val="1"/>
                <w:sz w:val="20"/>
              </w:rPr>
              <w:t xml:space="preserve"> </w:t>
            </w:r>
            <w:r>
              <w:rPr>
                <w:i/>
                <w:sz w:val="20"/>
              </w:rPr>
              <w:t>коллектива (</w:t>
            </w:r>
            <w:proofErr w:type="gramStart"/>
            <w:r>
              <w:rPr>
                <w:i/>
                <w:sz w:val="20"/>
              </w:rPr>
              <w:t>т.е.</w:t>
            </w:r>
            <w:proofErr w:type="gramEnd"/>
            <w:r>
              <w:rPr>
                <w:i/>
                <w:sz w:val="20"/>
              </w:rPr>
              <w:t xml:space="preserve"> информация по количеству,</w:t>
            </w:r>
            <w:r>
              <w:rPr>
                <w:i/>
                <w:spacing w:val="1"/>
                <w:sz w:val="20"/>
              </w:rPr>
              <w:t xml:space="preserve"> </w:t>
            </w:r>
            <w:r>
              <w:rPr>
                <w:i/>
                <w:sz w:val="20"/>
              </w:rPr>
              <w:t>перечню должностей, квалификации),</w:t>
            </w:r>
            <w:r>
              <w:rPr>
                <w:i/>
                <w:spacing w:val="1"/>
                <w:sz w:val="20"/>
              </w:rPr>
              <w:t xml:space="preserve"> </w:t>
            </w:r>
            <w:r>
              <w:rPr>
                <w:i/>
                <w:sz w:val="20"/>
              </w:rPr>
              <w:t>который Вы представляете на момент</w:t>
            </w:r>
            <w:r>
              <w:rPr>
                <w:i/>
                <w:spacing w:val="1"/>
                <w:sz w:val="20"/>
              </w:rPr>
              <w:t xml:space="preserve"> </w:t>
            </w:r>
            <w:r>
              <w:rPr>
                <w:i/>
                <w:sz w:val="20"/>
              </w:rPr>
              <w:t>выхода предприятия на самоокупаемость.</w:t>
            </w:r>
            <w:r>
              <w:rPr>
                <w:i/>
                <w:spacing w:val="1"/>
                <w:sz w:val="20"/>
              </w:rPr>
              <w:t xml:space="preserve"> </w:t>
            </w:r>
            <w:r>
              <w:rPr>
                <w:i/>
                <w:sz w:val="20"/>
              </w:rPr>
              <w:t>Вероятно, этот состав шире и(или) будет</w:t>
            </w:r>
            <w:r>
              <w:rPr>
                <w:i/>
                <w:spacing w:val="1"/>
                <w:sz w:val="20"/>
              </w:rPr>
              <w:t xml:space="preserve"> </w:t>
            </w:r>
            <w:r>
              <w:rPr>
                <w:i/>
                <w:sz w:val="20"/>
              </w:rPr>
              <w:t>отличаться от состава команды по проекту,</w:t>
            </w:r>
            <w:r>
              <w:rPr>
                <w:i/>
                <w:spacing w:val="-47"/>
                <w:sz w:val="20"/>
              </w:rPr>
              <w:t xml:space="preserve"> </w:t>
            </w:r>
            <w:r>
              <w:rPr>
                <w:i/>
                <w:sz w:val="20"/>
              </w:rPr>
              <w:t>но нам важно увидеть, как</w:t>
            </w:r>
            <w:r>
              <w:rPr>
                <w:i/>
                <w:spacing w:val="-2"/>
                <w:sz w:val="20"/>
              </w:rPr>
              <w:t xml:space="preserve"> </w:t>
            </w:r>
            <w:r>
              <w:rPr>
                <w:i/>
                <w:sz w:val="20"/>
              </w:rPr>
              <w:t>Вы</w:t>
            </w:r>
          </w:p>
          <w:p w14:paraId="7A65D6FE" w14:textId="77777777" w:rsidR="00BB2D2D" w:rsidRDefault="00F5336F">
            <w:pPr>
              <w:pStyle w:val="TableParagraph"/>
              <w:spacing w:line="224" w:lineRule="exact"/>
              <w:ind w:left="107"/>
              <w:rPr>
                <w:i/>
                <w:sz w:val="20"/>
              </w:rPr>
            </w:pPr>
            <w:r>
              <w:rPr>
                <w:i/>
                <w:sz w:val="20"/>
              </w:rPr>
              <w:t>представляете</w:t>
            </w:r>
            <w:r>
              <w:rPr>
                <w:i/>
                <w:spacing w:val="-3"/>
                <w:sz w:val="20"/>
              </w:rPr>
              <w:t xml:space="preserve"> </w:t>
            </w:r>
            <w:r>
              <w:rPr>
                <w:i/>
                <w:sz w:val="20"/>
              </w:rPr>
              <w:t>себе</w:t>
            </w:r>
            <w:r>
              <w:rPr>
                <w:i/>
                <w:spacing w:val="-2"/>
                <w:sz w:val="20"/>
              </w:rPr>
              <w:t xml:space="preserve"> </w:t>
            </w:r>
            <w:r>
              <w:rPr>
                <w:i/>
                <w:sz w:val="20"/>
              </w:rPr>
              <w:t>штат</w:t>
            </w:r>
            <w:r>
              <w:rPr>
                <w:i/>
                <w:spacing w:val="-5"/>
                <w:sz w:val="20"/>
              </w:rPr>
              <w:t xml:space="preserve"> </w:t>
            </w:r>
            <w:r>
              <w:rPr>
                <w:i/>
                <w:sz w:val="20"/>
              </w:rPr>
              <w:t>созданного</w:t>
            </w:r>
          </w:p>
        </w:tc>
        <w:tc>
          <w:tcPr>
            <w:tcW w:w="5813" w:type="dxa"/>
          </w:tcPr>
          <w:p w14:paraId="2FF5B7B3" w14:textId="77777777" w:rsidR="00BB2D2D" w:rsidRDefault="00BB2D2D">
            <w:pPr>
              <w:pStyle w:val="TableParagraph"/>
              <w:rPr>
                <w:sz w:val="20"/>
              </w:rPr>
            </w:pPr>
          </w:p>
        </w:tc>
      </w:tr>
    </w:tbl>
    <w:p w14:paraId="72AEDDC5" w14:textId="77777777" w:rsidR="00BB2D2D" w:rsidRDefault="00BB2D2D">
      <w:pPr>
        <w:rPr>
          <w:sz w:val="20"/>
        </w:rPr>
        <w:sectPr w:rsidR="00BB2D2D" w:rsidSect="00FF3707">
          <w:footerReference w:type="default" r:id="rId14"/>
          <w:pgSz w:w="11910" w:h="16840"/>
          <w:pgMar w:top="400" w:right="200" w:bottom="280" w:left="880" w:header="0" w:footer="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2"/>
        <w:gridCol w:w="5813"/>
      </w:tblGrid>
      <w:tr w:rsidR="00BB2D2D" w14:paraId="745D8329" w14:textId="77777777">
        <w:trPr>
          <w:trHeight w:val="494"/>
        </w:trPr>
        <w:tc>
          <w:tcPr>
            <w:tcW w:w="4212" w:type="dxa"/>
          </w:tcPr>
          <w:p w14:paraId="397EC03C" w14:textId="77777777" w:rsidR="00BB2D2D" w:rsidRDefault="00F5336F">
            <w:pPr>
              <w:pStyle w:val="TableParagraph"/>
              <w:ind w:left="107"/>
              <w:rPr>
                <w:i/>
                <w:sz w:val="20"/>
              </w:rPr>
            </w:pPr>
            <w:r>
              <w:rPr>
                <w:i/>
                <w:sz w:val="20"/>
              </w:rPr>
              <w:lastRenderedPageBreak/>
              <w:t>предприятия в</w:t>
            </w:r>
            <w:r>
              <w:rPr>
                <w:i/>
                <w:spacing w:val="-1"/>
                <w:sz w:val="20"/>
              </w:rPr>
              <w:t xml:space="preserve"> </w:t>
            </w:r>
            <w:r>
              <w:rPr>
                <w:i/>
                <w:sz w:val="20"/>
              </w:rPr>
              <w:t>будущем,</w:t>
            </w:r>
            <w:r>
              <w:rPr>
                <w:i/>
                <w:spacing w:val="-3"/>
                <w:sz w:val="20"/>
              </w:rPr>
              <w:t xml:space="preserve"> </w:t>
            </w:r>
            <w:r>
              <w:rPr>
                <w:i/>
                <w:sz w:val="20"/>
              </w:rPr>
              <w:t>при</w:t>
            </w:r>
            <w:r>
              <w:rPr>
                <w:i/>
                <w:spacing w:val="-2"/>
                <w:sz w:val="20"/>
              </w:rPr>
              <w:t xml:space="preserve"> </w:t>
            </w:r>
            <w:r>
              <w:rPr>
                <w:i/>
                <w:sz w:val="20"/>
              </w:rPr>
              <w:t>переходе</w:t>
            </w:r>
            <w:r>
              <w:rPr>
                <w:i/>
                <w:spacing w:val="-1"/>
                <w:sz w:val="20"/>
              </w:rPr>
              <w:t xml:space="preserve"> </w:t>
            </w:r>
            <w:r>
              <w:rPr>
                <w:i/>
                <w:sz w:val="20"/>
              </w:rPr>
              <w:t>на</w:t>
            </w:r>
          </w:p>
          <w:p w14:paraId="4EA191F1" w14:textId="77777777" w:rsidR="00BB2D2D" w:rsidRDefault="00F5336F">
            <w:pPr>
              <w:pStyle w:val="TableParagraph"/>
              <w:spacing w:before="17" w:line="227" w:lineRule="exact"/>
              <w:ind w:left="107"/>
              <w:rPr>
                <w:i/>
                <w:sz w:val="20"/>
              </w:rPr>
            </w:pPr>
            <w:r>
              <w:rPr>
                <w:i/>
                <w:sz w:val="20"/>
              </w:rPr>
              <w:t>самоокупаемость</w:t>
            </w:r>
          </w:p>
        </w:tc>
        <w:tc>
          <w:tcPr>
            <w:tcW w:w="5813" w:type="dxa"/>
          </w:tcPr>
          <w:p w14:paraId="2768A3B8" w14:textId="77777777" w:rsidR="00BB2D2D" w:rsidRDefault="00BB2D2D">
            <w:pPr>
              <w:pStyle w:val="TableParagraph"/>
              <w:rPr>
                <w:sz w:val="20"/>
              </w:rPr>
            </w:pPr>
          </w:p>
        </w:tc>
      </w:tr>
      <w:tr w:rsidR="00BB2D2D" w14:paraId="4EDB545D" w14:textId="77777777">
        <w:trPr>
          <w:trHeight w:val="1739"/>
        </w:trPr>
        <w:tc>
          <w:tcPr>
            <w:tcW w:w="4212" w:type="dxa"/>
          </w:tcPr>
          <w:p w14:paraId="427DBA60" w14:textId="77777777" w:rsidR="00BB2D2D" w:rsidRDefault="00F5336F">
            <w:pPr>
              <w:pStyle w:val="TableParagraph"/>
              <w:spacing w:before="2"/>
              <w:ind w:left="107"/>
              <w:rPr>
                <w:sz w:val="20"/>
              </w:rPr>
            </w:pPr>
            <w:r>
              <w:rPr>
                <w:sz w:val="20"/>
              </w:rPr>
              <w:t>Техническое</w:t>
            </w:r>
            <w:r>
              <w:rPr>
                <w:spacing w:val="-4"/>
                <w:sz w:val="20"/>
              </w:rPr>
              <w:t xml:space="preserve"> </w:t>
            </w:r>
            <w:r>
              <w:rPr>
                <w:sz w:val="20"/>
              </w:rPr>
              <w:t>оснащение</w:t>
            </w:r>
          </w:p>
          <w:p w14:paraId="6C63BFBA" w14:textId="77777777" w:rsidR="00BB2D2D" w:rsidRDefault="00F5336F">
            <w:pPr>
              <w:pStyle w:val="TableParagraph"/>
              <w:spacing w:before="18" w:line="259" w:lineRule="auto"/>
              <w:ind w:left="107" w:right="305"/>
              <w:rPr>
                <w:i/>
                <w:sz w:val="20"/>
              </w:rPr>
            </w:pPr>
            <w:r>
              <w:rPr>
                <w:i/>
                <w:sz w:val="20"/>
              </w:rPr>
              <w:t>Необходимо указать информацию о Вашем</w:t>
            </w:r>
            <w:r>
              <w:rPr>
                <w:i/>
                <w:spacing w:val="-47"/>
                <w:sz w:val="20"/>
              </w:rPr>
              <w:t xml:space="preserve"> </w:t>
            </w:r>
            <w:r>
              <w:rPr>
                <w:i/>
                <w:sz w:val="20"/>
              </w:rPr>
              <w:t>представлении о планируемом техническом</w:t>
            </w:r>
            <w:r>
              <w:rPr>
                <w:i/>
                <w:spacing w:val="-47"/>
                <w:sz w:val="20"/>
              </w:rPr>
              <w:t xml:space="preserve"> </w:t>
            </w:r>
            <w:r>
              <w:rPr>
                <w:i/>
                <w:sz w:val="20"/>
              </w:rPr>
              <w:t>оснащении предприятия</w:t>
            </w:r>
            <w:r>
              <w:rPr>
                <w:i/>
                <w:spacing w:val="1"/>
                <w:sz w:val="20"/>
              </w:rPr>
              <w:t xml:space="preserve"> </w:t>
            </w:r>
            <w:r>
              <w:rPr>
                <w:i/>
                <w:sz w:val="20"/>
              </w:rPr>
              <w:t>(наличие</w:t>
            </w:r>
            <w:r>
              <w:rPr>
                <w:i/>
                <w:spacing w:val="1"/>
                <w:sz w:val="20"/>
              </w:rPr>
              <w:t xml:space="preserve"> </w:t>
            </w:r>
            <w:r>
              <w:rPr>
                <w:i/>
                <w:sz w:val="20"/>
              </w:rPr>
              <w:t>технических и материальных ресурсов) на</w:t>
            </w:r>
            <w:r>
              <w:rPr>
                <w:i/>
                <w:spacing w:val="1"/>
                <w:sz w:val="20"/>
              </w:rPr>
              <w:t xml:space="preserve"> </w:t>
            </w:r>
            <w:r>
              <w:rPr>
                <w:i/>
                <w:sz w:val="20"/>
              </w:rPr>
              <w:t>момент</w:t>
            </w:r>
            <w:r>
              <w:rPr>
                <w:i/>
                <w:spacing w:val="-3"/>
                <w:sz w:val="20"/>
              </w:rPr>
              <w:t xml:space="preserve"> </w:t>
            </w:r>
            <w:r>
              <w:rPr>
                <w:i/>
                <w:sz w:val="20"/>
              </w:rPr>
              <w:t>выхода</w:t>
            </w:r>
            <w:r>
              <w:rPr>
                <w:i/>
                <w:spacing w:val="-1"/>
                <w:sz w:val="20"/>
              </w:rPr>
              <w:t xml:space="preserve"> </w:t>
            </w:r>
            <w:r>
              <w:rPr>
                <w:i/>
                <w:sz w:val="20"/>
              </w:rPr>
              <w:t>на</w:t>
            </w:r>
            <w:r>
              <w:rPr>
                <w:i/>
                <w:spacing w:val="-2"/>
                <w:sz w:val="20"/>
              </w:rPr>
              <w:t xml:space="preserve"> </w:t>
            </w:r>
            <w:r>
              <w:rPr>
                <w:i/>
                <w:sz w:val="20"/>
              </w:rPr>
              <w:t>самоокупаемость,</w:t>
            </w:r>
            <w:r>
              <w:rPr>
                <w:i/>
                <w:spacing w:val="-2"/>
                <w:sz w:val="20"/>
              </w:rPr>
              <w:t xml:space="preserve"> </w:t>
            </w:r>
            <w:proofErr w:type="gramStart"/>
            <w:r>
              <w:rPr>
                <w:i/>
                <w:sz w:val="20"/>
              </w:rPr>
              <w:t>т.е.</w:t>
            </w:r>
            <w:proofErr w:type="gramEnd"/>
            <w:r>
              <w:rPr>
                <w:i/>
                <w:spacing w:val="-2"/>
                <w:sz w:val="20"/>
              </w:rPr>
              <w:t xml:space="preserve"> </w:t>
            </w:r>
            <w:r>
              <w:rPr>
                <w:i/>
                <w:sz w:val="20"/>
              </w:rPr>
              <w:t>о</w:t>
            </w:r>
          </w:p>
          <w:p w14:paraId="49BF2E04" w14:textId="77777777" w:rsidR="00BB2D2D" w:rsidRDefault="00F5336F">
            <w:pPr>
              <w:pStyle w:val="TableParagraph"/>
              <w:spacing w:line="228" w:lineRule="exact"/>
              <w:ind w:left="107"/>
              <w:rPr>
                <w:i/>
                <w:sz w:val="20"/>
              </w:rPr>
            </w:pPr>
            <w:r>
              <w:rPr>
                <w:i/>
                <w:sz w:val="20"/>
              </w:rPr>
              <w:t>том,</w:t>
            </w:r>
            <w:r>
              <w:rPr>
                <w:i/>
                <w:spacing w:val="-1"/>
                <w:sz w:val="20"/>
              </w:rPr>
              <w:t xml:space="preserve"> </w:t>
            </w:r>
            <w:r>
              <w:rPr>
                <w:i/>
                <w:sz w:val="20"/>
              </w:rPr>
              <w:t>как</w:t>
            </w:r>
            <w:r>
              <w:rPr>
                <w:i/>
                <w:spacing w:val="-2"/>
                <w:sz w:val="20"/>
              </w:rPr>
              <w:t xml:space="preserve"> </w:t>
            </w:r>
            <w:r>
              <w:rPr>
                <w:i/>
                <w:sz w:val="20"/>
              </w:rPr>
              <w:t>может</w:t>
            </w:r>
            <w:r>
              <w:rPr>
                <w:i/>
                <w:spacing w:val="-1"/>
                <w:sz w:val="20"/>
              </w:rPr>
              <w:t xml:space="preserve"> </w:t>
            </w:r>
            <w:r>
              <w:rPr>
                <w:i/>
                <w:sz w:val="20"/>
              </w:rPr>
              <w:t>быть.</w:t>
            </w:r>
          </w:p>
        </w:tc>
        <w:tc>
          <w:tcPr>
            <w:tcW w:w="5813" w:type="dxa"/>
          </w:tcPr>
          <w:p w14:paraId="46553B93" w14:textId="77777777" w:rsidR="00BB2D2D" w:rsidRDefault="00BB2D2D">
            <w:pPr>
              <w:pStyle w:val="TableParagraph"/>
              <w:rPr>
                <w:sz w:val="20"/>
              </w:rPr>
            </w:pPr>
          </w:p>
        </w:tc>
      </w:tr>
      <w:tr w:rsidR="00BB2D2D" w14:paraId="43720634" w14:textId="77777777">
        <w:trPr>
          <w:trHeight w:val="1737"/>
        </w:trPr>
        <w:tc>
          <w:tcPr>
            <w:tcW w:w="4212" w:type="dxa"/>
          </w:tcPr>
          <w:p w14:paraId="4F404515" w14:textId="77777777" w:rsidR="00BB2D2D" w:rsidRDefault="00F5336F">
            <w:pPr>
              <w:pStyle w:val="TableParagraph"/>
              <w:spacing w:line="259" w:lineRule="auto"/>
              <w:ind w:left="107" w:right="1030"/>
              <w:rPr>
                <w:i/>
                <w:sz w:val="20"/>
              </w:rPr>
            </w:pPr>
            <w:r>
              <w:rPr>
                <w:sz w:val="20"/>
              </w:rPr>
              <w:t>Партнеры (поставщики, продавцы)</w:t>
            </w:r>
            <w:r>
              <w:rPr>
                <w:spacing w:val="-47"/>
                <w:sz w:val="20"/>
              </w:rPr>
              <w:t xml:space="preserve"> </w:t>
            </w:r>
            <w:r>
              <w:rPr>
                <w:i/>
                <w:sz w:val="20"/>
              </w:rPr>
              <w:t>Указывается информация о Вашем</w:t>
            </w:r>
            <w:r>
              <w:rPr>
                <w:i/>
                <w:spacing w:val="-47"/>
                <w:sz w:val="20"/>
              </w:rPr>
              <w:t xml:space="preserve"> </w:t>
            </w:r>
            <w:r>
              <w:rPr>
                <w:i/>
                <w:sz w:val="20"/>
              </w:rPr>
              <w:t>представлении о партнерах/</w:t>
            </w:r>
            <w:r>
              <w:rPr>
                <w:i/>
                <w:spacing w:val="1"/>
                <w:sz w:val="20"/>
              </w:rPr>
              <w:t xml:space="preserve"> </w:t>
            </w:r>
            <w:r>
              <w:rPr>
                <w:i/>
                <w:sz w:val="20"/>
              </w:rPr>
              <w:t>поставщиках/продавцах</w:t>
            </w:r>
            <w:r>
              <w:rPr>
                <w:i/>
                <w:spacing w:val="50"/>
                <w:sz w:val="20"/>
              </w:rPr>
              <w:t xml:space="preserve"> </w:t>
            </w:r>
            <w:r>
              <w:rPr>
                <w:i/>
                <w:sz w:val="20"/>
              </w:rPr>
              <w:t>на</w:t>
            </w:r>
            <w:r>
              <w:rPr>
                <w:i/>
                <w:spacing w:val="1"/>
                <w:sz w:val="20"/>
              </w:rPr>
              <w:t xml:space="preserve"> </w:t>
            </w:r>
            <w:r>
              <w:rPr>
                <w:i/>
                <w:sz w:val="20"/>
              </w:rPr>
              <w:t>момент</w:t>
            </w:r>
            <w:r>
              <w:rPr>
                <w:i/>
                <w:spacing w:val="-2"/>
                <w:sz w:val="20"/>
              </w:rPr>
              <w:t xml:space="preserve"> </w:t>
            </w:r>
            <w:r>
              <w:rPr>
                <w:i/>
                <w:sz w:val="20"/>
              </w:rPr>
              <w:t>выхода предприятия</w:t>
            </w:r>
            <w:r>
              <w:rPr>
                <w:i/>
                <w:spacing w:val="-1"/>
                <w:sz w:val="20"/>
              </w:rPr>
              <w:t xml:space="preserve"> </w:t>
            </w:r>
            <w:r>
              <w:rPr>
                <w:i/>
                <w:sz w:val="20"/>
              </w:rPr>
              <w:t>на</w:t>
            </w:r>
          </w:p>
          <w:p w14:paraId="6FA7138A" w14:textId="77777777" w:rsidR="00BB2D2D" w:rsidRDefault="00F5336F">
            <w:pPr>
              <w:pStyle w:val="TableParagraph"/>
              <w:spacing w:line="229" w:lineRule="exact"/>
              <w:ind w:left="107"/>
              <w:rPr>
                <w:i/>
                <w:sz w:val="20"/>
              </w:rPr>
            </w:pPr>
            <w:r>
              <w:rPr>
                <w:i/>
                <w:sz w:val="20"/>
              </w:rPr>
              <w:t>самоокупаемость,</w:t>
            </w:r>
            <w:r>
              <w:rPr>
                <w:i/>
                <w:spacing w:val="-1"/>
                <w:sz w:val="20"/>
              </w:rPr>
              <w:t xml:space="preserve"> </w:t>
            </w:r>
            <w:proofErr w:type="gramStart"/>
            <w:r>
              <w:rPr>
                <w:i/>
                <w:sz w:val="20"/>
              </w:rPr>
              <w:t>т.е.</w:t>
            </w:r>
            <w:proofErr w:type="gramEnd"/>
            <w:r>
              <w:rPr>
                <w:i/>
                <w:spacing w:val="-4"/>
                <w:sz w:val="20"/>
              </w:rPr>
              <w:t xml:space="preserve"> </w:t>
            </w:r>
            <w:r>
              <w:rPr>
                <w:i/>
                <w:sz w:val="20"/>
              </w:rPr>
              <w:t>о</w:t>
            </w:r>
            <w:r>
              <w:rPr>
                <w:i/>
                <w:spacing w:val="-1"/>
                <w:sz w:val="20"/>
              </w:rPr>
              <w:t xml:space="preserve"> </w:t>
            </w:r>
            <w:r>
              <w:rPr>
                <w:i/>
                <w:sz w:val="20"/>
              </w:rPr>
              <w:t>том,</w:t>
            </w:r>
            <w:r>
              <w:rPr>
                <w:i/>
                <w:spacing w:val="-1"/>
                <w:sz w:val="20"/>
              </w:rPr>
              <w:t xml:space="preserve"> </w:t>
            </w:r>
            <w:r>
              <w:rPr>
                <w:i/>
                <w:sz w:val="20"/>
              </w:rPr>
              <w:t>как</w:t>
            </w:r>
            <w:r>
              <w:rPr>
                <w:i/>
                <w:spacing w:val="-2"/>
                <w:sz w:val="20"/>
              </w:rPr>
              <w:t xml:space="preserve"> </w:t>
            </w:r>
            <w:r>
              <w:rPr>
                <w:i/>
                <w:sz w:val="20"/>
              </w:rPr>
              <w:t>может</w:t>
            </w:r>
          </w:p>
          <w:p w14:paraId="77A577F6" w14:textId="77777777" w:rsidR="00BB2D2D" w:rsidRDefault="00F5336F">
            <w:pPr>
              <w:pStyle w:val="TableParagraph"/>
              <w:spacing w:before="17" w:line="229" w:lineRule="exact"/>
              <w:ind w:left="107"/>
              <w:rPr>
                <w:i/>
                <w:sz w:val="20"/>
              </w:rPr>
            </w:pPr>
            <w:r>
              <w:rPr>
                <w:i/>
                <w:sz w:val="20"/>
              </w:rPr>
              <w:t>быть.</w:t>
            </w:r>
          </w:p>
        </w:tc>
        <w:tc>
          <w:tcPr>
            <w:tcW w:w="5813" w:type="dxa"/>
          </w:tcPr>
          <w:p w14:paraId="21F808B0" w14:textId="77777777" w:rsidR="00BB2D2D" w:rsidRDefault="00BB2D2D">
            <w:pPr>
              <w:pStyle w:val="TableParagraph"/>
              <w:rPr>
                <w:sz w:val="20"/>
              </w:rPr>
            </w:pPr>
          </w:p>
        </w:tc>
      </w:tr>
      <w:tr w:rsidR="00BB2D2D" w14:paraId="081530AB" w14:textId="77777777">
        <w:trPr>
          <w:trHeight w:val="1737"/>
        </w:trPr>
        <w:tc>
          <w:tcPr>
            <w:tcW w:w="4212" w:type="dxa"/>
          </w:tcPr>
          <w:p w14:paraId="0864D08F" w14:textId="77777777" w:rsidR="00BB2D2D" w:rsidRDefault="00F5336F">
            <w:pPr>
              <w:pStyle w:val="TableParagraph"/>
              <w:spacing w:line="256" w:lineRule="auto"/>
              <w:ind w:left="107" w:right="144"/>
              <w:rPr>
                <w:sz w:val="20"/>
              </w:rPr>
            </w:pPr>
            <w:r>
              <w:rPr>
                <w:sz w:val="20"/>
              </w:rPr>
              <w:t>Объем реализации продукции (в натуральных</w:t>
            </w:r>
            <w:r>
              <w:rPr>
                <w:spacing w:val="-48"/>
                <w:sz w:val="20"/>
              </w:rPr>
              <w:t xml:space="preserve"> </w:t>
            </w:r>
            <w:r>
              <w:rPr>
                <w:sz w:val="20"/>
              </w:rPr>
              <w:t>единицах)</w:t>
            </w:r>
          </w:p>
          <w:p w14:paraId="1EA1C55C" w14:textId="77777777" w:rsidR="00BB2D2D" w:rsidRDefault="00F5336F">
            <w:pPr>
              <w:pStyle w:val="TableParagraph"/>
              <w:spacing w:before="5" w:line="259" w:lineRule="auto"/>
              <w:ind w:left="107" w:right="171" w:firstLine="50"/>
              <w:rPr>
                <w:i/>
                <w:sz w:val="20"/>
              </w:rPr>
            </w:pPr>
            <w:r>
              <w:rPr>
                <w:i/>
                <w:sz w:val="20"/>
              </w:rPr>
              <w:t>Указывается предполагаемый Вами объем</w:t>
            </w:r>
            <w:r>
              <w:rPr>
                <w:i/>
                <w:spacing w:val="1"/>
                <w:sz w:val="20"/>
              </w:rPr>
              <w:t xml:space="preserve"> </w:t>
            </w:r>
            <w:r>
              <w:rPr>
                <w:i/>
                <w:sz w:val="20"/>
              </w:rPr>
              <w:t>реализации продукции на момент выхода</w:t>
            </w:r>
            <w:r>
              <w:rPr>
                <w:i/>
                <w:spacing w:val="1"/>
                <w:sz w:val="20"/>
              </w:rPr>
              <w:t xml:space="preserve"> </w:t>
            </w:r>
            <w:r>
              <w:rPr>
                <w:i/>
                <w:sz w:val="20"/>
              </w:rPr>
              <w:t xml:space="preserve">предприятия на самоокупаемость, </w:t>
            </w:r>
            <w:proofErr w:type="gramStart"/>
            <w:r>
              <w:rPr>
                <w:i/>
                <w:sz w:val="20"/>
              </w:rPr>
              <w:t>т.е.</w:t>
            </w:r>
            <w:proofErr w:type="gramEnd"/>
            <w:r>
              <w:rPr>
                <w:i/>
                <w:sz w:val="20"/>
              </w:rPr>
              <w:t xml:space="preserve"> Ваше</w:t>
            </w:r>
            <w:r>
              <w:rPr>
                <w:i/>
                <w:spacing w:val="-47"/>
                <w:sz w:val="20"/>
              </w:rPr>
              <w:t xml:space="preserve"> </w:t>
            </w:r>
            <w:r>
              <w:rPr>
                <w:i/>
                <w:sz w:val="20"/>
              </w:rPr>
              <w:t>представление</w:t>
            </w:r>
            <w:r>
              <w:rPr>
                <w:i/>
                <w:spacing w:val="-1"/>
                <w:sz w:val="20"/>
              </w:rPr>
              <w:t xml:space="preserve"> </w:t>
            </w:r>
            <w:r>
              <w:rPr>
                <w:i/>
                <w:sz w:val="20"/>
              </w:rPr>
              <w:t>о том, как</w:t>
            </w:r>
            <w:r>
              <w:rPr>
                <w:i/>
                <w:spacing w:val="-2"/>
                <w:sz w:val="20"/>
              </w:rPr>
              <w:t xml:space="preserve"> </w:t>
            </w:r>
            <w:r>
              <w:rPr>
                <w:i/>
                <w:sz w:val="20"/>
              </w:rPr>
              <w:t>может</w:t>
            </w:r>
            <w:r>
              <w:rPr>
                <w:i/>
                <w:spacing w:val="-1"/>
                <w:sz w:val="20"/>
              </w:rPr>
              <w:t xml:space="preserve"> </w:t>
            </w:r>
            <w:r>
              <w:rPr>
                <w:i/>
                <w:sz w:val="20"/>
              </w:rPr>
              <w:t>быть</w:t>
            </w:r>
          </w:p>
          <w:p w14:paraId="3F1D11DF" w14:textId="77777777" w:rsidR="00BB2D2D" w:rsidRDefault="00F5336F">
            <w:pPr>
              <w:pStyle w:val="TableParagraph"/>
              <w:spacing w:line="227" w:lineRule="exact"/>
              <w:ind w:left="107"/>
              <w:rPr>
                <w:i/>
                <w:sz w:val="20"/>
              </w:rPr>
            </w:pPr>
            <w:r>
              <w:rPr>
                <w:i/>
                <w:sz w:val="20"/>
              </w:rPr>
              <w:t>осуществлено</w:t>
            </w:r>
          </w:p>
        </w:tc>
        <w:tc>
          <w:tcPr>
            <w:tcW w:w="5813" w:type="dxa"/>
          </w:tcPr>
          <w:p w14:paraId="59435B5F" w14:textId="77777777" w:rsidR="00BB2D2D" w:rsidRDefault="00BB2D2D">
            <w:pPr>
              <w:pStyle w:val="TableParagraph"/>
              <w:rPr>
                <w:sz w:val="20"/>
              </w:rPr>
            </w:pPr>
          </w:p>
        </w:tc>
      </w:tr>
      <w:tr w:rsidR="00BB2D2D" w14:paraId="51DDF824" w14:textId="77777777">
        <w:trPr>
          <w:trHeight w:val="1984"/>
        </w:trPr>
        <w:tc>
          <w:tcPr>
            <w:tcW w:w="4212" w:type="dxa"/>
          </w:tcPr>
          <w:p w14:paraId="2FF8CBD7" w14:textId="77777777" w:rsidR="00BB2D2D" w:rsidRDefault="00F5336F">
            <w:pPr>
              <w:pStyle w:val="TableParagraph"/>
              <w:ind w:left="107"/>
              <w:rPr>
                <w:sz w:val="20"/>
              </w:rPr>
            </w:pPr>
            <w:r>
              <w:rPr>
                <w:sz w:val="20"/>
              </w:rPr>
              <w:t>Доходы</w:t>
            </w:r>
            <w:r>
              <w:rPr>
                <w:spacing w:val="-4"/>
                <w:sz w:val="20"/>
              </w:rPr>
              <w:t xml:space="preserve"> </w:t>
            </w:r>
            <w:r>
              <w:rPr>
                <w:sz w:val="20"/>
              </w:rPr>
              <w:t>(в</w:t>
            </w:r>
            <w:r>
              <w:rPr>
                <w:spacing w:val="-5"/>
                <w:sz w:val="20"/>
              </w:rPr>
              <w:t xml:space="preserve"> </w:t>
            </w:r>
            <w:r>
              <w:rPr>
                <w:sz w:val="20"/>
              </w:rPr>
              <w:t>рублях)</w:t>
            </w:r>
          </w:p>
          <w:p w14:paraId="76B0C806" w14:textId="77777777" w:rsidR="00BB2D2D" w:rsidRDefault="00F5336F">
            <w:pPr>
              <w:pStyle w:val="TableParagraph"/>
              <w:spacing w:before="17" w:line="259" w:lineRule="auto"/>
              <w:ind w:left="107" w:right="171"/>
              <w:rPr>
                <w:i/>
                <w:sz w:val="20"/>
              </w:rPr>
            </w:pPr>
            <w:r>
              <w:rPr>
                <w:i/>
                <w:sz w:val="20"/>
              </w:rPr>
              <w:t>Указывается предполагаемый Вами объем</w:t>
            </w:r>
            <w:r>
              <w:rPr>
                <w:i/>
                <w:spacing w:val="1"/>
                <w:sz w:val="20"/>
              </w:rPr>
              <w:t xml:space="preserve"> </w:t>
            </w:r>
            <w:r>
              <w:rPr>
                <w:i/>
                <w:sz w:val="20"/>
              </w:rPr>
              <w:t>всех доходов (вне зависимости от их</w:t>
            </w:r>
            <w:r>
              <w:rPr>
                <w:i/>
                <w:spacing w:val="1"/>
                <w:sz w:val="20"/>
              </w:rPr>
              <w:t xml:space="preserve"> </w:t>
            </w:r>
            <w:r>
              <w:rPr>
                <w:i/>
                <w:sz w:val="20"/>
              </w:rPr>
              <w:t>источника, например, выручка с продаж и</w:t>
            </w:r>
            <w:r>
              <w:rPr>
                <w:i/>
                <w:spacing w:val="1"/>
                <w:sz w:val="20"/>
              </w:rPr>
              <w:t xml:space="preserve"> </w:t>
            </w:r>
            <w:proofErr w:type="gramStart"/>
            <w:r>
              <w:rPr>
                <w:i/>
                <w:sz w:val="20"/>
              </w:rPr>
              <w:t>т.д.</w:t>
            </w:r>
            <w:proofErr w:type="gramEnd"/>
            <w:r>
              <w:rPr>
                <w:i/>
                <w:sz w:val="20"/>
              </w:rPr>
              <w:t>) предприятия на момент выхода 9</w:t>
            </w:r>
            <w:r>
              <w:rPr>
                <w:i/>
                <w:spacing w:val="1"/>
                <w:sz w:val="20"/>
              </w:rPr>
              <w:t xml:space="preserve"> </w:t>
            </w:r>
            <w:r>
              <w:rPr>
                <w:i/>
                <w:sz w:val="20"/>
              </w:rPr>
              <w:t>предприятия на самоокупаемость, т.е. Ваше</w:t>
            </w:r>
            <w:r>
              <w:rPr>
                <w:i/>
                <w:spacing w:val="-47"/>
                <w:sz w:val="20"/>
              </w:rPr>
              <w:t xml:space="preserve"> </w:t>
            </w:r>
            <w:r>
              <w:rPr>
                <w:i/>
                <w:sz w:val="20"/>
              </w:rPr>
              <w:t>представление</w:t>
            </w:r>
            <w:r>
              <w:rPr>
                <w:i/>
                <w:spacing w:val="-1"/>
                <w:sz w:val="20"/>
              </w:rPr>
              <w:t xml:space="preserve"> </w:t>
            </w:r>
            <w:r>
              <w:rPr>
                <w:i/>
                <w:sz w:val="20"/>
              </w:rPr>
              <w:t>о том,</w:t>
            </w:r>
            <w:r>
              <w:rPr>
                <w:i/>
                <w:spacing w:val="1"/>
                <w:sz w:val="20"/>
              </w:rPr>
              <w:t xml:space="preserve"> </w:t>
            </w:r>
            <w:r>
              <w:rPr>
                <w:i/>
                <w:sz w:val="20"/>
              </w:rPr>
              <w:t>как</w:t>
            </w:r>
            <w:r>
              <w:rPr>
                <w:i/>
                <w:spacing w:val="-3"/>
                <w:sz w:val="20"/>
              </w:rPr>
              <w:t xml:space="preserve"> </w:t>
            </w:r>
            <w:r>
              <w:rPr>
                <w:i/>
                <w:sz w:val="20"/>
              </w:rPr>
              <w:t>это</w:t>
            </w:r>
            <w:r>
              <w:rPr>
                <w:i/>
                <w:spacing w:val="1"/>
                <w:sz w:val="20"/>
              </w:rPr>
              <w:t xml:space="preserve"> </w:t>
            </w:r>
            <w:r>
              <w:rPr>
                <w:i/>
                <w:sz w:val="20"/>
              </w:rPr>
              <w:t>будет</w:t>
            </w:r>
          </w:p>
          <w:p w14:paraId="76F694F9" w14:textId="77777777" w:rsidR="00BB2D2D" w:rsidRDefault="00F5336F">
            <w:pPr>
              <w:pStyle w:val="TableParagraph"/>
              <w:spacing w:line="227" w:lineRule="exact"/>
              <w:ind w:left="107"/>
              <w:rPr>
                <w:i/>
                <w:sz w:val="20"/>
              </w:rPr>
            </w:pPr>
            <w:r>
              <w:rPr>
                <w:i/>
                <w:sz w:val="20"/>
              </w:rPr>
              <w:t>достигнуто.</w:t>
            </w:r>
          </w:p>
        </w:tc>
        <w:tc>
          <w:tcPr>
            <w:tcW w:w="5813" w:type="dxa"/>
          </w:tcPr>
          <w:p w14:paraId="6CBE0BF7" w14:textId="77777777" w:rsidR="00BB2D2D" w:rsidRDefault="00BB2D2D">
            <w:pPr>
              <w:pStyle w:val="TableParagraph"/>
              <w:rPr>
                <w:sz w:val="20"/>
              </w:rPr>
            </w:pPr>
          </w:p>
        </w:tc>
      </w:tr>
      <w:tr w:rsidR="00BB2D2D" w14:paraId="2C99651C" w14:textId="77777777">
        <w:trPr>
          <w:trHeight w:val="1489"/>
        </w:trPr>
        <w:tc>
          <w:tcPr>
            <w:tcW w:w="4212" w:type="dxa"/>
          </w:tcPr>
          <w:p w14:paraId="4B856F32" w14:textId="77777777" w:rsidR="00BB2D2D" w:rsidRDefault="00F5336F">
            <w:pPr>
              <w:pStyle w:val="TableParagraph"/>
              <w:ind w:left="107"/>
              <w:rPr>
                <w:sz w:val="20"/>
              </w:rPr>
            </w:pPr>
            <w:r>
              <w:rPr>
                <w:sz w:val="20"/>
              </w:rPr>
              <w:t>Расходы</w:t>
            </w:r>
            <w:r>
              <w:rPr>
                <w:spacing w:val="-4"/>
                <w:sz w:val="20"/>
              </w:rPr>
              <w:t xml:space="preserve"> </w:t>
            </w:r>
            <w:r>
              <w:rPr>
                <w:sz w:val="20"/>
              </w:rPr>
              <w:t>(в</w:t>
            </w:r>
            <w:r>
              <w:rPr>
                <w:spacing w:val="-5"/>
                <w:sz w:val="20"/>
              </w:rPr>
              <w:t xml:space="preserve"> </w:t>
            </w:r>
            <w:r>
              <w:rPr>
                <w:sz w:val="20"/>
              </w:rPr>
              <w:t>рублях)</w:t>
            </w:r>
          </w:p>
          <w:p w14:paraId="59079D24" w14:textId="77777777" w:rsidR="00BB2D2D" w:rsidRDefault="00F5336F">
            <w:pPr>
              <w:pStyle w:val="TableParagraph"/>
              <w:spacing w:before="20" w:line="259" w:lineRule="auto"/>
              <w:ind w:left="107" w:right="103"/>
              <w:rPr>
                <w:i/>
                <w:sz w:val="20"/>
              </w:rPr>
            </w:pPr>
            <w:r>
              <w:rPr>
                <w:i/>
                <w:sz w:val="20"/>
              </w:rPr>
              <w:t>Указывается предполагаемый Вами объем</w:t>
            </w:r>
            <w:r>
              <w:rPr>
                <w:i/>
                <w:spacing w:val="1"/>
                <w:sz w:val="20"/>
              </w:rPr>
              <w:t xml:space="preserve"> </w:t>
            </w:r>
            <w:r>
              <w:rPr>
                <w:i/>
                <w:sz w:val="20"/>
              </w:rPr>
              <w:t>всех</w:t>
            </w:r>
            <w:r>
              <w:rPr>
                <w:i/>
                <w:spacing w:val="-3"/>
                <w:sz w:val="20"/>
              </w:rPr>
              <w:t xml:space="preserve"> </w:t>
            </w:r>
            <w:r>
              <w:rPr>
                <w:i/>
                <w:sz w:val="20"/>
              </w:rPr>
              <w:t>расходов</w:t>
            </w:r>
            <w:r>
              <w:rPr>
                <w:i/>
                <w:spacing w:val="-5"/>
                <w:sz w:val="20"/>
              </w:rPr>
              <w:t xml:space="preserve"> </w:t>
            </w:r>
            <w:r>
              <w:rPr>
                <w:i/>
                <w:sz w:val="20"/>
              </w:rPr>
              <w:t>предприятия</w:t>
            </w:r>
            <w:r>
              <w:rPr>
                <w:i/>
                <w:spacing w:val="-5"/>
                <w:sz w:val="20"/>
              </w:rPr>
              <w:t xml:space="preserve"> </w:t>
            </w:r>
            <w:r>
              <w:rPr>
                <w:i/>
                <w:sz w:val="20"/>
              </w:rPr>
              <w:t>на</w:t>
            </w:r>
            <w:r>
              <w:rPr>
                <w:i/>
                <w:spacing w:val="-2"/>
                <w:sz w:val="20"/>
              </w:rPr>
              <w:t xml:space="preserve"> </w:t>
            </w:r>
            <w:r>
              <w:rPr>
                <w:i/>
                <w:sz w:val="20"/>
              </w:rPr>
              <w:t>момент</w:t>
            </w:r>
            <w:r>
              <w:rPr>
                <w:i/>
                <w:spacing w:val="-2"/>
                <w:sz w:val="20"/>
              </w:rPr>
              <w:t xml:space="preserve"> </w:t>
            </w:r>
            <w:r>
              <w:rPr>
                <w:i/>
                <w:sz w:val="20"/>
              </w:rPr>
              <w:t>выхода</w:t>
            </w:r>
            <w:r>
              <w:rPr>
                <w:i/>
                <w:spacing w:val="-47"/>
                <w:sz w:val="20"/>
              </w:rPr>
              <w:t xml:space="preserve"> </w:t>
            </w:r>
            <w:r>
              <w:rPr>
                <w:i/>
                <w:sz w:val="20"/>
              </w:rPr>
              <w:t xml:space="preserve">предприятия на самоокупаемость, </w:t>
            </w:r>
            <w:proofErr w:type="gramStart"/>
            <w:r>
              <w:rPr>
                <w:i/>
                <w:sz w:val="20"/>
              </w:rPr>
              <w:t>т.е.</w:t>
            </w:r>
            <w:proofErr w:type="gramEnd"/>
            <w:r>
              <w:rPr>
                <w:i/>
                <w:sz w:val="20"/>
              </w:rPr>
              <w:t xml:space="preserve"> Ваше</w:t>
            </w:r>
            <w:r>
              <w:rPr>
                <w:i/>
                <w:spacing w:val="1"/>
                <w:sz w:val="20"/>
              </w:rPr>
              <w:t xml:space="preserve"> </w:t>
            </w:r>
            <w:r>
              <w:rPr>
                <w:i/>
                <w:sz w:val="20"/>
              </w:rPr>
              <w:t>представление</w:t>
            </w:r>
            <w:r>
              <w:rPr>
                <w:i/>
                <w:spacing w:val="-1"/>
                <w:sz w:val="20"/>
              </w:rPr>
              <w:t xml:space="preserve"> </w:t>
            </w:r>
            <w:r>
              <w:rPr>
                <w:i/>
                <w:sz w:val="20"/>
              </w:rPr>
              <w:t>о том,</w:t>
            </w:r>
            <w:r>
              <w:rPr>
                <w:i/>
                <w:spacing w:val="1"/>
                <w:sz w:val="20"/>
              </w:rPr>
              <w:t xml:space="preserve"> </w:t>
            </w:r>
            <w:r>
              <w:rPr>
                <w:i/>
                <w:sz w:val="20"/>
              </w:rPr>
              <w:t>как</w:t>
            </w:r>
            <w:r>
              <w:rPr>
                <w:i/>
                <w:spacing w:val="-3"/>
                <w:sz w:val="20"/>
              </w:rPr>
              <w:t xml:space="preserve"> </w:t>
            </w:r>
            <w:r>
              <w:rPr>
                <w:i/>
                <w:sz w:val="20"/>
              </w:rPr>
              <w:t>это</w:t>
            </w:r>
            <w:r>
              <w:rPr>
                <w:i/>
                <w:spacing w:val="1"/>
                <w:sz w:val="20"/>
              </w:rPr>
              <w:t xml:space="preserve"> </w:t>
            </w:r>
            <w:r>
              <w:rPr>
                <w:i/>
                <w:sz w:val="20"/>
              </w:rPr>
              <w:t>будет</w:t>
            </w:r>
          </w:p>
          <w:p w14:paraId="14244EF7" w14:textId="77777777" w:rsidR="00BB2D2D" w:rsidRDefault="00F5336F">
            <w:pPr>
              <w:pStyle w:val="TableParagraph"/>
              <w:spacing w:line="227" w:lineRule="exact"/>
              <w:ind w:left="107"/>
              <w:rPr>
                <w:i/>
                <w:sz w:val="20"/>
              </w:rPr>
            </w:pPr>
            <w:r>
              <w:rPr>
                <w:i/>
                <w:sz w:val="20"/>
              </w:rPr>
              <w:t>достигнуто</w:t>
            </w:r>
          </w:p>
        </w:tc>
        <w:tc>
          <w:tcPr>
            <w:tcW w:w="5813" w:type="dxa"/>
          </w:tcPr>
          <w:p w14:paraId="4FF607E3" w14:textId="77777777" w:rsidR="00BB2D2D" w:rsidRDefault="00BB2D2D">
            <w:pPr>
              <w:pStyle w:val="TableParagraph"/>
              <w:rPr>
                <w:sz w:val="20"/>
              </w:rPr>
            </w:pPr>
          </w:p>
        </w:tc>
      </w:tr>
      <w:tr w:rsidR="00BB2D2D" w14:paraId="70828CB6" w14:textId="77777777">
        <w:trPr>
          <w:trHeight w:val="1240"/>
        </w:trPr>
        <w:tc>
          <w:tcPr>
            <w:tcW w:w="4212" w:type="dxa"/>
          </w:tcPr>
          <w:p w14:paraId="13C8AE41" w14:textId="77777777" w:rsidR="00BB2D2D" w:rsidRDefault="00F5336F">
            <w:pPr>
              <w:pStyle w:val="TableParagraph"/>
              <w:spacing w:line="256" w:lineRule="auto"/>
              <w:ind w:left="107"/>
              <w:rPr>
                <w:sz w:val="20"/>
              </w:rPr>
            </w:pPr>
            <w:r>
              <w:rPr>
                <w:sz w:val="20"/>
              </w:rPr>
              <w:t>Планируемый</w:t>
            </w:r>
            <w:r>
              <w:rPr>
                <w:spacing w:val="-7"/>
                <w:sz w:val="20"/>
              </w:rPr>
              <w:t xml:space="preserve"> </w:t>
            </w:r>
            <w:r>
              <w:rPr>
                <w:sz w:val="20"/>
              </w:rPr>
              <w:t>период</w:t>
            </w:r>
            <w:r>
              <w:rPr>
                <w:spacing w:val="-4"/>
                <w:sz w:val="20"/>
              </w:rPr>
              <w:t xml:space="preserve"> </w:t>
            </w:r>
            <w:r>
              <w:rPr>
                <w:sz w:val="20"/>
              </w:rPr>
              <w:t>выхода</w:t>
            </w:r>
            <w:r>
              <w:rPr>
                <w:spacing w:val="-6"/>
                <w:sz w:val="20"/>
              </w:rPr>
              <w:t xml:space="preserve"> </w:t>
            </w:r>
            <w:r>
              <w:rPr>
                <w:sz w:val="20"/>
              </w:rPr>
              <w:t>предприятия</w:t>
            </w:r>
            <w:r>
              <w:rPr>
                <w:spacing w:val="-7"/>
                <w:sz w:val="20"/>
              </w:rPr>
              <w:t xml:space="preserve"> </w:t>
            </w:r>
            <w:r>
              <w:rPr>
                <w:sz w:val="20"/>
              </w:rPr>
              <w:t>на</w:t>
            </w:r>
            <w:r>
              <w:rPr>
                <w:spacing w:val="-47"/>
                <w:sz w:val="20"/>
              </w:rPr>
              <w:t xml:space="preserve"> </w:t>
            </w:r>
            <w:r>
              <w:rPr>
                <w:sz w:val="20"/>
              </w:rPr>
              <w:t>самоокупаемость</w:t>
            </w:r>
          </w:p>
          <w:p w14:paraId="14D1A73E" w14:textId="77777777" w:rsidR="00BB2D2D" w:rsidRDefault="00F5336F">
            <w:pPr>
              <w:pStyle w:val="TableParagraph"/>
              <w:spacing w:before="5" w:line="256" w:lineRule="auto"/>
              <w:ind w:left="107" w:right="1011"/>
              <w:rPr>
                <w:i/>
                <w:sz w:val="20"/>
              </w:rPr>
            </w:pPr>
            <w:r>
              <w:rPr>
                <w:i/>
                <w:sz w:val="20"/>
              </w:rPr>
              <w:t>Указывается количество лет после</w:t>
            </w:r>
            <w:r>
              <w:rPr>
                <w:i/>
                <w:spacing w:val="-47"/>
                <w:sz w:val="20"/>
              </w:rPr>
              <w:t xml:space="preserve"> </w:t>
            </w:r>
            <w:r>
              <w:rPr>
                <w:i/>
                <w:sz w:val="20"/>
              </w:rPr>
              <w:t>завершения гранта</w:t>
            </w:r>
          </w:p>
        </w:tc>
        <w:tc>
          <w:tcPr>
            <w:tcW w:w="5813" w:type="dxa"/>
          </w:tcPr>
          <w:p w14:paraId="4A09AEC5" w14:textId="77777777" w:rsidR="00BB2D2D" w:rsidRDefault="00BB2D2D">
            <w:pPr>
              <w:pStyle w:val="TableParagraph"/>
              <w:rPr>
                <w:sz w:val="20"/>
              </w:rPr>
            </w:pPr>
          </w:p>
        </w:tc>
      </w:tr>
      <w:tr w:rsidR="00BB2D2D" w14:paraId="139CCEDB" w14:textId="77777777">
        <w:trPr>
          <w:trHeight w:val="820"/>
        </w:trPr>
        <w:tc>
          <w:tcPr>
            <w:tcW w:w="10025" w:type="dxa"/>
            <w:gridSpan w:val="2"/>
          </w:tcPr>
          <w:p w14:paraId="5B5D1774" w14:textId="77777777" w:rsidR="00BB2D2D" w:rsidRDefault="00F5336F">
            <w:pPr>
              <w:pStyle w:val="TableParagraph"/>
              <w:spacing w:before="40"/>
              <w:ind w:left="216" w:right="208"/>
              <w:jc w:val="center"/>
              <w:rPr>
                <w:b/>
                <w:sz w:val="28"/>
              </w:rPr>
            </w:pPr>
            <w:r>
              <w:rPr>
                <w:b/>
                <w:sz w:val="28"/>
              </w:rPr>
              <w:t>СУЩЕСТВУЮЩИЙ</w:t>
            </w:r>
            <w:r>
              <w:rPr>
                <w:b/>
                <w:spacing w:val="-3"/>
                <w:sz w:val="28"/>
              </w:rPr>
              <w:t xml:space="preserve"> </w:t>
            </w:r>
            <w:r>
              <w:rPr>
                <w:b/>
                <w:sz w:val="28"/>
              </w:rPr>
              <w:t>ЗАДЕЛ,</w:t>
            </w:r>
          </w:p>
          <w:p w14:paraId="1D59A85E" w14:textId="77777777" w:rsidR="00BB2D2D" w:rsidRDefault="00F5336F">
            <w:pPr>
              <w:pStyle w:val="TableParagraph"/>
              <w:spacing w:before="89"/>
              <w:ind w:left="216" w:right="205"/>
              <w:jc w:val="center"/>
              <w:rPr>
                <w:b/>
                <w:sz w:val="28"/>
              </w:rPr>
            </w:pPr>
            <w:r>
              <w:rPr>
                <w:b/>
                <w:sz w:val="28"/>
              </w:rPr>
              <w:t>КОТОРЫЙ</w:t>
            </w:r>
            <w:r>
              <w:rPr>
                <w:b/>
                <w:spacing w:val="-2"/>
                <w:sz w:val="28"/>
              </w:rPr>
              <w:t xml:space="preserve"> </w:t>
            </w:r>
            <w:r>
              <w:rPr>
                <w:b/>
                <w:sz w:val="28"/>
              </w:rPr>
              <w:t>МОЖЕТ</w:t>
            </w:r>
            <w:r>
              <w:rPr>
                <w:b/>
                <w:spacing w:val="-2"/>
                <w:sz w:val="28"/>
              </w:rPr>
              <w:t xml:space="preserve"> </w:t>
            </w:r>
            <w:r>
              <w:rPr>
                <w:b/>
                <w:sz w:val="28"/>
              </w:rPr>
              <w:t>БЫТЬ</w:t>
            </w:r>
            <w:r>
              <w:rPr>
                <w:b/>
                <w:spacing w:val="-3"/>
                <w:sz w:val="28"/>
              </w:rPr>
              <w:t xml:space="preserve"> </w:t>
            </w:r>
            <w:r>
              <w:rPr>
                <w:b/>
                <w:sz w:val="28"/>
              </w:rPr>
              <w:t>ОСНОВОЙ</w:t>
            </w:r>
            <w:r>
              <w:rPr>
                <w:b/>
                <w:spacing w:val="-2"/>
                <w:sz w:val="28"/>
              </w:rPr>
              <w:t xml:space="preserve"> </w:t>
            </w:r>
            <w:r>
              <w:rPr>
                <w:b/>
                <w:sz w:val="28"/>
              </w:rPr>
              <w:t>БУДУЩЕГО</w:t>
            </w:r>
            <w:r>
              <w:rPr>
                <w:b/>
                <w:spacing w:val="-4"/>
                <w:sz w:val="28"/>
              </w:rPr>
              <w:t xml:space="preserve"> </w:t>
            </w:r>
            <w:r>
              <w:rPr>
                <w:b/>
                <w:sz w:val="28"/>
              </w:rPr>
              <w:t>ПРЕДПРИЯТИЯ:</w:t>
            </w:r>
          </w:p>
        </w:tc>
      </w:tr>
      <w:tr w:rsidR="00BB2D2D" w14:paraId="08DABC3B" w14:textId="77777777">
        <w:trPr>
          <w:trHeight w:val="609"/>
        </w:trPr>
        <w:tc>
          <w:tcPr>
            <w:tcW w:w="4212" w:type="dxa"/>
          </w:tcPr>
          <w:p w14:paraId="01B85D96" w14:textId="77777777" w:rsidR="00BB2D2D" w:rsidRDefault="00F5336F">
            <w:pPr>
              <w:pStyle w:val="TableParagraph"/>
              <w:ind w:left="107"/>
              <w:rPr>
                <w:sz w:val="20"/>
              </w:rPr>
            </w:pPr>
            <w:r>
              <w:rPr>
                <w:sz w:val="20"/>
              </w:rPr>
              <w:t>Коллектив</w:t>
            </w:r>
          </w:p>
        </w:tc>
        <w:tc>
          <w:tcPr>
            <w:tcW w:w="5813" w:type="dxa"/>
          </w:tcPr>
          <w:p w14:paraId="18EAF58C" w14:textId="77777777" w:rsidR="00BB2D2D" w:rsidRDefault="00BB2D2D">
            <w:pPr>
              <w:pStyle w:val="TableParagraph"/>
              <w:rPr>
                <w:sz w:val="20"/>
              </w:rPr>
            </w:pPr>
          </w:p>
        </w:tc>
      </w:tr>
      <w:tr w:rsidR="00BB2D2D" w14:paraId="5D06B796" w14:textId="77777777">
        <w:trPr>
          <w:trHeight w:val="618"/>
        </w:trPr>
        <w:tc>
          <w:tcPr>
            <w:tcW w:w="4212" w:type="dxa"/>
          </w:tcPr>
          <w:p w14:paraId="4A73C8AC" w14:textId="77777777" w:rsidR="00BB2D2D" w:rsidRDefault="00F5336F">
            <w:pPr>
              <w:pStyle w:val="TableParagraph"/>
              <w:spacing w:before="2"/>
              <w:ind w:left="107"/>
              <w:rPr>
                <w:sz w:val="20"/>
              </w:rPr>
            </w:pPr>
            <w:r>
              <w:rPr>
                <w:sz w:val="20"/>
              </w:rPr>
              <w:t>Техническое</w:t>
            </w:r>
            <w:r>
              <w:rPr>
                <w:spacing w:val="-4"/>
                <w:sz w:val="20"/>
              </w:rPr>
              <w:t xml:space="preserve"> </w:t>
            </w:r>
            <w:r>
              <w:rPr>
                <w:sz w:val="20"/>
              </w:rPr>
              <w:t>оснащение:</w:t>
            </w:r>
          </w:p>
        </w:tc>
        <w:tc>
          <w:tcPr>
            <w:tcW w:w="5813" w:type="dxa"/>
          </w:tcPr>
          <w:p w14:paraId="56E652E3" w14:textId="77777777" w:rsidR="00BB2D2D" w:rsidRDefault="00BB2D2D">
            <w:pPr>
              <w:pStyle w:val="TableParagraph"/>
              <w:rPr>
                <w:sz w:val="20"/>
              </w:rPr>
            </w:pPr>
          </w:p>
        </w:tc>
      </w:tr>
      <w:tr w:rsidR="00BB2D2D" w14:paraId="5BE55E7D" w14:textId="77777777">
        <w:trPr>
          <w:trHeight w:val="611"/>
        </w:trPr>
        <w:tc>
          <w:tcPr>
            <w:tcW w:w="4212" w:type="dxa"/>
          </w:tcPr>
          <w:p w14:paraId="65BDEFA0" w14:textId="77777777" w:rsidR="00BB2D2D" w:rsidRDefault="00F5336F">
            <w:pPr>
              <w:pStyle w:val="TableParagraph"/>
              <w:ind w:left="107"/>
              <w:rPr>
                <w:sz w:val="20"/>
              </w:rPr>
            </w:pPr>
            <w:r>
              <w:rPr>
                <w:sz w:val="20"/>
              </w:rPr>
              <w:t>Партнеры</w:t>
            </w:r>
            <w:r>
              <w:rPr>
                <w:spacing w:val="-6"/>
                <w:sz w:val="20"/>
              </w:rPr>
              <w:t xml:space="preserve"> </w:t>
            </w:r>
            <w:r>
              <w:rPr>
                <w:sz w:val="20"/>
              </w:rPr>
              <w:t>(поставщики,</w:t>
            </w:r>
            <w:r>
              <w:rPr>
                <w:spacing w:val="-5"/>
                <w:sz w:val="20"/>
              </w:rPr>
              <w:t xml:space="preserve"> </w:t>
            </w:r>
            <w:r>
              <w:rPr>
                <w:sz w:val="20"/>
              </w:rPr>
              <w:t>продавцы)</w:t>
            </w:r>
          </w:p>
        </w:tc>
        <w:tc>
          <w:tcPr>
            <w:tcW w:w="5813" w:type="dxa"/>
          </w:tcPr>
          <w:p w14:paraId="429EA9D0" w14:textId="77777777" w:rsidR="00BB2D2D" w:rsidRDefault="00BB2D2D">
            <w:pPr>
              <w:pStyle w:val="TableParagraph"/>
              <w:rPr>
                <w:sz w:val="20"/>
              </w:rPr>
            </w:pPr>
          </w:p>
        </w:tc>
      </w:tr>
      <w:tr w:rsidR="00BB2D2D" w14:paraId="5747F75F" w14:textId="77777777">
        <w:trPr>
          <w:trHeight w:val="1365"/>
        </w:trPr>
        <w:tc>
          <w:tcPr>
            <w:tcW w:w="10025" w:type="dxa"/>
            <w:gridSpan w:val="2"/>
          </w:tcPr>
          <w:p w14:paraId="0966B7A8" w14:textId="77777777" w:rsidR="00BB2D2D" w:rsidRDefault="00F5336F">
            <w:pPr>
              <w:pStyle w:val="TableParagraph"/>
              <w:spacing w:before="120"/>
              <w:ind w:left="216" w:right="207"/>
              <w:jc w:val="center"/>
              <w:rPr>
                <w:b/>
                <w:sz w:val="28"/>
              </w:rPr>
            </w:pPr>
            <w:r>
              <w:rPr>
                <w:b/>
                <w:sz w:val="28"/>
              </w:rPr>
              <w:t>ПЛАН</w:t>
            </w:r>
            <w:r>
              <w:rPr>
                <w:b/>
                <w:spacing w:val="-2"/>
                <w:sz w:val="28"/>
              </w:rPr>
              <w:t xml:space="preserve"> </w:t>
            </w:r>
            <w:r>
              <w:rPr>
                <w:b/>
                <w:sz w:val="28"/>
              </w:rPr>
              <w:t>РЕАЛИЗАЦИИ</w:t>
            </w:r>
            <w:r>
              <w:rPr>
                <w:b/>
                <w:spacing w:val="-2"/>
                <w:sz w:val="28"/>
              </w:rPr>
              <w:t xml:space="preserve"> </w:t>
            </w:r>
            <w:r>
              <w:rPr>
                <w:b/>
                <w:sz w:val="28"/>
              </w:rPr>
              <w:t>ПРОЕКТА</w:t>
            </w:r>
          </w:p>
          <w:p w14:paraId="44A05E21" w14:textId="77777777" w:rsidR="00BB2D2D" w:rsidRDefault="00F5336F">
            <w:pPr>
              <w:pStyle w:val="TableParagraph"/>
              <w:spacing w:before="166" w:line="259" w:lineRule="auto"/>
              <w:ind w:left="1334" w:right="1325"/>
              <w:jc w:val="center"/>
              <w:rPr>
                <w:i/>
                <w:sz w:val="24"/>
              </w:rPr>
            </w:pPr>
            <w:r>
              <w:rPr>
                <w:i/>
                <w:sz w:val="24"/>
              </w:rPr>
              <w:t>(на период грантовой поддержки и максимально прогнозируемый срок,</w:t>
            </w:r>
            <w:r>
              <w:rPr>
                <w:i/>
                <w:spacing w:val="-58"/>
                <w:sz w:val="24"/>
              </w:rPr>
              <w:t xml:space="preserve"> </w:t>
            </w:r>
            <w:r>
              <w:rPr>
                <w:i/>
                <w:sz w:val="24"/>
              </w:rPr>
              <w:t>но</w:t>
            </w:r>
            <w:r>
              <w:rPr>
                <w:i/>
                <w:spacing w:val="-1"/>
                <w:sz w:val="24"/>
              </w:rPr>
              <w:t xml:space="preserve"> </w:t>
            </w:r>
            <w:r>
              <w:rPr>
                <w:i/>
                <w:sz w:val="24"/>
              </w:rPr>
              <w:t>не</w:t>
            </w:r>
            <w:r>
              <w:rPr>
                <w:i/>
                <w:spacing w:val="-1"/>
                <w:sz w:val="24"/>
              </w:rPr>
              <w:t xml:space="preserve"> </w:t>
            </w:r>
            <w:r>
              <w:rPr>
                <w:i/>
                <w:sz w:val="24"/>
              </w:rPr>
              <w:t>менее</w:t>
            </w:r>
            <w:r>
              <w:rPr>
                <w:i/>
                <w:spacing w:val="-1"/>
                <w:sz w:val="24"/>
              </w:rPr>
              <w:t xml:space="preserve"> </w:t>
            </w:r>
            <w:r>
              <w:rPr>
                <w:i/>
                <w:sz w:val="24"/>
              </w:rPr>
              <w:t>2-х</w:t>
            </w:r>
            <w:r>
              <w:rPr>
                <w:i/>
                <w:spacing w:val="-1"/>
                <w:sz w:val="24"/>
              </w:rPr>
              <w:t xml:space="preserve"> </w:t>
            </w:r>
            <w:r>
              <w:rPr>
                <w:i/>
                <w:sz w:val="24"/>
              </w:rPr>
              <w:t>лет</w:t>
            </w:r>
            <w:r>
              <w:rPr>
                <w:i/>
                <w:spacing w:val="-2"/>
                <w:sz w:val="24"/>
              </w:rPr>
              <w:t xml:space="preserve"> </w:t>
            </w:r>
            <w:r>
              <w:rPr>
                <w:i/>
                <w:sz w:val="24"/>
              </w:rPr>
              <w:t>после</w:t>
            </w:r>
            <w:r>
              <w:rPr>
                <w:i/>
                <w:spacing w:val="-1"/>
                <w:sz w:val="24"/>
              </w:rPr>
              <w:t xml:space="preserve"> </w:t>
            </w:r>
            <w:r>
              <w:rPr>
                <w:i/>
                <w:sz w:val="24"/>
              </w:rPr>
              <w:t>завершения</w:t>
            </w:r>
            <w:r>
              <w:rPr>
                <w:i/>
                <w:spacing w:val="-2"/>
                <w:sz w:val="24"/>
              </w:rPr>
              <w:t xml:space="preserve"> </w:t>
            </w:r>
            <w:r>
              <w:rPr>
                <w:i/>
                <w:sz w:val="24"/>
              </w:rPr>
              <w:t>договора</w:t>
            </w:r>
            <w:r>
              <w:rPr>
                <w:i/>
                <w:spacing w:val="2"/>
                <w:sz w:val="24"/>
              </w:rPr>
              <w:t xml:space="preserve"> </w:t>
            </w:r>
            <w:r>
              <w:rPr>
                <w:i/>
                <w:sz w:val="24"/>
              </w:rPr>
              <w:t>гранта)</w:t>
            </w:r>
          </w:p>
        </w:tc>
      </w:tr>
      <w:tr w:rsidR="00BB2D2D" w14:paraId="754DC3D1" w14:textId="77777777">
        <w:trPr>
          <w:trHeight w:val="618"/>
        </w:trPr>
        <w:tc>
          <w:tcPr>
            <w:tcW w:w="4212" w:type="dxa"/>
          </w:tcPr>
          <w:p w14:paraId="7EE9DA1D" w14:textId="77777777" w:rsidR="00BB2D2D" w:rsidRDefault="00F5336F">
            <w:pPr>
              <w:pStyle w:val="TableParagraph"/>
              <w:spacing w:before="1"/>
              <w:ind w:left="107"/>
            </w:pPr>
            <w:r>
              <w:t>Формирование</w:t>
            </w:r>
            <w:r>
              <w:rPr>
                <w:spacing w:val="-5"/>
              </w:rPr>
              <w:t xml:space="preserve"> </w:t>
            </w:r>
            <w:r>
              <w:t>коллектива:</w:t>
            </w:r>
          </w:p>
        </w:tc>
        <w:tc>
          <w:tcPr>
            <w:tcW w:w="5813" w:type="dxa"/>
          </w:tcPr>
          <w:p w14:paraId="6C618C3C" w14:textId="77777777" w:rsidR="00BB2D2D" w:rsidRDefault="00BB2D2D">
            <w:pPr>
              <w:pStyle w:val="TableParagraph"/>
              <w:rPr>
                <w:sz w:val="20"/>
              </w:rPr>
            </w:pPr>
          </w:p>
        </w:tc>
      </w:tr>
    </w:tbl>
    <w:p w14:paraId="435E2A07" w14:textId="77777777" w:rsidR="00BB2D2D" w:rsidRDefault="00BB2D2D">
      <w:pPr>
        <w:rPr>
          <w:sz w:val="20"/>
        </w:rPr>
        <w:sectPr w:rsidR="00BB2D2D" w:rsidSect="00FF3707">
          <w:footerReference w:type="default" r:id="rId15"/>
          <w:pgSz w:w="11910" w:h="16840"/>
          <w:pgMar w:top="400" w:right="200" w:bottom="280" w:left="880" w:header="0" w:footer="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
        <w:gridCol w:w="2671"/>
        <w:gridCol w:w="1410"/>
        <w:gridCol w:w="1016"/>
        <w:gridCol w:w="2076"/>
        <w:gridCol w:w="2567"/>
        <w:gridCol w:w="154"/>
      </w:tblGrid>
      <w:tr w:rsidR="00BB2D2D" w14:paraId="3F32FD92" w14:textId="77777777">
        <w:trPr>
          <w:trHeight w:val="616"/>
        </w:trPr>
        <w:tc>
          <w:tcPr>
            <w:tcW w:w="4212" w:type="dxa"/>
            <w:gridSpan w:val="3"/>
          </w:tcPr>
          <w:p w14:paraId="0E7F2730" w14:textId="77777777" w:rsidR="00BB2D2D" w:rsidRDefault="00F5336F">
            <w:pPr>
              <w:pStyle w:val="TableParagraph"/>
              <w:spacing w:before="1"/>
              <w:ind w:left="107"/>
            </w:pPr>
            <w:r>
              <w:lastRenderedPageBreak/>
              <w:t>Функционирование</w:t>
            </w:r>
            <w:r>
              <w:rPr>
                <w:spacing w:val="-4"/>
              </w:rPr>
              <w:t xml:space="preserve"> </w:t>
            </w:r>
            <w:r>
              <w:t>юридического</w:t>
            </w:r>
            <w:r>
              <w:rPr>
                <w:spacing w:val="-3"/>
              </w:rPr>
              <w:t xml:space="preserve"> </w:t>
            </w:r>
            <w:r>
              <w:t>лица:</w:t>
            </w:r>
          </w:p>
        </w:tc>
        <w:tc>
          <w:tcPr>
            <w:tcW w:w="5813" w:type="dxa"/>
            <w:gridSpan w:val="4"/>
          </w:tcPr>
          <w:p w14:paraId="3F0F0B58" w14:textId="77777777" w:rsidR="00BB2D2D" w:rsidRDefault="00BB2D2D">
            <w:pPr>
              <w:pStyle w:val="TableParagraph"/>
            </w:pPr>
          </w:p>
        </w:tc>
      </w:tr>
      <w:tr w:rsidR="00BB2D2D" w14:paraId="78F4213A" w14:textId="77777777">
        <w:trPr>
          <w:trHeight w:val="3275"/>
        </w:trPr>
        <w:tc>
          <w:tcPr>
            <w:tcW w:w="4212" w:type="dxa"/>
            <w:gridSpan w:val="3"/>
          </w:tcPr>
          <w:p w14:paraId="22369246" w14:textId="77777777" w:rsidR="00BB2D2D" w:rsidRDefault="00F5336F">
            <w:pPr>
              <w:pStyle w:val="TableParagraph"/>
              <w:spacing w:before="1" w:line="259" w:lineRule="auto"/>
              <w:ind w:left="107" w:right="103"/>
            </w:pPr>
            <w:r>
              <w:t>Выполнение работ по разработке</w:t>
            </w:r>
            <w:r>
              <w:rPr>
                <w:spacing w:val="1"/>
              </w:rPr>
              <w:t xml:space="preserve"> </w:t>
            </w:r>
            <w:r>
              <w:t>продукции с использованием результатов</w:t>
            </w:r>
            <w:r>
              <w:rPr>
                <w:spacing w:val="1"/>
              </w:rPr>
              <w:t xml:space="preserve"> </w:t>
            </w:r>
            <w:r>
              <w:t>научно-технических и технологических</w:t>
            </w:r>
            <w:r>
              <w:rPr>
                <w:spacing w:val="1"/>
              </w:rPr>
              <w:t xml:space="preserve"> </w:t>
            </w:r>
            <w:r>
              <w:t>исследований (собственных и/или</w:t>
            </w:r>
            <w:r>
              <w:rPr>
                <w:spacing w:val="1"/>
              </w:rPr>
              <w:t xml:space="preserve"> </w:t>
            </w:r>
            <w:r>
              <w:t>легитимно полученных или</w:t>
            </w:r>
            <w:r>
              <w:rPr>
                <w:spacing w:val="1"/>
              </w:rPr>
              <w:t xml:space="preserve"> </w:t>
            </w:r>
            <w:r>
              <w:t>приобретенных), включая информацию о</w:t>
            </w:r>
            <w:r>
              <w:rPr>
                <w:spacing w:val="1"/>
              </w:rPr>
              <w:t xml:space="preserve"> </w:t>
            </w:r>
            <w:r>
              <w:t>создании MVP и (или) доведению</w:t>
            </w:r>
            <w:r>
              <w:rPr>
                <w:spacing w:val="1"/>
              </w:rPr>
              <w:t xml:space="preserve"> </w:t>
            </w:r>
            <w:r>
              <w:t>продукции до уровня TRL 31 и</w:t>
            </w:r>
            <w:r>
              <w:rPr>
                <w:spacing w:val="1"/>
              </w:rPr>
              <w:t xml:space="preserve"> </w:t>
            </w:r>
            <w:r>
              <w:t>обоснование возможности разработки</w:t>
            </w:r>
            <w:r>
              <w:rPr>
                <w:spacing w:val="1"/>
              </w:rPr>
              <w:t xml:space="preserve"> </w:t>
            </w:r>
            <w:r>
              <w:t>MVP / достижения уровня TRL 3 в рамках</w:t>
            </w:r>
            <w:r>
              <w:rPr>
                <w:spacing w:val="-52"/>
              </w:rPr>
              <w:t xml:space="preserve"> </w:t>
            </w:r>
            <w:r>
              <w:t>реализации</w:t>
            </w:r>
            <w:r>
              <w:rPr>
                <w:spacing w:val="-2"/>
              </w:rPr>
              <w:t xml:space="preserve"> </w:t>
            </w:r>
            <w:r>
              <w:t>договора</w:t>
            </w:r>
            <w:r>
              <w:rPr>
                <w:spacing w:val="-2"/>
              </w:rPr>
              <w:t xml:space="preserve"> </w:t>
            </w:r>
            <w:r>
              <w:t>гранта:</w:t>
            </w:r>
          </w:p>
        </w:tc>
        <w:tc>
          <w:tcPr>
            <w:tcW w:w="5813" w:type="dxa"/>
            <w:gridSpan w:val="4"/>
          </w:tcPr>
          <w:p w14:paraId="22963ECE" w14:textId="77777777" w:rsidR="00BB2D2D" w:rsidRDefault="00BB2D2D">
            <w:pPr>
              <w:pStyle w:val="TableParagraph"/>
            </w:pPr>
          </w:p>
        </w:tc>
      </w:tr>
      <w:tr w:rsidR="00BB2D2D" w14:paraId="385C5D2A" w14:textId="77777777">
        <w:trPr>
          <w:trHeight w:val="1912"/>
        </w:trPr>
        <w:tc>
          <w:tcPr>
            <w:tcW w:w="4212" w:type="dxa"/>
            <w:gridSpan w:val="3"/>
          </w:tcPr>
          <w:p w14:paraId="48AB9758" w14:textId="77777777" w:rsidR="00BB2D2D" w:rsidRDefault="00F5336F">
            <w:pPr>
              <w:pStyle w:val="TableParagraph"/>
              <w:spacing w:before="3" w:line="259" w:lineRule="auto"/>
              <w:ind w:left="107" w:right="216"/>
            </w:pPr>
            <w:r>
              <w:t>Выполнение работ по уточнению</w:t>
            </w:r>
            <w:r>
              <w:rPr>
                <w:spacing w:val="1"/>
              </w:rPr>
              <w:t xml:space="preserve"> </w:t>
            </w:r>
            <w:r>
              <w:t>параметров продукции, «формирование»</w:t>
            </w:r>
            <w:r>
              <w:rPr>
                <w:spacing w:val="-52"/>
              </w:rPr>
              <w:t xml:space="preserve"> </w:t>
            </w:r>
            <w:r>
              <w:t>рынка быта (взаимодействие с</w:t>
            </w:r>
            <w:r>
              <w:rPr>
                <w:spacing w:val="1"/>
              </w:rPr>
              <w:t xml:space="preserve"> </w:t>
            </w:r>
            <w:r>
              <w:t>потенциальным покупателем, проверка</w:t>
            </w:r>
            <w:r>
              <w:rPr>
                <w:spacing w:val="1"/>
              </w:rPr>
              <w:t xml:space="preserve"> </w:t>
            </w:r>
            <w:r>
              <w:t>гипотез, анализ информационных</w:t>
            </w:r>
            <w:r>
              <w:rPr>
                <w:spacing w:val="1"/>
              </w:rPr>
              <w:t xml:space="preserve"> </w:t>
            </w:r>
            <w:r>
              <w:t>источников</w:t>
            </w:r>
            <w:r>
              <w:rPr>
                <w:spacing w:val="-2"/>
              </w:rPr>
              <w:t xml:space="preserve"> </w:t>
            </w:r>
            <w:r>
              <w:t>и</w:t>
            </w:r>
            <w:r>
              <w:rPr>
                <w:spacing w:val="-1"/>
              </w:rPr>
              <w:t xml:space="preserve"> </w:t>
            </w:r>
            <w:proofErr w:type="gramStart"/>
            <w:r>
              <w:t>т.п.</w:t>
            </w:r>
            <w:proofErr w:type="gramEnd"/>
            <w:r>
              <w:t>):</w:t>
            </w:r>
          </w:p>
        </w:tc>
        <w:tc>
          <w:tcPr>
            <w:tcW w:w="5813" w:type="dxa"/>
            <w:gridSpan w:val="4"/>
          </w:tcPr>
          <w:p w14:paraId="79D9ECBF" w14:textId="77777777" w:rsidR="00BB2D2D" w:rsidRDefault="00BB2D2D">
            <w:pPr>
              <w:pStyle w:val="TableParagraph"/>
            </w:pPr>
          </w:p>
        </w:tc>
      </w:tr>
      <w:tr w:rsidR="00BB2D2D" w14:paraId="6E4091CE" w14:textId="77777777">
        <w:trPr>
          <w:trHeight w:val="616"/>
        </w:trPr>
        <w:tc>
          <w:tcPr>
            <w:tcW w:w="4212" w:type="dxa"/>
            <w:gridSpan w:val="3"/>
          </w:tcPr>
          <w:p w14:paraId="4A6EDED0" w14:textId="77777777" w:rsidR="00BB2D2D" w:rsidRDefault="00F5336F">
            <w:pPr>
              <w:pStyle w:val="TableParagraph"/>
              <w:spacing w:before="1"/>
              <w:ind w:left="107"/>
            </w:pPr>
            <w:r>
              <w:t>Организация</w:t>
            </w:r>
            <w:r>
              <w:rPr>
                <w:spacing w:val="-5"/>
              </w:rPr>
              <w:t xml:space="preserve"> </w:t>
            </w:r>
            <w:r>
              <w:t>производства</w:t>
            </w:r>
            <w:r>
              <w:rPr>
                <w:spacing w:val="-3"/>
              </w:rPr>
              <w:t xml:space="preserve"> </w:t>
            </w:r>
            <w:r>
              <w:t>продукции:</w:t>
            </w:r>
          </w:p>
        </w:tc>
        <w:tc>
          <w:tcPr>
            <w:tcW w:w="5813" w:type="dxa"/>
            <w:gridSpan w:val="4"/>
          </w:tcPr>
          <w:p w14:paraId="1A66A124" w14:textId="77777777" w:rsidR="00BB2D2D" w:rsidRDefault="00BB2D2D">
            <w:pPr>
              <w:pStyle w:val="TableParagraph"/>
            </w:pPr>
          </w:p>
        </w:tc>
      </w:tr>
      <w:tr w:rsidR="00BB2D2D" w14:paraId="39696D3C" w14:textId="77777777">
        <w:trPr>
          <w:trHeight w:val="618"/>
        </w:trPr>
        <w:tc>
          <w:tcPr>
            <w:tcW w:w="4212" w:type="dxa"/>
            <w:gridSpan w:val="3"/>
          </w:tcPr>
          <w:p w14:paraId="3E2680B9" w14:textId="77777777" w:rsidR="00BB2D2D" w:rsidRDefault="00F5336F">
            <w:pPr>
              <w:pStyle w:val="TableParagraph"/>
              <w:spacing w:before="3"/>
              <w:ind w:left="107"/>
            </w:pPr>
            <w:r>
              <w:t>Реализация</w:t>
            </w:r>
            <w:r>
              <w:rPr>
                <w:spacing w:val="-3"/>
              </w:rPr>
              <w:t xml:space="preserve"> </w:t>
            </w:r>
            <w:r>
              <w:t>продукции:</w:t>
            </w:r>
          </w:p>
        </w:tc>
        <w:tc>
          <w:tcPr>
            <w:tcW w:w="5813" w:type="dxa"/>
            <w:gridSpan w:val="4"/>
          </w:tcPr>
          <w:p w14:paraId="662520D5" w14:textId="77777777" w:rsidR="00BB2D2D" w:rsidRDefault="00BB2D2D">
            <w:pPr>
              <w:pStyle w:val="TableParagraph"/>
            </w:pPr>
          </w:p>
        </w:tc>
      </w:tr>
      <w:tr w:rsidR="00BB2D2D" w14:paraId="3A5D7B64" w14:textId="77777777">
        <w:trPr>
          <w:trHeight w:val="981"/>
        </w:trPr>
        <w:tc>
          <w:tcPr>
            <w:tcW w:w="10025" w:type="dxa"/>
            <w:gridSpan w:val="7"/>
          </w:tcPr>
          <w:p w14:paraId="1C90792E" w14:textId="77777777" w:rsidR="00BB2D2D" w:rsidRDefault="00F5336F">
            <w:pPr>
              <w:pStyle w:val="TableParagraph"/>
              <w:spacing w:before="118"/>
              <w:ind w:left="216" w:right="209"/>
              <w:jc w:val="center"/>
              <w:rPr>
                <w:b/>
                <w:sz w:val="32"/>
              </w:rPr>
            </w:pPr>
            <w:r>
              <w:rPr>
                <w:b/>
                <w:sz w:val="32"/>
              </w:rPr>
              <w:t>ФИНАНСОВЫЙ</w:t>
            </w:r>
            <w:r>
              <w:rPr>
                <w:b/>
                <w:spacing w:val="-4"/>
                <w:sz w:val="32"/>
              </w:rPr>
              <w:t xml:space="preserve"> </w:t>
            </w:r>
            <w:r>
              <w:rPr>
                <w:b/>
                <w:sz w:val="32"/>
              </w:rPr>
              <w:t>ПЛАН</w:t>
            </w:r>
            <w:r>
              <w:rPr>
                <w:b/>
                <w:spacing w:val="-4"/>
                <w:sz w:val="32"/>
              </w:rPr>
              <w:t xml:space="preserve"> </w:t>
            </w:r>
            <w:r>
              <w:rPr>
                <w:b/>
                <w:sz w:val="32"/>
              </w:rPr>
              <w:t>РЕАЛИЗАЦИИ</w:t>
            </w:r>
            <w:r>
              <w:rPr>
                <w:b/>
                <w:spacing w:val="-3"/>
                <w:sz w:val="32"/>
              </w:rPr>
              <w:t xml:space="preserve"> </w:t>
            </w:r>
            <w:r>
              <w:rPr>
                <w:b/>
                <w:sz w:val="32"/>
              </w:rPr>
              <w:t>ПРОЕКТА</w:t>
            </w:r>
          </w:p>
          <w:p w14:paraId="6D85A024" w14:textId="77777777" w:rsidR="00BB2D2D" w:rsidRDefault="00F5336F">
            <w:pPr>
              <w:pStyle w:val="TableParagraph"/>
              <w:spacing w:before="57"/>
              <w:ind w:left="216" w:right="206"/>
              <w:jc w:val="center"/>
              <w:rPr>
                <w:b/>
                <w:sz w:val="24"/>
              </w:rPr>
            </w:pPr>
            <w:r>
              <w:rPr>
                <w:b/>
                <w:sz w:val="24"/>
              </w:rPr>
              <w:t>ПЛАНИРОВАНИЕ</w:t>
            </w:r>
            <w:r>
              <w:rPr>
                <w:b/>
                <w:spacing w:val="-3"/>
                <w:sz w:val="24"/>
              </w:rPr>
              <w:t xml:space="preserve"> </w:t>
            </w:r>
            <w:r>
              <w:rPr>
                <w:b/>
                <w:sz w:val="24"/>
              </w:rPr>
              <w:t>ДОХОДОВ</w:t>
            </w:r>
            <w:r>
              <w:rPr>
                <w:b/>
                <w:spacing w:val="-3"/>
                <w:sz w:val="24"/>
              </w:rPr>
              <w:t xml:space="preserve"> </w:t>
            </w:r>
            <w:r>
              <w:rPr>
                <w:b/>
                <w:sz w:val="24"/>
              </w:rPr>
              <w:t>И</w:t>
            </w:r>
            <w:r>
              <w:rPr>
                <w:b/>
                <w:spacing w:val="-3"/>
                <w:sz w:val="24"/>
              </w:rPr>
              <w:t xml:space="preserve"> </w:t>
            </w:r>
            <w:r>
              <w:rPr>
                <w:b/>
                <w:sz w:val="24"/>
              </w:rPr>
              <w:t>РАСХОДОВ</w:t>
            </w:r>
            <w:r>
              <w:rPr>
                <w:b/>
                <w:spacing w:val="-3"/>
                <w:sz w:val="24"/>
              </w:rPr>
              <w:t xml:space="preserve"> </w:t>
            </w:r>
            <w:r>
              <w:rPr>
                <w:b/>
                <w:sz w:val="24"/>
              </w:rPr>
              <w:t>НА</w:t>
            </w:r>
            <w:r>
              <w:rPr>
                <w:b/>
                <w:spacing w:val="-4"/>
                <w:sz w:val="24"/>
              </w:rPr>
              <w:t xml:space="preserve"> </w:t>
            </w:r>
            <w:r>
              <w:rPr>
                <w:b/>
                <w:sz w:val="24"/>
              </w:rPr>
              <w:t>РЕАЛИЗАЦИЮ</w:t>
            </w:r>
            <w:r>
              <w:rPr>
                <w:b/>
                <w:spacing w:val="-3"/>
                <w:sz w:val="24"/>
              </w:rPr>
              <w:t xml:space="preserve"> </w:t>
            </w:r>
            <w:r>
              <w:rPr>
                <w:b/>
                <w:sz w:val="24"/>
              </w:rPr>
              <w:t>ПРОЕКТА</w:t>
            </w:r>
          </w:p>
        </w:tc>
      </w:tr>
      <w:tr w:rsidR="00BB2D2D" w14:paraId="7F662521" w14:textId="77777777">
        <w:trPr>
          <w:trHeight w:val="618"/>
        </w:trPr>
        <w:tc>
          <w:tcPr>
            <w:tcW w:w="4212" w:type="dxa"/>
            <w:gridSpan w:val="3"/>
          </w:tcPr>
          <w:p w14:paraId="2F537DFA" w14:textId="77777777" w:rsidR="00BB2D2D" w:rsidRDefault="00F5336F">
            <w:pPr>
              <w:pStyle w:val="TableParagraph"/>
              <w:spacing w:before="1"/>
              <w:ind w:left="107"/>
            </w:pPr>
            <w:r>
              <w:t>Доходы:</w:t>
            </w:r>
          </w:p>
        </w:tc>
        <w:tc>
          <w:tcPr>
            <w:tcW w:w="5813" w:type="dxa"/>
            <w:gridSpan w:val="4"/>
          </w:tcPr>
          <w:p w14:paraId="3114A0B6" w14:textId="77777777" w:rsidR="00BB2D2D" w:rsidRDefault="00BB2D2D">
            <w:pPr>
              <w:pStyle w:val="TableParagraph"/>
            </w:pPr>
          </w:p>
        </w:tc>
      </w:tr>
      <w:tr w:rsidR="00BB2D2D" w14:paraId="4B5ABACB" w14:textId="77777777">
        <w:trPr>
          <w:trHeight w:val="616"/>
        </w:trPr>
        <w:tc>
          <w:tcPr>
            <w:tcW w:w="4212" w:type="dxa"/>
            <w:gridSpan w:val="3"/>
          </w:tcPr>
          <w:p w14:paraId="0CAB59FA" w14:textId="77777777" w:rsidR="00BB2D2D" w:rsidRDefault="00F5336F">
            <w:pPr>
              <w:pStyle w:val="TableParagraph"/>
              <w:spacing w:before="1"/>
              <w:ind w:left="107"/>
            </w:pPr>
            <w:r>
              <w:t>Расходы:</w:t>
            </w:r>
          </w:p>
        </w:tc>
        <w:tc>
          <w:tcPr>
            <w:tcW w:w="5813" w:type="dxa"/>
            <w:gridSpan w:val="4"/>
          </w:tcPr>
          <w:p w14:paraId="24A79062" w14:textId="77777777" w:rsidR="00BB2D2D" w:rsidRDefault="00BB2D2D">
            <w:pPr>
              <w:pStyle w:val="TableParagraph"/>
            </w:pPr>
          </w:p>
        </w:tc>
      </w:tr>
      <w:tr w:rsidR="00BB2D2D" w14:paraId="080A9FE1" w14:textId="77777777">
        <w:trPr>
          <w:trHeight w:val="2457"/>
        </w:trPr>
        <w:tc>
          <w:tcPr>
            <w:tcW w:w="4212" w:type="dxa"/>
            <w:gridSpan w:val="3"/>
          </w:tcPr>
          <w:p w14:paraId="72BCEA9D" w14:textId="77777777" w:rsidR="00BB2D2D" w:rsidRDefault="00F5336F">
            <w:pPr>
              <w:pStyle w:val="TableParagraph"/>
              <w:spacing w:before="1" w:line="259" w:lineRule="auto"/>
              <w:ind w:left="107" w:right="104"/>
            </w:pPr>
            <w:r>
              <w:t>Источники привлечения ресурсов для</w:t>
            </w:r>
            <w:r>
              <w:rPr>
                <w:spacing w:val="1"/>
              </w:rPr>
              <w:t xml:space="preserve"> </w:t>
            </w:r>
            <w:r>
              <w:t>развития стартап-проекта после</w:t>
            </w:r>
            <w:r>
              <w:rPr>
                <w:spacing w:val="1"/>
              </w:rPr>
              <w:t xml:space="preserve"> </w:t>
            </w:r>
            <w:r>
              <w:t>завершения договора гранта и</w:t>
            </w:r>
            <w:r>
              <w:rPr>
                <w:spacing w:val="1"/>
              </w:rPr>
              <w:t xml:space="preserve"> </w:t>
            </w:r>
            <w:r>
              <w:t>обоснование их выбора (грантовая</w:t>
            </w:r>
            <w:r>
              <w:rPr>
                <w:spacing w:val="1"/>
              </w:rPr>
              <w:t xml:space="preserve"> </w:t>
            </w:r>
            <w:r>
              <w:t>поддержка</w:t>
            </w:r>
            <w:r>
              <w:rPr>
                <w:spacing w:val="-4"/>
              </w:rPr>
              <w:t xml:space="preserve"> </w:t>
            </w:r>
            <w:r>
              <w:t>Фонда</w:t>
            </w:r>
            <w:r>
              <w:rPr>
                <w:spacing w:val="-5"/>
              </w:rPr>
              <w:t xml:space="preserve"> </w:t>
            </w:r>
            <w:r>
              <w:t>содействия</w:t>
            </w:r>
            <w:r>
              <w:rPr>
                <w:spacing w:val="-5"/>
              </w:rPr>
              <w:t xml:space="preserve"> </w:t>
            </w:r>
            <w:r>
              <w:t>инновациям</w:t>
            </w:r>
            <w:r>
              <w:rPr>
                <w:spacing w:val="-52"/>
              </w:rPr>
              <w:t xml:space="preserve"> </w:t>
            </w:r>
            <w:r>
              <w:t>или других институтов развития,</w:t>
            </w:r>
            <w:r>
              <w:rPr>
                <w:spacing w:val="1"/>
              </w:rPr>
              <w:t xml:space="preserve"> </w:t>
            </w:r>
            <w:r>
              <w:t>привлечение кредитных средств,</w:t>
            </w:r>
            <w:r>
              <w:rPr>
                <w:spacing w:val="1"/>
              </w:rPr>
              <w:t xml:space="preserve"> </w:t>
            </w:r>
            <w:r>
              <w:t>венчурных</w:t>
            </w:r>
            <w:r>
              <w:rPr>
                <w:spacing w:val="-1"/>
              </w:rPr>
              <w:t xml:space="preserve"> </w:t>
            </w:r>
            <w:r>
              <w:t>инвестиций</w:t>
            </w:r>
            <w:r>
              <w:rPr>
                <w:spacing w:val="-1"/>
              </w:rPr>
              <w:t xml:space="preserve"> </w:t>
            </w:r>
            <w:r>
              <w:t>и</w:t>
            </w:r>
            <w:r>
              <w:rPr>
                <w:spacing w:val="-2"/>
              </w:rPr>
              <w:t xml:space="preserve"> </w:t>
            </w:r>
            <w:r>
              <w:t>др.):</w:t>
            </w:r>
          </w:p>
        </w:tc>
        <w:tc>
          <w:tcPr>
            <w:tcW w:w="5813" w:type="dxa"/>
            <w:gridSpan w:val="4"/>
          </w:tcPr>
          <w:p w14:paraId="54818650" w14:textId="77777777" w:rsidR="00BB2D2D" w:rsidRDefault="00BB2D2D">
            <w:pPr>
              <w:pStyle w:val="TableParagraph"/>
            </w:pPr>
          </w:p>
        </w:tc>
      </w:tr>
      <w:tr w:rsidR="00BB2D2D" w14:paraId="289359E3" w14:textId="77777777">
        <w:trPr>
          <w:trHeight w:val="664"/>
        </w:trPr>
        <w:tc>
          <w:tcPr>
            <w:tcW w:w="10025" w:type="dxa"/>
            <w:gridSpan w:val="7"/>
          </w:tcPr>
          <w:p w14:paraId="1AA43509" w14:textId="77777777" w:rsidR="00BB2D2D" w:rsidRDefault="00F5336F">
            <w:pPr>
              <w:pStyle w:val="TableParagraph"/>
              <w:spacing w:before="238"/>
              <w:ind w:left="580"/>
              <w:rPr>
                <w:b/>
                <w:sz w:val="32"/>
              </w:rPr>
            </w:pPr>
            <w:r>
              <w:rPr>
                <w:b/>
                <w:sz w:val="32"/>
              </w:rPr>
              <w:t>ПЕРЕЧЕНЬ</w:t>
            </w:r>
            <w:r>
              <w:rPr>
                <w:b/>
                <w:spacing w:val="-4"/>
                <w:sz w:val="32"/>
              </w:rPr>
              <w:t xml:space="preserve"> </w:t>
            </w:r>
            <w:r>
              <w:rPr>
                <w:b/>
                <w:sz w:val="32"/>
              </w:rPr>
              <w:t>ПЛАНИРУЕМЫХ</w:t>
            </w:r>
            <w:r>
              <w:rPr>
                <w:b/>
                <w:spacing w:val="-6"/>
                <w:sz w:val="32"/>
              </w:rPr>
              <w:t xml:space="preserve"> </w:t>
            </w:r>
            <w:r>
              <w:rPr>
                <w:b/>
                <w:sz w:val="32"/>
              </w:rPr>
              <w:t>РАБОТ</w:t>
            </w:r>
            <w:r>
              <w:rPr>
                <w:b/>
                <w:spacing w:val="-6"/>
                <w:sz w:val="32"/>
              </w:rPr>
              <w:t xml:space="preserve"> </w:t>
            </w:r>
            <w:r>
              <w:rPr>
                <w:b/>
                <w:sz w:val="32"/>
              </w:rPr>
              <w:t>С</w:t>
            </w:r>
            <w:r>
              <w:rPr>
                <w:b/>
                <w:spacing w:val="-4"/>
                <w:sz w:val="32"/>
              </w:rPr>
              <w:t xml:space="preserve"> </w:t>
            </w:r>
            <w:r>
              <w:rPr>
                <w:b/>
                <w:sz w:val="32"/>
              </w:rPr>
              <w:t>ДЕТАЛИЗАЦИЕЙ</w:t>
            </w:r>
          </w:p>
        </w:tc>
      </w:tr>
      <w:tr w:rsidR="00BB2D2D" w14:paraId="76F29D20" w14:textId="77777777">
        <w:trPr>
          <w:trHeight w:val="616"/>
        </w:trPr>
        <w:tc>
          <w:tcPr>
            <w:tcW w:w="10025" w:type="dxa"/>
            <w:gridSpan w:val="7"/>
          </w:tcPr>
          <w:p w14:paraId="37EC151C" w14:textId="77777777" w:rsidR="00BB2D2D" w:rsidRDefault="00F5336F">
            <w:pPr>
              <w:pStyle w:val="TableParagraph"/>
              <w:spacing w:before="121"/>
              <w:ind w:left="107"/>
            </w:pPr>
            <w:r>
              <w:t>Этап</w:t>
            </w:r>
            <w:r>
              <w:rPr>
                <w:spacing w:val="-2"/>
              </w:rPr>
              <w:t xml:space="preserve"> </w:t>
            </w:r>
            <w:r>
              <w:t>1 (длительность –</w:t>
            </w:r>
            <w:r>
              <w:rPr>
                <w:spacing w:val="-4"/>
              </w:rPr>
              <w:t xml:space="preserve"> </w:t>
            </w:r>
            <w:r>
              <w:t>2</w:t>
            </w:r>
            <w:r>
              <w:rPr>
                <w:spacing w:val="-3"/>
              </w:rPr>
              <w:t xml:space="preserve"> </w:t>
            </w:r>
            <w:r>
              <w:t>месяца)</w:t>
            </w:r>
          </w:p>
        </w:tc>
      </w:tr>
      <w:tr w:rsidR="00BB2D2D" w14:paraId="3606EA8F" w14:textId="77777777">
        <w:trPr>
          <w:trHeight w:val="240"/>
        </w:trPr>
        <w:tc>
          <w:tcPr>
            <w:tcW w:w="10025" w:type="dxa"/>
            <w:gridSpan w:val="7"/>
            <w:tcBorders>
              <w:bottom w:val="double" w:sz="1" w:space="0" w:color="000000"/>
            </w:tcBorders>
          </w:tcPr>
          <w:p w14:paraId="5482B92E" w14:textId="77777777" w:rsidR="00BB2D2D" w:rsidRDefault="00BB2D2D">
            <w:pPr>
              <w:pStyle w:val="TableParagraph"/>
              <w:rPr>
                <w:sz w:val="16"/>
              </w:rPr>
            </w:pPr>
          </w:p>
        </w:tc>
      </w:tr>
      <w:tr w:rsidR="00BB2D2D" w14:paraId="19D19C34" w14:textId="77777777">
        <w:trPr>
          <w:trHeight w:val="326"/>
        </w:trPr>
        <w:tc>
          <w:tcPr>
            <w:tcW w:w="131" w:type="dxa"/>
            <w:tcBorders>
              <w:top w:val="nil"/>
              <w:bottom w:val="nil"/>
              <w:right w:val="double" w:sz="1" w:space="0" w:color="000000"/>
            </w:tcBorders>
          </w:tcPr>
          <w:p w14:paraId="4261496A" w14:textId="77777777" w:rsidR="00BB2D2D" w:rsidRDefault="00BB2D2D">
            <w:pPr>
              <w:pStyle w:val="TableParagraph"/>
            </w:pPr>
          </w:p>
        </w:tc>
        <w:tc>
          <w:tcPr>
            <w:tcW w:w="2671" w:type="dxa"/>
            <w:tcBorders>
              <w:top w:val="double" w:sz="1" w:space="0" w:color="000000"/>
              <w:left w:val="double" w:sz="1" w:space="0" w:color="000000"/>
              <w:bottom w:val="double" w:sz="1" w:space="0" w:color="000000"/>
              <w:right w:val="double" w:sz="1" w:space="0" w:color="000000"/>
            </w:tcBorders>
          </w:tcPr>
          <w:p w14:paraId="294A3CB4" w14:textId="77777777" w:rsidR="00BB2D2D" w:rsidRDefault="00F5336F">
            <w:pPr>
              <w:pStyle w:val="TableParagraph"/>
              <w:spacing w:before="23"/>
              <w:ind w:left="26"/>
              <w:rPr>
                <w:b/>
                <w:sz w:val="24"/>
              </w:rPr>
            </w:pPr>
            <w:r>
              <w:rPr>
                <w:b/>
                <w:sz w:val="24"/>
              </w:rPr>
              <w:t>Наименование</w:t>
            </w:r>
            <w:r>
              <w:rPr>
                <w:b/>
                <w:spacing w:val="-4"/>
                <w:sz w:val="24"/>
              </w:rPr>
              <w:t xml:space="preserve"> </w:t>
            </w:r>
            <w:r>
              <w:rPr>
                <w:b/>
                <w:sz w:val="24"/>
              </w:rPr>
              <w:t>работы</w:t>
            </w:r>
          </w:p>
        </w:tc>
        <w:tc>
          <w:tcPr>
            <w:tcW w:w="2426" w:type="dxa"/>
            <w:gridSpan w:val="2"/>
            <w:tcBorders>
              <w:top w:val="double" w:sz="1" w:space="0" w:color="000000"/>
              <w:left w:val="double" w:sz="1" w:space="0" w:color="000000"/>
              <w:bottom w:val="double" w:sz="1" w:space="0" w:color="000000"/>
              <w:right w:val="double" w:sz="1" w:space="0" w:color="000000"/>
            </w:tcBorders>
          </w:tcPr>
          <w:p w14:paraId="20078D06" w14:textId="77777777" w:rsidR="00BB2D2D" w:rsidRDefault="00F5336F">
            <w:pPr>
              <w:pStyle w:val="TableParagraph"/>
              <w:spacing w:before="23"/>
              <w:ind w:left="91"/>
              <w:rPr>
                <w:b/>
                <w:sz w:val="24"/>
              </w:rPr>
            </w:pPr>
            <w:r>
              <w:rPr>
                <w:b/>
                <w:sz w:val="24"/>
              </w:rPr>
              <w:t>Описание</w:t>
            </w:r>
            <w:r>
              <w:rPr>
                <w:b/>
                <w:spacing w:val="-3"/>
                <w:sz w:val="24"/>
              </w:rPr>
              <w:t xml:space="preserve"> </w:t>
            </w:r>
            <w:r>
              <w:rPr>
                <w:b/>
                <w:sz w:val="24"/>
              </w:rPr>
              <w:t>работы</w:t>
            </w:r>
          </w:p>
        </w:tc>
        <w:tc>
          <w:tcPr>
            <w:tcW w:w="2076" w:type="dxa"/>
            <w:tcBorders>
              <w:top w:val="double" w:sz="1" w:space="0" w:color="000000"/>
              <w:left w:val="double" w:sz="1" w:space="0" w:color="000000"/>
              <w:bottom w:val="double" w:sz="1" w:space="0" w:color="000000"/>
              <w:right w:val="double" w:sz="1" w:space="0" w:color="000000"/>
            </w:tcBorders>
          </w:tcPr>
          <w:p w14:paraId="5CB9EB88" w14:textId="77777777" w:rsidR="00BB2D2D" w:rsidRDefault="00F5336F">
            <w:pPr>
              <w:pStyle w:val="TableParagraph"/>
              <w:spacing w:before="23"/>
              <w:ind w:left="106"/>
              <w:rPr>
                <w:b/>
                <w:sz w:val="24"/>
              </w:rPr>
            </w:pPr>
            <w:r>
              <w:rPr>
                <w:b/>
                <w:sz w:val="24"/>
              </w:rPr>
              <w:t>Стоимость</w:t>
            </w:r>
          </w:p>
        </w:tc>
        <w:tc>
          <w:tcPr>
            <w:tcW w:w="2567" w:type="dxa"/>
            <w:tcBorders>
              <w:top w:val="double" w:sz="1" w:space="0" w:color="000000"/>
              <w:left w:val="double" w:sz="1" w:space="0" w:color="000000"/>
              <w:bottom w:val="double" w:sz="1" w:space="0" w:color="000000"/>
              <w:right w:val="double" w:sz="1" w:space="0" w:color="000000"/>
            </w:tcBorders>
          </w:tcPr>
          <w:p w14:paraId="638D9DC4" w14:textId="77777777" w:rsidR="00BB2D2D" w:rsidRDefault="00F5336F">
            <w:pPr>
              <w:pStyle w:val="TableParagraph"/>
              <w:spacing w:before="23"/>
              <w:ind w:left="56"/>
              <w:rPr>
                <w:b/>
                <w:sz w:val="24"/>
              </w:rPr>
            </w:pPr>
            <w:r>
              <w:rPr>
                <w:b/>
                <w:sz w:val="24"/>
              </w:rPr>
              <w:t>Результат</w:t>
            </w:r>
          </w:p>
        </w:tc>
        <w:tc>
          <w:tcPr>
            <w:tcW w:w="154" w:type="dxa"/>
            <w:vMerge w:val="restart"/>
            <w:tcBorders>
              <w:top w:val="nil"/>
              <w:left w:val="double" w:sz="1" w:space="0" w:color="000000"/>
            </w:tcBorders>
          </w:tcPr>
          <w:p w14:paraId="4AEA4E7B" w14:textId="77777777" w:rsidR="00BB2D2D" w:rsidRDefault="00BB2D2D">
            <w:pPr>
              <w:pStyle w:val="TableParagraph"/>
            </w:pPr>
          </w:p>
        </w:tc>
      </w:tr>
      <w:tr w:rsidR="00BB2D2D" w14:paraId="4A2797C8" w14:textId="77777777">
        <w:trPr>
          <w:trHeight w:val="328"/>
        </w:trPr>
        <w:tc>
          <w:tcPr>
            <w:tcW w:w="131" w:type="dxa"/>
            <w:tcBorders>
              <w:top w:val="nil"/>
              <w:right w:val="double" w:sz="1" w:space="0" w:color="000000"/>
            </w:tcBorders>
          </w:tcPr>
          <w:p w14:paraId="1962305D" w14:textId="77777777" w:rsidR="00BB2D2D" w:rsidRDefault="00BB2D2D">
            <w:pPr>
              <w:pStyle w:val="TableParagraph"/>
            </w:pPr>
          </w:p>
        </w:tc>
        <w:tc>
          <w:tcPr>
            <w:tcW w:w="2671" w:type="dxa"/>
            <w:tcBorders>
              <w:top w:val="double" w:sz="1" w:space="0" w:color="000000"/>
              <w:left w:val="double" w:sz="1" w:space="0" w:color="000000"/>
              <w:bottom w:val="thickThinMediumGap" w:sz="4" w:space="0" w:color="000000"/>
              <w:right w:val="double" w:sz="1" w:space="0" w:color="000000"/>
            </w:tcBorders>
          </w:tcPr>
          <w:p w14:paraId="66E61F79" w14:textId="77777777" w:rsidR="00BB2D2D" w:rsidRDefault="00BB2D2D">
            <w:pPr>
              <w:pStyle w:val="TableParagraph"/>
            </w:pPr>
          </w:p>
        </w:tc>
        <w:tc>
          <w:tcPr>
            <w:tcW w:w="2426" w:type="dxa"/>
            <w:gridSpan w:val="2"/>
            <w:tcBorders>
              <w:top w:val="double" w:sz="1" w:space="0" w:color="000000"/>
              <w:left w:val="double" w:sz="1" w:space="0" w:color="000000"/>
              <w:bottom w:val="thickThinMediumGap" w:sz="4" w:space="0" w:color="000000"/>
              <w:right w:val="double" w:sz="1" w:space="0" w:color="000000"/>
            </w:tcBorders>
          </w:tcPr>
          <w:p w14:paraId="25524DEF" w14:textId="77777777" w:rsidR="00BB2D2D" w:rsidRDefault="00BB2D2D">
            <w:pPr>
              <w:pStyle w:val="TableParagraph"/>
            </w:pPr>
          </w:p>
        </w:tc>
        <w:tc>
          <w:tcPr>
            <w:tcW w:w="2076" w:type="dxa"/>
            <w:tcBorders>
              <w:top w:val="double" w:sz="1" w:space="0" w:color="000000"/>
              <w:left w:val="double" w:sz="1" w:space="0" w:color="000000"/>
              <w:bottom w:val="thickThinMediumGap" w:sz="4" w:space="0" w:color="000000"/>
              <w:right w:val="double" w:sz="1" w:space="0" w:color="000000"/>
            </w:tcBorders>
          </w:tcPr>
          <w:p w14:paraId="61848FA8" w14:textId="77777777" w:rsidR="00BB2D2D" w:rsidRDefault="00BB2D2D">
            <w:pPr>
              <w:pStyle w:val="TableParagraph"/>
            </w:pPr>
          </w:p>
        </w:tc>
        <w:tc>
          <w:tcPr>
            <w:tcW w:w="2567" w:type="dxa"/>
            <w:tcBorders>
              <w:top w:val="double" w:sz="1" w:space="0" w:color="000000"/>
              <w:left w:val="double" w:sz="1" w:space="0" w:color="000000"/>
              <w:bottom w:val="thickThinMediumGap" w:sz="4" w:space="0" w:color="000000"/>
              <w:right w:val="double" w:sz="1" w:space="0" w:color="000000"/>
            </w:tcBorders>
          </w:tcPr>
          <w:p w14:paraId="358804F6" w14:textId="77777777" w:rsidR="00BB2D2D" w:rsidRDefault="00BB2D2D">
            <w:pPr>
              <w:pStyle w:val="TableParagraph"/>
            </w:pPr>
          </w:p>
        </w:tc>
        <w:tc>
          <w:tcPr>
            <w:tcW w:w="154" w:type="dxa"/>
            <w:vMerge/>
            <w:tcBorders>
              <w:top w:val="nil"/>
              <w:left w:val="double" w:sz="1" w:space="0" w:color="000000"/>
            </w:tcBorders>
          </w:tcPr>
          <w:p w14:paraId="3E331E8B" w14:textId="77777777" w:rsidR="00BB2D2D" w:rsidRDefault="00BB2D2D">
            <w:pPr>
              <w:rPr>
                <w:sz w:val="2"/>
                <w:szCs w:val="2"/>
              </w:rPr>
            </w:pPr>
          </w:p>
        </w:tc>
      </w:tr>
      <w:tr w:rsidR="00BB2D2D" w14:paraId="723C895D" w14:textId="77777777">
        <w:trPr>
          <w:trHeight w:val="633"/>
        </w:trPr>
        <w:tc>
          <w:tcPr>
            <w:tcW w:w="10025" w:type="dxa"/>
            <w:gridSpan w:val="7"/>
            <w:tcBorders>
              <w:top w:val="nil"/>
            </w:tcBorders>
          </w:tcPr>
          <w:p w14:paraId="6BF6B2F6" w14:textId="77777777" w:rsidR="00BB2D2D" w:rsidRDefault="00F5336F">
            <w:pPr>
              <w:pStyle w:val="TableParagraph"/>
              <w:spacing w:before="138"/>
              <w:ind w:left="107"/>
            </w:pPr>
            <w:r>
              <w:t>Этап</w:t>
            </w:r>
            <w:r>
              <w:rPr>
                <w:spacing w:val="-2"/>
              </w:rPr>
              <w:t xml:space="preserve"> </w:t>
            </w:r>
            <w:r>
              <w:t>2 (длительность</w:t>
            </w:r>
            <w:r>
              <w:rPr>
                <w:spacing w:val="-1"/>
              </w:rPr>
              <w:t xml:space="preserve"> </w:t>
            </w:r>
            <w:r>
              <w:t>–</w:t>
            </w:r>
            <w:r>
              <w:rPr>
                <w:spacing w:val="-3"/>
              </w:rPr>
              <w:t xml:space="preserve"> </w:t>
            </w:r>
            <w:r>
              <w:t>10</w:t>
            </w:r>
            <w:r>
              <w:rPr>
                <w:spacing w:val="-4"/>
              </w:rPr>
              <w:t xml:space="preserve"> </w:t>
            </w:r>
            <w:r>
              <w:t>месяцев)</w:t>
            </w:r>
          </w:p>
        </w:tc>
      </w:tr>
      <w:tr w:rsidR="00BB2D2D" w14:paraId="3A31A5D8" w14:textId="77777777">
        <w:trPr>
          <w:trHeight w:val="120"/>
        </w:trPr>
        <w:tc>
          <w:tcPr>
            <w:tcW w:w="131" w:type="dxa"/>
            <w:tcBorders>
              <w:bottom w:val="nil"/>
              <w:right w:val="nil"/>
            </w:tcBorders>
          </w:tcPr>
          <w:p w14:paraId="176EBAAF" w14:textId="77777777" w:rsidR="00BB2D2D" w:rsidRDefault="00BB2D2D">
            <w:pPr>
              <w:pStyle w:val="TableParagraph"/>
              <w:rPr>
                <w:sz w:val="6"/>
              </w:rPr>
            </w:pPr>
          </w:p>
        </w:tc>
        <w:tc>
          <w:tcPr>
            <w:tcW w:w="9740" w:type="dxa"/>
            <w:gridSpan w:val="5"/>
            <w:tcBorders>
              <w:left w:val="nil"/>
              <w:bottom w:val="double" w:sz="1" w:space="0" w:color="000000"/>
              <w:right w:val="nil"/>
            </w:tcBorders>
          </w:tcPr>
          <w:p w14:paraId="0DFC95D5" w14:textId="77777777" w:rsidR="00BB2D2D" w:rsidRDefault="00BB2D2D">
            <w:pPr>
              <w:pStyle w:val="TableParagraph"/>
              <w:rPr>
                <w:sz w:val="6"/>
              </w:rPr>
            </w:pPr>
          </w:p>
        </w:tc>
        <w:tc>
          <w:tcPr>
            <w:tcW w:w="154" w:type="dxa"/>
            <w:tcBorders>
              <w:left w:val="nil"/>
              <w:bottom w:val="nil"/>
            </w:tcBorders>
          </w:tcPr>
          <w:p w14:paraId="2E0CC015" w14:textId="77777777" w:rsidR="00BB2D2D" w:rsidRDefault="00BB2D2D">
            <w:pPr>
              <w:pStyle w:val="TableParagraph"/>
              <w:rPr>
                <w:sz w:val="6"/>
              </w:rPr>
            </w:pPr>
          </w:p>
        </w:tc>
      </w:tr>
      <w:tr w:rsidR="00BB2D2D" w14:paraId="2729E68D" w14:textId="77777777">
        <w:trPr>
          <w:trHeight w:val="324"/>
        </w:trPr>
        <w:tc>
          <w:tcPr>
            <w:tcW w:w="131" w:type="dxa"/>
            <w:tcBorders>
              <w:top w:val="nil"/>
              <w:bottom w:val="nil"/>
              <w:right w:val="double" w:sz="1" w:space="0" w:color="000000"/>
            </w:tcBorders>
          </w:tcPr>
          <w:p w14:paraId="1DB41C7F" w14:textId="77777777" w:rsidR="00BB2D2D" w:rsidRDefault="00BB2D2D">
            <w:pPr>
              <w:pStyle w:val="TableParagraph"/>
            </w:pPr>
          </w:p>
        </w:tc>
        <w:tc>
          <w:tcPr>
            <w:tcW w:w="2671" w:type="dxa"/>
            <w:tcBorders>
              <w:top w:val="double" w:sz="1" w:space="0" w:color="000000"/>
              <w:left w:val="double" w:sz="1" w:space="0" w:color="000000"/>
              <w:bottom w:val="double" w:sz="1" w:space="0" w:color="000000"/>
              <w:right w:val="double" w:sz="1" w:space="0" w:color="000000"/>
            </w:tcBorders>
          </w:tcPr>
          <w:p w14:paraId="21B6037D" w14:textId="77777777" w:rsidR="00BB2D2D" w:rsidRDefault="00F5336F">
            <w:pPr>
              <w:pStyle w:val="TableParagraph"/>
              <w:spacing w:before="23"/>
              <w:ind w:left="26"/>
              <w:rPr>
                <w:b/>
                <w:sz w:val="24"/>
              </w:rPr>
            </w:pPr>
            <w:r>
              <w:rPr>
                <w:b/>
                <w:sz w:val="24"/>
              </w:rPr>
              <w:t>Наименование</w:t>
            </w:r>
            <w:r>
              <w:rPr>
                <w:b/>
                <w:spacing w:val="-4"/>
                <w:sz w:val="24"/>
              </w:rPr>
              <w:t xml:space="preserve"> </w:t>
            </w:r>
            <w:r>
              <w:rPr>
                <w:b/>
                <w:sz w:val="24"/>
              </w:rPr>
              <w:t>работы</w:t>
            </w:r>
          </w:p>
        </w:tc>
        <w:tc>
          <w:tcPr>
            <w:tcW w:w="2426" w:type="dxa"/>
            <w:gridSpan w:val="2"/>
            <w:tcBorders>
              <w:top w:val="double" w:sz="1" w:space="0" w:color="000000"/>
              <w:left w:val="double" w:sz="1" w:space="0" w:color="000000"/>
              <w:bottom w:val="double" w:sz="1" w:space="0" w:color="000000"/>
              <w:right w:val="double" w:sz="1" w:space="0" w:color="000000"/>
            </w:tcBorders>
          </w:tcPr>
          <w:p w14:paraId="5EB09399" w14:textId="77777777" w:rsidR="00BB2D2D" w:rsidRDefault="00F5336F">
            <w:pPr>
              <w:pStyle w:val="TableParagraph"/>
              <w:spacing w:before="23"/>
              <w:ind w:left="211"/>
              <w:rPr>
                <w:b/>
                <w:sz w:val="24"/>
              </w:rPr>
            </w:pPr>
            <w:r>
              <w:rPr>
                <w:b/>
                <w:sz w:val="24"/>
              </w:rPr>
              <w:t>Описание</w:t>
            </w:r>
            <w:r>
              <w:rPr>
                <w:b/>
                <w:spacing w:val="-3"/>
                <w:sz w:val="24"/>
              </w:rPr>
              <w:t xml:space="preserve"> </w:t>
            </w:r>
            <w:r>
              <w:rPr>
                <w:b/>
                <w:sz w:val="24"/>
              </w:rPr>
              <w:t>работы</w:t>
            </w:r>
          </w:p>
        </w:tc>
        <w:tc>
          <w:tcPr>
            <w:tcW w:w="2076" w:type="dxa"/>
            <w:tcBorders>
              <w:top w:val="double" w:sz="1" w:space="0" w:color="000000"/>
              <w:left w:val="double" w:sz="1" w:space="0" w:color="000000"/>
              <w:bottom w:val="double" w:sz="1" w:space="0" w:color="000000"/>
              <w:right w:val="double" w:sz="1" w:space="0" w:color="000000"/>
            </w:tcBorders>
          </w:tcPr>
          <w:p w14:paraId="371B2F79" w14:textId="77777777" w:rsidR="00BB2D2D" w:rsidRDefault="00F5336F">
            <w:pPr>
              <w:pStyle w:val="TableParagraph"/>
              <w:spacing w:before="23"/>
              <w:ind w:left="132"/>
              <w:rPr>
                <w:b/>
                <w:sz w:val="24"/>
              </w:rPr>
            </w:pPr>
            <w:r>
              <w:rPr>
                <w:b/>
                <w:sz w:val="24"/>
              </w:rPr>
              <w:t>Стоимость</w:t>
            </w:r>
          </w:p>
        </w:tc>
        <w:tc>
          <w:tcPr>
            <w:tcW w:w="2567" w:type="dxa"/>
            <w:tcBorders>
              <w:top w:val="double" w:sz="1" w:space="0" w:color="000000"/>
              <w:left w:val="double" w:sz="1" w:space="0" w:color="000000"/>
              <w:bottom w:val="double" w:sz="1" w:space="0" w:color="000000"/>
              <w:right w:val="double" w:sz="1" w:space="0" w:color="000000"/>
            </w:tcBorders>
          </w:tcPr>
          <w:p w14:paraId="28F8F519" w14:textId="77777777" w:rsidR="00BB2D2D" w:rsidRDefault="00F5336F">
            <w:pPr>
              <w:pStyle w:val="TableParagraph"/>
              <w:spacing w:before="23"/>
              <w:ind w:left="65"/>
              <w:rPr>
                <w:b/>
                <w:sz w:val="24"/>
              </w:rPr>
            </w:pPr>
            <w:r>
              <w:rPr>
                <w:b/>
                <w:sz w:val="24"/>
              </w:rPr>
              <w:t>Результат</w:t>
            </w:r>
          </w:p>
        </w:tc>
        <w:tc>
          <w:tcPr>
            <w:tcW w:w="154" w:type="dxa"/>
            <w:vMerge w:val="restart"/>
            <w:tcBorders>
              <w:top w:val="nil"/>
              <w:left w:val="double" w:sz="1" w:space="0" w:color="000000"/>
            </w:tcBorders>
          </w:tcPr>
          <w:p w14:paraId="71DF8623" w14:textId="77777777" w:rsidR="00BB2D2D" w:rsidRDefault="00BB2D2D">
            <w:pPr>
              <w:pStyle w:val="TableParagraph"/>
            </w:pPr>
          </w:p>
        </w:tc>
      </w:tr>
      <w:tr w:rsidR="00BB2D2D" w14:paraId="22F23788" w14:textId="77777777">
        <w:trPr>
          <w:trHeight w:val="331"/>
        </w:trPr>
        <w:tc>
          <w:tcPr>
            <w:tcW w:w="131" w:type="dxa"/>
            <w:tcBorders>
              <w:top w:val="nil"/>
              <w:right w:val="double" w:sz="1" w:space="0" w:color="000000"/>
            </w:tcBorders>
          </w:tcPr>
          <w:p w14:paraId="0D7E7030" w14:textId="77777777" w:rsidR="00BB2D2D" w:rsidRDefault="00BB2D2D">
            <w:pPr>
              <w:pStyle w:val="TableParagraph"/>
            </w:pPr>
          </w:p>
        </w:tc>
        <w:tc>
          <w:tcPr>
            <w:tcW w:w="2671" w:type="dxa"/>
            <w:tcBorders>
              <w:top w:val="double" w:sz="1" w:space="0" w:color="000000"/>
              <w:left w:val="double" w:sz="1" w:space="0" w:color="000000"/>
              <w:bottom w:val="thickThinMediumGap" w:sz="4" w:space="0" w:color="000000"/>
              <w:right w:val="double" w:sz="1" w:space="0" w:color="000000"/>
            </w:tcBorders>
          </w:tcPr>
          <w:p w14:paraId="46A2A76C" w14:textId="77777777" w:rsidR="00BB2D2D" w:rsidRDefault="00BB2D2D">
            <w:pPr>
              <w:pStyle w:val="TableParagraph"/>
            </w:pPr>
          </w:p>
        </w:tc>
        <w:tc>
          <w:tcPr>
            <w:tcW w:w="2426" w:type="dxa"/>
            <w:gridSpan w:val="2"/>
            <w:tcBorders>
              <w:top w:val="double" w:sz="1" w:space="0" w:color="000000"/>
              <w:left w:val="double" w:sz="1" w:space="0" w:color="000000"/>
              <w:bottom w:val="thickThinMediumGap" w:sz="4" w:space="0" w:color="000000"/>
              <w:right w:val="double" w:sz="1" w:space="0" w:color="000000"/>
            </w:tcBorders>
          </w:tcPr>
          <w:p w14:paraId="68FDA6BC" w14:textId="77777777" w:rsidR="00BB2D2D" w:rsidRDefault="00BB2D2D">
            <w:pPr>
              <w:pStyle w:val="TableParagraph"/>
            </w:pPr>
          </w:p>
        </w:tc>
        <w:tc>
          <w:tcPr>
            <w:tcW w:w="2076" w:type="dxa"/>
            <w:tcBorders>
              <w:top w:val="double" w:sz="1" w:space="0" w:color="000000"/>
              <w:left w:val="double" w:sz="1" w:space="0" w:color="000000"/>
              <w:bottom w:val="thickThinMediumGap" w:sz="4" w:space="0" w:color="000000"/>
              <w:right w:val="double" w:sz="1" w:space="0" w:color="000000"/>
            </w:tcBorders>
          </w:tcPr>
          <w:p w14:paraId="65F26598" w14:textId="77777777" w:rsidR="00BB2D2D" w:rsidRDefault="00BB2D2D">
            <w:pPr>
              <w:pStyle w:val="TableParagraph"/>
            </w:pPr>
          </w:p>
        </w:tc>
        <w:tc>
          <w:tcPr>
            <w:tcW w:w="2567" w:type="dxa"/>
            <w:tcBorders>
              <w:top w:val="double" w:sz="1" w:space="0" w:color="000000"/>
              <w:left w:val="double" w:sz="1" w:space="0" w:color="000000"/>
              <w:bottom w:val="thickThinMediumGap" w:sz="4" w:space="0" w:color="000000"/>
              <w:right w:val="double" w:sz="1" w:space="0" w:color="000000"/>
            </w:tcBorders>
          </w:tcPr>
          <w:p w14:paraId="1F305642" w14:textId="77777777" w:rsidR="00BB2D2D" w:rsidRDefault="00BB2D2D">
            <w:pPr>
              <w:pStyle w:val="TableParagraph"/>
            </w:pPr>
          </w:p>
        </w:tc>
        <w:tc>
          <w:tcPr>
            <w:tcW w:w="154" w:type="dxa"/>
            <w:vMerge/>
            <w:tcBorders>
              <w:top w:val="nil"/>
              <w:left w:val="double" w:sz="1" w:space="0" w:color="000000"/>
            </w:tcBorders>
          </w:tcPr>
          <w:p w14:paraId="1C69D3E2" w14:textId="77777777" w:rsidR="00BB2D2D" w:rsidRDefault="00BB2D2D">
            <w:pPr>
              <w:rPr>
                <w:sz w:val="2"/>
                <w:szCs w:val="2"/>
              </w:rPr>
            </w:pPr>
          </w:p>
        </w:tc>
      </w:tr>
    </w:tbl>
    <w:p w14:paraId="41491940" w14:textId="77777777" w:rsidR="00BB2D2D" w:rsidRDefault="00BB2D2D">
      <w:pPr>
        <w:rPr>
          <w:sz w:val="2"/>
          <w:szCs w:val="2"/>
        </w:rPr>
        <w:sectPr w:rsidR="00BB2D2D" w:rsidSect="00FF3707">
          <w:footerReference w:type="default" r:id="rId16"/>
          <w:pgSz w:w="11910" w:h="16840"/>
          <w:pgMar w:top="400" w:right="200" w:bottom="280" w:left="880" w:header="0" w:footer="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2"/>
        <w:gridCol w:w="5813"/>
      </w:tblGrid>
      <w:tr w:rsidR="00BB2D2D" w14:paraId="24EB93A7" w14:textId="77777777">
        <w:trPr>
          <w:trHeight w:val="1084"/>
        </w:trPr>
        <w:tc>
          <w:tcPr>
            <w:tcW w:w="10025" w:type="dxa"/>
            <w:gridSpan w:val="2"/>
          </w:tcPr>
          <w:p w14:paraId="2C5A729C" w14:textId="77777777" w:rsidR="00BB2D2D" w:rsidRDefault="00F5336F">
            <w:pPr>
              <w:pStyle w:val="TableParagraph"/>
              <w:spacing w:before="186" w:line="420" w:lineRule="atLeast"/>
              <w:ind w:left="2402" w:right="2015" w:hanging="358"/>
              <w:rPr>
                <w:b/>
                <w:sz w:val="32"/>
              </w:rPr>
            </w:pPr>
            <w:r>
              <w:rPr>
                <w:b/>
                <w:sz w:val="32"/>
              </w:rPr>
              <w:lastRenderedPageBreak/>
              <w:t>ПОДДЕРЖКА ДРУГИХ ИНСТИТУТОВ</w:t>
            </w:r>
            <w:r>
              <w:rPr>
                <w:b/>
                <w:spacing w:val="-78"/>
                <w:sz w:val="32"/>
              </w:rPr>
              <w:t xml:space="preserve"> </w:t>
            </w:r>
            <w:r>
              <w:rPr>
                <w:b/>
                <w:sz w:val="32"/>
              </w:rPr>
              <w:t>ИННОВАЦИОННОГО</w:t>
            </w:r>
            <w:r>
              <w:rPr>
                <w:b/>
                <w:spacing w:val="-3"/>
                <w:sz w:val="32"/>
              </w:rPr>
              <w:t xml:space="preserve"> </w:t>
            </w:r>
            <w:r>
              <w:rPr>
                <w:b/>
                <w:sz w:val="32"/>
              </w:rPr>
              <w:t>РАЗВИТИЯ</w:t>
            </w:r>
          </w:p>
        </w:tc>
      </w:tr>
      <w:tr w:rsidR="00BB2D2D" w14:paraId="2C275D55" w14:textId="77777777">
        <w:trPr>
          <w:trHeight w:val="618"/>
        </w:trPr>
        <w:tc>
          <w:tcPr>
            <w:tcW w:w="10025" w:type="dxa"/>
            <w:gridSpan w:val="2"/>
          </w:tcPr>
          <w:p w14:paraId="7C8C445B" w14:textId="77777777" w:rsidR="00BB2D2D" w:rsidRDefault="00F5336F">
            <w:pPr>
              <w:pStyle w:val="TableParagraph"/>
              <w:spacing w:before="121"/>
              <w:ind w:left="107"/>
            </w:pPr>
            <w:r>
              <w:t>Опыт</w:t>
            </w:r>
            <w:r>
              <w:rPr>
                <w:spacing w:val="-4"/>
              </w:rPr>
              <w:t xml:space="preserve"> </w:t>
            </w:r>
            <w:r>
              <w:t>взаимодействия</w:t>
            </w:r>
            <w:r>
              <w:rPr>
                <w:spacing w:val="-3"/>
              </w:rPr>
              <w:t xml:space="preserve"> </w:t>
            </w:r>
            <w:r>
              <w:t>с</w:t>
            </w:r>
            <w:r>
              <w:rPr>
                <w:spacing w:val="-3"/>
              </w:rPr>
              <w:t xml:space="preserve"> </w:t>
            </w:r>
            <w:r>
              <w:t>другими</w:t>
            </w:r>
            <w:r>
              <w:rPr>
                <w:spacing w:val="-3"/>
              </w:rPr>
              <w:t xml:space="preserve"> </w:t>
            </w:r>
            <w:r>
              <w:t>институтами</w:t>
            </w:r>
            <w:r>
              <w:rPr>
                <w:spacing w:val="-3"/>
              </w:rPr>
              <w:t xml:space="preserve"> </w:t>
            </w:r>
            <w:r>
              <w:t>развития</w:t>
            </w:r>
          </w:p>
        </w:tc>
      </w:tr>
      <w:tr w:rsidR="00BB2D2D" w14:paraId="0A7CA87C" w14:textId="77777777">
        <w:trPr>
          <w:trHeight w:val="803"/>
        </w:trPr>
        <w:tc>
          <w:tcPr>
            <w:tcW w:w="4212" w:type="dxa"/>
          </w:tcPr>
          <w:p w14:paraId="7D344C88" w14:textId="77777777" w:rsidR="00BB2D2D" w:rsidRDefault="00F5336F">
            <w:pPr>
              <w:pStyle w:val="TableParagraph"/>
              <w:spacing w:before="121"/>
              <w:ind w:left="107"/>
              <w:rPr>
                <w:b/>
              </w:rPr>
            </w:pPr>
            <w:r>
              <w:rPr>
                <w:b/>
                <w:u w:val="thick"/>
              </w:rPr>
              <w:t>Платформа</w:t>
            </w:r>
            <w:r>
              <w:rPr>
                <w:b/>
                <w:spacing w:val="-1"/>
                <w:u w:val="thick"/>
              </w:rPr>
              <w:t xml:space="preserve"> </w:t>
            </w:r>
            <w:r>
              <w:rPr>
                <w:b/>
                <w:u w:val="thick"/>
              </w:rPr>
              <w:t>НТИ</w:t>
            </w:r>
          </w:p>
        </w:tc>
        <w:tc>
          <w:tcPr>
            <w:tcW w:w="5813" w:type="dxa"/>
          </w:tcPr>
          <w:p w14:paraId="5A69089F" w14:textId="77777777" w:rsidR="00BB2D2D" w:rsidRDefault="00BB2D2D">
            <w:pPr>
              <w:pStyle w:val="TableParagraph"/>
            </w:pPr>
          </w:p>
        </w:tc>
      </w:tr>
      <w:tr w:rsidR="00BB2D2D" w14:paraId="24896AC8" w14:textId="77777777">
        <w:trPr>
          <w:trHeight w:val="1638"/>
        </w:trPr>
        <w:tc>
          <w:tcPr>
            <w:tcW w:w="4212" w:type="dxa"/>
          </w:tcPr>
          <w:p w14:paraId="6B586606" w14:textId="77777777" w:rsidR="00BB2D2D" w:rsidRDefault="00F5336F">
            <w:pPr>
              <w:pStyle w:val="TableParagraph"/>
              <w:spacing w:before="1" w:line="259" w:lineRule="auto"/>
              <w:ind w:left="107" w:right="240"/>
            </w:pPr>
            <w:r>
              <w:t>Участвовал ли кто-либо из членов</w:t>
            </w:r>
            <w:r>
              <w:rPr>
                <w:spacing w:val="1"/>
              </w:rPr>
              <w:t xml:space="preserve"> </w:t>
            </w:r>
            <w:r>
              <w:t>проектной команды в «Акселерационно-</w:t>
            </w:r>
            <w:r>
              <w:rPr>
                <w:spacing w:val="-52"/>
              </w:rPr>
              <w:t xml:space="preserve"> </w:t>
            </w:r>
            <w:r>
              <w:t>образовательных интенсивах по</w:t>
            </w:r>
            <w:r>
              <w:rPr>
                <w:spacing w:val="1"/>
              </w:rPr>
              <w:t xml:space="preserve"> </w:t>
            </w:r>
            <w:r>
              <w:t xml:space="preserve">формированию и </w:t>
            </w:r>
            <w:proofErr w:type="spellStart"/>
            <w:r>
              <w:t>преакселерации</w:t>
            </w:r>
            <w:proofErr w:type="spellEnd"/>
            <w:r>
              <w:rPr>
                <w:spacing w:val="1"/>
              </w:rPr>
              <w:t xml:space="preserve"> </w:t>
            </w:r>
            <w:r>
              <w:t>команд»:</w:t>
            </w:r>
          </w:p>
        </w:tc>
        <w:tc>
          <w:tcPr>
            <w:tcW w:w="5813" w:type="dxa"/>
          </w:tcPr>
          <w:p w14:paraId="394EF13C" w14:textId="77777777" w:rsidR="00BB2D2D" w:rsidRDefault="00BB2D2D">
            <w:pPr>
              <w:pStyle w:val="TableParagraph"/>
            </w:pPr>
          </w:p>
        </w:tc>
      </w:tr>
      <w:tr w:rsidR="00BB2D2D" w14:paraId="09620909" w14:textId="77777777">
        <w:trPr>
          <w:trHeight w:val="1636"/>
        </w:trPr>
        <w:tc>
          <w:tcPr>
            <w:tcW w:w="4212" w:type="dxa"/>
          </w:tcPr>
          <w:p w14:paraId="46D24848" w14:textId="77777777" w:rsidR="00BB2D2D" w:rsidRDefault="00F5336F">
            <w:pPr>
              <w:pStyle w:val="TableParagraph"/>
              <w:spacing w:before="1" w:line="259" w:lineRule="auto"/>
              <w:ind w:left="107" w:right="854"/>
            </w:pPr>
            <w:r>
              <w:t>Участвовал ли кто-либо из членов</w:t>
            </w:r>
            <w:r>
              <w:rPr>
                <w:spacing w:val="-52"/>
              </w:rPr>
              <w:t xml:space="preserve"> </w:t>
            </w:r>
            <w:r>
              <w:t>проектной</w:t>
            </w:r>
            <w:r>
              <w:rPr>
                <w:spacing w:val="-4"/>
              </w:rPr>
              <w:t xml:space="preserve"> </w:t>
            </w:r>
            <w:r>
              <w:t>команды</w:t>
            </w:r>
            <w:r>
              <w:rPr>
                <w:spacing w:val="-1"/>
              </w:rPr>
              <w:t xml:space="preserve"> </w:t>
            </w:r>
            <w:r>
              <w:t>в</w:t>
            </w:r>
            <w:r>
              <w:rPr>
                <w:spacing w:val="-1"/>
              </w:rPr>
              <w:t xml:space="preserve"> </w:t>
            </w:r>
            <w:r>
              <w:t>программах</w:t>
            </w:r>
          </w:p>
          <w:p w14:paraId="0C2BD2E4" w14:textId="77777777" w:rsidR="00BB2D2D" w:rsidRDefault="00F5336F">
            <w:pPr>
              <w:pStyle w:val="TableParagraph"/>
              <w:spacing w:line="259" w:lineRule="auto"/>
              <w:ind w:left="107" w:right="377"/>
            </w:pPr>
            <w:r>
              <w:t>«Диагностика и формирование</w:t>
            </w:r>
            <w:r>
              <w:rPr>
                <w:spacing w:val="1"/>
              </w:rPr>
              <w:t xml:space="preserve"> </w:t>
            </w:r>
            <w:r>
              <w:t>компетентностного профиля человека /</w:t>
            </w:r>
            <w:r>
              <w:rPr>
                <w:spacing w:val="-52"/>
              </w:rPr>
              <w:t xml:space="preserve"> </w:t>
            </w:r>
            <w:r>
              <w:t>команды»:</w:t>
            </w:r>
          </w:p>
        </w:tc>
        <w:tc>
          <w:tcPr>
            <w:tcW w:w="5813" w:type="dxa"/>
          </w:tcPr>
          <w:p w14:paraId="08463B6A" w14:textId="77777777" w:rsidR="00BB2D2D" w:rsidRDefault="00BB2D2D">
            <w:pPr>
              <w:pStyle w:val="TableParagraph"/>
            </w:pPr>
          </w:p>
        </w:tc>
      </w:tr>
      <w:tr w:rsidR="00BB2D2D" w14:paraId="36C91F79" w14:textId="77777777">
        <w:trPr>
          <w:trHeight w:val="1094"/>
        </w:trPr>
        <w:tc>
          <w:tcPr>
            <w:tcW w:w="4212" w:type="dxa"/>
          </w:tcPr>
          <w:p w14:paraId="1101423D" w14:textId="77777777" w:rsidR="00BB2D2D" w:rsidRDefault="00F5336F">
            <w:pPr>
              <w:pStyle w:val="TableParagraph"/>
              <w:spacing w:before="3" w:line="259" w:lineRule="auto"/>
              <w:ind w:left="107" w:right="185"/>
            </w:pPr>
            <w:r>
              <w:t>Перечень членов проектной команды,</w:t>
            </w:r>
            <w:r>
              <w:rPr>
                <w:spacing w:val="1"/>
              </w:rPr>
              <w:t xml:space="preserve"> </w:t>
            </w:r>
            <w:r>
              <w:t xml:space="preserve">участвовавших в программах </w:t>
            </w:r>
            <w:proofErr w:type="spellStart"/>
            <w:r>
              <w:t>Leader</w:t>
            </w:r>
            <w:proofErr w:type="spellEnd"/>
            <w:r>
              <w:t xml:space="preserve"> ID и</w:t>
            </w:r>
            <w:r>
              <w:rPr>
                <w:spacing w:val="-53"/>
              </w:rPr>
              <w:t xml:space="preserve"> </w:t>
            </w:r>
            <w:r>
              <w:t>АНО «Платформа НТИ»:</w:t>
            </w:r>
          </w:p>
        </w:tc>
        <w:tc>
          <w:tcPr>
            <w:tcW w:w="5813" w:type="dxa"/>
          </w:tcPr>
          <w:p w14:paraId="7856D8D3" w14:textId="77777777" w:rsidR="00BB2D2D" w:rsidRDefault="00BB2D2D">
            <w:pPr>
              <w:pStyle w:val="TableParagraph"/>
            </w:pPr>
          </w:p>
        </w:tc>
      </w:tr>
      <w:tr w:rsidR="00BB2D2D" w14:paraId="2DA37EFE" w14:textId="77777777">
        <w:trPr>
          <w:trHeight w:val="616"/>
        </w:trPr>
        <w:tc>
          <w:tcPr>
            <w:tcW w:w="10025" w:type="dxa"/>
            <w:gridSpan w:val="2"/>
          </w:tcPr>
          <w:p w14:paraId="5CC93282" w14:textId="77777777" w:rsidR="00BB2D2D" w:rsidRDefault="00F5336F">
            <w:pPr>
              <w:pStyle w:val="TableParagraph"/>
              <w:spacing w:line="367" w:lineRule="exact"/>
              <w:ind w:left="216" w:right="207"/>
              <w:jc w:val="center"/>
              <w:rPr>
                <w:b/>
                <w:sz w:val="32"/>
              </w:rPr>
            </w:pPr>
            <w:r>
              <w:rPr>
                <w:b/>
                <w:sz w:val="32"/>
              </w:rPr>
              <w:t>ДОПОЛНИТЕЛЬНО</w:t>
            </w:r>
          </w:p>
        </w:tc>
      </w:tr>
      <w:tr w:rsidR="00BB2D2D" w14:paraId="795AAEBA" w14:textId="77777777">
        <w:trPr>
          <w:trHeight w:val="707"/>
        </w:trPr>
        <w:tc>
          <w:tcPr>
            <w:tcW w:w="4212" w:type="dxa"/>
          </w:tcPr>
          <w:p w14:paraId="744BA0F9" w14:textId="77777777" w:rsidR="00BB2D2D" w:rsidRDefault="00F5336F">
            <w:pPr>
              <w:pStyle w:val="TableParagraph"/>
              <w:spacing w:before="1" w:line="259" w:lineRule="auto"/>
              <w:ind w:left="107" w:right="504"/>
              <w:rPr>
                <w:b/>
              </w:rPr>
            </w:pPr>
            <w:r>
              <w:rPr>
                <w:b/>
              </w:rPr>
              <w:t>Участие в программе «Стартап как</w:t>
            </w:r>
            <w:r>
              <w:rPr>
                <w:b/>
                <w:spacing w:val="-52"/>
              </w:rPr>
              <w:t xml:space="preserve"> </w:t>
            </w:r>
            <w:r>
              <w:rPr>
                <w:b/>
              </w:rPr>
              <w:t>диплом»</w:t>
            </w:r>
          </w:p>
        </w:tc>
        <w:tc>
          <w:tcPr>
            <w:tcW w:w="5813" w:type="dxa"/>
          </w:tcPr>
          <w:p w14:paraId="146B7455" w14:textId="77777777" w:rsidR="00BB2D2D" w:rsidRDefault="00BB2D2D">
            <w:pPr>
              <w:pStyle w:val="TableParagraph"/>
            </w:pPr>
          </w:p>
        </w:tc>
      </w:tr>
      <w:tr w:rsidR="00BB2D2D" w14:paraId="0CCE407F" w14:textId="77777777">
        <w:trPr>
          <w:trHeight w:val="1523"/>
        </w:trPr>
        <w:tc>
          <w:tcPr>
            <w:tcW w:w="4212" w:type="dxa"/>
          </w:tcPr>
          <w:p w14:paraId="26EE0B36" w14:textId="77777777" w:rsidR="00BB2D2D" w:rsidRDefault="00F5336F">
            <w:pPr>
              <w:pStyle w:val="TableParagraph"/>
              <w:spacing w:before="1" w:line="259" w:lineRule="auto"/>
              <w:ind w:left="107" w:right="145"/>
              <w:rPr>
                <w:b/>
              </w:rPr>
            </w:pPr>
            <w:r>
              <w:rPr>
                <w:b/>
              </w:rPr>
              <w:t>Участие в образовательных</w:t>
            </w:r>
            <w:r>
              <w:rPr>
                <w:b/>
                <w:spacing w:val="1"/>
              </w:rPr>
              <w:t xml:space="preserve"> </w:t>
            </w:r>
            <w:r>
              <w:rPr>
                <w:b/>
              </w:rPr>
              <w:t>программах повышения</w:t>
            </w:r>
            <w:r>
              <w:rPr>
                <w:b/>
                <w:spacing w:val="1"/>
              </w:rPr>
              <w:t xml:space="preserve"> </w:t>
            </w:r>
            <w:r>
              <w:rPr>
                <w:b/>
              </w:rPr>
              <w:t>предпринимательской компетентности</w:t>
            </w:r>
            <w:r>
              <w:rPr>
                <w:b/>
                <w:spacing w:val="-52"/>
              </w:rPr>
              <w:t xml:space="preserve"> </w:t>
            </w:r>
            <w:r>
              <w:rPr>
                <w:b/>
              </w:rPr>
              <w:t>и наличие достижений в конкурсах</w:t>
            </w:r>
            <w:r>
              <w:rPr>
                <w:b/>
                <w:spacing w:val="1"/>
              </w:rPr>
              <w:t xml:space="preserve"> </w:t>
            </w:r>
            <w:r>
              <w:rPr>
                <w:b/>
              </w:rPr>
              <w:t>АНО</w:t>
            </w:r>
            <w:r>
              <w:rPr>
                <w:b/>
                <w:spacing w:val="-2"/>
              </w:rPr>
              <w:t xml:space="preserve"> </w:t>
            </w:r>
            <w:r>
              <w:rPr>
                <w:b/>
              </w:rPr>
              <w:t>«Россия</w:t>
            </w:r>
            <w:r>
              <w:rPr>
                <w:b/>
                <w:spacing w:val="-2"/>
              </w:rPr>
              <w:t xml:space="preserve"> </w:t>
            </w:r>
            <w:r>
              <w:rPr>
                <w:b/>
              </w:rPr>
              <w:t>–</w:t>
            </w:r>
            <w:r>
              <w:rPr>
                <w:b/>
                <w:spacing w:val="-2"/>
              </w:rPr>
              <w:t xml:space="preserve"> </w:t>
            </w:r>
            <w:r>
              <w:rPr>
                <w:b/>
              </w:rPr>
              <w:t>страна</w:t>
            </w:r>
            <w:r>
              <w:rPr>
                <w:b/>
                <w:spacing w:val="-3"/>
              </w:rPr>
              <w:t xml:space="preserve"> </w:t>
            </w:r>
            <w:r>
              <w:rPr>
                <w:b/>
              </w:rPr>
              <w:t>возможностей»:</w:t>
            </w:r>
          </w:p>
        </w:tc>
        <w:tc>
          <w:tcPr>
            <w:tcW w:w="5813" w:type="dxa"/>
          </w:tcPr>
          <w:p w14:paraId="1530D0FD" w14:textId="77777777" w:rsidR="00BB2D2D" w:rsidRDefault="00BB2D2D">
            <w:pPr>
              <w:pStyle w:val="TableParagraph"/>
            </w:pPr>
          </w:p>
        </w:tc>
      </w:tr>
      <w:tr w:rsidR="00BB2D2D" w14:paraId="3F38C0B9" w14:textId="77777777">
        <w:trPr>
          <w:trHeight w:val="618"/>
        </w:trPr>
        <w:tc>
          <w:tcPr>
            <w:tcW w:w="10025" w:type="dxa"/>
            <w:gridSpan w:val="2"/>
          </w:tcPr>
          <w:p w14:paraId="5F8CFFA8" w14:textId="77777777" w:rsidR="00BB2D2D" w:rsidRDefault="00F5336F">
            <w:pPr>
              <w:pStyle w:val="TableParagraph"/>
              <w:spacing w:before="121"/>
              <w:ind w:left="107"/>
              <w:rPr>
                <w:b/>
              </w:rPr>
            </w:pPr>
            <w:r>
              <w:rPr>
                <w:b/>
              </w:rPr>
              <w:t>Для</w:t>
            </w:r>
            <w:r>
              <w:rPr>
                <w:b/>
                <w:spacing w:val="-3"/>
              </w:rPr>
              <w:t xml:space="preserve"> </w:t>
            </w:r>
            <w:r>
              <w:rPr>
                <w:b/>
              </w:rPr>
              <w:t>исполнителей</w:t>
            </w:r>
            <w:r>
              <w:rPr>
                <w:b/>
                <w:spacing w:val="-2"/>
              </w:rPr>
              <w:t xml:space="preserve"> </w:t>
            </w:r>
            <w:r>
              <w:rPr>
                <w:b/>
              </w:rPr>
              <w:t>по</w:t>
            </w:r>
            <w:r>
              <w:rPr>
                <w:b/>
                <w:spacing w:val="-2"/>
              </w:rPr>
              <w:t xml:space="preserve"> </w:t>
            </w:r>
            <w:r>
              <w:rPr>
                <w:b/>
              </w:rPr>
              <w:t>программе</w:t>
            </w:r>
            <w:r>
              <w:rPr>
                <w:b/>
                <w:spacing w:val="-4"/>
              </w:rPr>
              <w:t xml:space="preserve"> </w:t>
            </w:r>
            <w:r>
              <w:rPr>
                <w:b/>
              </w:rPr>
              <w:t>УМНИК</w:t>
            </w:r>
          </w:p>
        </w:tc>
      </w:tr>
      <w:tr w:rsidR="00BB2D2D" w14:paraId="3BB752F3" w14:textId="77777777">
        <w:trPr>
          <w:trHeight w:val="705"/>
        </w:trPr>
        <w:tc>
          <w:tcPr>
            <w:tcW w:w="4212" w:type="dxa"/>
          </w:tcPr>
          <w:p w14:paraId="7F465A3C" w14:textId="77777777" w:rsidR="00BB2D2D" w:rsidRDefault="00F5336F">
            <w:pPr>
              <w:pStyle w:val="TableParagraph"/>
              <w:spacing w:before="1" w:line="259" w:lineRule="auto"/>
              <w:ind w:left="107" w:right="733"/>
            </w:pPr>
            <w:r>
              <w:t>Номер контракта и тема проекта по</w:t>
            </w:r>
            <w:r>
              <w:rPr>
                <w:spacing w:val="-52"/>
              </w:rPr>
              <w:t xml:space="preserve"> </w:t>
            </w:r>
            <w:r>
              <w:t>программе</w:t>
            </w:r>
            <w:r>
              <w:rPr>
                <w:spacing w:val="-3"/>
              </w:rPr>
              <w:t xml:space="preserve"> </w:t>
            </w:r>
            <w:r>
              <w:t>«УМНИК»</w:t>
            </w:r>
          </w:p>
        </w:tc>
        <w:tc>
          <w:tcPr>
            <w:tcW w:w="5813" w:type="dxa"/>
          </w:tcPr>
          <w:p w14:paraId="4900B89E" w14:textId="77777777" w:rsidR="00BB2D2D" w:rsidRDefault="00BB2D2D">
            <w:pPr>
              <w:pStyle w:val="TableParagraph"/>
            </w:pPr>
          </w:p>
        </w:tc>
      </w:tr>
      <w:tr w:rsidR="00BB2D2D" w14:paraId="018D5E8B" w14:textId="77777777">
        <w:trPr>
          <w:trHeight w:val="981"/>
        </w:trPr>
        <w:tc>
          <w:tcPr>
            <w:tcW w:w="4212" w:type="dxa"/>
          </w:tcPr>
          <w:p w14:paraId="02F60E0C" w14:textId="77777777" w:rsidR="00BB2D2D" w:rsidRDefault="00F5336F">
            <w:pPr>
              <w:pStyle w:val="TableParagraph"/>
              <w:spacing w:before="1" w:line="259" w:lineRule="auto"/>
              <w:ind w:left="107" w:right="333"/>
            </w:pPr>
            <w:r>
              <w:t>Роль лидера по программе «УМНИК» в</w:t>
            </w:r>
            <w:r>
              <w:rPr>
                <w:spacing w:val="-53"/>
              </w:rPr>
              <w:t xml:space="preserve"> </w:t>
            </w:r>
            <w:r>
              <w:t>заявке по программе «Студенческий</w:t>
            </w:r>
            <w:r>
              <w:rPr>
                <w:spacing w:val="1"/>
              </w:rPr>
              <w:t xml:space="preserve"> </w:t>
            </w:r>
            <w:r>
              <w:t>стартап»</w:t>
            </w:r>
          </w:p>
        </w:tc>
        <w:tc>
          <w:tcPr>
            <w:tcW w:w="5813" w:type="dxa"/>
          </w:tcPr>
          <w:p w14:paraId="348586B3" w14:textId="77777777" w:rsidR="00BB2D2D" w:rsidRDefault="00BB2D2D">
            <w:pPr>
              <w:pStyle w:val="TableParagraph"/>
            </w:pPr>
          </w:p>
        </w:tc>
      </w:tr>
    </w:tbl>
    <w:p w14:paraId="2770B8FD" w14:textId="77777777" w:rsidR="00BB2D2D" w:rsidRDefault="00BB2D2D">
      <w:pPr>
        <w:pStyle w:val="a3"/>
        <w:rPr>
          <w:sz w:val="14"/>
        </w:rPr>
      </w:pPr>
    </w:p>
    <w:p w14:paraId="2A75881F" w14:textId="77777777" w:rsidR="00BB2D2D" w:rsidRDefault="00BB2D2D">
      <w:pPr>
        <w:rPr>
          <w:sz w:val="14"/>
        </w:rPr>
        <w:sectPr w:rsidR="00BB2D2D" w:rsidSect="00FF3707">
          <w:footerReference w:type="default" r:id="rId17"/>
          <w:pgSz w:w="11910" w:h="16840"/>
          <w:pgMar w:top="400" w:right="200" w:bottom="280" w:left="880" w:header="0" w:footer="0" w:gutter="0"/>
          <w:cols w:space="720"/>
        </w:sectPr>
      </w:pPr>
    </w:p>
    <w:p w14:paraId="79F3D3CE" w14:textId="77777777" w:rsidR="00BB2D2D" w:rsidRDefault="00BB2D2D">
      <w:pPr>
        <w:pStyle w:val="a3"/>
        <w:rPr>
          <w:sz w:val="24"/>
        </w:rPr>
      </w:pPr>
    </w:p>
    <w:p w14:paraId="1A11736C" w14:textId="77777777" w:rsidR="00BB2D2D" w:rsidRDefault="00BB2D2D">
      <w:pPr>
        <w:pStyle w:val="a3"/>
        <w:spacing w:before="5"/>
        <w:rPr>
          <w:sz w:val="20"/>
        </w:rPr>
      </w:pPr>
    </w:p>
    <w:p w14:paraId="2A85AF8E" w14:textId="77777777" w:rsidR="00BB2D2D" w:rsidRDefault="00F5336F">
      <w:pPr>
        <w:ind w:left="418"/>
        <w:rPr>
          <w:b/>
          <w:i/>
        </w:rPr>
      </w:pPr>
      <w:r>
        <w:rPr>
          <w:b/>
          <w:i/>
        </w:rPr>
        <w:t>Календарный</w:t>
      </w:r>
      <w:r>
        <w:rPr>
          <w:b/>
          <w:i/>
          <w:spacing w:val="-9"/>
        </w:rPr>
        <w:t xml:space="preserve"> </w:t>
      </w:r>
      <w:r>
        <w:rPr>
          <w:b/>
          <w:i/>
        </w:rPr>
        <w:t>план</w:t>
      </w:r>
      <w:r>
        <w:rPr>
          <w:b/>
          <w:i/>
          <w:spacing w:val="-7"/>
        </w:rPr>
        <w:t xml:space="preserve"> </w:t>
      </w:r>
      <w:r>
        <w:rPr>
          <w:b/>
          <w:i/>
        </w:rPr>
        <w:t>проекта:</w:t>
      </w:r>
    </w:p>
    <w:p w14:paraId="65ACB2B3" w14:textId="77777777" w:rsidR="00BB2D2D" w:rsidRDefault="00F5336F">
      <w:pPr>
        <w:spacing w:before="86"/>
        <w:ind w:left="119"/>
        <w:rPr>
          <w:b/>
          <w:sz w:val="32"/>
        </w:rPr>
      </w:pPr>
      <w:r>
        <w:br w:type="column"/>
      </w:r>
      <w:r>
        <w:rPr>
          <w:b/>
          <w:sz w:val="32"/>
        </w:rPr>
        <w:t>КАЛЕНДАРНЫЙ</w:t>
      </w:r>
      <w:r>
        <w:rPr>
          <w:b/>
          <w:spacing w:val="-10"/>
          <w:sz w:val="32"/>
        </w:rPr>
        <w:t xml:space="preserve"> </w:t>
      </w:r>
      <w:r>
        <w:rPr>
          <w:b/>
          <w:sz w:val="32"/>
        </w:rPr>
        <w:t>ПЛАН</w:t>
      </w:r>
    </w:p>
    <w:p w14:paraId="2D506E3F" w14:textId="77777777" w:rsidR="00BB2D2D" w:rsidRDefault="00BB2D2D">
      <w:pPr>
        <w:rPr>
          <w:sz w:val="32"/>
        </w:rPr>
        <w:sectPr w:rsidR="00BB2D2D" w:rsidSect="00FF3707">
          <w:type w:val="continuous"/>
          <w:pgSz w:w="11910" w:h="16840"/>
          <w:pgMar w:top="1040" w:right="200" w:bottom="1540" w:left="880" w:header="720" w:footer="720" w:gutter="0"/>
          <w:cols w:num="2" w:space="720" w:equalWidth="0">
            <w:col w:w="3221" w:space="40"/>
            <w:col w:w="7569"/>
          </w:cols>
        </w:sectPr>
      </w:pPr>
    </w:p>
    <w:p w14:paraId="01A22BFA" w14:textId="77777777" w:rsidR="00BB2D2D" w:rsidRDefault="00BB2D2D">
      <w:pPr>
        <w:pStyle w:val="a3"/>
        <w:spacing w:before="3"/>
        <w:rPr>
          <w:b/>
          <w:sz w:val="25"/>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1"/>
        <w:gridCol w:w="1963"/>
        <w:gridCol w:w="2100"/>
      </w:tblGrid>
      <w:tr w:rsidR="00BB2D2D" w14:paraId="47058DEC" w14:textId="77777777">
        <w:trPr>
          <w:trHeight w:val="983"/>
        </w:trPr>
        <w:tc>
          <w:tcPr>
            <w:tcW w:w="684" w:type="dxa"/>
          </w:tcPr>
          <w:p w14:paraId="457DB511" w14:textId="77777777" w:rsidR="00BB2D2D" w:rsidRDefault="00BB2D2D">
            <w:pPr>
              <w:pStyle w:val="TableParagraph"/>
              <w:rPr>
                <w:b/>
                <w:sz w:val="19"/>
              </w:rPr>
            </w:pPr>
          </w:p>
          <w:p w14:paraId="02981D34" w14:textId="77777777" w:rsidR="00BB2D2D" w:rsidRDefault="00F5336F">
            <w:pPr>
              <w:pStyle w:val="TableParagraph"/>
              <w:spacing w:line="259" w:lineRule="auto"/>
              <w:ind w:left="91" w:right="59" w:firstLine="146"/>
            </w:pPr>
            <w:r>
              <w:t>№</w:t>
            </w:r>
            <w:r>
              <w:rPr>
                <w:spacing w:val="1"/>
              </w:rPr>
              <w:t xml:space="preserve"> </w:t>
            </w:r>
            <w:r>
              <w:t>этапа</w:t>
            </w:r>
          </w:p>
        </w:tc>
        <w:tc>
          <w:tcPr>
            <w:tcW w:w="4841" w:type="dxa"/>
          </w:tcPr>
          <w:p w14:paraId="20A51288" w14:textId="77777777" w:rsidR="00BB2D2D" w:rsidRDefault="00BB2D2D">
            <w:pPr>
              <w:pStyle w:val="TableParagraph"/>
              <w:spacing w:before="11"/>
              <w:rPr>
                <w:b/>
                <w:sz w:val="31"/>
              </w:rPr>
            </w:pPr>
          </w:p>
          <w:p w14:paraId="77C4BF8D" w14:textId="77777777" w:rsidR="00BB2D2D" w:rsidRDefault="00F5336F">
            <w:pPr>
              <w:pStyle w:val="TableParagraph"/>
              <w:ind w:left="765"/>
              <w:rPr>
                <w:b/>
                <w:sz w:val="20"/>
              </w:rPr>
            </w:pPr>
            <w:r>
              <w:rPr>
                <w:b/>
                <w:sz w:val="20"/>
              </w:rPr>
              <w:t>Название</w:t>
            </w:r>
            <w:r>
              <w:rPr>
                <w:b/>
                <w:spacing w:val="-3"/>
                <w:sz w:val="20"/>
              </w:rPr>
              <w:t xml:space="preserve"> </w:t>
            </w:r>
            <w:r>
              <w:rPr>
                <w:b/>
                <w:sz w:val="20"/>
              </w:rPr>
              <w:t>этапа</w:t>
            </w:r>
            <w:r>
              <w:rPr>
                <w:b/>
                <w:spacing w:val="-2"/>
                <w:sz w:val="20"/>
              </w:rPr>
              <w:t xml:space="preserve"> </w:t>
            </w:r>
            <w:r>
              <w:rPr>
                <w:b/>
                <w:sz w:val="20"/>
              </w:rPr>
              <w:t>календарного</w:t>
            </w:r>
            <w:r>
              <w:rPr>
                <w:b/>
                <w:spacing w:val="-2"/>
                <w:sz w:val="20"/>
              </w:rPr>
              <w:t xml:space="preserve"> </w:t>
            </w:r>
            <w:r>
              <w:rPr>
                <w:b/>
                <w:sz w:val="20"/>
              </w:rPr>
              <w:t>плана</w:t>
            </w:r>
          </w:p>
        </w:tc>
        <w:tc>
          <w:tcPr>
            <w:tcW w:w="1963" w:type="dxa"/>
          </w:tcPr>
          <w:p w14:paraId="51F57464" w14:textId="77777777" w:rsidR="00BB2D2D" w:rsidRDefault="00BB2D2D">
            <w:pPr>
              <w:pStyle w:val="TableParagraph"/>
              <w:spacing w:before="3"/>
              <w:rPr>
                <w:b/>
                <w:sz w:val="21"/>
              </w:rPr>
            </w:pPr>
          </w:p>
          <w:p w14:paraId="507EF705" w14:textId="77777777" w:rsidR="00BB2D2D" w:rsidRDefault="00F5336F">
            <w:pPr>
              <w:pStyle w:val="TableParagraph"/>
              <w:spacing w:line="256" w:lineRule="auto"/>
              <w:ind w:left="822" w:right="16" w:hanging="783"/>
              <w:rPr>
                <w:b/>
                <w:sz w:val="20"/>
              </w:rPr>
            </w:pPr>
            <w:r>
              <w:rPr>
                <w:b/>
                <w:sz w:val="20"/>
              </w:rPr>
              <w:t>Длительность этапа,</w:t>
            </w:r>
            <w:r>
              <w:rPr>
                <w:b/>
                <w:spacing w:val="-47"/>
                <w:sz w:val="20"/>
              </w:rPr>
              <w:t xml:space="preserve"> </w:t>
            </w:r>
            <w:proofErr w:type="spellStart"/>
            <w:r>
              <w:rPr>
                <w:b/>
                <w:sz w:val="20"/>
              </w:rPr>
              <w:t>мес</w:t>
            </w:r>
            <w:proofErr w:type="spellEnd"/>
          </w:p>
        </w:tc>
        <w:tc>
          <w:tcPr>
            <w:tcW w:w="2100" w:type="dxa"/>
          </w:tcPr>
          <w:p w14:paraId="31D75ABA" w14:textId="77777777" w:rsidR="00BB2D2D" w:rsidRDefault="00BB2D2D">
            <w:pPr>
              <w:pStyle w:val="TableParagraph"/>
              <w:spacing w:before="11"/>
              <w:rPr>
                <w:b/>
                <w:sz w:val="31"/>
              </w:rPr>
            </w:pPr>
          </w:p>
          <w:p w14:paraId="2DC0583B" w14:textId="77777777" w:rsidR="00BB2D2D" w:rsidRDefault="00F5336F">
            <w:pPr>
              <w:pStyle w:val="TableParagraph"/>
              <w:ind w:left="323"/>
              <w:rPr>
                <w:b/>
                <w:sz w:val="20"/>
              </w:rPr>
            </w:pPr>
            <w:r>
              <w:rPr>
                <w:b/>
                <w:sz w:val="20"/>
              </w:rPr>
              <w:t>Стоимость,</w:t>
            </w:r>
            <w:r>
              <w:rPr>
                <w:b/>
                <w:spacing w:val="-2"/>
                <w:sz w:val="20"/>
              </w:rPr>
              <w:t xml:space="preserve"> </w:t>
            </w:r>
            <w:r>
              <w:rPr>
                <w:b/>
                <w:sz w:val="20"/>
              </w:rPr>
              <w:t>руб.</w:t>
            </w:r>
          </w:p>
        </w:tc>
      </w:tr>
      <w:tr w:rsidR="00BB2D2D" w14:paraId="71B177B4" w14:textId="77777777">
        <w:trPr>
          <w:trHeight w:val="1134"/>
        </w:trPr>
        <w:tc>
          <w:tcPr>
            <w:tcW w:w="684" w:type="dxa"/>
          </w:tcPr>
          <w:p w14:paraId="3B22834E" w14:textId="77777777" w:rsidR="00BB2D2D" w:rsidRDefault="00BB2D2D">
            <w:pPr>
              <w:pStyle w:val="TableParagraph"/>
              <w:rPr>
                <w:b/>
                <w:sz w:val="24"/>
              </w:rPr>
            </w:pPr>
          </w:p>
          <w:p w14:paraId="361428BE" w14:textId="77777777" w:rsidR="00BB2D2D" w:rsidRDefault="00F5336F">
            <w:pPr>
              <w:pStyle w:val="TableParagraph"/>
              <w:spacing w:before="154"/>
              <w:ind w:left="12"/>
              <w:jc w:val="center"/>
            </w:pPr>
            <w:r>
              <w:t>1</w:t>
            </w:r>
          </w:p>
        </w:tc>
        <w:tc>
          <w:tcPr>
            <w:tcW w:w="4841" w:type="dxa"/>
          </w:tcPr>
          <w:p w14:paraId="3E6BDFF5" w14:textId="77777777" w:rsidR="00BB2D2D" w:rsidRDefault="00BB2D2D">
            <w:pPr>
              <w:pStyle w:val="TableParagraph"/>
            </w:pPr>
          </w:p>
        </w:tc>
        <w:tc>
          <w:tcPr>
            <w:tcW w:w="1963" w:type="dxa"/>
          </w:tcPr>
          <w:p w14:paraId="4B7B992A" w14:textId="77777777" w:rsidR="00BB2D2D" w:rsidRDefault="00BB2D2D">
            <w:pPr>
              <w:pStyle w:val="TableParagraph"/>
            </w:pPr>
          </w:p>
        </w:tc>
        <w:tc>
          <w:tcPr>
            <w:tcW w:w="2100" w:type="dxa"/>
          </w:tcPr>
          <w:p w14:paraId="5FAFADF5" w14:textId="77777777" w:rsidR="00BB2D2D" w:rsidRDefault="00BB2D2D">
            <w:pPr>
              <w:pStyle w:val="TableParagraph"/>
            </w:pPr>
          </w:p>
        </w:tc>
      </w:tr>
    </w:tbl>
    <w:p w14:paraId="404A1D37" w14:textId="77777777" w:rsidR="00BB2D2D" w:rsidRDefault="00BB2D2D">
      <w:pPr>
        <w:sectPr w:rsidR="00BB2D2D" w:rsidSect="00FF3707">
          <w:type w:val="continuous"/>
          <w:pgSz w:w="11910" w:h="16840"/>
          <w:pgMar w:top="1040" w:right="200" w:bottom="1540" w:left="880" w:header="720" w:footer="720" w:gutter="0"/>
          <w:cols w:space="720"/>
        </w:sect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1"/>
        <w:gridCol w:w="1963"/>
        <w:gridCol w:w="2100"/>
      </w:tblGrid>
      <w:tr w:rsidR="00BB2D2D" w14:paraId="7E801DF3" w14:textId="77777777">
        <w:trPr>
          <w:trHeight w:val="1132"/>
        </w:trPr>
        <w:tc>
          <w:tcPr>
            <w:tcW w:w="684" w:type="dxa"/>
          </w:tcPr>
          <w:p w14:paraId="764FA550" w14:textId="77777777" w:rsidR="00BB2D2D" w:rsidRDefault="00BB2D2D">
            <w:pPr>
              <w:pStyle w:val="TableParagraph"/>
              <w:rPr>
                <w:b/>
                <w:sz w:val="24"/>
              </w:rPr>
            </w:pPr>
          </w:p>
          <w:p w14:paraId="6885E233" w14:textId="77777777" w:rsidR="00BB2D2D" w:rsidRDefault="00F5336F">
            <w:pPr>
              <w:pStyle w:val="TableParagraph"/>
              <w:spacing w:before="154"/>
              <w:ind w:left="12"/>
              <w:jc w:val="center"/>
            </w:pPr>
            <w:r>
              <w:t>2</w:t>
            </w:r>
          </w:p>
        </w:tc>
        <w:tc>
          <w:tcPr>
            <w:tcW w:w="4841" w:type="dxa"/>
          </w:tcPr>
          <w:p w14:paraId="7343AD58" w14:textId="77777777" w:rsidR="00BB2D2D" w:rsidRDefault="00BB2D2D">
            <w:pPr>
              <w:pStyle w:val="TableParagraph"/>
            </w:pPr>
          </w:p>
        </w:tc>
        <w:tc>
          <w:tcPr>
            <w:tcW w:w="1963" w:type="dxa"/>
          </w:tcPr>
          <w:p w14:paraId="065DFB9D" w14:textId="77777777" w:rsidR="00BB2D2D" w:rsidRDefault="00BB2D2D">
            <w:pPr>
              <w:pStyle w:val="TableParagraph"/>
            </w:pPr>
          </w:p>
        </w:tc>
        <w:tc>
          <w:tcPr>
            <w:tcW w:w="2100" w:type="dxa"/>
          </w:tcPr>
          <w:p w14:paraId="5E8A6636" w14:textId="77777777" w:rsidR="00BB2D2D" w:rsidRDefault="00BB2D2D">
            <w:pPr>
              <w:pStyle w:val="TableParagraph"/>
            </w:pPr>
          </w:p>
        </w:tc>
      </w:tr>
      <w:tr w:rsidR="00BB2D2D" w14:paraId="6DDC0F71" w14:textId="77777777">
        <w:trPr>
          <w:trHeight w:val="510"/>
        </w:trPr>
        <w:tc>
          <w:tcPr>
            <w:tcW w:w="684" w:type="dxa"/>
          </w:tcPr>
          <w:p w14:paraId="1409E88B" w14:textId="77777777" w:rsidR="00BB2D2D" w:rsidRDefault="00BB2D2D">
            <w:pPr>
              <w:pStyle w:val="TableParagraph"/>
            </w:pPr>
          </w:p>
        </w:tc>
        <w:tc>
          <w:tcPr>
            <w:tcW w:w="4841" w:type="dxa"/>
          </w:tcPr>
          <w:p w14:paraId="5B2ADA50" w14:textId="77777777" w:rsidR="00BB2D2D" w:rsidRDefault="00BB2D2D">
            <w:pPr>
              <w:pStyle w:val="TableParagraph"/>
            </w:pPr>
          </w:p>
        </w:tc>
        <w:tc>
          <w:tcPr>
            <w:tcW w:w="1963" w:type="dxa"/>
          </w:tcPr>
          <w:p w14:paraId="16060349" w14:textId="77777777" w:rsidR="00BB2D2D" w:rsidRDefault="00BB2D2D">
            <w:pPr>
              <w:pStyle w:val="TableParagraph"/>
            </w:pPr>
          </w:p>
        </w:tc>
        <w:tc>
          <w:tcPr>
            <w:tcW w:w="2100" w:type="dxa"/>
          </w:tcPr>
          <w:p w14:paraId="7FB8C149" w14:textId="77777777" w:rsidR="00BB2D2D" w:rsidRDefault="00BB2D2D">
            <w:pPr>
              <w:pStyle w:val="TableParagraph"/>
            </w:pPr>
          </w:p>
        </w:tc>
      </w:tr>
    </w:tbl>
    <w:p w14:paraId="2E49610E" w14:textId="77777777" w:rsidR="00F5336F" w:rsidRDefault="00F5336F"/>
    <w:sectPr w:rsidR="00F5336F">
      <w:footerReference w:type="default" r:id="rId18"/>
      <w:pgSz w:w="11910" w:h="16840"/>
      <w:pgMar w:top="400" w:right="20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E5F36" w14:textId="77777777" w:rsidR="00ED20A5" w:rsidRDefault="00ED20A5">
      <w:r>
        <w:separator/>
      </w:r>
    </w:p>
  </w:endnote>
  <w:endnote w:type="continuationSeparator" w:id="0">
    <w:p w14:paraId="2A3A2840" w14:textId="77777777" w:rsidR="00ED20A5" w:rsidRDefault="00ED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E86DF" w14:textId="77777777" w:rsidR="00BB2D2D" w:rsidRDefault="00BB2D2D">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E78A4" w14:textId="77777777" w:rsidR="00BB2D2D" w:rsidRDefault="00BB2D2D">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C57" w14:textId="77777777" w:rsidR="00BB2D2D" w:rsidRDefault="00BB2D2D">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E2892" w14:textId="77777777" w:rsidR="00BB2D2D" w:rsidRDefault="00BB2D2D">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001DD" w14:textId="77777777" w:rsidR="00BB2D2D" w:rsidRDefault="00BB2D2D">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DD42C" w14:textId="77777777" w:rsidR="00BB2D2D" w:rsidRDefault="00BB2D2D">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3DE97" w14:textId="77777777" w:rsidR="00BB2D2D" w:rsidRDefault="00BB2D2D">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4B9C0" w14:textId="77777777" w:rsidR="00BB2D2D" w:rsidRDefault="00BB2D2D">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7842A" w14:textId="77777777" w:rsidR="00BB2D2D" w:rsidRDefault="00BB2D2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0828A" w14:textId="77777777" w:rsidR="00ED20A5" w:rsidRDefault="00ED20A5">
      <w:r>
        <w:separator/>
      </w:r>
    </w:p>
  </w:footnote>
  <w:footnote w:type="continuationSeparator" w:id="0">
    <w:p w14:paraId="1607C6D6" w14:textId="77777777" w:rsidR="00ED20A5" w:rsidRDefault="00ED2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C00DA"/>
    <w:multiLevelType w:val="multilevel"/>
    <w:tmpl w:val="4D8432FE"/>
    <w:lvl w:ilvl="0">
      <w:start w:val="2"/>
      <w:numFmt w:val="decimal"/>
      <w:lvlText w:val="%1"/>
      <w:lvlJc w:val="left"/>
      <w:pPr>
        <w:ind w:left="551" w:hanging="440"/>
        <w:jc w:val="left"/>
      </w:pPr>
      <w:rPr>
        <w:rFonts w:hint="default"/>
        <w:lang w:val="ru-RU" w:eastAsia="en-US" w:bidi="ar-SA"/>
      </w:rPr>
    </w:lvl>
    <w:lvl w:ilvl="1">
      <w:start w:val="1"/>
      <w:numFmt w:val="decimal"/>
      <w:lvlText w:val="%1.%2."/>
      <w:lvlJc w:val="left"/>
      <w:pPr>
        <w:ind w:left="551" w:hanging="440"/>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02" w:hanging="440"/>
      </w:pPr>
      <w:rPr>
        <w:rFonts w:hint="default"/>
        <w:lang w:val="ru-RU" w:eastAsia="en-US" w:bidi="ar-SA"/>
      </w:rPr>
    </w:lvl>
    <w:lvl w:ilvl="3">
      <w:numFmt w:val="bullet"/>
      <w:lvlText w:val="•"/>
      <w:lvlJc w:val="left"/>
      <w:pPr>
        <w:ind w:left="3173" w:hanging="440"/>
      </w:pPr>
      <w:rPr>
        <w:rFonts w:hint="default"/>
        <w:lang w:val="ru-RU" w:eastAsia="en-US" w:bidi="ar-SA"/>
      </w:rPr>
    </w:lvl>
    <w:lvl w:ilvl="4">
      <w:numFmt w:val="bullet"/>
      <w:lvlText w:val="•"/>
      <w:lvlJc w:val="left"/>
      <w:pPr>
        <w:ind w:left="4044" w:hanging="440"/>
      </w:pPr>
      <w:rPr>
        <w:rFonts w:hint="default"/>
        <w:lang w:val="ru-RU" w:eastAsia="en-US" w:bidi="ar-SA"/>
      </w:rPr>
    </w:lvl>
    <w:lvl w:ilvl="5">
      <w:numFmt w:val="bullet"/>
      <w:lvlText w:val="•"/>
      <w:lvlJc w:val="left"/>
      <w:pPr>
        <w:ind w:left="4915" w:hanging="440"/>
      </w:pPr>
      <w:rPr>
        <w:rFonts w:hint="default"/>
        <w:lang w:val="ru-RU" w:eastAsia="en-US" w:bidi="ar-SA"/>
      </w:rPr>
    </w:lvl>
    <w:lvl w:ilvl="6">
      <w:numFmt w:val="bullet"/>
      <w:lvlText w:val="•"/>
      <w:lvlJc w:val="left"/>
      <w:pPr>
        <w:ind w:left="5786" w:hanging="440"/>
      </w:pPr>
      <w:rPr>
        <w:rFonts w:hint="default"/>
        <w:lang w:val="ru-RU" w:eastAsia="en-US" w:bidi="ar-SA"/>
      </w:rPr>
    </w:lvl>
    <w:lvl w:ilvl="7">
      <w:numFmt w:val="bullet"/>
      <w:lvlText w:val="•"/>
      <w:lvlJc w:val="left"/>
      <w:pPr>
        <w:ind w:left="6657" w:hanging="440"/>
      </w:pPr>
      <w:rPr>
        <w:rFonts w:hint="default"/>
        <w:lang w:val="ru-RU" w:eastAsia="en-US" w:bidi="ar-SA"/>
      </w:rPr>
    </w:lvl>
    <w:lvl w:ilvl="8">
      <w:numFmt w:val="bullet"/>
      <w:lvlText w:val="•"/>
      <w:lvlJc w:val="left"/>
      <w:pPr>
        <w:ind w:left="7528" w:hanging="440"/>
      </w:pPr>
      <w:rPr>
        <w:rFonts w:hint="default"/>
        <w:lang w:val="ru-RU" w:eastAsia="en-US" w:bidi="ar-SA"/>
      </w:rPr>
    </w:lvl>
  </w:abstractNum>
  <w:abstractNum w:abstractNumId="1" w15:restartNumberingAfterBreak="0">
    <w:nsid w:val="087C3C9B"/>
    <w:multiLevelType w:val="multilevel"/>
    <w:tmpl w:val="9F027DA8"/>
    <w:lvl w:ilvl="0">
      <w:start w:val="1"/>
      <w:numFmt w:val="decimal"/>
      <w:lvlText w:val="%1"/>
      <w:lvlJc w:val="left"/>
      <w:pPr>
        <w:ind w:left="938" w:hanging="826"/>
        <w:jc w:val="left"/>
      </w:pPr>
      <w:rPr>
        <w:rFonts w:hint="default"/>
        <w:lang w:val="ru-RU" w:eastAsia="en-US" w:bidi="ar-SA"/>
      </w:rPr>
    </w:lvl>
    <w:lvl w:ilvl="1">
      <w:start w:val="5"/>
      <w:numFmt w:val="decimal"/>
      <w:lvlText w:val="%1.%2"/>
      <w:lvlJc w:val="left"/>
      <w:pPr>
        <w:ind w:left="938" w:hanging="826"/>
        <w:jc w:val="left"/>
      </w:pPr>
      <w:rPr>
        <w:rFonts w:hint="default"/>
        <w:lang w:val="ru-RU" w:eastAsia="en-US" w:bidi="ar-SA"/>
      </w:rPr>
    </w:lvl>
    <w:lvl w:ilvl="2">
      <w:start w:val="11"/>
      <w:numFmt w:val="decimal"/>
      <w:lvlText w:val="%1.%2.%3"/>
      <w:lvlJc w:val="left"/>
      <w:pPr>
        <w:ind w:left="938" w:hanging="826"/>
        <w:jc w:val="left"/>
      </w:pPr>
      <w:rPr>
        <w:rFonts w:hint="default"/>
        <w:lang w:val="ru-RU" w:eastAsia="en-US" w:bidi="ar-SA"/>
      </w:rPr>
    </w:lvl>
    <w:lvl w:ilvl="3">
      <w:start w:val="1"/>
      <w:numFmt w:val="decimal"/>
      <w:lvlText w:val="%1.%2.%3.%4."/>
      <w:lvlJc w:val="left"/>
      <w:pPr>
        <w:ind w:left="938" w:hanging="826"/>
        <w:jc w:val="left"/>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4622" w:hanging="826"/>
      </w:pPr>
      <w:rPr>
        <w:rFonts w:hint="default"/>
        <w:lang w:val="ru-RU" w:eastAsia="en-US" w:bidi="ar-SA"/>
      </w:rPr>
    </w:lvl>
    <w:lvl w:ilvl="5">
      <w:numFmt w:val="bullet"/>
      <w:lvlText w:val="•"/>
      <w:lvlJc w:val="left"/>
      <w:pPr>
        <w:ind w:left="5543" w:hanging="826"/>
      </w:pPr>
      <w:rPr>
        <w:rFonts w:hint="default"/>
        <w:lang w:val="ru-RU" w:eastAsia="en-US" w:bidi="ar-SA"/>
      </w:rPr>
    </w:lvl>
    <w:lvl w:ilvl="6">
      <w:numFmt w:val="bullet"/>
      <w:lvlText w:val="•"/>
      <w:lvlJc w:val="left"/>
      <w:pPr>
        <w:ind w:left="6463" w:hanging="826"/>
      </w:pPr>
      <w:rPr>
        <w:rFonts w:hint="default"/>
        <w:lang w:val="ru-RU" w:eastAsia="en-US" w:bidi="ar-SA"/>
      </w:rPr>
    </w:lvl>
    <w:lvl w:ilvl="7">
      <w:numFmt w:val="bullet"/>
      <w:lvlText w:val="•"/>
      <w:lvlJc w:val="left"/>
      <w:pPr>
        <w:ind w:left="7384" w:hanging="826"/>
      </w:pPr>
      <w:rPr>
        <w:rFonts w:hint="default"/>
        <w:lang w:val="ru-RU" w:eastAsia="en-US" w:bidi="ar-SA"/>
      </w:rPr>
    </w:lvl>
    <w:lvl w:ilvl="8">
      <w:numFmt w:val="bullet"/>
      <w:lvlText w:val="•"/>
      <w:lvlJc w:val="left"/>
      <w:pPr>
        <w:ind w:left="8305" w:hanging="826"/>
      </w:pPr>
      <w:rPr>
        <w:rFonts w:hint="default"/>
        <w:lang w:val="ru-RU" w:eastAsia="en-US" w:bidi="ar-SA"/>
      </w:rPr>
    </w:lvl>
  </w:abstractNum>
  <w:abstractNum w:abstractNumId="2" w15:restartNumberingAfterBreak="0">
    <w:nsid w:val="0C8C0A9A"/>
    <w:multiLevelType w:val="hybridMultilevel"/>
    <w:tmpl w:val="BB729C3C"/>
    <w:lvl w:ilvl="0" w:tplc="2C5E9FF2">
      <w:start w:val="1"/>
      <w:numFmt w:val="upperRoman"/>
      <w:lvlText w:val="%1."/>
      <w:lvlJc w:val="left"/>
      <w:pPr>
        <w:ind w:left="6000" w:hanging="288"/>
        <w:jc w:val="right"/>
      </w:pPr>
      <w:rPr>
        <w:rFonts w:ascii="Times New Roman" w:eastAsia="Times New Roman" w:hAnsi="Times New Roman" w:cs="Times New Roman" w:hint="default"/>
        <w:spacing w:val="0"/>
        <w:w w:val="99"/>
        <w:sz w:val="33"/>
        <w:szCs w:val="33"/>
        <w:lang w:val="ru-RU" w:eastAsia="en-US" w:bidi="ar-SA"/>
      </w:rPr>
    </w:lvl>
    <w:lvl w:ilvl="1" w:tplc="9AD43662">
      <w:numFmt w:val="bullet"/>
      <w:lvlText w:val="•"/>
      <w:lvlJc w:val="left"/>
      <w:pPr>
        <w:ind w:left="6842" w:hanging="288"/>
      </w:pPr>
      <w:rPr>
        <w:rFonts w:hint="default"/>
        <w:lang w:val="ru-RU" w:eastAsia="en-US" w:bidi="ar-SA"/>
      </w:rPr>
    </w:lvl>
    <w:lvl w:ilvl="2" w:tplc="B0CE3BBA">
      <w:numFmt w:val="bullet"/>
      <w:lvlText w:val="•"/>
      <w:lvlJc w:val="left"/>
      <w:pPr>
        <w:ind w:left="7684" w:hanging="288"/>
      </w:pPr>
      <w:rPr>
        <w:rFonts w:hint="default"/>
        <w:lang w:val="ru-RU" w:eastAsia="en-US" w:bidi="ar-SA"/>
      </w:rPr>
    </w:lvl>
    <w:lvl w:ilvl="3" w:tplc="9E522974">
      <w:numFmt w:val="bullet"/>
      <w:lvlText w:val="•"/>
      <w:lvlJc w:val="left"/>
      <w:pPr>
        <w:ind w:left="8526" w:hanging="288"/>
      </w:pPr>
      <w:rPr>
        <w:rFonts w:hint="default"/>
        <w:lang w:val="ru-RU" w:eastAsia="en-US" w:bidi="ar-SA"/>
      </w:rPr>
    </w:lvl>
    <w:lvl w:ilvl="4" w:tplc="A58A38E0">
      <w:numFmt w:val="bullet"/>
      <w:lvlText w:val="•"/>
      <w:lvlJc w:val="left"/>
      <w:pPr>
        <w:ind w:left="9368" w:hanging="288"/>
      </w:pPr>
      <w:rPr>
        <w:rFonts w:hint="default"/>
        <w:lang w:val="ru-RU" w:eastAsia="en-US" w:bidi="ar-SA"/>
      </w:rPr>
    </w:lvl>
    <w:lvl w:ilvl="5" w:tplc="3774B800">
      <w:numFmt w:val="bullet"/>
      <w:lvlText w:val="•"/>
      <w:lvlJc w:val="left"/>
      <w:pPr>
        <w:ind w:left="10210" w:hanging="288"/>
      </w:pPr>
      <w:rPr>
        <w:rFonts w:hint="default"/>
        <w:lang w:val="ru-RU" w:eastAsia="en-US" w:bidi="ar-SA"/>
      </w:rPr>
    </w:lvl>
    <w:lvl w:ilvl="6" w:tplc="610EADD8">
      <w:numFmt w:val="bullet"/>
      <w:lvlText w:val="•"/>
      <w:lvlJc w:val="left"/>
      <w:pPr>
        <w:ind w:left="11052" w:hanging="288"/>
      </w:pPr>
      <w:rPr>
        <w:rFonts w:hint="default"/>
        <w:lang w:val="ru-RU" w:eastAsia="en-US" w:bidi="ar-SA"/>
      </w:rPr>
    </w:lvl>
    <w:lvl w:ilvl="7" w:tplc="D61686F8">
      <w:numFmt w:val="bullet"/>
      <w:lvlText w:val="•"/>
      <w:lvlJc w:val="left"/>
      <w:pPr>
        <w:ind w:left="11894" w:hanging="288"/>
      </w:pPr>
      <w:rPr>
        <w:rFonts w:hint="default"/>
        <w:lang w:val="ru-RU" w:eastAsia="en-US" w:bidi="ar-SA"/>
      </w:rPr>
    </w:lvl>
    <w:lvl w:ilvl="8" w:tplc="36B63E72">
      <w:numFmt w:val="bullet"/>
      <w:lvlText w:val="•"/>
      <w:lvlJc w:val="left"/>
      <w:pPr>
        <w:ind w:left="12736" w:hanging="288"/>
      </w:pPr>
      <w:rPr>
        <w:rFonts w:hint="default"/>
        <w:lang w:val="ru-RU" w:eastAsia="en-US" w:bidi="ar-SA"/>
      </w:rPr>
    </w:lvl>
  </w:abstractNum>
  <w:abstractNum w:abstractNumId="3" w15:restartNumberingAfterBreak="0">
    <w:nsid w:val="118020F6"/>
    <w:multiLevelType w:val="multilevel"/>
    <w:tmpl w:val="F3B4EA56"/>
    <w:lvl w:ilvl="0">
      <w:start w:val="1"/>
      <w:numFmt w:val="decimal"/>
      <w:lvlText w:val="%1."/>
      <w:lvlJc w:val="left"/>
      <w:pPr>
        <w:ind w:left="112" w:hanging="267"/>
        <w:jc w:val="right"/>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112" w:hanging="430"/>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25" w:hanging="430"/>
      </w:pPr>
      <w:rPr>
        <w:rFonts w:hint="default"/>
        <w:lang w:val="ru-RU" w:eastAsia="en-US" w:bidi="ar-SA"/>
      </w:rPr>
    </w:lvl>
    <w:lvl w:ilvl="3">
      <w:numFmt w:val="bullet"/>
      <w:lvlText w:val="•"/>
      <w:lvlJc w:val="left"/>
      <w:pPr>
        <w:ind w:left="3127" w:hanging="430"/>
      </w:pPr>
      <w:rPr>
        <w:rFonts w:hint="default"/>
        <w:lang w:val="ru-RU" w:eastAsia="en-US" w:bidi="ar-SA"/>
      </w:rPr>
    </w:lvl>
    <w:lvl w:ilvl="4">
      <w:numFmt w:val="bullet"/>
      <w:lvlText w:val="•"/>
      <w:lvlJc w:val="left"/>
      <w:pPr>
        <w:ind w:left="4130" w:hanging="430"/>
      </w:pPr>
      <w:rPr>
        <w:rFonts w:hint="default"/>
        <w:lang w:val="ru-RU" w:eastAsia="en-US" w:bidi="ar-SA"/>
      </w:rPr>
    </w:lvl>
    <w:lvl w:ilvl="5">
      <w:numFmt w:val="bullet"/>
      <w:lvlText w:val="•"/>
      <w:lvlJc w:val="left"/>
      <w:pPr>
        <w:ind w:left="5133" w:hanging="430"/>
      </w:pPr>
      <w:rPr>
        <w:rFonts w:hint="default"/>
        <w:lang w:val="ru-RU" w:eastAsia="en-US" w:bidi="ar-SA"/>
      </w:rPr>
    </w:lvl>
    <w:lvl w:ilvl="6">
      <w:numFmt w:val="bullet"/>
      <w:lvlText w:val="•"/>
      <w:lvlJc w:val="left"/>
      <w:pPr>
        <w:ind w:left="6135" w:hanging="430"/>
      </w:pPr>
      <w:rPr>
        <w:rFonts w:hint="default"/>
        <w:lang w:val="ru-RU" w:eastAsia="en-US" w:bidi="ar-SA"/>
      </w:rPr>
    </w:lvl>
    <w:lvl w:ilvl="7">
      <w:numFmt w:val="bullet"/>
      <w:lvlText w:val="•"/>
      <w:lvlJc w:val="left"/>
      <w:pPr>
        <w:ind w:left="7138" w:hanging="430"/>
      </w:pPr>
      <w:rPr>
        <w:rFonts w:hint="default"/>
        <w:lang w:val="ru-RU" w:eastAsia="en-US" w:bidi="ar-SA"/>
      </w:rPr>
    </w:lvl>
    <w:lvl w:ilvl="8">
      <w:numFmt w:val="bullet"/>
      <w:lvlText w:val="•"/>
      <w:lvlJc w:val="left"/>
      <w:pPr>
        <w:ind w:left="8141" w:hanging="430"/>
      </w:pPr>
      <w:rPr>
        <w:rFonts w:hint="default"/>
        <w:lang w:val="ru-RU" w:eastAsia="en-US" w:bidi="ar-SA"/>
      </w:rPr>
    </w:lvl>
  </w:abstractNum>
  <w:abstractNum w:abstractNumId="4" w15:restartNumberingAfterBreak="0">
    <w:nsid w:val="12FE4B81"/>
    <w:multiLevelType w:val="multilevel"/>
    <w:tmpl w:val="7898DEB8"/>
    <w:lvl w:ilvl="0">
      <w:start w:val="1"/>
      <w:numFmt w:val="upperRoman"/>
      <w:lvlText w:val="%1."/>
      <w:lvlJc w:val="left"/>
      <w:pPr>
        <w:ind w:left="297" w:hanging="197"/>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2."/>
      <w:lvlJc w:val="left"/>
      <w:pPr>
        <w:ind w:left="898" w:hanging="240"/>
        <w:jc w:val="left"/>
      </w:pPr>
      <w:rPr>
        <w:rFonts w:ascii="Times New Roman" w:eastAsia="Times New Roman" w:hAnsi="Times New Roman" w:cs="Times New Roman" w:hint="default"/>
        <w:w w:val="100"/>
        <w:sz w:val="24"/>
        <w:szCs w:val="24"/>
        <w:lang w:val="ru-RU" w:eastAsia="en-US" w:bidi="ar-SA"/>
      </w:rPr>
    </w:lvl>
    <w:lvl w:ilvl="2">
      <w:start w:val="1"/>
      <w:numFmt w:val="decimal"/>
      <w:lvlText w:val="%2.%3."/>
      <w:lvlJc w:val="left"/>
      <w:pPr>
        <w:ind w:left="826" w:hanging="519"/>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019" w:hanging="519"/>
      </w:pPr>
      <w:rPr>
        <w:rFonts w:hint="default"/>
        <w:lang w:val="ru-RU" w:eastAsia="en-US" w:bidi="ar-SA"/>
      </w:rPr>
    </w:lvl>
    <w:lvl w:ilvl="4">
      <w:numFmt w:val="bullet"/>
      <w:lvlText w:val="•"/>
      <w:lvlJc w:val="left"/>
      <w:pPr>
        <w:ind w:left="3139" w:hanging="519"/>
      </w:pPr>
      <w:rPr>
        <w:rFonts w:hint="default"/>
        <w:lang w:val="ru-RU" w:eastAsia="en-US" w:bidi="ar-SA"/>
      </w:rPr>
    </w:lvl>
    <w:lvl w:ilvl="5">
      <w:numFmt w:val="bullet"/>
      <w:lvlText w:val="•"/>
      <w:lvlJc w:val="left"/>
      <w:pPr>
        <w:ind w:left="4259" w:hanging="519"/>
      </w:pPr>
      <w:rPr>
        <w:rFonts w:hint="default"/>
        <w:lang w:val="ru-RU" w:eastAsia="en-US" w:bidi="ar-SA"/>
      </w:rPr>
    </w:lvl>
    <w:lvl w:ilvl="6">
      <w:numFmt w:val="bullet"/>
      <w:lvlText w:val="•"/>
      <w:lvlJc w:val="left"/>
      <w:pPr>
        <w:ind w:left="5379" w:hanging="519"/>
      </w:pPr>
      <w:rPr>
        <w:rFonts w:hint="default"/>
        <w:lang w:val="ru-RU" w:eastAsia="en-US" w:bidi="ar-SA"/>
      </w:rPr>
    </w:lvl>
    <w:lvl w:ilvl="7">
      <w:numFmt w:val="bullet"/>
      <w:lvlText w:val="•"/>
      <w:lvlJc w:val="left"/>
      <w:pPr>
        <w:ind w:left="6499" w:hanging="519"/>
      </w:pPr>
      <w:rPr>
        <w:rFonts w:hint="default"/>
        <w:lang w:val="ru-RU" w:eastAsia="en-US" w:bidi="ar-SA"/>
      </w:rPr>
    </w:lvl>
    <w:lvl w:ilvl="8">
      <w:numFmt w:val="bullet"/>
      <w:lvlText w:val="•"/>
      <w:lvlJc w:val="left"/>
      <w:pPr>
        <w:ind w:left="7619" w:hanging="519"/>
      </w:pPr>
      <w:rPr>
        <w:rFonts w:hint="default"/>
        <w:lang w:val="ru-RU" w:eastAsia="en-US" w:bidi="ar-SA"/>
      </w:rPr>
    </w:lvl>
  </w:abstractNum>
  <w:abstractNum w:abstractNumId="5" w15:restartNumberingAfterBreak="0">
    <w:nsid w:val="1F221789"/>
    <w:multiLevelType w:val="multilevel"/>
    <w:tmpl w:val="E09ECFDC"/>
    <w:lvl w:ilvl="0">
      <w:start w:val="4"/>
      <w:numFmt w:val="decimal"/>
      <w:lvlText w:val="%1"/>
      <w:lvlJc w:val="left"/>
      <w:pPr>
        <w:ind w:left="1261" w:hanging="605"/>
        <w:jc w:val="left"/>
      </w:pPr>
      <w:rPr>
        <w:rFonts w:hint="default"/>
        <w:lang w:val="ru-RU" w:eastAsia="en-US" w:bidi="ar-SA"/>
      </w:rPr>
    </w:lvl>
    <w:lvl w:ilvl="1">
      <w:start w:val="1"/>
      <w:numFmt w:val="decimal"/>
      <w:lvlText w:val="%1.%2."/>
      <w:lvlJc w:val="left"/>
      <w:pPr>
        <w:ind w:left="1261" w:hanging="605"/>
        <w:jc w:val="left"/>
      </w:pPr>
      <w:rPr>
        <w:rFonts w:ascii="Times New Roman" w:eastAsia="Times New Roman" w:hAnsi="Times New Roman" w:cs="Times New Roman" w:hint="default"/>
        <w:spacing w:val="0"/>
        <w:w w:val="99"/>
        <w:sz w:val="33"/>
        <w:szCs w:val="33"/>
        <w:lang w:val="ru-RU" w:eastAsia="en-US" w:bidi="ar-SA"/>
      </w:rPr>
    </w:lvl>
    <w:lvl w:ilvl="2">
      <w:start w:val="1"/>
      <w:numFmt w:val="decimal"/>
      <w:lvlText w:val="%1.%2.%3."/>
      <w:lvlJc w:val="left"/>
      <w:pPr>
        <w:ind w:left="1520" w:hanging="864"/>
        <w:jc w:val="left"/>
      </w:pPr>
      <w:rPr>
        <w:rFonts w:ascii="Times New Roman" w:eastAsia="Times New Roman" w:hAnsi="Times New Roman" w:cs="Times New Roman" w:hint="default"/>
        <w:spacing w:val="0"/>
        <w:w w:val="99"/>
        <w:sz w:val="33"/>
        <w:szCs w:val="33"/>
        <w:lang w:val="ru-RU" w:eastAsia="en-US" w:bidi="ar-SA"/>
      </w:rPr>
    </w:lvl>
    <w:lvl w:ilvl="3">
      <w:start w:val="1"/>
      <w:numFmt w:val="decimal"/>
      <w:lvlText w:val="%1.%2.%3.%4."/>
      <w:lvlJc w:val="left"/>
      <w:pPr>
        <w:ind w:left="138" w:hanging="1124"/>
        <w:jc w:val="left"/>
      </w:pPr>
      <w:rPr>
        <w:rFonts w:ascii="Times New Roman" w:eastAsia="Times New Roman" w:hAnsi="Times New Roman" w:cs="Times New Roman" w:hint="default"/>
        <w:spacing w:val="0"/>
        <w:w w:val="99"/>
        <w:sz w:val="33"/>
        <w:szCs w:val="33"/>
        <w:lang w:val="ru-RU" w:eastAsia="en-US" w:bidi="ar-SA"/>
      </w:rPr>
    </w:lvl>
    <w:lvl w:ilvl="4">
      <w:start w:val="1"/>
      <w:numFmt w:val="decimal"/>
      <w:lvlText w:val="%1.%2.%3.%4.%5."/>
      <w:lvlJc w:val="left"/>
      <w:pPr>
        <w:ind w:left="138" w:hanging="1383"/>
        <w:jc w:val="left"/>
      </w:pPr>
      <w:rPr>
        <w:rFonts w:ascii="Times New Roman" w:eastAsia="Times New Roman" w:hAnsi="Times New Roman" w:cs="Times New Roman" w:hint="default"/>
        <w:spacing w:val="0"/>
        <w:w w:val="99"/>
        <w:sz w:val="33"/>
        <w:szCs w:val="33"/>
        <w:lang w:val="ru-RU" w:eastAsia="en-US" w:bidi="ar-SA"/>
      </w:rPr>
    </w:lvl>
    <w:lvl w:ilvl="5">
      <w:start w:val="1"/>
      <w:numFmt w:val="decimal"/>
      <w:lvlText w:val="%1.%2.%3.%4.%5.%6."/>
      <w:lvlJc w:val="left"/>
      <w:pPr>
        <w:ind w:left="138" w:hanging="1642"/>
        <w:jc w:val="left"/>
      </w:pPr>
      <w:rPr>
        <w:rFonts w:ascii="Times New Roman" w:eastAsia="Times New Roman" w:hAnsi="Times New Roman" w:cs="Times New Roman" w:hint="default"/>
        <w:spacing w:val="0"/>
        <w:w w:val="99"/>
        <w:sz w:val="33"/>
        <w:szCs w:val="33"/>
        <w:lang w:val="ru-RU" w:eastAsia="en-US" w:bidi="ar-SA"/>
      </w:rPr>
    </w:lvl>
    <w:lvl w:ilvl="6">
      <w:numFmt w:val="bullet"/>
      <w:lvlText w:val="•"/>
      <w:lvlJc w:val="left"/>
      <w:pPr>
        <w:ind w:left="7197" w:hanging="1642"/>
      </w:pPr>
      <w:rPr>
        <w:rFonts w:hint="default"/>
        <w:lang w:val="ru-RU" w:eastAsia="en-US" w:bidi="ar-SA"/>
      </w:rPr>
    </w:lvl>
    <w:lvl w:ilvl="7">
      <w:numFmt w:val="bullet"/>
      <w:lvlText w:val="•"/>
      <w:lvlJc w:val="left"/>
      <w:pPr>
        <w:ind w:left="9003" w:hanging="1642"/>
      </w:pPr>
      <w:rPr>
        <w:rFonts w:hint="default"/>
        <w:lang w:val="ru-RU" w:eastAsia="en-US" w:bidi="ar-SA"/>
      </w:rPr>
    </w:lvl>
    <w:lvl w:ilvl="8">
      <w:numFmt w:val="bullet"/>
      <w:lvlText w:val="•"/>
      <w:lvlJc w:val="left"/>
      <w:pPr>
        <w:ind w:left="10809" w:hanging="1642"/>
      </w:pPr>
      <w:rPr>
        <w:rFonts w:hint="default"/>
        <w:lang w:val="ru-RU" w:eastAsia="en-US" w:bidi="ar-SA"/>
      </w:rPr>
    </w:lvl>
  </w:abstractNum>
  <w:abstractNum w:abstractNumId="6" w15:restartNumberingAfterBreak="0">
    <w:nsid w:val="249A5A1B"/>
    <w:multiLevelType w:val="multilevel"/>
    <w:tmpl w:val="C884F6D8"/>
    <w:lvl w:ilvl="0">
      <w:start w:val="4"/>
      <w:numFmt w:val="decimal"/>
      <w:lvlText w:val="%1"/>
      <w:lvlJc w:val="left"/>
      <w:pPr>
        <w:ind w:left="1261" w:hanging="605"/>
        <w:jc w:val="left"/>
      </w:pPr>
      <w:rPr>
        <w:rFonts w:hint="default"/>
        <w:lang w:val="ru-RU" w:eastAsia="en-US" w:bidi="ar-SA"/>
      </w:rPr>
    </w:lvl>
    <w:lvl w:ilvl="1">
      <w:start w:val="2"/>
      <w:numFmt w:val="decimal"/>
      <w:lvlText w:val="%1.%2."/>
      <w:lvlJc w:val="left"/>
      <w:pPr>
        <w:ind w:left="1261" w:hanging="605"/>
        <w:jc w:val="left"/>
      </w:pPr>
      <w:rPr>
        <w:rFonts w:ascii="Times New Roman" w:eastAsia="Times New Roman" w:hAnsi="Times New Roman" w:cs="Times New Roman" w:hint="default"/>
        <w:spacing w:val="0"/>
        <w:w w:val="99"/>
        <w:sz w:val="33"/>
        <w:szCs w:val="33"/>
        <w:lang w:val="ru-RU" w:eastAsia="en-US" w:bidi="ar-SA"/>
      </w:rPr>
    </w:lvl>
    <w:lvl w:ilvl="2">
      <w:start w:val="1"/>
      <w:numFmt w:val="decimal"/>
      <w:lvlText w:val="%1.%2.%3."/>
      <w:lvlJc w:val="left"/>
      <w:pPr>
        <w:ind w:left="1520" w:hanging="864"/>
        <w:jc w:val="left"/>
      </w:pPr>
      <w:rPr>
        <w:rFonts w:ascii="Times New Roman" w:eastAsia="Times New Roman" w:hAnsi="Times New Roman" w:cs="Times New Roman" w:hint="default"/>
        <w:spacing w:val="0"/>
        <w:w w:val="99"/>
        <w:sz w:val="33"/>
        <w:szCs w:val="33"/>
        <w:lang w:val="ru-RU" w:eastAsia="en-US" w:bidi="ar-SA"/>
      </w:rPr>
    </w:lvl>
    <w:lvl w:ilvl="3">
      <w:start w:val="1"/>
      <w:numFmt w:val="decimal"/>
      <w:lvlText w:val="%1.%2.%3.%4."/>
      <w:lvlJc w:val="left"/>
      <w:pPr>
        <w:ind w:left="138" w:hanging="1124"/>
        <w:jc w:val="left"/>
      </w:pPr>
      <w:rPr>
        <w:rFonts w:ascii="Times New Roman" w:eastAsia="Times New Roman" w:hAnsi="Times New Roman" w:cs="Times New Roman" w:hint="default"/>
        <w:spacing w:val="0"/>
        <w:w w:val="99"/>
        <w:sz w:val="33"/>
        <w:szCs w:val="33"/>
        <w:lang w:val="ru-RU" w:eastAsia="en-US" w:bidi="ar-SA"/>
      </w:rPr>
    </w:lvl>
    <w:lvl w:ilvl="4">
      <w:start w:val="1"/>
      <w:numFmt w:val="decimal"/>
      <w:lvlText w:val="%1.%2.%3.%4.%5."/>
      <w:lvlJc w:val="left"/>
      <w:pPr>
        <w:ind w:left="138" w:hanging="1383"/>
        <w:jc w:val="left"/>
      </w:pPr>
      <w:rPr>
        <w:rFonts w:ascii="Times New Roman" w:eastAsia="Times New Roman" w:hAnsi="Times New Roman" w:cs="Times New Roman" w:hint="default"/>
        <w:spacing w:val="0"/>
        <w:w w:val="99"/>
        <w:sz w:val="33"/>
        <w:szCs w:val="33"/>
        <w:lang w:val="ru-RU" w:eastAsia="en-US" w:bidi="ar-SA"/>
      </w:rPr>
    </w:lvl>
    <w:lvl w:ilvl="5">
      <w:numFmt w:val="bullet"/>
      <w:lvlText w:val="•"/>
      <w:lvlJc w:val="left"/>
      <w:pPr>
        <w:ind w:left="6357" w:hanging="1383"/>
      </w:pPr>
      <w:rPr>
        <w:rFonts w:hint="default"/>
        <w:lang w:val="ru-RU" w:eastAsia="en-US" w:bidi="ar-SA"/>
      </w:rPr>
    </w:lvl>
    <w:lvl w:ilvl="6">
      <w:numFmt w:val="bullet"/>
      <w:lvlText w:val="•"/>
      <w:lvlJc w:val="left"/>
      <w:pPr>
        <w:ind w:left="7970" w:hanging="1383"/>
      </w:pPr>
      <w:rPr>
        <w:rFonts w:hint="default"/>
        <w:lang w:val="ru-RU" w:eastAsia="en-US" w:bidi="ar-SA"/>
      </w:rPr>
    </w:lvl>
    <w:lvl w:ilvl="7">
      <w:numFmt w:val="bullet"/>
      <w:lvlText w:val="•"/>
      <w:lvlJc w:val="left"/>
      <w:pPr>
        <w:ind w:left="9583" w:hanging="1383"/>
      </w:pPr>
      <w:rPr>
        <w:rFonts w:hint="default"/>
        <w:lang w:val="ru-RU" w:eastAsia="en-US" w:bidi="ar-SA"/>
      </w:rPr>
    </w:lvl>
    <w:lvl w:ilvl="8">
      <w:numFmt w:val="bullet"/>
      <w:lvlText w:val="•"/>
      <w:lvlJc w:val="left"/>
      <w:pPr>
        <w:ind w:left="11195" w:hanging="1383"/>
      </w:pPr>
      <w:rPr>
        <w:rFonts w:hint="default"/>
        <w:lang w:val="ru-RU" w:eastAsia="en-US" w:bidi="ar-SA"/>
      </w:rPr>
    </w:lvl>
  </w:abstractNum>
  <w:abstractNum w:abstractNumId="7" w15:restartNumberingAfterBreak="0">
    <w:nsid w:val="44D735A9"/>
    <w:multiLevelType w:val="multilevel"/>
    <w:tmpl w:val="42029E10"/>
    <w:lvl w:ilvl="0">
      <w:start w:val="3"/>
      <w:numFmt w:val="decimal"/>
      <w:lvlText w:val="%1"/>
      <w:lvlJc w:val="left"/>
      <w:pPr>
        <w:ind w:left="1261" w:hanging="605"/>
        <w:jc w:val="left"/>
      </w:pPr>
      <w:rPr>
        <w:rFonts w:hint="default"/>
        <w:lang w:val="ru-RU" w:eastAsia="en-US" w:bidi="ar-SA"/>
      </w:rPr>
    </w:lvl>
    <w:lvl w:ilvl="1">
      <w:start w:val="1"/>
      <w:numFmt w:val="decimal"/>
      <w:lvlText w:val="%1.%2."/>
      <w:lvlJc w:val="left"/>
      <w:pPr>
        <w:ind w:left="1261" w:hanging="605"/>
        <w:jc w:val="left"/>
      </w:pPr>
      <w:rPr>
        <w:rFonts w:ascii="Times New Roman" w:eastAsia="Times New Roman" w:hAnsi="Times New Roman" w:cs="Times New Roman" w:hint="default"/>
        <w:spacing w:val="0"/>
        <w:w w:val="99"/>
        <w:sz w:val="33"/>
        <w:szCs w:val="33"/>
        <w:lang w:val="ru-RU" w:eastAsia="en-US" w:bidi="ar-SA"/>
      </w:rPr>
    </w:lvl>
    <w:lvl w:ilvl="2">
      <w:start w:val="1"/>
      <w:numFmt w:val="decimal"/>
      <w:lvlText w:val="%1.%2.%3."/>
      <w:lvlJc w:val="left"/>
      <w:pPr>
        <w:ind w:left="138" w:hanging="864"/>
        <w:jc w:val="left"/>
      </w:pPr>
      <w:rPr>
        <w:rFonts w:ascii="Times New Roman" w:eastAsia="Times New Roman" w:hAnsi="Times New Roman" w:cs="Times New Roman" w:hint="default"/>
        <w:spacing w:val="0"/>
        <w:w w:val="99"/>
        <w:sz w:val="33"/>
        <w:szCs w:val="33"/>
        <w:lang w:val="ru-RU" w:eastAsia="en-US" w:bidi="ar-SA"/>
      </w:rPr>
    </w:lvl>
    <w:lvl w:ilvl="3">
      <w:start w:val="1"/>
      <w:numFmt w:val="decimal"/>
      <w:lvlText w:val="%1.%2.%3.%4."/>
      <w:lvlJc w:val="left"/>
      <w:pPr>
        <w:ind w:left="138" w:hanging="1124"/>
        <w:jc w:val="left"/>
      </w:pPr>
      <w:rPr>
        <w:rFonts w:ascii="Times New Roman" w:eastAsia="Times New Roman" w:hAnsi="Times New Roman" w:cs="Times New Roman" w:hint="default"/>
        <w:spacing w:val="0"/>
        <w:w w:val="99"/>
        <w:sz w:val="33"/>
        <w:szCs w:val="33"/>
        <w:lang w:val="ru-RU" w:eastAsia="en-US" w:bidi="ar-SA"/>
      </w:rPr>
    </w:lvl>
    <w:lvl w:ilvl="4">
      <w:start w:val="1"/>
      <w:numFmt w:val="decimal"/>
      <w:lvlText w:val="%1.%2.%3.%4.%5."/>
      <w:lvlJc w:val="left"/>
      <w:pPr>
        <w:ind w:left="138" w:hanging="1383"/>
        <w:jc w:val="left"/>
      </w:pPr>
      <w:rPr>
        <w:rFonts w:ascii="Times New Roman" w:eastAsia="Times New Roman" w:hAnsi="Times New Roman" w:cs="Times New Roman" w:hint="default"/>
        <w:spacing w:val="0"/>
        <w:w w:val="99"/>
        <w:sz w:val="33"/>
        <w:szCs w:val="33"/>
        <w:lang w:val="ru-RU" w:eastAsia="en-US" w:bidi="ar-SA"/>
      </w:rPr>
    </w:lvl>
    <w:lvl w:ilvl="5">
      <w:numFmt w:val="bullet"/>
      <w:lvlText w:val="•"/>
      <w:lvlJc w:val="left"/>
      <w:pPr>
        <w:ind w:left="6357" w:hanging="1383"/>
      </w:pPr>
      <w:rPr>
        <w:rFonts w:hint="default"/>
        <w:lang w:val="ru-RU" w:eastAsia="en-US" w:bidi="ar-SA"/>
      </w:rPr>
    </w:lvl>
    <w:lvl w:ilvl="6">
      <w:numFmt w:val="bullet"/>
      <w:lvlText w:val="•"/>
      <w:lvlJc w:val="left"/>
      <w:pPr>
        <w:ind w:left="7970" w:hanging="1383"/>
      </w:pPr>
      <w:rPr>
        <w:rFonts w:hint="default"/>
        <w:lang w:val="ru-RU" w:eastAsia="en-US" w:bidi="ar-SA"/>
      </w:rPr>
    </w:lvl>
    <w:lvl w:ilvl="7">
      <w:numFmt w:val="bullet"/>
      <w:lvlText w:val="•"/>
      <w:lvlJc w:val="left"/>
      <w:pPr>
        <w:ind w:left="9583" w:hanging="1383"/>
      </w:pPr>
      <w:rPr>
        <w:rFonts w:hint="default"/>
        <w:lang w:val="ru-RU" w:eastAsia="en-US" w:bidi="ar-SA"/>
      </w:rPr>
    </w:lvl>
    <w:lvl w:ilvl="8">
      <w:numFmt w:val="bullet"/>
      <w:lvlText w:val="•"/>
      <w:lvlJc w:val="left"/>
      <w:pPr>
        <w:ind w:left="11195" w:hanging="1383"/>
      </w:pPr>
      <w:rPr>
        <w:rFonts w:hint="default"/>
        <w:lang w:val="ru-RU" w:eastAsia="en-US" w:bidi="ar-SA"/>
      </w:rPr>
    </w:lvl>
  </w:abstractNum>
  <w:abstractNum w:abstractNumId="8" w15:restartNumberingAfterBreak="0">
    <w:nsid w:val="472067C2"/>
    <w:multiLevelType w:val="hybridMultilevel"/>
    <w:tmpl w:val="B95C6F52"/>
    <w:lvl w:ilvl="0" w:tplc="00EA4FAE">
      <w:start w:val="1"/>
      <w:numFmt w:val="decimal"/>
      <w:lvlText w:val="%1)"/>
      <w:lvlJc w:val="left"/>
      <w:pPr>
        <w:ind w:left="838" w:hanging="360"/>
        <w:jc w:val="left"/>
      </w:pPr>
      <w:rPr>
        <w:rFonts w:ascii="Times New Roman" w:eastAsia="Times New Roman" w:hAnsi="Times New Roman" w:cs="Times New Roman" w:hint="default"/>
        <w:w w:val="100"/>
        <w:sz w:val="24"/>
        <w:szCs w:val="24"/>
        <w:lang w:val="ru-RU" w:eastAsia="en-US" w:bidi="ar-SA"/>
      </w:rPr>
    </w:lvl>
    <w:lvl w:ilvl="1" w:tplc="4F4A22D8">
      <w:numFmt w:val="bullet"/>
      <w:lvlText w:val="•"/>
      <w:lvlJc w:val="left"/>
      <w:pPr>
        <w:ind w:left="1741" w:hanging="360"/>
      </w:pPr>
      <w:rPr>
        <w:rFonts w:hint="default"/>
        <w:lang w:val="ru-RU" w:eastAsia="en-US" w:bidi="ar-SA"/>
      </w:rPr>
    </w:lvl>
    <w:lvl w:ilvl="2" w:tplc="07AE1516">
      <w:numFmt w:val="bullet"/>
      <w:lvlText w:val="•"/>
      <w:lvlJc w:val="left"/>
      <w:pPr>
        <w:ind w:left="2643" w:hanging="360"/>
      </w:pPr>
      <w:rPr>
        <w:rFonts w:hint="default"/>
        <w:lang w:val="ru-RU" w:eastAsia="en-US" w:bidi="ar-SA"/>
      </w:rPr>
    </w:lvl>
    <w:lvl w:ilvl="3" w:tplc="65C6F888">
      <w:numFmt w:val="bullet"/>
      <w:lvlText w:val="•"/>
      <w:lvlJc w:val="left"/>
      <w:pPr>
        <w:ind w:left="3545" w:hanging="360"/>
      </w:pPr>
      <w:rPr>
        <w:rFonts w:hint="default"/>
        <w:lang w:val="ru-RU" w:eastAsia="en-US" w:bidi="ar-SA"/>
      </w:rPr>
    </w:lvl>
    <w:lvl w:ilvl="4" w:tplc="1116F9D0">
      <w:numFmt w:val="bullet"/>
      <w:lvlText w:val="•"/>
      <w:lvlJc w:val="left"/>
      <w:pPr>
        <w:ind w:left="4447" w:hanging="360"/>
      </w:pPr>
      <w:rPr>
        <w:rFonts w:hint="default"/>
        <w:lang w:val="ru-RU" w:eastAsia="en-US" w:bidi="ar-SA"/>
      </w:rPr>
    </w:lvl>
    <w:lvl w:ilvl="5" w:tplc="61C683DA">
      <w:numFmt w:val="bullet"/>
      <w:lvlText w:val="•"/>
      <w:lvlJc w:val="left"/>
      <w:pPr>
        <w:ind w:left="5349" w:hanging="360"/>
      </w:pPr>
      <w:rPr>
        <w:rFonts w:hint="default"/>
        <w:lang w:val="ru-RU" w:eastAsia="en-US" w:bidi="ar-SA"/>
      </w:rPr>
    </w:lvl>
    <w:lvl w:ilvl="6" w:tplc="D04CA956">
      <w:numFmt w:val="bullet"/>
      <w:lvlText w:val="•"/>
      <w:lvlJc w:val="left"/>
      <w:pPr>
        <w:ind w:left="6251" w:hanging="360"/>
      </w:pPr>
      <w:rPr>
        <w:rFonts w:hint="default"/>
        <w:lang w:val="ru-RU" w:eastAsia="en-US" w:bidi="ar-SA"/>
      </w:rPr>
    </w:lvl>
    <w:lvl w:ilvl="7" w:tplc="B84E1A74">
      <w:numFmt w:val="bullet"/>
      <w:lvlText w:val="•"/>
      <w:lvlJc w:val="left"/>
      <w:pPr>
        <w:ind w:left="7153" w:hanging="360"/>
      </w:pPr>
      <w:rPr>
        <w:rFonts w:hint="default"/>
        <w:lang w:val="ru-RU" w:eastAsia="en-US" w:bidi="ar-SA"/>
      </w:rPr>
    </w:lvl>
    <w:lvl w:ilvl="8" w:tplc="447001E0">
      <w:numFmt w:val="bullet"/>
      <w:lvlText w:val="•"/>
      <w:lvlJc w:val="left"/>
      <w:pPr>
        <w:ind w:left="8055" w:hanging="360"/>
      </w:pPr>
      <w:rPr>
        <w:rFonts w:hint="default"/>
        <w:lang w:val="ru-RU" w:eastAsia="en-US" w:bidi="ar-SA"/>
      </w:rPr>
    </w:lvl>
  </w:abstractNum>
  <w:abstractNum w:abstractNumId="9" w15:restartNumberingAfterBreak="0">
    <w:nsid w:val="54C26A4D"/>
    <w:multiLevelType w:val="multilevel"/>
    <w:tmpl w:val="5D980C9E"/>
    <w:lvl w:ilvl="0">
      <w:start w:val="1"/>
      <w:numFmt w:val="decimal"/>
      <w:lvlText w:val="%1"/>
      <w:lvlJc w:val="left"/>
      <w:pPr>
        <w:ind w:left="775" w:hanging="663"/>
        <w:jc w:val="left"/>
      </w:pPr>
      <w:rPr>
        <w:rFonts w:hint="default"/>
        <w:lang w:val="ru-RU" w:eastAsia="en-US" w:bidi="ar-SA"/>
      </w:rPr>
    </w:lvl>
    <w:lvl w:ilvl="1">
      <w:start w:val="5"/>
      <w:numFmt w:val="decimal"/>
      <w:lvlText w:val="%1.%2"/>
      <w:lvlJc w:val="left"/>
      <w:pPr>
        <w:ind w:left="775" w:hanging="663"/>
        <w:jc w:val="left"/>
      </w:pPr>
      <w:rPr>
        <w:rFonts w:hint="default"/>
        <w:lang w:val="ru-RU" w:eastAsia="en-US" w:bidi="ar-SA"/>
      </w:rPr>
    </w:lvl>
    <w:lvl w:ilvl="2">
      <w:start w:val="13"/>
      <w:numFmt w:val="decimal"/>
      <w:lvlText w:val="%1.%2.%3."/>
      <w:lvlJc w:val="left"/>
      <w:pPr>
        <w:ind w:left="775" w:hanging="663"/>
        <w:jc w:val="left"/>
      </w:pPr>
      <w:rPr>
        <w:rFonts w:ascii="Times New Roman" w:eastAsia="Times New Roman" w:hAnsi="Times New Roman" w:cs="Times New Roman" w:hint="default"/>
        <w:w w:val="100"/>
        <w:sz w:val="22"/>
        <w:szCs w:val="22"/>
        <w:lang w:val="ru-RU" w:eastAsia="en-US" w:bidi="ar-SA"/>
      </w:rPr>
    </w:lvl>
    <w:lvl w:ilvl="3">
      <w:start w:val="1"/>
      <w:numFmt w:val="decimal"/>
      <w:lvlText w:val="%1.%2.%3.%4."/>
      <w:lvlJc w:val="left"/>
      <w:pPr>
        <w:ind w:left="938" w:hanging="826"/>
        <w:jc w:val="left"/>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4008" w:hanging="826"/>
      </w:pPr>
      <w:rPr>
        <w:rFonts w:hint="default"/>
        <w:lang w:val="ru-RU" w:eastAsia="en-US" w:bidi="ar-SA"/>
      </w:rPr>
    </w:lvl>
    <w:lvl w:ilvl="5">
      <w:numFmt w:val="bullet"/>
      <w:lvlText w:val="•"/>
      <w:lvlJc w:val="left"/>
      <w:pPr>
        <w:ind w:left="5031" w:hanging="826"/>
      </w:pPr>
      <w:rPr>
        <w:rFonts w:hint="default"/>
        <w:lang w:val="ru-RU" w:eastAsia="en-US" w:bidi="ar-SA"/>
      </w:rPr>
    </w:lvl>
    <w:lvl w:ilvl="6">
      <w:numFmt w:val="bullet"/>
      <w:lvlText w:val="•"/>
      <w:lvlJc w:val="left"/>
      <w:pPr>
        <w:ind w:left="6054" w:hanging="826"/>
      </w:pPr>
      <w:rPr>
        <w:rFonts w:hint="default"/>
        <w:lang w:val="ru-RU" w:eastAsia="en-US" w:bidi="ar-SA"/>
      </w:rPr>
    </w:lvl>
    <w:lvl w:ilvl="7">
      <w:numFmt w:val="bullet"/>
      <w:lvlText w:val="•"/>
      <w:lvlJc w:val="left"/>
      <w:pPr>
        <w:ind w:left="7077" w:hanging="826"/>
      </w:pPr>
      <w:rPr>
        <w:rFonts w:hint="default"/>
        <w:lang w:val="ru-RU" w:eastAsia="en-US" w:bidi="ar-SA"/>
      </w:rPr>
    </w:lvl>
    <w:lvl w:ilvl="8">
      <w:numFmt w:val="bullet"/>
      <w:lvlText w:val="•"/>
      <w:lvlJc w:val="left"/>
      <w:pPr>
        <w:ind w:left="8100" w:hanging="826"/>
      </w:pPr>
      <w:rPr>
        <w:rFonts w:hint="default"/>
        <w:lang w:val="ru-RU" w:eastAsia="en-US" w:bidi="ar-SA"/>
      </w:rPr>
    </w:lvl>
  </w:abstractNum>
  <w:abstractNum w:abstractNumId="10" w15:restartNumberingAfterBreak="0">
    <w:nsid w:val="56891C4B"/>
    <w:multiLevelType w:val="multilevel"/>
    <w:tmpl w:val="80D038F2"/>
    <w:lvl w:ilvl="0">
      <w:start w:val="6"/>
      <w:numFmt w:val="decimal"/>
      <w:lvlText w:val="%1"/>
      <w:lvlJc w:val="left"/>
      <w:pPr>
        <w:ind w:left="1261" w:hanging="605"/>
        <w:jc w:val="left"/>
      </w:pPr>
      <w:rPr>
        <w:rFonts w:hint="default"/>
        <w:lang w:val="ru-RU" w:eastAsia="en-US" w:bidi="ar-SA"/>
      </w:rPr>
    </w:lvl>
    <w:lvl w:ilvl="1">
      <w:start w:val="1"/>
      <w:numFmt w:val="decimal"/>
      <w:lvlText w:val="%1.%2."/>
      <w:lvlJc w:val="left"/>
      <w:pPr>
        <w:ind w:left="1261" w:hanging="605"/>
        <w:jc w:val="left"/>
      </w:pPr>
      <w:rPr>
        <w:rFonts w:ascii="Times New Roman" w:eastAsia="Times New Roman" w:hAnsi="Times New Roman" w:cs="Times New Roman" w:hint="default"/>
        <w:spacing w:val="0"/>
        <w:w w:val="99"/>
        <w:sz w:val="33"/>
        <w:szCs w:val="33"/>
        <w:lang w:val="ru-RU" w:eastAsia="en-US" w:bidi="ar-SA"/>
      </w:rPr>
    </w:lvl>
    <w:lvl w:ilvl="2">
      <w:start w:val="1"/>
      <w:numFmt w:val="decimal"/>
      <w:lvlText w:val="%1.%2.%3."/>
      <w:lvlJc w:val="left"/>
      <w:pPr>
        <w:ind w:left="138" w:hanging="864"/>
        <w:jc w:val="left"/>
      </w:pPr>
      <w:rPr>
        <w:rFonts w:ascii="Times New Roman" w:eastAsia="Times New Roman" w:hAnsi="Times New Roman" w:cs="Times New Roman" w:hint="default"/>
        <w:spacing w:val="0"/>
        <w:w w:val="99"/>
        <w:sz w:val="33"/>
        <w:szCs w:val="33"/>
        <w:lang w:val="ru-RU" w:eastAsia="en-US" w:bidi="ar-SA"/>
      </w:rPr>
    </w:lvl>
    <w:lvl w:ilvl="3">
      <w:start w:val="1"/>
      <w:numFmt w:val="decimal"/>
      <w:lvlText w:val="%1.%2.%3.%4."/>
      <w:lvlJc w:val="left"/>
      <w:pPr>
        <w:ind w:left="138" w:hanging="1124"/>
        <w:jc w:val="left"/>
      </w:pPr>
      <w:rPr>
        <w:rFonts w:ascii="Times New Roman" w:eastAsia="Times New Roman" w:hAnsi="Times New Roman" w:cs="Times New Roman" w:hint="default"/>
        <w:spacing w:val="0"/>
        <w:w w:val="99"/>
        <w:sz w:val="33"/>
        <w:szCs w:val="33"/>
        <w:lang w:val="ru-RU" w:eastAsia="en-US" w:bidi="ar-SA"/>
      </w:rPr>
    </w:lvl>
    <w:lvl w:ilvl="4">
      <w:numFmt w:val="bullet"/>
      <w:lvlText w:val="•"/>
      <w:lvlJc w:val="left"/>
      <w:pPr>
        <w:ind w:left="5647" w:hanging="1124"/>
      </w:pPr>
      <w:rPr>
        <w:rFonts w:hint="default"/>
        <w:lang w:val="ru-RU" w:eastAsia="en-US" w:bidi="ar-SA"/>
      </w:rPr>
    </w:lvl>
    <w:lvl w:ilvl="5">
      <w:numFmt w:val="bullet"/>
      <w:lvlText w:val="•"/>
      <w:lvlJc w:val="left"/>
      <w:pPr>
        <w:ind w:left="7109" w:hanging="1124"/>
      </w:pPr>
      <w:rPr>
        <w:rFonts w:hint="default"/>
        <w:lang w:val="ru-RU" w:eastAsia="en-US" w:bidi="ar-SA"/>
      </w:rPr>
    </w:lvl>
    <w:lvl w:ilvl="6">
      <w:numFmt w:val="bullet"/>
      <w:lvlText w:val="•"/>
      <w:lvlJc w:val="left"/>
      <w:pPr>
        <w:ind w:left="8571" w:hanging="1124"/>
      </w:pPr>
      <w:rPr>
        <w:rFonts w:hint="default"/>
        <w:lang w:val="ru-RU" w:eastAsia="en-US" w:bidi="ar-SA"/>
      </w:rPr>
    </w:lvl>
    <w:lvl w:ilvl="7">
      <w:numFmt w:val="bullet"/>
      <w:lvlText w:val="•"/>
      <w:lvlJc w:val="left"/>
      <w:pPr>
        <w:ind w:left="10034" w:hanging="1124"/>
      </w:pPr>
      <w:rPr>
        <w:rFonts w:hint="default"/>
        <w:lang w:val="ru-RU" w:eastAsia="en-US" w:bidi="ar-SA"/>
      </w:rPr>
    </w:lvl>
    <w:lvl w:ilvl="8">
      <w:numFmt w:val="bullet"/>
      <w:lvlText w:val="•"/>
      <w:lvlJc w:val="left"/>
      <w:pPr>
        <w:ind w:left="11496" w:hanging="1124"/>
      </w:pPr>
      <w:rPr>
        <w:rFonts w:hint="default"/>
        <w:lang w:val="ru-RU" w:eastAsia="en-US" w:bidi="ar-SA"/>
      </w:rPr>
    </w:lvl>
  </w:abstractNum>
  <w:abstractNum w:abstractNumId="11" w15:restartNumberingAfterBreak="0">
    <w:nsid w:val="602C4E03"/>
    <w:multiLevelType w:val="multilevel"/>
    <w:tmpl w:val="F4CE19A4"/>
    <w:lvl w:ilvl="0">
      <w:start w:val="1"/>
      <w:numFmt w:val="decimal"/>
      <w:lvlText w:val="%1"/>
      <w:lvlJc w:val="left"/>
      <w:pPr>
        <w:ind w:left="499" w:hanging="387"/>
        <w:jc w:val="left"/>
      </w:pPr>
      <w:rPr>
        <w:rFonts w:hint="default"/>
        <w:lang w:val="ru-RU" w:eastAsia="en-US" w:bidi="ar-SA"/>
      </w:rPr>
    </w:lvl>
    <w:lvl w:ilvl="1">
      <w:start w:val="6"/>
      <w:numFmt w:val="decimal"/>
      <w:lvlText w:val="%1.%2."/>
      <w:lvlJc w:val="left"/>
      <w:pPr>
        <w:ind w:left="499" w:hanging="387"/>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664" w:hanging="552"/>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2768" w:hanging="552"/>
      </w:pPr>
      <w:rPr>
        <w:rFonts w:hint="default"/>
        <w:lang w:val="ru-RU" w:eastAsia="en-US" w:bidi="ar-SA"/>
      </w:rPr>
    </w:lvl>
    <w:lvl w:ilvl="4">
      <w:numFmt w:val="bullet"/>
      <w:lvlText w:val="•"/>
      <w:lvlJc w:val="left"/>
      <w:pPr>
        <w:ind w:left="3822" w:hanging="552"/>
      </w:pPr>
      <w:rPr>
        <w:rFonts w:hint="default"/>
        <w:lang w:val="ru-RU" w:eastAsia="en-US" w:bidi="ar-SA"/>
      </w:rPr>
    </w:lvl>
    <w:lvl w:ilvl="5">
      <w:numFmt w:val="bullet"/>
      <w:lvlText w:val="•"/>
      <w:lvlJc w:val="left"/>
      <w:pPr>
        <w:ind w:left="4876" w:hanging="552"/>
      </w:pPr>
      <w:rPr>
        <w:rFonts w:hint="default"/>
        <w:lang w:val="ru-RU" w:eastAsia="en-US" w:bidi="ar-SA"/>
      </w:rPr>
    </w:lvl>
    <w:lvl w:ilvl="6">
      <w:numFmt w:val="bullet"/>
      <w:lvlText w:val="•"/>
      <w:lvlJc w:val="left"/>
      <w:pPr>
        <w:ind w:left="5930" w:hanging="552"/>
      </w:pPr>
      <w:rPr>
        <w:rFonts w:hint="default"/>
        <w:lang w:val="ru-RU" w:eastAsia="en-US" w:bidi="ar-SA"/>
      </w:rPr>
    </w:lvl>
    <w:lvl w:ilvl="7">
      <w:numFmt w:val="bullet"/>
      <w:lvlText w:val="•"/>
      <w:lvlJc w:val="left"/>
      <w:pPr>
        <w:ind w:left="6984" w:hanging="552"/>
      </w:pPr>
      <w:rPr>
        <w:rFonts w:hint="default"/>
        <w:lang w:val="ru-RU" w:eastAsia="en-US" w:bidi="ar-SA"/>
      </w:rPr>
    </w:lvl>
    <w:lvl w:ilvl="8">
      <w:numFmt w:val="bullet"/>
      <w:lvlText w:val="•"/>
      <w:lvlJc w:val="left"/>
      <w:pPr>
        <w:ind w:left="8038" w:hanging="552"/>
      </w:pPr>
      <w:rPr>
        <w:rFonts w:hint="default"/>
        <w:lang w:val="ru-RU" w:eastAsia="en-US" w:bidi="ar-SA"/>
      </w:rPr>
    </w:lvl>
  </w:abstractNum>
  <w:abstractNum w:abstractNumId="12" w15:restartNumberingAfterBreak="0">
    <w:nsid w:val="685D1437"/>
    <w:multiLevelType w:val="multilevel"/>
    <w:tmpl w:val="019C16DC"/>
    <w:lvl w:ilvl="0">
      <w:start w:val="5"/>
      <w:numFmt w:val="decimal"/>
      <w:lvlText w:val="%1"/>
      <w:lvlJc w:val="left"/>
      <w:pPr>
        <w:ind w:left="138" w:hanging="605"/>
        <w:jc w:val="left"/>
      </w:pPr>
      <w:rPr>
        <w:rFonts w:hint="default"/>
        <w:lang w:val="ru-RU" w:eastAsia="en-US" w:bidi="ar-SA"/>
      </w:rPr>
    </w:lvl>
    <w:lvl w:ilvl="1">
      <w:start w:val="1"/>
      <w:numFmt w:val="decimal"/>
      <w:lvlText w:val="%1.%2."/>
      <w:lvlJc w:val="left"/>
      <w:pPr>
        <w:ind w:left="138" w:hanging="605"/>
        <w:jc w:val="left"/>
      </w:pPr>
      <w:rPr>
        <w:rFonts w:ascii="Times New Roman" w:eastAsia="Times New Roman" w:hAnsi="Times New Roman" w:cs="Times New Roman" w:hint="default"/>
        <w:spacing w:val="0"/>
        <w:w w:val="99"/>
        <w:sz w:val="33"/>
        <w:szCs w:val="33"/>
        <w:lang w:val="ru-RU" w:eastAsia="en-US" w:bidi="ar-SA"/>
      </w:rPr>
    </w:lvl>
    <w:lvl w:ilvl="2">
      <w:start w:val="1"/>
      <w:numFmt w:val="decimal"/>
      <w:lvlText w:val="%1.%2.%3."/>
      <w:lvlJc w:val="left"/>
      <w:pPr>
        <w:ind w:left="138" w:hanging="864"/>
        <w:jc w:val="left"/>
      </w:pPr>
      <w:rPr>
        <w:rFonts w:ascii="Times New Roman" w:eastAsia="Times New Roman" w:hAnsi="Times New Roman" w:cs="Times New Roman" w:hint="default"/>
        <w:spacing w:val="0"/>
        <w:w w:val="99"/>
        <w:sz w:val="33"/>
        <w:szCs w:val="33"/>
        <w:lang w:val="ru-RU" w:eastAsia="en-US" w:bidi="ar-SA"/>
      </w:rPr>
    </w:lvl>
    <w:lvl w:ilvl="3">
      <w:numFmt w:val="bullet"/>
      <w:lvlText w:val="•"/>
      <w:lvlJc w:val="left"/>
      <w:pPr>
        <w:ind w:left="4424" w:hanging="864"/>
      </w:pPr>
      <w:rPr>
        <w:rFonts w:hint="default"/>
        <w:lang w:val="ru-RU" w:eastAsia="en-US" w:bidi="ar-SA"/>
      </w:rPr>
    </w:lvl>
    <w:lvl w:ilvl="4">
      <w:numFmt w:val="bullet"/>
      <w:lvlText w:val="•"/>
      <w:lvlJc w:val="left"/>
      <w:pPr>
        <w:ind w:left="5852" w:hanging="864"/>
      </w:pPr>
      <w:rPr>
        <w:rFonts w:hint="default"/>
        <w:lang w:val="ru-RU" w:eastAsia="en-US" w:bidi="ar-SA"/>
      </w:rPr>
    </w:lvl>
    <w:lvl w:ilvl="5">
      <w:numFmt w:val="bullet"/>
      <w:lvlText w:val="•"/>
      <w:lvlJc w:val="left"/>
      <w:pPr>
        <w:ind w:left="7280" w:hanging="864"/>
      </w:pPr>
      <w:rPr>
        <w:rFonts w:hint="default"/>
        <w:lang w:val="ru-RU" w:eastAsia="en-US" w:bidi="ar-SA"/>
      </w:rPr>
    </w:lvl>
    <w:lvl w:ilvl="6">
      <w:numFmt w:val="bullet"/>
      <w:lvlText w:val="•"/>
      <w:lvlJc w:val="left"/>
      <w:pPr>
        <w:ind w:left="8708" w:hanging="864"/>
      </w:pPr>
      <w:rPr>
        <w:rFonts w:hint="default"/>
        <w:lang w:val="ru-RU" w:eastAsia="en-US" w:bidi="ar-SA"/>
      </w:rPr>
    </w:lvl>
    <w:lvl w:ilvl="7">
      <w:numFmt w:val="bullet"/>
      <w:lvlText w:val="•"/>
      <w:lvlJc w:val="left"/>
      <w:pPr>
        <w:ind w:left="10136" w:hanging="864"/>
      </w:pPr>
      <w:rPr>
        <w:rFonts w:hint="default"/>
        <w:lang w:val="ru-RU" w:eastAsia="en-US" w:bidi="ar-SA"/>
      </w:rPr>
    </w:lvl>
    <w:lvl w:ilvl="8">
      <w:numFmt w:val="bullet"/>
      <w:lvlText w:val="•"/>
      <w:lvlJc w:val="left"/>
      <w:pPr>
        <w:ind w:left="11564" w:hanging="864"/>
      </w:pPr>
      <w:rPr>
        <w:rFonts w:hint="default"/>
        <w:lang w:val="ru-RU" w:eastAsia="en-US" w:bidi="ar-SA"/>
      </w:rPr>
    </w:lvl>
  </w:abstractNum>
  <w:abstractNum w:abstractNumId="13" w15:restartNumberingAfterBreak="0">
    <w:nsid w:val="6DBC11D4"/>
    <w:multiLevelType w:val="multilevel"/>
    <w:tmpl w:val="4A980DBE"/>
    <w:lvl w:ilvl="0">
      <w:start w:val="1"/>
      <w:numFmt w:val="decimal"/>
      <w:lvlText w:val="%1"/>
      <w:lvlJc w:val="left"/>
      <w:pPr>
        <w:ind w:left="138" w:hanging="605"/>
        <w:jc w:val="left"/>
      </w:pPr>
      <w:rPr>
        <w:rFonts w:hint="default"/>
        <w:lang w:val="ru-RU" w:eastAsia="en-US" w:bidi="ar-SA"/>
      </w:rPr>
    </w:lvl>
    <w:lvl w:ilvl="1">
      <w:start w:val="1"/>
      <w:numFmt w:val="decimal"/>
      <w:lvlText w:val="%1.%2."/>
      <w:lvlJc w:val="left"/>
      <w:pPr>
        <w:ind w:left="138" w:hanging="605"/>
        <w:jc w:val="left"/>
      </w:pPr>
      <w:rPr>
        <w:rFonts w:ascii="Times New Roman" w:eastAsia="Times New Roman" w:hAnsi="Times New Roman" w:cs="Times New Roman" w:hint="default"/>
        <w:spacing w:val="0"/>
        <w:w w:val="99"/>
        <w:sz w:val="33"/>
        <w:szCs w:val="33"/>
        <w:lang w:val="ru-RU" w:eastAsia="en-US" w:bidi="ar-SA"/>
      </w:rPr>
    </w:lvl>
    <w:lvl w:ilvl="2">
      <w:start w:val="1"/>
      <w:numFmt w:val="decimal"/>
      <w:lvlText w:val="%1.%2.%3."/>
      <w:lvlJc w:val="left"/>
      <w:pPr>
        <w:ind w:left="138" w:hanging="864"/>
        <w:jc w:val="left"/>
      </w:pPr>
      <w:rPr>
        <w:rFonts w:ascii="Times New Roman" w:eastAsia="Times New Roman" w:hAnsi="Times New Roman" w:cs="Times New Roman" w:hint="default"/>
        <w:spacing w:val="0"/>
        <w:w w:val="99"/>
        <w:sz w:val="33"/>
        <w:szCs w:val="33"/>
        <w:lang w:val="ru-RU" w:eastAsia="en-US" w:bidi="ar-SA"/>
      </w:rPr>
    </w:lvl>
    <w:lvl w:ilvl="3">
      <w:numFmt w:val="bullet"/>
      <w:lvlText w:val="•"/>
      <w:lvlJc w:val="left"/>
      <w:pPr>
        <w:ind w:left="4424" w:hanging="864"/>
      </w:pPr>
      <w:rPr>
        <w:rFonts w:hint="default"/>
        <w:lang w:val="ru-RU" w:eastAsia="en-US" w:bidi="ar-SA"/>
      </w:rPr>
    </w:lvl>
    <w:lvl w:ilvl="4">
      <w:numFmt w:val="bullet"/>
      <w:lvlText w:val="•"/>
      <w:lvlJc w:val="left"/>
      <w:pPr>
        <w:ind w:left="5852" w:hanging="864"/>
      </w:pPr>
      <w:rPr>
        <w:rFonts w:hint="default"/>
        <w:lang w:val="ru-RU" w:eastAsia="en-US" w:bidi="ar-SA"/>
      </w:rPr>
    </w:lvl>
    <w:lvl w:ilvl="5">
      <w:numFmt w:val="bullet"/>
      <w:lvlText w:val="•"/>
      <w:lvlJc w:val="left"/>
      <w:pPr>
        <w:ind w:left="7280" w:hanging="864"/>
      </w:pPr>
      <w:rPr>
        <w:rFonts w:hint="default"/>
        <w:lang w:val="ru-RU" w:eastAsia="en-US" w:bidi="ar-SA"/>
      </w:rPr>
    </w:lvl>
    <w:lvl w:ilvl="6">
      <w:numFmt w:val="bullet"/>
      <w:lvlText w:val="•"/>
      <w:lvlJc w:val="left"/>
      <w:pPr>
        <w:ind w:left="8708" w:hanging="864"/>
      </w:pPr>
      <w:rPr>
        <w:rFonts w:hint="default"/>
        <w:lang w:val="ru-RU" w:eastAsia="en-US" w:bidi="ar-SA"/>
      </w:rPr>
    </w:lvl>
    <w:lvl w:ilvl="7">
      <w:numFmt w:val="bullet"/>
      <w:lvlText w:val="•"/>
      <w:lvlJc w:val="left"/>
      <w:pPr>
        <w:ind w:left="10136" w:hanging="864"/>
      </w:pPr>
      <w:rPr>
        <w:rFonts w:hint="default"/>
        <w:lang w:val="ru-RU" w:eastAsia="en-US" w:bidi="ar-SA"/>
      </w:rPr>
    </w:lvl>
    <w:lvl w:ilvl="8">
      <w:numFmt w:val="bullet"/>
      <w:lvlText w:val="•"/>
      <w:lvlJc w:val="left"/>
      <w:pPr>
        <w:ind w:left="11564" w:hanging="864"/>
      </w:pPr>
      <w:rPr>
        <w:rFonts w:hint="default"/>
        <w:lang w:val="ru-RU" w:eastAsia="en-US" w:bidi="ar-SA"/>
      </w:rPr>
    </w:lvl>
  </w:abstractNum>
  <w:abstractNum w:abstractNumId="14" w15:restartNumberingAfterBreak="0">
    <w:nsid w:val="6E1575FA"/>
    <w:multiLevelType w:val="multilevel"/>
    <w:tmpl w:val="B832E354"/>
    <w:lvl w:ilvl="0">
      <w:start w:val="1"/>
      <w:numFmt w:val="decimal"/>
      <w:lvlText w:val="%1"/>
      <w:lvlJc w:val="left"/>
      <w:pPr>
        <w:ind w:left="938" w:hanging="826"/>
        <w:jc w:val="left"/>
      </w:pPr>
      <w:rPr>
        <w:rFonts w:hint="default"/>
        <w:lang w:val="ru-RU" w:eastAsia="en-US" w:bidi="ar-SA"/>
      </w:rPr>
    </w:lvl>
    <w:lvl w:ilvl="1">
      <w:start w:val="5"/>
      <w:numFmt w:val="decimal"/>
      <w:lvlText w:val="%1.%2"/>
      <w:lvlJc w:val="left"/>
      <w:pPr>
        <w:ind w:left="938" w:hanging="826"/>
        <w:jc w:val="left"/>
      </w:pPr>
      <w:rPr>
        <w:rFonts w:hint="default"/>
        <w:lang w:val="ru-RU" w:eastAsia="en-US" w:bidi="ar-SA"/>
      </w:rPr>
    </w:lvl>
    <w:lvl w:ilvl="2">
      <w:start w:val="12"/>
      <w:numFmt w:val="decimal"/>
      <w:lvlText w:val="%1.%2.%3"/>
      <w:lvlJc w:val="left"/>
      <w:pPr>
        <w:ind w:left="938" w:hanging="826"/>
        <w:jc w:val="left"/>
      </w:pPr>
      <w:rPr>
        <w:rFonts w:hint="default"/>
        <w:lang w:val="ru-RU" w:eastAsia="en-US" w:bidi="ar-SA"/>
      </w:rPr>
    </w:lvl>
    <w:lvl w:ilvl="3">
      <w:start w:val="1"/>
      <w:numFmt w:val="decimal"/>
      <w:lvlText w:val="%1.%2.%3.%4."/>
      <w:lvlJc w:val="left"/>
      <w:pPr>
        <w:ind w:left="938" w:hanging="826"/>
        <w:jc w:val="left"/>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4622" w:hanging="826"/>
      </w:pPr>
      <w:rPr>
        <w:rFonts w:hint="default"/>
        <w:lang w:val="ru-RU" w:eastAsia="en-US" w:bidi="ar-SA"/>
      </w:rPr>
    </w:lvl>
    <w:lvl w:ilvl="5">
      <w:numFmt w:val="bullet"/>
      <w:lvlText w:val="•"/>
      <w:lvlJc w:val="left"/>
      <w:pPr>
        <w:ind w:left="5543" w:hanging="826"/>
      </w:pPr>
      <w:rPr>
        <w:rFonts w:hint="default"/>
        <w:lang w:val="ru-RU" w:eastAsia="en-US" w:bidi="ar-SA"/>
      </w:rPr>
    </w:lvl>
    <w:lvl w:ilvl="6">
      <w:numFmt w:val="bullet"/>
      <w:lvlText w:val="•"/>
      <w:lvlJc w:val="left"/>
      <w:pPr>
        <w:ind w:left="6463" w:hanging="826"/>
      </w:pPr>
      <w:rPr>
        <w:rFonts w:hint="default"/>
        <w:lang w:val="ru-RU" w:eastAsia="en-US" w:bidi="ar-SA"/>
      </w:rPr>
    </w:lvl>
    <w:lvl w:ilvl="7">
      <w:numFmt w:val="bullet"/>
      <w:lvlText w:val="•"/>
      <w:lvlJc w:val="left"/>
      <w:pPr>
        <w:ind w:left="7384" w:hanging="826"/>
      </w:pPr>
      <w:rPr>
        <w:rFonts w:hint="default"/>
        <w:lang w:val="ru-RU" w:eastAsia="en-US" w:bidi="ar-SA"/>
      </w:rPr>
    </w:lvl>
    <w:lvl w:ilvl="8">
      <w:numFmt w:val="bullet"/>
      <w:lvlText w:val="•"/>
      <w:lvlJc w:val="left"/>
      <w:pPr>
        <w:ind w:left="8305" w:hanging="826"/>
      </w:pPr>
      <w:rPr>
        <w:rFonts w:hint="default"/>
        <w:lang w:val="ru-RU" w:eastAsia="en-US" w:bidi="ar-SA"/>
      </w:rPr>
    </w:lvl>
  </w:abstractNum>
  <w:abstractNum w:abstractNumId="15" w15:restartNumberingAfterBreak="0">
    <w:nsid w:val="6F0E43EA"/>
    <w:multiLevelType w:val="hybridMultilevel"/>
    <w:tmpl w:val="727C7B48"/>
    <w:lvl w:ilvl="0" w:tplc="E91A412A">
      <w:numFmt w:val="bullet"/>
      <w:lvlText w:val="-"/>
      <w:lvlJc w:val="left"/>
      <w:pPr>
        <w:ind w:left="231" w:hanging="116"/>
      </w:pPr>
      <w:rPr>
        <w:rFonts w:ascii="Times New Roman" w:eastAsia="Times New Roman" w:hAnsi="Times New Roman" w:cs="Times New Roman" w:hint="default"/>
        <w:w w:val="99"/>
        <w:sz w:val="20"/>
        <w:szCs w:val="20"/>
        <w:lang w:val="ru-RU" w:eastAsia="en-US" w:bidi="ar-SA"/>
      </w:rPr>
    </w:lvl>
    <w:lvl w:ilvl="1" w:tplc="7A6E45B6">
      <w:numFmt w:val="bullet"/>
      <w:lvlText w:val="•"/>
      <w:lvlJc w:val="left"/>
      <w:pPr>
        <w:ind w:left="766" w:hanging="116"/>
      </w:pPr>
      <w:rPr>
        <w:rFonts w:hint="default"/>
        <w:lang w:val="ru-RU" w:eastAsia="en-US" w:bidi="ar-SA"/>
      </w:rPr>
    </w:lvl>
    <w:lvl w:ilvl="2" w:tplc="C9262E32">
      <w:numFmt w:val="bullet"/>
      <w:lvlText w:val="•"/>
      <w:lvlJc w:val="left"/>
      <w:pPr>
        <w:ind w:left="1293" w:hanging="116"/>
      </w:pPr>
      <w:rPr>
        <w:rFonts w:hint="default"/>
        <w:lang w:val="ru-RU" w:eastAsia="en-US" w:bidi="ar-SA"/>
      </w:rPr>
    </w:lvl>
    <w:lvl w:ilvl="3" w:tplc="800E10C4">
      <w:numFmt w:val="bullet"/>
      <w:lvlText w:val="•"/>
      <w:lvlJc w:val="left"/>
      <w:pPr>
        <w:ind w:left="1820" w:hanging="116"/>
      </w:pPr>
      <w:rPr>
        <w:rFonts w:hint="default"/>
        <w:lang w:val="ru-RU" w:eastAsia="en-US" w:bidi="ar-SA"/>
      </w:rPr>
    </w:lvl>
    <w:lvl w:ilvl="4" w:tplc="7F22A37A">
      <w:numFmt w:val="bullet"/>
      <w:lvlText w:val="•"/>
      <w:lvlJc w:val="left"/>
      <w:pPr>
        <w:ind w:left="2347" w:hanging="116"/>
      </w:pPr>
      <w:rPr>
        <w:rFonts w:hint="default"/>
        <w:lang w:val="ru-RU" w:eastAsia="en-US" w:bidi="ar-SA"/>
      </w:rPr>
    </w:lvl>
    <w:lvl w:ilvl="5" w:tplc="0994D2CC">
      <w:numFmt w:val="bullet"/>
      <w:lvlText w:val="•"/>
      <w:lvlJc w:val="left"/>
      <w:pPr>
        <w:ind w:left="2874" w:hanging="116"/>
      </w:pPr>
      <w:rPr>
        <w:rFonts w:hint="default"/>
        <w:lang w:val="ru-RU" w:eastAsia="en-US" w:bidi="ar-SA"/>
      </w:rPr>
    </w:lvl>
    <w:lvl w:ilvl="6" w:tplc="984E8282">
      <w:numFmt w:val="bullet"/>
      <w:lvlText w:val="•"/>
      <w:lvlJc w:val="left"/>
      <w:pPr>
        <w:ind w:left="3400" w:hanging="116"/>
      </w:pPr>
      <w:rPr>
        <w:rFonts w:hint="default"/>
        <w:lang w:val="ru-RU" w:eastAsia="en-US" w:bidi="ar-SA"/>
      </w:rPr>
    </w:lvl>
    <w:lvl w:ilvl="7" w:tplc="1B84D702">
      <w:numFmt w:val="bullet"/>
      <w:lvlText w:val="•"/>
      <w:lvlJc w:val="left"/>
      <w:pPr>
        <w:ind w:left="3927" w:hanging="116"/>
      </w:pPr>
      <w:rPr>
        <w:rFonts w:hint="default"/>
        <w:lang w:val="ru-RU" w:eastAsia="en-US" w:bidi="ar-SA"/>
      </w:rPr>
    </w:lvl>
    <w:lvl w:ilvl="8" w:tplc="0D0CFA32">
      <w:numFmt w:val="bullet"/>
      <w:lvlText w:val="•"/>
      <w:lvlJc w:val="left"/>
      <w:pPr>
        <w:ind w:left="4454" w:hanging="116"/>
      </w:pPr>
      <w:rPr>
        <w:rFonts w:hint="default"/>
        <w:lang w:val="ru-RU" w:eastAsia="en-US" w:bidi="ar-SA"/>
      </w:rPr>
    </w:lvl>
  </w:abstractNum>
  <w:abstractNum w:abstractNumId="16" w15:restartNumberingAfterBreak="0">
    <w:nsid w:val="6F2074F2"/>
    <w:multiLevelType w:val="multilevel"/>
    <w:tmpl w:val="8FA06452"/>
    <w:lvl w:ilvl="0">
      <w:start w:val="1"/>
      <w:numFmt w:val="decimal"/>
      <w:lvlText w:val="%1."/>
      <w:lvlJc w:val="left"/>
      <w:pPr>
        <w:ind w:left="333" w:hanging="221"/>
        <w:jc w:val="right"/>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499" w:hanging="387"/>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665" w:hanging="552"/>
        <w:jc w:val="left"/>
      </w:pPr>
      <w:rPr>
        <w:rFonts w:ascii="Times New Roman" w:eastAsia="Times New Roman" w:hAnsi="Times New Roman" w:cs="Times New Roman" w:hint="default"/>
        <w:w w:val="100"/>
        <w:sz w:val="22"/>
        <w:szCs w:val="22"/>
        <w:lang w:val="ru-RU" w:eastAsia="en-US" w:bidi="ar-SA"/>
      </w:rPr>
    </w:lvl>
    <w:lvl w:ilvl="3">
      <w:start w:val="1"/>
      <w:numFmt w:val="decimal"/>
      <w:lvlText w:val="%1.%2.%3.%4."/>
      <w:lvlJc w:val="left"/>
      <w:pPr>
        <w:ind w:left="830" w:hanging="718"/>
        <w:jc w:val="left"/>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840" w:hanging="718"/>
      </w:pPr>
      <w:rPr>
        <w:rFonts w:hint="default"/>
        <w:lang w:val="ru-RU" w:eastAsia="en-US" w:bidi="ar-SA"/>
      </w:rPr>
    </w:lvl>
    <w:lvl w:ilvl="5">
      <w:numFmt w:val="bullet"/>
      <w:lvlText w:val="•"/>
      <w:lvlJc w:val="left"/>
      <w:pPr>
        <w:ind w:left="880" w:hanging="718"/>
      </w:pPr>
      <w:rPr>
        <w:rFonts w:hint="default"/>
        <w:lang w:val="ru-RU" w:eastAsia="en-US" w:bidi="ar-SA"/>
      </w:rPr>
    </w:lvl>
    <w:lvl w:ilvl="6">
      <w:numFmt w:val="bullet"/>
      <w:lvlText w:val="•"/>
      <w:lvlJc w:val="left"/>
      <w:pPr>
        <w:ind w:left="1952" w:hanging="718"/>
      </w:pPr>
      <w:rPr>
        <w:rFonts w:hint="default"/>
        <w:lang w:val="ru-RU" w:eastAsia="en-US" w:bidi="ar-SA"/>
      </w:rPr>
    </w:lvl>
    <w:lvl w:ilvl="7">
      <w:numFmt w:val="bullet"/>
      <w:lvlText w:val="•"/>
      <w:lvlJc w:val="left"/>
      <w:pPr>
        <w:ind w:left="3024" w:hanging="718"/>
      </w:pPr>
      <w:rPr>
        <w:rFonts w:hint="default"/>
        <w:lang w:val="ru-RU" w:eastAsia="en-US" w:bidi="ar-SA"/>
      </w:rPr>
    </w:lvl>
    <w:lvl w:ilvl="8">
      <w:numFmt w:val="bullet"/>
      <w:lvlText w:val="•"/>
      <w:lvlJc w:val="left"/>
      <w:pPr>
        <w:ind w:left="4097" w:hanging="718"/>
      </w:pPr>
      <w:rPr>
        <w:rFonts w:hint="default"/>
        <w:lang w:val="ru-RU" w:eastAsia="en-US" w:bidi="ar-SA"/>
      </w:rPr>
    </w:lvl>
  </w:abstractNum>
  <w:abstractNum w:abstractNumId="17" w15:restartNumberingAfterBreak="0">
    <w:nsid w:val="70732D37"/>
    <w:multiLevelType w:val="multilevel"/>
    <w:tmpl w:val="126CFFB0"/>
    <w:lvl w:ilvl="0">
      <w:start w:val="7"/>
      <w:numFmt w:val="decimal"/>
      <w:lvlText w:val="%1"/>
      <w:lvlJc w:val="left"/>
      <w:pPr>
        <w:ind w:left="138" w:hanging="605"/>
        <w:jc w:val="left"/>
      </w:pPr>
      <w:rPr>
        <w:rFonts w:hint="default"/>
        <w:lang w:val="ru-RU" w:eastAsia="en-US" w:bidi="ar-SA"/>
      </w:rPr>
    </w:lvl>
    <w:lvl w:ilvl="1">
      <w:start w:val="1"/>
      <w:numFmt w:val="decimal"/>
      <w:lvlText w:val="%1.%2."/>
      <w:lvlJc w:val="left"/>
      <w:pPr>
        <w:ind w:left="138" w:hanging="605"/>
        <w:jc w:val="left"/>
      </w:pPr>
      <w:rPr>
        <w:rFonts w:ascii="Times New Roman" w:eastAsia="Times New Roman" w:hAnsi="Times New Roman" w:cs="Times New Roman" w:hint="default"/>
        <w:spacing w:val="0"/>
        <w:w w:val="99"/>
        <w:sz w:val="33"/>
        <w:szCs w:val="33"/>
        <w:lang w:val="ru-RU" w:eastAsia="en-US" w:bidi="ar-SA"/>
      </w:rPr>
    </w:lvl>
    <w:lvl w:ilvl="2">
      <w:start w:val="1"/>
      <w:numFmt w:val="decimal"/>
      <w:lvlText w:val="%1.%2.%3."/>
      <w:lvlJc w:val="left"/>
      <w:pPr>
        <w:ind w:left="1520" w:hanging="864"/>
        <w:jc w:val="left"/>
      </w:pPr>
      <w:rPr>
        <w:rFonts w:ascii="Times New Roman" w:eastAsia="Times New Roman" w:hAnsi="Times New Roman" w:cs="Times New Roman" w:hint="default"/>
        <w:spacing w:val="0"/>
        <w:w w:val="99"/>
        <w:sz w:val="33"/>
        <w:szCs w:val="33"/>
        <w:lang w:val="ru-RU" w:eastAsia="en-US" w:bidi="ar-SA"/>
      </w:rPr>
    </w:lvl>
    <w:lvl w:ilvl="3">
      <w:start w:val="1"/>
      <w:numFmt w:val="decimal"/>
      <w:lvlText w:val="%4."/>
      <w:lvlJc w:val="left"/>
      <w:pPr>
        <w:ind w:left="1126" w:hanging="360"/>
        <w:jc w:val="left"/>
      </w:pPr>
      <w:rPr>
        <w:rFonts w:hint="default"/>
        <w:b/>
        <w:bCs/>
        <w:w w:val="100"/>
        <w:lang w:val="ru-RU" w:eastAsia="en-US" w:bidi="ar-SA"/>
      </w:rPr>
    </w:lvl>
    <w:lvl w:ilvl="4">
      <w:numFmt w:val="bullet"/>
      <w:lvlText w:val="•"/>
      <w:lvlJc w:val="left"/>
      <w:pPr>
        <w:ind w:left="4745" w:hanging="360"/>
      </w:pPr>
      <w:rPr>
        <w:rFonts w:hint="default"/>
        <w:lang w:val="ru-RU" w:eastAsia="en-US" w:bidi="ar-SA"/>
      </w:rPr>
    </w:lvl>
    <w:lvl w:ilvl="5">
      <w:numFmt w:val="bullet"/>
      <w:lvlText w:val="•"/>
      <w:lvlJc w:val="left"/>
      <w:pPr>
        <w:ind w:left="6357" w:hanging="360"/>
      </w:pPr>
      <w:rPr>
        <w:rFonts w:hint="default"/>
        <w:lang w:val="ru-RU" w:eastAsia="en-US" w:bidi="ar-SA"/>
      </w:rPr>
    </w:lvl>
    <w:lvl w:ilvl="6">
      <w:numFmt w:val="bullet"/>
      <w:lvlText w:val="•"/>
      <w:lvlJc w:val="left"/>
      <w:pPr>
        <w:ind w:left="7970" w:hanging="360"/>
      </w:pPr>
      <w:rPr>
        <w:rFonts w:hint="default"/>
        <w:lang w:val="ru-RU" w:eastAsia="en-US" w:bidi="ar-SA"/>
      </w:rPr>
    </w:lvl>
    <w:lvl w:ilvl="7">
      <w:numFmt w:val="bullet"/>
      <w:lvlText w:val="•"/>
      <w:lvlJc w:val="left"/>
      <w:pPr>
        <w:ind w:left="9583" w:hanging="360"/>
      </w:pPr>
      <w:rPr>
        <w:rFonts w:hint="default"/>
        <w:lang w:val="ru-RU" w:eastAsia="en-US" w:bidi="ar-SA"/>
      </w:rPr>
    </w:lvl>
    <w:lvl w:ilvl="8">
      <w:numFmt w:val="bullet"/>
      <w:lvlText w:val="•"/>
      <w:lvlJc w:val="left"/>
      <w:pPr>
        <w:ind w:left="11195" w:hanging="360"/>
      </w:pPr>
      <w:rPr>
        <w:rFonts w:hint="default"/>
        <w:lang w:val="ru-RU" w:eastAsia="en-US" w:bidi="ar-SA"/>
      </w:rPr>
    </w:lvl>
  </w:abstractNum>
  <w:num w:numId="1" w16cid:durableId="685407874">
    <w:abstractNumId w:val="15"/>
  </w:num>
  <w:num w:numId="2" w16cid:durableId="2041973215">
    <w:abstractNumId w:val="0"/>
  </w:num>
  <w:num w:numId="3" w16cid:durableId="137697358">
    <w:abstractNumId w:val="3"/>
  </w:num>
  <w:num w:numId="4" w16cid:durableId="940256154">
    <w:abstractNumId w:val="11"/>
  </w:num>
  <w:num w:numId="5" w16cid:durableId="1945116796">
    <w:abstractNumId w:val="9"/>
  </w:num>
  <w:num w:numId="6" w16cid:durableId="901211887">
    <w:abstractNumId w:val="14"/>
  </w:num>
  <w:num w:numId="7" w16cid:durableId="1962417531">
    <w:abstractNumId w:val="1"/>
  </w:num>
  <w:num w:numId="8" w16cid:durableId="482047301">
    <w:abstractNumId w:val="16"/>
  </w:num>
  <w:num w:numId="9" w16cid:durableId="65539258">
    <w:abstractNumId w:val="8"/>
  </w:num>
  <w:num w:numId="10" w16cid:durableId="496458106">
    <w:abstractNumId w:val="4"/>
  </w:num>
  <w:num w:numId="11" w16cid:durableId="1545406384">
    <w:abstractNumId w:val="17"/>
  </w:num>
  <w:num w:numId="12" w16cid:durableId="2046252490">
    <w:abstractNumId w:val="10"/>
  </w:num>
  <w:num w:numId="13" w16cid:durableId="1361515853">
    <w:abstractNumId w:val="12"/>
  </w:num>
  <w:num w:numId="14" w16cid:durableId="681014772">
    <w:abstractNumId w:val="6"/>
  </w:num>
  <w:num w:numId="15" w16cid:durableId="1639415530">
    <w:abstractNumId w:val="5"/>
  </w:num>
  <w:num w:numId="16" w16cid:durableId="640384365">
    <w:abstractNumId w:val="7"/>
  </w:num>
  <w:num w:numId="17" w16cid:durableId="1830094838">
    <w:abstractNumId w:val="13"/>
  </w:num>
  <w:num w:numId="18" w16cid:durableId="1751153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2D"/>
    <w:rsid w:val="000269D9"/>
    <w:rsid w:val="00027B91"/>
    <w:rsid w:val="000A1DBA"/>
    <w:rsid w:val="00126F88"/>
    <w:rsid w:val="002F0BA4"/>
    <w:rsid w:val="00395AB9"/>
    <w:rsid w:val="00481D5A"/>
    <w:rsid w:val="00585275"/>
    <w:rsid w:val="005E2F3C"/>
    <w:rsid w:val="005E32CC"/>
    <w:rsid w:val="00613743"/>
    <w:rsid w:val="00640620"/>
    <w:rsid w:val="00660ED7"/>
    <w:rsid w:val="006713D5"/>
    <w:rsid w:val="00724436"/>
    <w:rsid w:val="00780D30"/>
    <w:rsid w:val="007A3AF5"/>
    <w:rsid w:val="008830F6"/>
    <w:rsid w:val="008C784B"/>
    <w:rsid w:val="008D3DA0"/>
    <w:rsid w:val="008E51AD"/>
    <w:rsid w:val="009A6FBB"/>
    <w:rsid w:val="00A17BDB"/>
    <w:rsid w:val="00AA141E"/>
    <w:rsid w:val="00AC6241"/>
    <w:rsid w:val="00AE4F31"/>
    <w:rsid w:val="00BB104A"/>
    <w:rsid w:val="00BB2D2D"/>
    <w:rsid w:val="00BC2083"/>
    <w:rsid w:val="00BE11EB"/>
    <w:rsid w:val="00E56B9E"/>
    <w:rsid w:val="00E61030"/>
    <w:rsid w:val="00ED20A5"/>
    <w:rsid w:val="00F030E7"/>
    <w:rsid w:val="00F21404"/>
    <w:rsid w:val="00F5336F"/>
    <w:rsid w:val="00FB0399"/>
    <w:rsid w:val="00FB58D4"/>
    <w:rsid w:val="00FF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A6DD4"/>
  <w15:docId w15:val="{CA657575-9426-4A1E-BE65-0B3D2EA0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link w:val="20"/>
    <w:uiPriority w:val="9"/>
    <w:qFormat/>
    <w:rsid w:val="006713D5"/>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3"/>
      <w:szCs w:val="33"/>
    </w:rPr>
  </w:style>
  <w:style w:type="paragraph" w:styleId="a4">
    <w:name w:val="Title"/>
    <w:basedOn w:val="a"/>
    <w:uiPriority w:val="1"/>
    <w:qFormat/>
    <w:pPr>
      <w:spacing w:before="75"/>
      <w:ind w:left="348" w:right="378" w:firstLine="1"/>
      <w:jc w:val="center"/>
    </w:pPr>
    <w:rPr>
      <w:b/>
      <w:bCs/>
      <w:sz w:val="33"/>
      <w:szCs w:val="33"/>
    </w:rPr>
  </w:style>
  <w:style w:type="paragraph" w:styleId="a5">
    <w:name w:val="List Paragraph"/>
    <w:basedOn w:val="a"/>
    <w:uiPriority w:val="1"/>
    <w:qFormat/>
    <w:pPr>
      <w:ind w:left="138" w:firstLine="518"/>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rsid w:val="006713D5"/>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14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fasie.ru/programs/programma-start/fokusnye-tematiki.php" TargetMode="Externa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asie.ru/programs/programma-start/fokusnye-tematiki.php" TargetMode="Externa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sie.ru/programs/programma-studstartup/"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2579</Words>
  <Characters>14703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Елизавета Петрова</cp:lastModifiedBy>
  <cp:revision>2</cp:revision>
  <dcterms:created xsi:type="dcterms:W3CDTF">2024-05-14T16:55:00Z</dcterms:created>
  <dcterms:modified xsi:type="dcterms:W3CDTF">2024-05-14T16:55:00Z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LastSaved">
    <vt:filetime>2024-04-18T00:00:00Z</vt:filetime>
  </property>
</Properties>
</file>