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FB381" w14:textId="73F4FBCB" w:rsidR="004C2345" w:rsidRDefault="00612C1C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ПАСПОРТ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СТАРТАП-ПРОЕКТА</w:t>
      </w:r>
    </w:p>
    <w:p w14:paraId="459FB382" w14:textId="77777777" w:rsidR="004C2345" w:rsidRDefault="00612C1C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«Умный вуз» – система взаимодействия со студентами</w:t>
      </w:r>
    </w:p>
    <w:tbl>
      <w:tblPr>
        <w:tblStyle w:val="a5"/>
        <w:tblW w:w="89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990"/>
        <w:gridCol w:w="4920"/>
      </w:tblGrid>
      <w:tr w:rsidR="004C2345" w14:paraId="459FB385" w14:textId="77777777">
        <w:trPr>
          <w:trHeight w:val="500"/>
        </w:trPr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FB383" w14:textId="77777777" w:rsidR="004C2345" w:rsidRDefault="00612C1C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Получателя гранта</w:t>
            </w:r>
          </w:p>
        </w:tc>
        <w:tc>
          <w:tcPr>
            <w:tcW w:w="4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FB384" w14:textId="77777777" w:rsidR="004C2345" w:rsidRDefault="00612C1C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НИЯУ МИФИ</w:t>
            </w:r>
          </w:p>
        </w:tc>
      </w:tr>
      <w:tr w:rsidR="004C2345" w14:paraId="459FB388" w14:textId="77777777">
        <w:trPr>
          <w:trHeight w:val="500"/>
        </w:trPr>
        <w:tc>
          <w:tcPr>
            <w:tcW w:w="3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FB386" w14:textId="77777777" w:rsidR="004C2345" w:rsidRDefault="00612C1C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Грантополучателя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FB387" w14:textId="77777777" w:rsidR="004C2345" w:rsidRDefault="00612C1C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7724068140</w:t>
            </w:r>
          </w:p>
        </w:tc>
      </w:tr>
      <w:tr w:rsidR="004C2345" w14:paraId="459FB38B" w14:textId="77777777">
        <w:trPr>
          <w:trHeight w:val="770"/>
        </w:trPr>
        <w:tc>
          <w:tcPr>
            <w:tcW w:w="3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FB389" w14:textId="77777777" w:rsidR="004C2345" w:rsidRDefault="00612C1C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акселерационной программы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FB38A" w14:textId="77777777" w:rsidR="004C2345" w:rsidRDefault="00612C1C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«Акселерационная программа НИЯУ МИФИ»</w:t>
            </w:r>
          </w:p>
        </w:tc>
      </w:tr>
      <w:tr w:rsidR="004C2345" w14:paraId="459FB38E" w14:textId="77777777">
        <w:trPr>
          <w:trHeight w:val="770"/>
        </w:trPr>
        <w:tc>
          <w:tcPr>
            <w:tcW w:w="3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FB38C" w14:textId="77777777" w:rsidR="004C2345" w:rsidRDefault="00612C1C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начала реализации акселерационной программы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FB38D" w14:textId="77777777" w:rsidR="004C2345" w:rsidRDefault="00612C1C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2022 г.</w:t>
            </w:r>
          </w:p>
        </w:tc>
      </w:tr>
      <w:tr w:rsidR="004C2345" w14:paraId="459FB391" w14:textId="77777777">
        <w:trPr>
          <w:trHeight w:val="500"/>
        </w:trPr>
        <w:tc>
          <w:tcPr>
            <w:tcW w:w="3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FB38F" w14:textId="77777777" w:rsidR="004C2345" w:rsidRDefault="00612C1C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заключения и номер Договора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FB390" w14:textId="77777777" w:rsidR="004C2345" w:rsidRDefault="00612C1C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70-2022-000888 от 20 октября 2022 г.</w:t>
            </w:r>
          </w:p>
        </w:tc>
      </w:tr>
    </w:tbl>
    <w:p w14:paraId="459FB392" w14:textId="77777777" w:rsidR="004C2345" w:rsidRDefault="00612C1C">
      <w:pPr>
        <w:spacing w:before="240" w:after="240"/>
        <w:ind w:left="1080" w:hanging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Общая информация о стартап-проекте</w:t>
      </w:r>
    </w:p>
    <w:tbl>
      <w:tblPr>
        <w:tblStyle w:val="a6"/>
        <w:tblW w:w="89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005"/>
        <w:gridCol w:w="4905"/>
      </w:tblGrid>
      <w:tr w:rsidR="004C2345" w14:paraId="459FB395" w14:textId="77777777">
        <w:trPr>
          <w:trHeight w:val="1325"/>
        </w:trPr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FB393" w14:textId="77777777" w:rsidR="004C2345" w:rsidRDefault="00612C1C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стартап-проекта</w:t>
            </w:r>
          </w:p>
        </w:tc>
        <w:tc>
          <w:tcPr>
            <w:tcW w:w="4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FB394" w14:textId="77777777" w:rsidR="004C2345" w:rsidRDefault="00612C1C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«Умный вуз» – система взаимодействия со студентами</w:t>
            </w:r>
          </w:p>
        </w:tc>
      </w:tr>
      <w:tr w:rsidR="004C2345" w14:paraId="459FB39A" w14:textId="77777777">
        <w:trPr>
          <w:trHeight w:val="1535"/>
        </w:trPr>
        <w:tc>
          <w:tcPr>
            <w:tcW w:w="4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FB396" w14:textId="77777777" w:rsidR="004C2345" w:rsidRDefault="00612C1C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Команда стартап-проекта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FB397" w14:textId="77777777" w:rsidR="004C2345" w:rsidRDefault="00612C1C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Цветкова Александра Николаевна</w:t>
            </w:r>
          </w:p>
          <w:p w14:paraId="459FB398" w14:textId="77777777" w:rsidR="004C2345" w:rsidRDefault="00612C1C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Столяров Дмитрий Алексеевич</w:t>
            </w:r>
          </w:p>
          <w:p w14:paraId="459FB399" w14:textId="77777777" w:rsidR="004C2345" w:rsidRDefault="00612C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Огаркина Екатерина Александровна</w:t>
            </w:r>
          </w:p>
        </w:tc>
      </w:tr>
      <w:tr w:rsidR="004C2345" w14:paraId="459FB3A0" w14:textId="77777777">
        <w:trPr>
          <w:trHeight w:val="2435"/>
        </w:trPr>
        <w:tc>
          <w:tcPr>
            <w:tcW w:w="4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FB39B" w14:textId="77777777" w:rsidR="004C2345" w:rsidRDefault="00612C1C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Технологическое направление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FB39C" w14:textId="77777777" w:rsidR="004C2345" w:rsidRDefault="00612C1C">
            <w:pPr>
              <w:widowControl w:val="0"/>
              <w:spacing w:line="36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Приоритетная технология №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“Новые коммуникационные интернет-технологии”</w:t>
            </w:r>
          </w:p>
          <w:p w14:paraId="459FB39D" w14:textId="77777777" w:rsidR="004C2345" w:rsidRDefault="00612C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 соответствии с приложением к Постановлению Правительства РФ от 17.03.2022 N 392)</w:t>
            </w:r>
          </w:p>
          <w:p w14:paraId="459FB39E" w14:textId="77777777" w:rsidR="004C2345" w:rsidRDefault="004C234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9FB39F" w14:textId="77777777" w:rsidR="004C2345" w:rsidRDefault="00612C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Критическая технология “Технологии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lastRenderedPageBreak/>
              <w:t xml:space="preserve">информационных, управляющих, навигационных систем”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(в соответствии с перечнем критических технологий РФ (утв. Указом Президента РФ от 7 июля 2011 г. N 899)</w:t>
            </w:r>
          </w:p>
        </w:tc>
      </w:tr>
      <w:tr w:rsidR="004C2345" w14:paraId="459FB3A3" w14:textId="77777777">
        <w:trPr>
          <w:trHeight w:val="1880"/>
        </w:trPr>
        <w:tc>
          <w:tcPr>
            <w:tcW w:w="4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FB3A1" w14:textId="77777777" w:rsidR="004C2345" w:rsidRDefault="00612C1C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Описание стартап-проекта (технология/ услуга/ продукт)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FB3A2" w14:textId="77777777" w:rsidR="004C2345" w:rsidRDefault="00612C1C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«Умный вуз» ‒ это не обычный сайт с расписанием. Это ‒ приложение для смартфона, помогающее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новому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взглянуть на взаимодействие между студентом и учебным заведением.</w:t>
            </w:r>
          </w:p>
        </w:tc>
      </w:tr>
      <w:tr w:rsidR="004C2345" w14:paraId="459FB3AA" w14:textId="77777777">
        <w:trPr>
          <w:trHeight w:val="5195"/>
        </w:trPr>
        <w:tc>
          <w:tcPr>
            <w:tcW w:w="4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FB3A4" w14:textId="77777777" w:rsidR="004C2345" w:rsidRDefault="00612C1C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Актуальность стартап-проекта (оп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исание проблемы и решения проблемы)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FB3A5" w14:textId="77777777" w:rsidR="004C2345" w:rsidRDefault="00612C1C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Каждый из студентов вуза или сталкивается с рядом организационных проблем, если вуз не обладает развитой инфраструктурой. </w:t>
            </w:r>
          </w:p>
          <w:p w14:paraId="459FB3A6" w14:textId="77777777" w:rsidR="004C2345" w:rsidRDefault="00612C1C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Распространённые проблемы: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сложность в поиске информации, новостей, изменений в расписании;</w:t>
            </w:r>
          </w:p>
          <w:p w14:paraId="459FB3A7" w14:textId="77777777" w:rsidR="004C2345" w:rsidRDefault="00612C1C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неочевидность формата взаимодействия с администрацией вуза;</w:t>
            </w:r>
          </w:p>
          <w:p w14:paraId="459FB3A8" w14:textId="77777777" w:rsidR="004C2345" w:rsidRDefault="00612C1C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плохая информированность о мероприятиях вуза;</w:t>
            </w:r>
          </w:p>
          <w:p w14:paraId="459FB3A9" w14:textId="77777777" w:rsidR="004C2345" w:rsidRDefault="00612C1C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неудобная навигация внутри вуза.</w:t>
            </w:r>
          </w:p>
        </w:tc>
      </w:tr>
      <w:tr w:rsidR="004C2345" w14:paraId="459FB3AE" w14:textId="77777777">
        <w:trPr>
          <w:trHeight w:val="770"/>
        </w:trPr>
        <w:tc>
          <w:tcPr>
            <w:tcW w:w="4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FB3AB" w14:textId="77777777" w:rsidR="004C2345" w:rsidRDefault="00612C1C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Технологические риски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FB3AC" w14:textId="77777777" w:rsidR="004C2345" w:rsidRDefault="00612C1C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Долгосрочность внедре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 приложения в вузе на постоянной основе.</w:t>
            </w:r>
          </w:p>
          <w:p w14:paraId="459FB3AD" w14:textId="77777777" w:rsidR="004C2345" w:rsidRDefault="00612C1C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Риски безопасности хранения персональных данных.</w:t>
            </w:r>
          </w:p>
        </w:tc>
      </w:tr>
      <w:tr w:rsidR="004C2345" w14:paraId="459FB3B1" w14:textId="77777777">
        <w:trPr>
          <w:trHeight w:val="1595"/>
        </w:trPr>
        <w:tc>
          <w:tcPr>
            <w:tcW w:w="4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FB3AF" w14:textId="77777777" w:rsidR="004C2345" w:rsidRDefault="00612C1C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Потенциальные заказчики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FB3B0" w14:textId="77777777" w:rsidR="004C2345" w:rsidRDefault="00612C1C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Вузы и ссузы региона, технические вузы России.</w:t>
            </w:r>
          </w:p>
        </w:tc>
      </w:tr>
      <w:tr w:rsidR="004C2345" w14:paraId="459FB3B4" w14:textId="77777777">
        <w:trPr>
          <w:trHeight w:val="1325"/>
        </w:trPr>
        <w:tc>
          <w:tcPr>
            <w:tcW w:w="4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FB3B2" w14:textId="58B8F754" w:rsidR="004C2345" w:rsidRDefault="00DF47D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Бизнес-модель</w:t>
            </w:r>
            <w:r w:rsidR="00612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стартап-проекта (как вы планируете зарабатывать посредствам реализации данного проекта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FB3B3" w14:textId="77777777" w:rsidR="004C2345" w:rsidRDefault="00612C1C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запуску и поддержке приложения для администраций образовательных организаций.</w:t>
            </w:r>
          </w:p>
        </w:tc>
      </w:tr>
      <w:tr w:rsidR="004C2345" w14:paraId="459FB3BA" w14:textId="77777777">
        <w:trPr>
          <w:trHeight w:val="1880"/>
        </w:trPr>
        <w:tc>
          <w:tcPr>
            <w:tcW w:w="4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FB3B5" w14:textId="77777777" w:rsidR="004C2345" w:rsidRDefault="00612C1C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FB3B6" w14:textId="77777777" w:rsidR="004C2345" w:rsidRDefault="00612C1C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Сервисы цифровизации вузов являются перспективным направление работы, поскольку студенты наиболее подготовленная к внедрению приложений аудитория. </w:t>
            </w:r>
          </w:p>
          <w:p w14:paraId="459FB3B7" w14:textId="706E3D6D" w:rsidR="004C2345" w:rsidRDefault="00612C1C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едрение приложения позволит - уменьшить время на поиск расписания,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уменьшить время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поиск аудитории, увеличить количество участников вузовских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и т.д. </w:t>
            </w:r>
          </w:p>
          <w:p w14:paraId="459FB3B8" w14:textId="77777777" w:rsidR="004C2345" w:rsidRDefault="00612C1C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 функционал приложения: учебное расписания, форма для отправки заявления на полу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чение справки, новостной блок института, карта вуза.</w:t>
            </w:r>
          </w:p>
          <w:p w14:paraId="459FB3B9" w14:textId="77777777" w:rsidR="004C2345" w:rsidRDefault="00612C1C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функции: дневник студента, форма обратной связи с администрацией вуза, форма обратной связи с командой проекта, тревожная кнопка.</w:t>
            </w:r>
          </w:p>
        </w:tc>
      </w:tr>
    </w:tbl>
    <w:p w14:paraId="459FB3BB" w14:textId="77777777" w:rsidR="004C2345" w:rsidRDefault="00612C1C">
      <w:pPr>
        <w:numPr>
          <w:ilvl w:val="0"/>
          <w:numId w:val="1"/>
        </w:numPr>
        <w:spacing w:after="240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Порядок и структура финансирования</w:t>
      </w:r>
    </w:p>
    <w:tbl>
      <w:tblPr>
        <w:tblStyle w:val="a7"/>
        <w:tblW w:w="89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990"/>
        <w:gridCol w:w="4920"/>
      </w:tblGrid>
      <w:tr w:rsidR="004C2345" w14:paraId="459FB3BE" w14:textId="77777777">
        <w:trPr>
          <w:trHeight w:val="500"/>
        </w:trPr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FB3BC" w14:textId="77777777" w:rsidR="004C2345" w:rsidRDefault="00612C1C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</w:tc>
        <w:tc>
          <w:tcPr>
            <w:tcW w:w="4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FB3BD" w14:textId="77777777" w:rsidR="004C2345" w:rsidRDefault="00612C1C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6 000 тыс. руб.</w:t>
            </w:r>
          </w:p>
        </w:tc>
      </w:tr>
      <w:tr w:rsidR="004C2345" w14:paraId="459FB3C1" w14:textId="77777777">
        <w:trPr>
          <w:trHeight w:val="770"/>
        </w:trPr>
        <w:tc>
          <w:tcPr>
            <w:tcW w:w="3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FB3BF" w14:textId="77777777" w:rsidR="004C2345" w:rsidRDefault="00612C1C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Предполагаемые источники финансирования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FB3C0" w14:textId="77777777" w:rsidR="004C2345" w:rsidRDefault="00612C1C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венчурного инвестирования,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Компании разрабатывающие ПО в сфере образования, грант на разработку от РФРИТ.</w:t>
            </w:r>
          </w:p>
        </w:tc>
      </w:tr>
      <w:tr w:rsidR="004C2345" w14:paraId="459FB3C4" w14:textId="77777777">
        <w:trPr>
          <w:trHeight w:val="770"/>
        </w:trPr>
        <w:tc>
          <w:tcPr>
            <w:tcW w:w="3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FB3C2" w14:textId="77777777" w:rsidR="004C2345" w:rsidRDefault="00612C1C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Оценка потенциала «рынка» и рентабельности проекта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FB3C3" w14:textId="77777777" w:rsidR="004C2345" w:rsidRDefault="00612C1C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Реальная достижимая доля рынка ~ 20 000 тыс. рублей в год.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России более 600 значимых вузов, многие из которых готовы к внед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рению новых IT-решений.  </w:t>
            </w:r>
          </w:p>
        </w:tc>
      </w:tr>
    </w:tbl>
    <w:p w14:paraId="459FB3C5" w14:textId="77777777" w:rsidR="004C2345" w:rsidRDefault="00612C1C">
      <w:pPr>
        <w:spacing w:before="240" w:after="240"/>
        <w:ind w:left="1080" w:hanging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Календарный план стартап-проекта</w:t>
      </w:r>
    </w:p>
    <w:tbl>
      <w:tblPr>
        <w:tblStyle w:val="a8"/>
        <w:tblW w:w="89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40"/>
        <w:gridCol w:w="2205"/>
        <w:gridCol w:w="2880"/>
      </w:tblGrid>
      <w:tr w:rsidR="004C2345" w14:paraId="459FB3C9" w14:textId="77777777">
        <w:trPr>
          <w:trHeight w:val="770"/>
        </w:trPr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FB3C6" w14:textId="77777777" w:rsidR="004C2345" w:rsidRDefault="00612C1C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этапа календарного плана.</w:t>
            </w:r>
          </w:p>
        </w:tc>
        <w:tc>
          <w:tcPr>
            <w:tcW w:w="2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FB3C7" w14:textId="77777777" w:rsidR="004C2345" w:rsidRDefault="00612C1C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Длительность этапа, мес.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FB3C8" w14:textId="77777777" w:rsidR="004C2345" w:rsidRDefault="00612C1C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4C2345" w14:paraId="459FB3CD" w14:textId="77777777">
        <w:trPr>
          <w:trHeight w:val="1050"/>
        </w:trPr>
        <w:tc>
          <w:tcPr>
            <w:tcW w:w="3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FB3CA" w14:textId="77777777" w:rsidR="004C2345" w:rsidRDefault="00612C1C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прототипа приложения.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FB3CB" w14:textId="77777777" w:rsidR="004C2345" w:rsidRDefault="00612C1C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мес.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FB3CC" w14:textId="77777777" w:rsidR="004C2345" w:rsidRDefault="00612C1C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 тыс. рублей</w:t>
            </w:r>
          </w:p>
        </w:tc>
      </w:tr>
      <w:tr w:rsidR="004C2345" w14:paraId="459FB3D1" w14:textId="77777777">
        <w:trPr>
          <w:trHeight w:val="1325"/>
        </w:trPr>
        <w:tc>
          <w:tcPr>
            <w:tcW w:w="3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FB3CE" w14:textId="77777777" w:rsidR="004C2345" w:rsidRDefault="00612C1C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Добавление базовых функций взаимодействия “Вуз - студент”.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FB3CF" w14:textId="77777777" w:rsidR="004C2345" w:rsidRDefault="00612C1C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FB3D0" w14:textId="77777777" w:rsidR="004C2345" w:rsidRDefault="00612C1C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 тыс. рублей</w:t>
            </w:r>
          </w:p>
        </w:tc>
      </w:tr>
      <w:tr w:rsidR="004C2345" w14:paraId="459FB3D5" w14:textId="77777777">
        <w:trPr>
          <w:trHeight w:val="1595"/>
        </w:trPr>
        <w:tc>
          <w:tcPr>
            <w:tcW w:w="3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FB3D2" w14:textId="77777777" w:rsidR="004C2345" w:rsidRDefault="00612C1C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функций и проверка готового приложения на базе СарФТИ НИЯУ МИФИ.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FB3D3" w14:textId="77777777" w:rsidR="004C2345" w:rsidRDefault="00612C1C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FB3D4" w14:textId="77777777" w:rsidR="004C2345" w:rsidRDefault="00612C1C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 тыс. рублей</w:t>
            </w:r>
          </w:p>
        </w:tc>
      </w:tr>
      <w:tr w:rsidR="004C2345" w14:paraId="459FB3D9" w14:textId="77777777">
        <w:trPr>
          <w:trHeight w:val="1055"/>
        </w:trPr>
        <w:tc>
          <w:tcPr>
            <w:tcW w:w="3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FB3D6" w14:textId="77777777" w:rsidR="004C2345" w:rsidRDefault="00612C1C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Добавление функций к прототипу приложения: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справка,  расписание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дневник студента, карта вуза, тревожная кнопка.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FB3D7" w14:textId="77777777" w:rsidR="004C2345" w:rsidRDefault="00612C1C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FB3D8" w14:textId="77777777" w:rsidR="004C2345" w:rsidRDefault="00612C1C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 тыс. рублей</w:t>
            </w:r>
          </w:p>
        </w:tc>
      </w:tr>
      <w:tr w:rsidR="004C2345" w14:paraId="459FB3DD" w14:textId="77777777">
        <w:trPr>
          <w:trHeight w:val="1055"/>
        </w:trPr>
        <w:tc>
          <w:tcPr>
            <w:tcW w:w="3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FB3DA" w14:textId="77777777" w:rsidR="004C2345" w:rsidRDefault="00612C1C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Запуск продвижения и заключение сделок с образовательными организациями.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FB3DB" w14:textId="77777777" w:rsidR="004C2345" w:rsidRDefault="00612C1C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мес.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FB3DC" w14:textId="77777777" w:rsidR="004C2345" w:rsidRDefault="00612C1C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1 800 тыс. рублей</w:t>
            </w:r>
          </w:p>
        </w:tc>
      </w:tr>
      <w:tr w:rsidR="004C2345" w14:paraId="459FB3E1" w14:textId="77777777">
        <w:trPr>
          <w:trHeight w:val="500"/>
        </w:trPr>
        <w:tc>
          <w:tcPr>
            <w:tcW w:w="3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FB3DE" w14:textId="77777777" w:rsidR="004C2345" w:rsidRDefault="00612C1C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FB3DF" w14:textId="77777777" w:rsidR="004C2345" w:rsidRDefault="004C23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FB3E0" w14:textId="77777777" w:rsidR="004C2345" w:rsidRDefault="00612C1C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6 000 тыс. рублей</w:t>
            </w:r>
          </w:p>
        </w:tc>
      </w:tr>
    </w:tbl>
    <w:p w14:paraId="459FB3E2" w14:textId="77777777" w:rsidR="004C2345" w:rsidRDefault="00612C1C">
      <w:pPr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59FB3E3" w14:textId="77777777" w:rsidR="004C2345" w:rsidRDefault="00612C1C">
      <w:pPr>
        <w:spacing w:before="240" w:after="240"/>
        <w:ind w:left="1080" w:hanging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Предполагаемая структура уставного капитала компании (в рамках стартап-проекта)</w:t>
      </w:r>
    </w:p>
    <w:tbl>
      <w:tblPr>
        <w:tblStyle w:val="a9"/>
        <w:tblW w:w="8910" w:type="dxa"/>
        <w:tblInd w:w="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915"/>
        <w:gridCol w:w="3105"/>
        <w:gridCol w:w="1890"/>
      </w:tblGrid>
      <w:tr w:rsidR="004C2345" w14:paraId="459FB3E7" w14:textId="77777777" w:rsidTr="00DF47DB">
        <w:trPr>
          <w:trHeight w:val="605"/>
        </w:trPr>
        <w:tc>
          <w:tcPr>
            <w:tcW w:w="3915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FB3E4" w14:textId="617F3B14" w:rsidR="004C2345" w:rsidRDefault="004C23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9FB3E5" w14:textId="50377223" w:rsidR="004C2345" w:rsidRDefault="00612C1C" w:rsidP="00DF47D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формирования стартапа</w:t>
            </w:r>
          </w:p>
        </w:tc>
        <w:tc>
          <w:tcPr>
            <w:tcW w:w="49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FB3E6" w14:textId="77777777" w:rsidR="004C2345" w:rsidRDefault="00612C1C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2345" w14:paraId="459FB3EB" w14:textId="77777777" w:rsidTr="00DF47DB">
        <w:trPr>
          <w:trHeight w:val="605"/>
        </w:trPr>
        <w:tc>
          <w:tcPr>
            <w:tcW w:w="391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FB3E8" w14:textId="77777777" w:rsidR="004C2345" w:rsidRDefault="004C2345">
            <w:pPr>
              <w:widowControl w:val="0"/>
            </w:pP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FB3E9" w14:textId="77777777" w:rsidR="004C2345" w:rsidRDefault="00612C1C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доли, руб.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FB3EA" w14:textId="77777777" w:rsidR="004C2345" w:rsidRDefault="00612C1C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C2345" w14:paraId="459FB3F3" w14:textId="77777777">
        <w:trPr>
          <w:trHeight w:val="1535"/>
        </w:trPr>
        <w:tc>
          <w:tcPr>
            <w:tcW w:w="3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FB3EC" w14:textId="77777777" w:rsidR="004C2345" w:rsidRDefault="00612C1C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Определяется по итогам прохождения акселератора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FB3ED" w14:textId="77777777" w:rsidR="004C2345" w:rsidRDefault="00612C1C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 тыс. руб.</w:t>
            </w:r>
          </w:p>
          <w:p w14:paraId="459FB3EE" w14:textId="77777777" w:rsidR="004C2345" w:rsidRDefault="00612C1C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 тыс. руб.</w:t>
            </w:r>
          </w:p>
          <w:p w14:paraId="459FB3EF" w14:textId="77777777" w:rsidR="004C2345" w:rsidRDefault="00612C1C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 тыс. руб.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FB3F0" w14:textId="77777777" w:rsidR="004C2345" w:rsidRDefault="00612C1C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14:paraId="459FB3F1" w14:textId="77777777" w:rsidR="004C2345" w:rsidRDefault="00612C1C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14:paraId="459FB3F2" w14:textId="77777777" w:rsidR="004C2345" w:rsidRDefault="00612C1C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C2345" w14:paraId="459FB3F7" w14:textId="77777777">
        <w:trPr>
          <w:trHeight w:val="500"/>
        </w:trPr>
        <w:tc>
          <w:tcPr>
            <w:tcW w:w="3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FB3F4" w14:textId="77777777" w:rsidR="004C2345" w:rsidRDefault="00612C1C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FB3F5" w14:textId="77777777" w:rsidR="004C2345" w:rsidRDefault="00612C1C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___тыс. руб.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FB3F6" w14:textId="77777777" w:rsidR="004C2345" w:rsidRDefault="00612C1C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14:paraId="459FB3F8" w14:textId="77777777" w:rsidR="004C2345" w:rsidRDefault="00612C1C">
      <w:pPr>
        <w:spacing w:before="240" w:after="240"/>
        <w:ind w:left="1080" w:hanging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Команда стартап- проекта</w:t>
      </w:r>
    </w:p>
    <w:tbl>
      <w:tblPr>
        <w:tblStyle w:val="aa"/>
        <w:tblW w:w="88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90"/>
        <w:gridCol w:w="1530"/>
        <w:gridCol w:w="1245"/>
        <w:gridCol w:w="1980"/>
        <w:gridCol w:w="2250"/>
      </w:tblGrid>
      <w:tr w:rsidR="004C2345" w14:paraId="459FB3FE" w14:textId="77777777">
        <w:trPr>
          <w:trHeight w:val="1055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FB3F9" w14:textId="77777777" w:rsidR="004C2345" w:rsidRDefault="00612C1C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ФИО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FB3FA" w14:textId="77777777" w:rsidR="004C2345" w:rsidRDefault="00612C1C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FB3FB" w14:textId="77777777" w:rsidR="004C2345" w:rsidRDefault="00612C1C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Контакты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FB3FC" w14:textId="77777777" w:rsidR="004C2345" w:rsidRDefault="00612C1C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Выполняемые работы в проекте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FB3FD" w14:textId="77777777" w:rsidR="004C2345" w:rsidRDefault="00612C1C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Образование/опыт работы</w:t>
            </w:r>
          </w:p>
        </w:tc>
      </w:tr>
      <w:tr w:rsidR="004C2345" w14:paraId="459FB406" w14:textId="77777777">
        <w:trPr>
          <w:trHeight w:val="1595"/>
        </w:trPr>
        <w:tc>
          <w:tcPr>
            <w:tcW w:w="1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FB3FF" w14:textId="77777777" w:rsidR="004C2345" w:rsidRDefault="00612C1C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Цветкова Александра Николаевна</w:t>
            </w:r>
          </w:p>
          <w:p w14:paraId="459FB400" w14:textId="77777777" w:rsidR="004C2345" w:rsidRDefault="004C234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FB401" w14:textId="690A69D2" w:rsidR="004C2345" w:rsidRDefault="00612C1C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Основатель, специалист</w:t>
            </w:r>
            <w:r>
              <w:rPr>
                <w:rFonts w:ascii="Times New Roman" w:eastAsia="Times New Roman" w:hAnsi="Times New Roman" w:cs="Times New Roman"/>
              </w:rPr>
              <w:t xml:space="preserve"> по продукту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FB402" w14:textId="77777777" w:rsidR="004C2345" w:rsidRDefault="00612C1C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+79051955605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FB403" w14:textId="77777777" w:rsidR="004C2345" w:rsidRDefault="00612C1C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рекламной кампании, связь с руководством институтов и студентами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FB404" w14:textId="77777777" w:rsidR="004C2345" w:rsidRDefault="00612C1C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Победитель окружного этапа конкурса «Цифровой-прорыв» в роли Product Manager.</w:t>
            </w:r>
          </w:p>
          <w:p w14:paraId="459FB405" w14:textId="77777777" w:rsidR="004C2345" w:rsidRDefault="00612C1C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Студентка 4 курс, «Прикладная математика и информатика» Саровского физико-технического института НИЯУ</w:t>
            </w:r>
            <w:r>
              <w:rPr>
                <w:rFonts w:ascii="Times New Roman" w:eastAsia="Times New Roman" w:hAnsi="Times New Roman" w:cs="Times New Roman"/>
              </w:rPr>
              <w:t xml:space="preserve"> МИФИ.</w:t>
            </w:r>
          </w:p>
        </w:tc>
      </w:tr>
      <w:tr w:rsidR="004C2345" w14:paraId="459FB40F" w14:textId="77777777">
        <w:trPr>
          <w:trHeight w:val="2150"/>
        </w:trPr>
        <w:tc>
          <w:tcPr>
            <w:tcW w:w="1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FB407" w14:textId="77777777" w:rsidR="004C2345" w:rsidRDefault="00612C1C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Столяров Дмитрий Алексеевич</w:t>
            </w:r>
          </w:p>
          <w:p w14:paraId="459FB408" w14:textId="77777777" w:rsidR="004C2345" w:rsidRDefault="004C23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FB409" w14:textId="77777777" w:rsidR="004C2345" w:rsidRDefault="00612C1C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Разработчик, технический специалист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FB40A" w14:textId="77777777" w:rsidR="004C2345" w:rsidRDefault="00612C1C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+79101376684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FB40B" w14:textId="77777777" w:rsidR="004C2345" w:rsidRDefault="00612C1C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Сбор и обработка информации, поиск партнёров, дизайн.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FB40C" w14:textId="77777777" w:rsidR="004C2345" w:rsidRDefault="00612C1C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Программист-стажер РФЯЦ-ВНИИЭФ</w:t>
            </w:r>
          </w:p>
          <w:p w14:paraId="459FB40D" w14:textId="77777777" w:rsidR="004C2345" w:rsidRDefault="00612C1C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Лаборант информационной лаборатории СарФТИ НИЯУ МИФИ</w:t>
            </w:r>
          </w:p>
          <w:p w14:paraId="459FB40E" w14:textId="77777777" w:rsidR="004C2345" w:rsidRDefault="00612C1C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Студент 4 курса «Прикладная математика и информатика» Саровского физико-технического института НИЯУ МИФИ. +  художественное образование.</w:t>
            </w:r>
          </w:p>
        </w:tc>
      </w:tr>
      <w:tr w:rsidR="004C2345" w14:paraId="459FB417" w14:textId="77777777">
        <w:trPr>
          <w:trHeight w:val="1595"/>
        </w:trPr>
        <w:tc>
          <w:tcPr>
            <w:tcW w:w="1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FB410" w14:textId="77777777" w:rsidR="004C2345" w:rsidRDefault="00612C1C" w:rsidP="00DF47DB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Огаркина Екатерина Александровна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FB411" w14:textId="77777777" w:rsidR="004C2345" w:rsidRDefault="00612C1C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Специалист по взаимодействию с партнерами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FB412" w14:textId="77777777" w:rsidR="004C2345" w:rsidRDefault="00612C1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kat.ogarkina@yandex.ru</w:t>
            </w:r>
          </w:p>
          <w:p w14:paraId="459FB413" w14:textId="77777777" w:rsidR="004C2345" w:rsidRDefault="004C2345">
            <w:pPr>
              <w:spacing w:before="240" w:after="240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FB414" w14:textId="77777777" w:rsidR="004C2345" w:rsidRDefault="00612C1C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Координация участия в акселераторе, представительство проекта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FB415" w14:textId="4F8A8B48" w:rsidR="004C2345" w:rsidRDefault="00612C1C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Студентка </w:t>
            </w:r>
            <w:r>
              <w:rPr>
                <w:rFonts w:ascii="Times New Roman" w:eastAsia="Times New Roman" w:hAnsi="Times New Roman" w:cs="Times New Roman"/>
              </w:rPr>
              <w:t>4 курса «Информационные технологии»</w:t>
            </w:r>
          </w:p>
          <w:p w14:paraId="459FB416" w14:textId="77777777" w:rsidR="004C2345" w:rsidRDefault="00612C1C">
            <w:pPr>
              <w:spacing w:before="240" w:after="240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Саровского физико-технического института НИЯУ МИФИ.</w:t>
            </w:r>
          </w:p>
        </w:tc>
      </w:tr>
    </w:tbl>
    <w:p w14:paraId="459FB41A" w14:textId="77777777" w:rsidR="004C2345" w:rsidRDefault="004C2345"/>
    <w:sectPr w:rsidR="004C2345">
      <w:pgSz w:w="11909" w:h="16834"/>
      <w:pgMar w:top="1133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55A84"/>
    <w:multiLevelType w:val="multilevel"/>
    <w:tmpl w:val="69903922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1522353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345"/>
    <w:rsid w:val="003329FF"/>
    <w:rsid w:val="004C2345"/>
    <w:rsid w:val="00612C1C"/>
    <w:rsid w:val="00DF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FB381"/>
  <w15:docId w15:val="{49AE73D4-AB92-45F5-9450-BD46537AD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765</Words>
  <Characters>4361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 Огаркина</cp:lastModifiedBy>
  <cp:revision>4</cp:revision>
  <dcterms:created xsi:type="dcterms:W3CDTF">2022-12-02T16:52:00Z</dcterms:created>
  <dcterms:modified xsi:type="dcterms:W3CDTF">2022-12-02T16:55:00Z</dcterms:modified>
</cp:coreProperties>
</file>