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BFAD" w14:textId="5293952E" w:rsidR="006A1702" w:rsidRDefault="00A11128">
      <w:pPr>
        <w:widowControl w:val="0"/>
        <w:spacing w:after="160" w:line="259" w:lineRule="auto"/>
        <w:jc w:val="center"/>
        <w:rPr>
          <w:smallCaps/>
          <w:sz w:val="20"/>
          <w:szCs w:val="20"/>
        </w:rPr>
      </w:pPr>
      <w:r w:rsidRPr="00CB48D3">
        <w:rPr>
          <w:smallCaps/>
          <w:color w:val="FF0000"/>
          <w:sz w:val="20"/>
          <w:szCs w:val="20"/>
        </w:rPr>
        <w:t>ПАСПОРТ</w:t>
      </w:r>
      <w:r w:rsidR="00BA3AF3">
        <w:rPr>
          <w:smallCaps/>
          <w:color w:val="FF0000"/>
          <w:sz w:val="20"/>
          <w:szCs w:val="20"/>
        </w:rPr>
        <w:t xml:space="preserve"> </w:t>
      </w:r>
      <w:r w:rsidRPr="00CB48D3">
        <w:rPr>
          <w:smallCaps/>
          <w:color w:val="FF0000"/>
          <w:sz w:val="20"/>
          <w:szCs w:val="20"/>
        </w:rPr>
        <w:t xml:space="preserve">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ind w:left="720"/>
              <w:jc w:val="center"/>
              <w:rPr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jc w:val="center"/>
              <w:rPr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58636E3" w14:textId="075E595F" w:rsidR="006A1702" w:rsidRPr="005F715C" w:rsidRDefault="005F715C">
            <w:pPr>
              <w:widowControl w:val="0"/>
              <w:tabs>
                <w:tab w:val="left" w:pos="43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СексПросвет</w:t>
            </w:r>
            <w:proofErr w:type="spellEnd"/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</w:t>
            </w:r>
          </w:p>
        </w:tc>
        <w:tc>
          <w:tcPr>
            <w:tcW w:w="6338" w:type="dxa"/>
          </w:tcPr>
          <w:p w14:paraId="120EEFB6" w14:textId="1E163D45" w:rsidR="005F715C" w:rsidRPr="00D91D63" w:rsidRDefault="005F715C" w:rsidP="005F715C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91D63">
              <w:rPr>
                <w:sz w:val="20"/>
                <w:szCs w:val="20"/>
              </w:rPr>
              <w:t>Горшкова Анастасия Дмитриевна</w:t>
            </w:r>
          </w:p>
          <w:p w14:paraId="620EE398" w14:textId="77777777" w:rsidR="005F715C" w:rsidRPr="00D91D63" w:rsidRDefault="005F715C" w:rsidP="005F715C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Андреева Арина Артуровна</w:t>
            </w:r>
          </w:p>
          <w:p w14:paraId="703E2D2F" w14:textId="77777777" w:rsidR="005F715C" w:rsidRDefault="005F715C" w:rsidP="005F715C">
            <w:pPr>
              <w:widowControl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Сумина Валерия Павловна</w:t>
            </w:r>
          </w:p>
          <w:p w14:paraId="0FD0D245" w14:textId="2F7AADC2" w:rsidR="006A1702" w:rsidRPr="005F715C" w:rsidRDefault="005F715C" w:rsidP="005F715C">
            <w:pPr>
              <w:widowControl w:val="0"/>
              <w:spacing w:after="160" w:line="259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Шиганова</w:t>
            </w:r>
            <w:proofErr w:type="spellEnd"/>
            <w:r>
              <w:rPr>
                <w:sz w:val="20"/>
                <w:szCs w:val="20"/>
              </w:rPr>
              <w:t xml:space="preserve"> Арина Витальевна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477ADC7" w14:textId="1068ABD8" w:rsidR="006A1702" w:rsidRDefault="005F715C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781AB231" w14:textId="77777777" w:rsidR="005F715C" w:rsidRPr="005F715C" w:rsidRDefault="005F715C" w:rsidP="005F715C">
            <w:pPr>
              <w:rPr>
                <w:sz w:val="20"/>
                <w:szCs w:val="20"/>
              </w:rPr>
            </w:pPr>
            <w:r w:rsidRPr="005F715C">
              <w:rPr>
                <w:sz w:val="20"/>
                <w:szCs w:val="20"/>
              </w:rPr>
              <w:t>Наш проект подразумевает под собой создание интерактивной онлайн-платформы для школьников 12+ лет, где будут проводится занятия по изучению основ полового воспитания.</w:t>
            </w:r>
          </w:p>
          <w:p w14:paraId="45A2AA3D" w14:textId="77777777" w:rsidR="006A1702" w:rsidRPr="005F715C" w:rsidRDefault="006A1702" w:rsidP="005F715C">
            <w:pPr>
              <w:rPr>
                <w:sz w:val="20"/>
                <w:szCs w:val="20"/>
              </w:rPr>
            </w:pP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Актуальность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4AECDEEE" w:rsidR="006A1702" w:rsidRDefault="00A11128" w:rsidP="00B03385">
            <w:pPr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 xml:space="preserve"> </w:t>
            </w:r>
            <w:r w:rsidR="00B03385" w:rsidRPr="00B03385">
              <w:rPr>
                <w:sz w:val="20"/>
                <w:szCs w:val="20"/>
              </w:rPr>
              <w:t>Актуальность проекта обусловлена отсутствием должного уровня осведомленности подростков в области сексуального просвещения.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4ECF1A2A" w14:textId="77777777" w:rsidR="00B03385" w:rsidRP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При первом запуске онлайн платформы можно столкнуться с такой проблемой, как несовершенство сайта. Возникновение ошибок, сбои на платформе, угрозы в сборе персональных данных – все это может настигнуть новый проект на рынке.</w:t>
            </w:r>
          </w:p>
          <w:p w14:paraId="57591D0B" w14:textId="7A2BAC4C" w:rsidR="006A1702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Кроме того, важно позаботиться об удобстве в пользовании платформой в соответствие со стандартами. Необходимо подобрать расположение кнопок, обеспечить быструю работу переходов страниц, выбрать приятные цветовые решения.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716D184B" w14:textId="77777777" w:rsidR="00B03385" w:rsidRP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Потенциальными заказчиками будет выступать целевая аудитория:</w:t>
            </w:r>
          </w:p>
          <w:p w14:paraId="1AEB8FA6" w14:textId="0149E3C5" w:rsidR="006A1702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Ученики 1-9 классов. Ответственные – родители обучающихся и их учителя, дирекция учреждения.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Бизнес-модель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</w:t>
            </w:r>
            <w:r>
              <w:rPr>
                <w:vertAlign w:val="superscript"/>
              </w:rPr>
              <w:footnoteReference w:id="1"/>
            </w:r>
            <w:r>
              <w:rPr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17BE361F" w14:textId="77777777" w:rsidR="00B03385" w:rsidRPr="00B03385" w:rsidRDefault="00B03385" w:rsidP="00B03385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Платный доступ к продукту в виде подписки.</w:t>
            </w:r>
          </w:p>
          <w:p w14:paraId="772F1155" w14:textId="77777777" w:rsidR="00B03385" w:rsidRPr="00B03385" w:rsidRDefault="00B03385" w:rsidP="00B03385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Партнерская программа.</w:t>
            </w:r>
          </w:p>
          <w:p w14:paraId="63B8F46B" w14:textId="77777777" w:rsidR="00B03385" w:rsidRPr="00B03385" w:rsidRDefault="00B03385" w:rsidP="00B03385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 xml:space="preserve">Сотрудничество с </w:t>
            </w:r>
            <w:proofErr w:type="spellStart"/>
            <w:r w:rsidRPr="00B03385">
              <w:rPr>
                <w:sz w:val="20"/>
                <w:szCs w:val="20"/>
              </w:rPr>
              <w:t>блогерами</w:t>
            </w:r>
            <w:proofErr w:type="spellEnd"/>
            <w:r w:rsidRPr="00B03385">
              <w:rPr>
                <w:sz w:val="20"/>
                <w:szCs w:val="20"/>
              </w:rPr>
              <w:t>, сексологами, другими заинтересованными публичными личностями.</w:t>
            </w:r>
          </w:p>
          <w:p w14:paraId="45C16820" w14:textId="4985A787" w:rsidR="006A1702" w:rsidRPr="00B03385" w:rsidRDefault="00B03385" w:rsidP="00B03385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С начала запуска проекта – настройка рекламы в социальных сетях, выезд менеджеров в школьные образовательные учреждения с докладами, почтовые e-</w:t>
            </w:r>
            <w:proofErr w:type="spellStart"/>
            <w:r w:rsidRPr="00B03385">
              <w:rPr>
                <w:sz w:val="20"/>
                <w:szCs w:val="20"/>
              </w:rPr>
              <w:t>mail</w:t>
            </w:r>
            <w:proofErr w:type="spellEnd"/>
            <w:r w:rsidRPr="00B03385">
              <w:rPr>
                <w:sz w:val="20"/>
                <w:szCs w:val="20"/>
              </w:rPr>
              <w:t xml:space="preserve"> рассылки.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7C55CE8" w14:textId="77777777" w:rsid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 xml:space="preserve">Идея технологической платформы с лекциями по сексуальному просвещению оправдана, поскольку современные технологии позволяют предоставлять пользователям возможность получения необходимых знаний и информации в удобном формате. Развитие информационных технологий, облачных технологий, а также использование машинного обучения и искусственного интеллекта в создании приложений делают возможным создание новых, более удобных и эффективных методов получения </w:t>
            </w:r>
            <w:proofErr w:type="spellStart"/>
            <w:proofErr w:type="gramStart"/>
            <w:r w:rsidRPr="00B03385">
              <w:rPr>
                <w:sz w:val="20"/>
                <w:szCs w:val="20"/>
              </w:rPr>
              <w:t>знаний.Основные</w:t>
            </w:r>
            <w:proofErr w:type="spellEnd"/>
            <w:proofErr w:type="gramEnd"/>
            <w:r w:rsidRPr="00B03385">
              <w:rPr>
                <w:sz w:val="20"/>
                <w:szCs w:val="20"/>
              </w:rPr>
              <w:t xml:space="preserve"> технологические параметры онлайн платформы по сексуальному просвещению включают в себя:</w:t>
            </w:r>
          </w:p>
          <w:p w14:paraId="5417065E" w14:textId="77777777" w:rsid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 xml:space="preserve">1. Мультимедийный формат - использование аудио и видео </w:t>
            </w:r>
            <w:r w:rsidRPr="00B03385">
              <w:rPr>
                <w:sz w:val="20"/>
                <w:szCs w:val="20"/>
              </w:rPr>
              <w:lastRenderedPageBreak/>
              <w:t>контента, графических изображений, анимации, чтобы облегчить понимание и визуализацию содержания лекций.</w:t>
            </w:r>
          </w:p>
          <w:p w14:paraId="72E3257C" w14:textId="77777777" w:rsid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2. Облачные технологии - для хранения данных и доступа к приложению из любой точки мира и на любом устройстве.</w:t>
            </w:r>
          </w:p>
          <w:p w14:paraId="25D84846" w14:textId="77777777" w:rsid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3. Персонализация - возможность настройки приложения под индивидуальные потребности пользователя, такие как возраст, пол, религиозные и культурные убеждения.</w:t>
            </w:r>
          </w:p>
          <w:p w14:paraId="0EB4C384" w14:textId="0F21FC49" w:rsidR="00B03385" w:rsidRPr="00B03385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>4. Интерактивность - создание возможности общения пользователей с преподавателями и другими пользователями.</w:t>
            </w:r>
          </w:p>
          <w:p w14:paraId="55C0EA9E" w14:textId="47BD69F5" w:rsidR="006A1702" w:rsidRDefault="00B03385" w:rsidP="00B03385">
            <w:pPr>
              <w:widowControl w:val="0"/>
              <w:tabs>
                <w:tab w:val="left" w:pos="432"/>
              </w:tabs>
              <w:ind w:firstLine="360"/>
              <w:jc w:val="both"/>
              <w:rPr>
                <w:sz w:val="20"/>
                <w:szCs w:val="20"/>
              </w:rPr>
            </w:pPr>
            <w:r w:rsidRPr="00B03385">
              <w:rPr>
                <w:sz w:val="20"/>
                <w:szCs w:val="20"/>
              </w:rPr>
              <w:tab/>
              <w:t xml:space="preserve">5. Аналитика - сбор данных о поведении пользователей, чтобы оптимизировать содержание и структуру лекций, а также предоставить отчеты о прогрессе </w:t>
            </w:r>
            <w:proofErr w:type="spellStart"/>
            <w:r w:rsidRPr="00B03385">
              <w:rPr>
                <w:sz w:val="20"/>
                <w:szCs w:val="20"/>
              </w:rPr>
              <w:t>пользователей.Таким</w:t>
            </w:r>
            <w:proofErr w:type="spellEnd"/>
            <w:r w:rsidRPr="00B03385">
              <w:rPr>
                <w:sz w:val="20"/>
                <w:szCs w:val="20"/>
              </w:rPr>
              <w:t xml:space="preserve"> образом, создание проекта с лекциями по сексуальному просвещению на основе современных технологических решений позволит помочь людям получать знания по важным темам, связанным с сексуальным здоровьем, и таким образом повлиять на здоровье населения в целом.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/>
              <w:ind w:left="360" w:firstLine="5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  <w:p w14:paraId="68BACBA1" w14:textId="77777777" w:rsidR="006A1702" w:rsidRDefault="00A11128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77777777" w:rsidR="006A1702" w:rsidRDefault="006A1702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6A1702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77777777" w:rsidR="006A1702" w:rsidRDefault="006A1702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</w:tbl>
    <w:p w14:paraId="143BF114" w14:textId="77777777" w:rsidR="006A1702" w:rsidRDefault="006A1702">
      <w:pPr>
        <w:spacing w:after="160" w:line="259" w:lineRule="auto"/>
        <w:rPr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Календарный план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77777777" w:rsidR="006A1702" w:rsidRDefault="006A1702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77777777" w:rsidR="006A1702" w:rsidRDefault="006A1702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77777777" w:rsidR="006A1702" w:rsidRDefault="006A1702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7777777" w:rsidR="006A1702" w:rsidRDefault="006A1702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7777777" w:rsidR="006A1702" w:rsidRDefault="006A1702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  <w:p w14:paraId="0498D739" w14:textId="5C5406FA" w:rsidR="006A1702" w:rsidRDefault="00A11128" w:rsidP="00CB48D3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Предполагаемая структура уставного капитала компании (в рамках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>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82"/>
              <w:gridCol w:w="2138"/>
              <w:gridCol w:w="3544"/>
            </w:tblGrid>
            <w:tr w:rsidR="006A1702" w14:paraId="741E812B" w14:textId="77777777" w:rsidTr="00D91D63">
              <w:trPr>
                <w:cantSplit/>
                <w:trHeight w:val="20"/>
              </w:trPr>
              <w:tc>
                <w:tcPr>
                  <w:tcW w:w="33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5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 w:rsidTr="00D91D63">
              <w:trPr>
                <w:cantSplit/>
                <w:trHeight w:val="20"/>
              </w:trPr>
              <w:tc>
                <w:tcPr>
                  <w:tcW w:w="33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 w:rsidTr="00D91D63">
              <w:trPr>
                <w:cantSplit/>
                <w:trHeight w:val="774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7F16779" w:rsidR="006A1702" w:rsidRPr="00D91D63" w:rsidRDefault="00A11128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1.</w:t>
                  </w:r>
                  <w:r w:rsidR="00D91D63">
                    <w:rPr>
                      <w:sz w:val="20"/>
                      <w:szCs w:val="20"/>
                    </w:rPr>
                    <w:t xml:space="preserve"> </w:t>
                  </w:r>
                  <w:r w:rsidR="00D91D63" w:rsidRPr="00D91D63">
                    <w:rPr>
                      <w:sz w:val="20"/>
                      <w:szCs w:val="20"/>
                    </w:rPr>
                    <w:t>Горшкова Анастасия Дмитриевна</w:t>
                  </w:r>
                </w:p>
                <w:p w14:paraId="01C32C01" w14:textId="0DE8ABEF" w:rsidR="006A1702" w:rsidRPr="00D91D63" w:rsidRDefault="00A11128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D91D63">
                    <w:rPr>
                      <w:sz w:val="20"/>
                      <w:szCs w:val="20"/>
                    </w:rPr>
                    <w:t xml:space="preserve"> Андреева Арина Артуровна</w:t>
                  </w:r>
                </w:p>
                <w:p w14:paraId="377BC5E1" w14:textId="2F23DFDF" w:rsidR="006A1702" w:rsidRDefault="00A11128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  <w:r w:rsidR="00D91D63">
                    <w:rPr>
                      <w:sz w:val="20"/>
                      <w:szCs w:val="20"/>
                    </w:rPr>
                    <w:t xml:space="preserve"> Сумина Валерия Павловна</w:t>
                  </w:r>
                </w:p>
                <w:p w14:paraId="0E50345F" w14:textId="5E5CE60B" w:rsidR="00D91D63" w:rsidRPr="00D91D63" w:rsidRDefault="00D91D63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  <w:proofErr w:type="spellStart"/>
                  <w:r>
                    <w:rPr>
                      <w:sz w:val="20"/>
                      <w:szCs w:val="20"/>
                    </w:rPr>
                    <w:t>Шиганова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Арина Витальевна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2C393" w14:textId="77777777" w:rsidR="00D91D63" w:rsidRDefault="00D91D63" w:rsidP="00D91D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</w:t>
                  </w:r>
                </w:p>
                <w:p w14:paraId="19291C92" w14:textId="77777777" w:rsidR="00D91D63" w:rsidRDefault="00D91D63" w:rsidP="00D91D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</w:t>
                  </w:r>
                </w:p>
                <w:p w14:paraId="18DACA84" w14:textId="77777777" w:rsidR="00D91D63" w:rsidRDefault="00D91D63" w:rsidP="00D91D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</w:t>
                  </w:r>
                </w:p>
                <w:p w14:paraId="50C229F9" w14:textId="189E8C8F" w:rsidR="00D91D63" w:rsidRPr="00D91D63" w:rsidRDefault="00D91D63" w:rsidP="00D91D63">
                  <w:pPr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F2D6B" w14:textId="77777777" w:rsidR="006A1702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  <w:p w14:paraId="118739C5" w14:textId="77777777" w:rsidR="00D91D63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  <w:p w14:paraId="0D0A37AE" w14:textId="77777777" w:rsidR="00D91D63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  <w:p w14:paraId="43D11DE8" w14:textId="5C06D2FE" w:rsidR="00D91D63" w:rsidRPr="00D91D63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</w:tc>
            </w:tr>
            <w:tr w:rsidR="006A1702" w14:paraId="04AFE520" w14:textId="77777777" w:rsidTr="00D91D63">
              <w:trPr>
                <w:cantSplit/>
                <w:trHeight w:val="568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5A137528" w:rsidR="006A1702" w:rsidRPr="00D91D63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02E895A1" w:rsidR="006A1702" w:rsidRPr="00D91D63" w:rsidRDefault="00D91D63">
                  <w:pPr>
                    <w:widowControl w:val="0"/>
                    <w:spacing w:after="160" w:line="259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424"/>
        <w:gridCol w:w="1701"/>
        <w:gridCol w:w="2694"/>
        <w:gridCol w:w="1892"/>
      </w:tblGrid>
      <w:tr w:rsidR="006A1702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Команда </w:t>
            </w:r>
            <w:proofErr w:type="spellStart"/>
            <w:r>
              <w:rPr>
                <w:sz w:val="20"/>
                <w:szCs w:val="20"/>
              </w:rPr>
              <w:t>стартап</w:t>
            </w:r>
            <w:proofErr w:type="spellEnd"/>
            <w:r>
              <w:rPr>
                <w:sz w:val="20"/>
                <w:szCs w:val="20"/>
              </w:rPr>
              <w:t xml:space="preserve">- проекта                                 </w:t>
            </w:r>
          </w:p>
        </w:tc>
      </w:tr>
      <w:tr w:rsidR="006A1702" w14:paraId="19A9907A" w14:textId="77777777" w:rsidTr="00636674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24" w:type="dxa"/>
            <w:vAlign w:val="center"/>
          </w:tcPr>
          <w:p w14:paraId="3137C06D" w14:textId="7E765BEF" w:rsidR="0018675E" w:rsidRDefault="00A11128" w:rsidP="0018675E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</w:t>
            </w:r>
            <w:r w:rsidR="0018675E">
              <w:rPr>
                <w:sz w:val="20"/>
                <w:szCs w:val="20"/>
              </w:rPr>
              <w:t xml:space="preserve">роль)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69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92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636674">
        <w:trPr>
          <w:trHeight w:val="557"/>
        </w:trPr>
        <w:tc>
          <w:tcPr>
            <w:tcW w:w="1973" w:type="dxa"/>
          </w:tcPr>
          <w:p w14:paraId="19185B02" w14:textId="620C21EE" w:rsidR="006A1702" w:rsidRDefault="00D91D6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91D63">
              <w:rPr>
                <w:sz w:val="20"/>
                <w:szCs w:val="20"/>
              </w:rPr>
              <w:t>Горшкова Анастасия Дмитриевна</w:t>
            </w:r>
          </w:p>
        </w:tc>
        <w:tc>
          <w:tcPr>
            <w:tcW w:w="1424" w:type="dxa"/>
          </w:tcPr>
          <w:p w14:paraId="56682887" w14:textId="0A572296" w:rsidR="006A1702" w:rsidRDefault="0063667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8EF24" w14:textId="77777777" w:rsidR="006A1702" w:rsidRDefault="00E521D9">
            <w:pPr>
              <w:spacing w:after="160" w:line="259" w:lineRule="auto"/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422308" w:rsidRPr="00502E98">
                <w:rPr>
                  <w:rStyle w:val="ab"/>
                  <w:sz w:val="20"/>
                  <w:szCs w:val="20"/>
                  <w:lang w:val="en-US"/>
                </w:rPr>
                <w:t>a.willdori2507@gmail.com</w:t>
              </w:r>
            </w:hyperlink>
            <w:r w:rsidR="00422308">
              <w:rPr>
                <w:sz w:val="20"/>
                <w:szCs w:val="20"/>
                <w:lang w:val="en-US"/>
              </w:rPr>
              <w:t xml:space="preserve"> </w:t>
            </w:r>
          </w:p>
          <w:p w14:paraId="74E7A3D9" w14:textId="514C8F01" w:rsidR="00422308" w:rsidRPr="00422308" w:rsidRDefault="00422308">
            <w:pPr>
              <w:spacing w:after="160" w:line="259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89065273800</w:t>
            </w:r>
          </w:p>
        </w:tc>
        <w:tc>
          <w:tcPr>
            <w:tcW w:w="26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072888F5" w:rsidR="006A1702" w:rsidRPr="00636674" w:rsidRDefault="0018675E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Контроль над соблюдением условий проекта Организация проектной команды и распределение обязанностей внутри нее; Участие в разработке детального </w:t>
            </w:r>
            <w:r w:rsidR="00636674" w:rsidRPr="00636674">
              <w:rPr>
                <w:sz w:val="20"/>
                <w:szCs w:val="20"/>
              </w:rPr>
              <w:t>бизнес-плана</w:t>
            </w:r>
            <w:r w:rsidRPr="006366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F4C98" w14:textId="77777777" w:rsidR="00636674" w:rsidRPr="00636674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ГУУ </w:t>
            </w:r>
            <w:proofErr w:type="spellStart"/>
            <w:r w:rsidRPr="00636674">
              <w:rPr>
                <w:sz w:val="20"/>
                <w:szCs w:val="20"/>
              </w:rPr>
              <w:t>бакалавриат</w:t>
            </w:r>
            <w:proofErr w:type="spellEnd"/>
            <w:r w:rsidRPr="00636674">
              <w:rPr>
                <w:sz w:val="20"/>
                <w:szCs w:val="20"/>
              </w:rPr>
              <w:t xml:space="preserve"> </w:t>
            </w:r>
          </w:p>
          <w:p w14:paraId="24B40C3A" w14:textId="410702C5" w:rsidR="006A1702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Реклама и связи с общественностью в бизнесе</w:t>
            </w:r>
          </w:p>
        </w:tc>
      </w:tr>
      <w:tr w:rsidR="006A1702" w14:paraId="4E8FD451" w14:textId="77777777" w:rsidTr="00636674">
        <w:trPr>
          <w:trHeight w:val="577"/>
        </w:trPr>
        <w:tc>
          <w:tcPr>
            <w:tcW w:w="1973" w:type="dxa"/>
          </w:tcPr>
          <w:p w14:paraId="5581D848" w14:textId="28DD493B" w:rsidR="006A1702" w:rsidRDefault="00D91D6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Арина Артуровна</w:t>
            </w:r>
          </w:p>
        </w:tc>
        <w:tc>
          <w:tcPr>
            <w:tcW w:w="1424" w:type="dxa"/>
          </w:tcPr>
          <w:p w14:paraId="7153329F" w14:textId="18272839" w:rsidR="006A1702" w:rsidRDefault="0063667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Дизайнер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44A5652C" w:rsidR="006A1702" w:rsidRPr="0018675E" w:rsidRDefault="006A170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07207" w14:textId="3479340C" w:rsidR="00636674" w:rsidRPr="00636674" w:rsidRDefault="0018675E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Работа с дизайном – внешняя составляющая продукта и его презентации.</w:t>
            </w:r>
            <w:r w:rsidR="00636674" w:rsidRPr="00636674">
              <w:rPr>
                <w:sz w:val="20"/>
                <w:szCs w:val="20"/>
              </w:rPr>
              <w:t xml:space="preserve"> Разработка эскизов; Разработка макета продукта; Разработка дизайна сайта продукта.</w:t>
            </w:r>
          </w:p>
          <w:p w14:paraId="2112B612" w14:textId="7AC36150" w:rsidR="006A1702" w:rsidRPr="00636674" w:rsidRDefault="0018675E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 Работа с информацией и ее структурирование.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75755" w14:textId="77777777" w:rsidR="00636674" w:rsidRPr="00636674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ГУУ </w:t>
            </w:r>
            <w:proofErr w:type="spellStart"/>
            <w:r w:rsidRPr="00636674">
              <w:rPr>
                <w:sz w:val="20"/>
                <w:szCs w:val="20"/>
              </w:rPr>
              <w:t>бакалавриат</w:t>
            </w:r>
            <w:proofErr w:type="spellEnd"/>
            <w:r w:rsidRPr="00636674">
              <w:rPr>
                <w:sz w:val="20"/>
                <w:szCs w:val="20"/>
              </w:rPr>
              <w:t xml:space="preserve"> </w:t>
            </w:r>
          </w:p>
          <w:p w14:paraId="65DF9CD0" w14:textId="2D8E1745" w:rsidR="006A1702" w:rsidRDefault="00636674" w:rsidP="0063667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Реклама и связи с общественностью в бизнесе</w:t>
            </w:r>
          </w:p>
        </w:tc>
      </w:tr>
      <w:tr w:rsidR="006A1702" w14:paraId="6594237B" w14:textId="77777777" w:rsidTr="00636674">
        <w:trPr>
          <w:trHeight w:val="555"/>
        </w:trPr>
        <w:tc>
          <w:tcPr>
            <w:tcW w:w="1973" w:type="dxa"/>
          </w:tcPr>
          <w:p w14:paraId="7ED111D2" w14:textId="4C9DB745" w:rsidR="006A1702" w:rsidRDefault="00D91D6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Сумина Валерия Павловна</w:t>
            </w:r>
          </w:p>
        </w:tc>
        <w:tc>
          <w:tcPr>
            <w:tcW w:w="1424" w:type="dxa"/>
          </w:tcPr>
          <w:p w14:paraId="35A5A2CB" w14:textId="67855051" w:rsidR="006A1702" w:rsidRDefault="0063667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1B390" w14:textId="77777777" w:rsidR="00422308" w:rsidRPr="00422308" w:rsidRDefault="00422308" w:rsidP="00422308">
            <w:pPr>
              <w:rPr>
                <w:sz w:val="20"/>
                <w:szCs w:val="20"/>
              </w:rPr>
            </w:pPr>
            <w:r w:rsidRPr="00422308">
              <w:rPr>
                <w:sz w:val="20"/>
                <w:szCs w:val="20"/>
              </w:rPr>
              <w:t>89684306620</w:t>
            </w:r>
            <w:r w:rsidRPr="00422308">
              <w:rPr>
                <w:sz w:val="20"/>
                <w:szCs w:val="20"/>
              </w:rPr>
              <w:br/>
            </w:r>
            <w:hyperlink r:id="rId8" w:history="1">
              <w:r w:rsidRPr="00422308">
                <w:rPr>
                  <w:rStyle w:val="ab"/>
                  <w:sz w:val="20"/>
                  <w:szCs w:val="20"/>
                </w:rPr>
                <w:t>sumina.vp@mail.ru</w:t>
              </w:r>
            </w:hyperlink>
          </w:p>
          <w:p w14:paraId="2E63292D" w14:textId="00673488" w:rsidR="006A1702" w:rsidRDefault="006A170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150310DA" w:rsidR="006A1702" w:rsidRPr="00B03385" w:rsidRDefault="0018675E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Ведение переговоров со смежными структурами; Сбор и обработка информации; Ведение документации; Проверка регламентов, инструкций и их обновление</w:t>
            </w:r>
            <w:r w:rsidR="00B03385" w:rsidRPr="00B03385">
              <w:rPr>
                <w:sz w:val="20"/>
                <w:szCs w:val="20"/>
              </w:rPr>
              <w:t xml:space="preserve">; </w:t>
            </w:r>
            <w:r w:rsidR="00BA3AF3">
              <w:rPr>
                <w:sz w:val="20"/>
                <w:szCs w:val="20"/>
              </w:rPr>
              <w:t>поиск партнеров и обеспечение сотрудничества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F7F2B" w14:textId="77777777" w:rsidR="00636674" w:rsidRPr="00636674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ГУУ </w:t>
            </w:r>
            <w:proofErr w:type="spellStart"/>
            <w:r w:rsidRPr="00636674">
              <w:rPr>
                <w:sz w:val="20"/>
                <w:szCs w:val="20"/>
              </w:rPr>
              <w:t>бакалавриат</w:t>
            </w:r>
            <w:proofErr w:type="spellEnd"/>
            <w:r w:rsidRPr="00636674">
              <w:rPr>
                <w:sz w:val="20"/>
                <w:szCs w:val="20"/>
              </w:rPr>
              <w:t xml:space="preserve"> </w:t>
            </w:r>
          </w:p>
          <w:p w14:paraId="121909A8" w14:textId="365E6AF0" w:rsidR="006A1702" w:rsidRDefault="00636674" w:rsidP="0063667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Реклама и связи с общественностью в бизнесе</w:t>
            </w:r>
          </w:p>
        </w:tc>
      </w:tr>
      <w:tr w:rsidR="00D91D63" w14:paraId="294CC578" w14:textId="77777777" w:rsidTr="00636674">
        <w:trPr>
          <w:trHeight w:val="555"/>
        </w:trPr>
        <w:tc>
          <w:tcPr>
            <w:tcW w:w="1973" w:type="dxa"/>
          </w:tcPr>
          <w:p w14:paraId="214FEC33" w14:textId="11085632" w:rsidR="00D91D63" w:rsidRDefault="00D91D6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Шиганова</w:t>
            </w:r>
            <w:proofErr w:type="spellEnd"/>
            <w:r>
              <w:rPr>
                <w:sz w:val="20"/>
                <w:szCs w:val="20"/>
              </w:rPr>
              <w:t xml:space="preserve"> Арина Витальевна</w:t>
            </w:r>
          </w:p>
        </w:tc>
        <w:tc>
          <w:tcPr>
            <w:tcW w:w="1424" w:type="dxa"/>
          </w:tcPr>
          <w:p w14:paraId="1225149B" w14:textId="151C6D26" w:rsidR="00D91D63" w:rsidRDefault="00636674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</w:t>
            </w:r>
          </w:p>
        </w:tc>
        <w:tc>
          <w:tcPr>
            <w:tcW w:w="17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77B01" w14:textId="77777777" w:rsidR="00965BD2" w:rsidRPr="00965BD2" w:rsidRDefault="00965BD2" w:rsidP="00965BD2">
            <w:pPr>
              <w:rPr>
                <w:sz w:val="20"/>
                <w:szCs w:val="20"/>
              </w:rPr>
            </w:pPr>
            <w:r w:rsidRPr="00965BD2">
              <w:rPr>
                <w:sz w:val="20"/>
                <w:szCs w:val="20"/>
              </w:rPr>
              <w:t>89778191557</w:t>
            </w:r>
            <w:r w:rsidRPr="00965BD2">
              <w:rPr>
                <w:sz w:val="20"/>
                <w:szCs w:val="20"/>
              </w:rPr>
              <w:br/>
            </w:r>
            <w:hyperlink r:id="rId9" w:history="1">
              <w:r w:rsidRPr="00965BD2">
                <w:rPr>
                  <w:rStyle w:val="ab"/>
                  <w:sz w:val="20"/>
                  <w:szCs w:val="20"/>
                </w:rPr>
                <w:t>9909098@mail.ru</w:t>
              </w:r>
            </w:hyperlink>
          </w:p>
          <w:p w14:paraId="33943B00" w14:textId="77777777" w:rsidR="00D91D63" w:rsidRDefault="00D91D6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A84DC8" w14:textId="46BACBC8" w:rsidR="00D91D63" w:rsidRPr="00636674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 xml:space="preserve">Сбор и анализ требований, анализ и оптимизация бизнес-процессов, написание ТЗ и проектной документации. Проектирование и разработка структуры данных и отчетности. Взаимодействие с командой разработчиков, </w:t>
            </w:r>
            <w:r w:rsidRPr="00636674">
              <w:rPr>
                <w:sz w:val="20"/>
                <w:szCs w:val="20"/>
              </w:rPr>
              <w:lastRenderedPageBreak/>
              <w:t>участие в обучении и работа с обратной связью.</w:t>
            </w:r>
          </w:p>
        </w:tc>
        <w:tc>
          <w:tcPr>
            <w:tcW w:w="18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95C9E" w14:textId="77777777" w:rsidR="00636674" w:rsidRPr="00636674" w:rsidRDefault="00636674" w:rsidP="00636674">
            <w:pPr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lastRenderedPageBreak/>
              <w:t xml:space="preserve">ГУУ </w:t>
            </w:r>
            <w:proofErr w:type="spellStart"/>
            <w:r w:rsidRPr="00636674">
              <w:rPr>
                <w:sz w:val="20"/>
                <w:szCs w:val="20"/>
              </w:rPr>
              <w:t>бакалавриат</w:t>
            </w:r>
            <w:proofErr w:type="spellEnd"/>
            <w:r w:rsidRPr="00636674">
              <w:rPr>
                <w:sz w:val="20"/>
                <w:szCs w:val="20"/>
              </w:rPr>
              <w:t xml:space="preserve"> </w:t>
            </w:r>
          </w:p>
          <w:p w14:paraId="4BBCE93E" w14:textId="36A2F4A9" w:rsidR="00D91D63" w:rsidRDefault="00636674" w:rsidP="00636674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636674">
              <w:rPr>
                <w:sz w:val="20"/>
                <w:szCs w:val="20"/>
              </w:rPr>
              <w:t>Реклама и связи с общественностью в бизнесе</w:t>
            </w:r>
          </w:p>
        </w:tc>
      </w:tr>
    </w:tbl>
    <w:p w14:paraId="38CAC627" w14:textId="77777777" w:rsidR="00E70B65" w:rsidRPr="00E70B65" w:rsidRDefault="00E70B65" w:rsidP="00E70B65">
      <w:pPr>
        <w:rPr>
          <w:sz w:val="2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70B65" w:rsidRPr="00E70B65" w14:paraId="3C7F0036" w14:textId="77777777" w:rsidTr="00E640AB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9EF5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</w:rPr>
            </w:pPr>
            <w:r w:rsidRPr="00E70B65">
              <w:rPr>
                <w:sz w:val="22"/>
              </w:rPr>
              <w:t>2. Порядок управления</w:t>
            </w:r>
          </w:p>
        </w:tc>
      </w:tr>
      <w:tr w:rsidR="00E70B65" w:rsidRPr="00E70B65" w14:paraId="65CBF750" w14:textId="77777777" w:rsidTr="00E640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DDF9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Объем финансового обеспечения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88C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</w:rPr>
            </w:pPr>
            <w:r w:rsidRPr="00E70B65">
              <w:rPr>
                <w:sz w:val="22"/>
              </w:rPr>
              <w:t xml:space="preserve">~760000 </w:t>
            </w:r>
            <w:proofErr w:type="spellStart"/>
            <w:r w:rsidRPr="00E70B65">
              <w:rPr>
                <w:sz w:val="22"/>
              </w:rPr>
              <w:t>руб</w:t>
            </w:r>
            <w:proofErr w:type="spellEnd"/>
          </w:p>
        </w:tc>
      </w:tr>
      <w:tr w:rsidR="00E70B65" w:rsidRPr="00E70B65" w14:paraId="3ABB170D" w14:textId="77777777" w:rsidTr="00E640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A5E8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Предполагаемые источники финансирования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9A0F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Гранты, инвестиции</w:t>
            </w:r>
          </w:p>
        </w:tc>
      </w:tr>
      <w:tr w:rsidR="00E70B65" w:rsidRPr="00E70B65" w14:paraId="687173E1" w14:textId="77777777" w:rsidTr="00E640AB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3340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Оценка потенциала “рынка” и рентабельности проекта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FCD0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</w:tr>
    </w:tbl>
    <w:p w14:paraId="6377610B" w14:textId="77777777" w:rsidR="00E70B65" w:rsidRPr="00E70B65" w:rsidRDefault="00E70B65" w:rsidP="00E70B65">
      <w:pPr>
        <w:rPr>
          <w:sz w:val="22"/>
        </w:rPr>
      </w:pPr>
    </w:p>
    <w:p w14:paraId="75D2C8D2" w14:textId="77777777" w:rsidR="00E70B65" w:rsidRPr="00E70B65" w:rsidRDefault="00E70B65" w:rsidP="00E70B65">
      <w:pPr>
        <w:rPr>
          <w:sz w:val="22"/>
        </w:rPr>
      </w:pPr>
    </w:p>
    <w:p w14:paraId="326F1AB9" w14:textId="77777777" w:rsidR="00E70B65" w:rsidRPr="00E70B65" w:rsidRDefault="00E70B65" w:rsidP="00E70B65">
      <w:pPr>
        <w:rPr>
          <w:sz w:val="22"/>
        </w:rPr>
      </w:pPr>
      <w:r w:rsidRPr="00E70B65">
        <w:rPr>
          <w:sz w:val="22"/>
        </w:rPr>
        <w:t xml:space="preserve">3. календарный план </w:t>
      </w:r>
      <w:proofErr w:type="spellStart"/>
      <w:r w:rsidRPr="00E70B65">
        <w:rPr>
          <w:sz w:val="22"/>
        </w:rPr>
        <w:t>стартап</w:t>
      </w:r>
      <w:proofErr w:type="spellEnd"/>
      <w:r w:rsidRPr="00E70B65">
        <w:rPr>
          <w:sz w:val="22"/>
        </w:rPr>
        <w:t>-проекта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70B65" w:rsidRPr="00E70B65" w14:paraId="2A1E204E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FD8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Название этапа календарного плана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FBF8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 xml:space="preserve">Длительность этапа, </w:t>
            </w:r>
            <w:proofErr w:type="spellStart"/>
            <w:r w:rsidRPr="00E70B65">
              <w:rPr>
                <w:sz w:val="22"/>
              </w:rPr>
              <w:t>мес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0261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 xml:space="preserve">Стоимость, </w:t>
            </w:r>
            <w:proofErr w:type="spellStart"/>
            <w:r w:rsidRPr="00E70B65">
              <w:rPr>
                <w:sz w:val="22"/>
              </w:rPr>
              <w:t>руб</w:t>
            </w:r>
            <w:proofErr w:type="spellEnd"/>
          </w:p>
        </w:tc>
      </w:tr>
      <w:tr w:rsidR="00E70B65" w:rsidRPr="00E70B65" w14:paraId="3EA57324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0B61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sz w:val="22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Разработка программы уроков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672C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2 дня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9E224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50000</w:t>
            </w:r>
          </w:p>
        </w:tc>
      </w:tr>
      <w:tr w:rsidR="00E70B65" w:rsidRPr="00E70B65" w14:paraId="76E1C692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13C7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sz w:val="22"/>
              </w:rPr>
            </w:pPr>
            <w:proofErr w:type="spellStart"/>
            <w:r w:rsidRPr="00E70B65">
              <w:rPr>
                <w:rFonts w:ascii="Roboto" w:eastAsia="Roboto" w:hAnsi="Roboto" w:cs="Roboto"/>
                <w:sz w:val="18"/>
                <w:szCs w:val="20"/>
              </w:rPr>
              <w:t>Найм</w:t>
            </w:r>
            <w:proofErr w:type="spellEnd"/>
            <w:r w:rsidRPr="00E70B65">
              <w:rPr>
                <w:rFonts w:ascii="Roboto" w:eastAsia="Roboto" w:hAnsi="Roboto" w:cs="Roboto"/>
                <w:sz w:val="18"/>
                <w:szCs w:val="20"/>
              </w:rPr>
              <w:t xml:space="preserve"> и подготовка преподавателей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A21E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3 недели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373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</w:tr>
      <w:tr w:rsidR="00E70B65" w:rsidRPr="00E70B65" w14:paraId="3B6FD241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BDB5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Подготовка учебных материалов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D88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4 дня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2002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</w:tr>
      <w:tr w:rsidR="00E70B65" w:rsidRPr="00E70B65" w14:paraId="5C1CFFA3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E62C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sz w:val="22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Формирование расписания уроков</w:t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08AA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 месяц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4410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</w:tr>
      <w:tr w:rsidR="00E70B65" w:rsidRPr="00E70B65" w14:paraId="0EE60615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0AA5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Создание сайта проекта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5481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2 недели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964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100000</w:t>
            </w:r>
          </w:p>
        </w:tc>
      </w:tr>
      <w:tr w:rsidR="00E70B65" w:rsidRPr="00E70B65" w14:paraId="71281788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0742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Проведение информационной кампании в социальных сетях</w:t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2839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3 недели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E3DB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~100000</w:t>
            </w:r>
          </w:p>
        </w:tc>
      </w:tr>
      <w:tr w:rsidR="00E70B65" w:rsidRPr="00E70B65" w14:paraId="64DBDB5C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A77B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Создание рекламных материалов для распространения в учебных заведениях</w:t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E2E5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3 недели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0A10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80000</w:t>
            </w:r>
          </w:p>
        </w:tc>
      </w:tr>
      <w:tr w:rsidR="00E70B65" w:rsidRPr="00E70B65" w14:paraId="67BF3C4A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3734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Проведение первого урока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BD7A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 день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C744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</w:p>
        </w:tc>
      </w:tr>
      <w:tr w:rsidR="00E70B65" w:rsidRPr="00E70B65" w14:paraId="14188EE8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D2C1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Подготовка возможных обновлений программы</w:t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F0DB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 неделя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EAF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30000</w:t>
            </w:r>
          </w:p>
        </w:tc>
      </w:tr>
      <w:tr w:rsidR="00E70B65" w:rsidRPr="00E70B65" w14:paraId="24362E58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0718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 xml:space="preserve"> Организация группы поддержки</w:t>
            </w:r>
            <w:r w:rsidRPr="00E70B65">
              <w:rPr>
                <w:rFonts w:ascii="Roboto" w:eastAsia="Roboto" w:hAnsi="Roboto" w:cs="Roboto"/>
                <w:sz w:val="18"/>
                <w:szCs w:val="20"/>
              </w:rPr>
              <w:br/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C8A8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 месяц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C3ED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100000</w:t>
            </w:r>
          </w:p>
        </w:tc>
      </w:tr>
      <w:tr w:rsidR="00E70B65" w:rsidRPr="00E70B65" w14:paraId="4E980E2A" w14:textId="77777777" w:rsidTr="00E640A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B83D" w14:textId="77777777" w:rsidR="00E70B65" w:rsidRPr="00E70B65" w:rsidRDefault="00E70B65" w:rsidP="00E640AB">
            <w:pPr>
              <w:pBdr>
                <w:bottom w:val="none" w:sz="0" w:space="5" w:color="auto"/>
              </w:pBdr>
              <w:shd w:val="clear" w:color="auto" w:fill="FFFFFF"/>
              <w:spacing w:after="40"/>
              <w:rPr>
                <w:rFonts w:ascii="Roboto" w:eastAsia="Roboto" w:hAnsi="Roboto" w:cs="Roboto"/>
                <w:sz w:val="18"/>
                <w:szCs w:val="20"/>
              </w:rPr>
            </w:pPr>
            <w:r w:rsidRPr="00E70B65">
              <w:rPr>
                <w:rFonts w:ascii="Roboto" w:eastAsia="Roboto" w:hAnsi="Roboto" w:cs="Roboto"/>
                <w:sz w:val="18"/>
                <w:szCs w:val="20"/>
              </w:rPr>
              <w:t>Создание партнерства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E6F0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1-3 месяца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3272" w14:textId="77777777" w:rsidR="00E70B65" w:rsidRPr="00E70B65" w:rsidRDefault="00E70B65" w:rsidP="00E640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</w:rPr>
            </w:pPr>
            <w:r w:rsidRPr="00E70B65">
              <w:rPr>
                <w:sz w:val="22"/>
              </w:rPr>
              <w:t>100000-300000</w:t>
            </w:r>
          </w:p>
        </w:tc>
        <w:bookmarkStart w:id="0" w:name="_GoBack"/>
        <w:bookmarkEnd w:id="0"/>
      </w:tr>
    </w:tbl>
    <w:p w14:paraId="3A64376D" w14:textId="77777777" w:rsidR="00E70B65" w:rsidRPr="00E70B65" w:rsidRDefault="00E70B65" w:rsidP="00E70B65">
      <w:pPr>
        <w:rPr>
          <w:sz w:val="22"/>
        </w:rPr>
      </w:pPr>
    </w:p>
    <w:p w14:paraId="31AF2618" w14:textId="77777777" w:rsidR="00E70B65" w:rsidRPr="00E70B65" w:rsidRDefault="00E70B65" w:rsidP="00E70B65">
      <w:pPr>
        <w:rPr>
          <w:sz w:val="22"/>
        </w:rPr>
      </w:pPr>
    </w:p>
    <w:p w14:paraId="275523DD" w14:textId="77777777" w:rsidR="00E70B65" w:rsidRPr="00E70B65" w:rsidRDefault="00E70B65" w:rsidP="00E70B65">
      <w:pPr>
        <w:rPr>
          <w:sz w:val="22"/>
        </w:rPr>
      </w:pPr>
    </w:p>
    <w:p w14:paraId="7F222163" w14:textId="77777777" w:rsidR="006A1702" w:rsidRPr="00E70B65" w:rsidRDefault="006A1702">
      <w:pPr>
        <w:rPr>
          <w:sz w:val="22"/>
        </w:rPr>
      </w:pPr>
    </w:p>
    <w:sectPr w:rsidR="006A1702" w:rsidRPr="00E70B65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06C82" w14:textId="77777777" w:rsidR="00E521D9" w:rsidRDefault="00E521D9">
      <w:r>
        <w:separator/>
      </w:r>
    </w:p>
  </w:endnote>
  <w:endnote w:type="continuationSeparator" w:id="0">
    <w:p w14:paraId="02A49CE7" w14:textId="77777777" w:rsidR="00E521D9" w:rsidRDefault="00E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E496" w14:textId="77777777" w:rsidR="00E521D9" w:rsidRDefault="00E521D9">
      <w:r>
        <w:separator/>
      </w:r>
    </w:p>
  </w:footnote>
  <w:footnote w:type="continuationSeparator" w:id="0">
    <w:p w14:paraId="63A1D86A" w14:textId="77777777" w:rsidR="00E521D9" w:rsidRDefault="00E521D9">
      <w:r>
        <w:continuationSeparator/>
      </w:r>
    </w:p>
  </w:footnote>
  <w:footnote w:id="1">
    <w:p w14:paraId="30143D2C" w14:textId="77777777" w:rsidR="006A1702" w:rsidRPr="00CB48D3" w:rsidRDefault="00A11128">
      <w:pPr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color w:val="FF0000"/>
          <w:sz w:val="20"/>
          <w:szCs w:val="20"/>
        </w:rPr>
        <w:t>стартап</w:t>
      </w:r>
      <w:proofErr w:type="spellEnd"/>
      <w:r w:rsidRPr="00CB48D3">
        <w:rPr>
          <w:color w:val="FF0000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color w:val="FF0000"/>
          <w:sz w:val="20"/>
          <w:szCs w:val="20"/>
        </w:rPr>
        <w:t>и.т.п</w:t>
      </w:r>
      <w:proofErr w:type="spellEnd"/>
      <w:r w:rsidRPr="00CB48D3">
        <w:rPr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color w:val="FF0000"/>
          <w:sz w:val="20"/>
          <w:szCs w:val="20"/>
        </w:rPr>
        <w:t>Profitability</w:t>
      </w:r>
      <w:proofErr w:type="spellEnd"/>
      <w:r w:rsidRPr="00CB48D3">
        <w:rPr>
          <w:color w:val="FF0000"/>
          <w:sz w:val="20"/>
          <w:szCs w:val="20"/>
        </w:rPr>
        <w:t xml:space="preserve"> </w:t>
      </w:r>
      <w:proofErr w:type="spellStart"/>
      <w:r w:rsidRPr="00CB48D3">
        <w:rPr>
          <w:color w:val="FF0000"/>
          <w:sz w:val="20"/>
          <w:szCs w:val="20"/>
        </w:rPr>
        <w:t>index</w:t>
      </w:r>
      <w:proofErr w:type="spellEnd"/>
      <w:r w:rsidRPr="00CB48D3">
        <w:rPr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80360"/>
    <w:multiLevelType w:val="hybridMultilevel"/>
    <w:tmpl w:val="514E9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02"/>
    <w:rsid w:val="0018675E"/>
    <w:rsid w:val="001B2199"/>
    <w:rsid w:val="00422308"/>
    <w:rsid w:val="005E5D93"/>
    <w:rsid w:val="005F715C"/>
    <w:rsid w:val="00636674"/>
    <w:rsid w:val="006A1702"/>
    <w:rsid w:val="00913062"/>
    <w:rsid w:val="00965BD2"/>
    <w:rsid w:val="00A11128"/>
    <w:rsid w:val="00AF2D4E"/>
    <w:rsid w:val="00B03385"/>
    <w:rsid w:val="00B83B71"/>
    <w:rsid w:val="00BA3AF3"/>
    <w:rsid w:val="00CB48D3"/>
    <w:rsid w:val="00D91D63"/>
    <w:rsid w:val="00E521D9"/>
    <w:rsid w:val="00E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4223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230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0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na.v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willdori25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90909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user</cp:lastModifiedBy>
  <cp:revision>2</cp:revision>
  <dcterms:created xsi:type="dcterms:W3CDTF">2023-06-20T11:06:00Z</dcterms:created>
  <dcterms:modified xsi:type="dcterms:W3CDTF">2023-06-20T11:06:00Z</dcterms:modified>
</cp:coreProperties>
</file>