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AA" w:rsidRDefault="00EF76AA">
      <w:pPr>
        <w:pStyle w:val="a3"/>
        <w:rPr>
          <w:sz w:val="20"/>
        </w:rPr>
      </w:pPr>
    </w:p>
    <w:p w:rsidR="00EF76AA" w:rsidRDefault="00054482" w:rsidP="00054482">
      <w:pPr>
        <w:pStyle w:val="a3"/>
        <w:tabs>
          <w:tab w:val="left" w:pos="8496"/>
        </w:tabs>
        <w:spacing w:before="11"/>
        <w:rPr>
          <w:sz w:val="21"/>
        </w:rPr>
      </w:pPr>
      <w:r>
        <w:rPr>
          <w:sz w:val="21"/>
        </w:rPr>
        <w:tab/>
      </w:r>
      <w:r w:rsidRPr="00054482">
        <w:rPr>
          <w:b/>
          <w:sz w:val="22"/>
          <w:szCs w:val="22"/>
        </w:rPr>
        <w:t>Приложение №1</w:t>
      </w:r>
      <w:r>
        <w:rPr>
          <w:sz w:val="21"/>
        </w:rPr>
        <w:t xml:space="preserve"> </w:t>
      </w:r>
    </w:p>
    <w:p w:rsidR="00054482" w:rsidRDefault="00054482" w:rsidP="00054482">
      <w:pPr>
        <w:pStyle w:val="a3"/>
        <w:tabs>
          <w:tab w:val="left" w:pos="8496"/>
        </w:tabs>
        <w:spacing w:before="11"/>
        <w:jc w:val="center"/>
        <w:rPr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              </w:t>
      </w:r>
      <w:r w:rsidRPr="00054482">
        <w:rPr>
          <w:b/>
          <w:sz w:val="21"/>
        </w:rPr>
        <w:t>От</w:t>
      </w:r>
      <w:r w:rsidR="00D80DCF" w:rsidRPr="00D23908">
        <w:rPr>
          <w:b/>
          <w:sz w:val="21"/>
        </w:rPr>
        <w:t xml:space="preserve"> </w:t>
      </w:r>
      <w:r w:rsidRPr="00054482">
        <w:rPr>
          <w:b/>
          <w:sz w:val="22"/>
        </w:rPr>
        <w:t xml:space="preserve"> </w:t>
      </w:r>
      <w:r w:rsidR="00FD0857">
        <w:rPr>
          <w:b/>
          <w:sz w:val="22"/>
        </w:rPr>
        <w:t xml:space="preserve">24 </w:t>
      </w:r>
      <w:r w:rsidRPr="00054482">
        <w:rPr>
          <w:b/>
          <w:sz w:val="22"/>
        </w:rPr>
        <w:t>октября 2023 г.</w:t>
      </w:r>
    </w:p>
    <w:p w:rsidR="00054482" w:rsidRDefault="00054482">
      <w:pPr>
        <w:spacing w:before="91"/>
        <w:ind w:left="3443" w:right="3303"/>
        <w:jc w:val="center"/>
        <w:rPr>
          <w:b/>
          <w:sz w:val="20"/>
        </w:rPr>
      </w:pPr>
    </w:p>
    <w:p w:rsidR="00EF76AA" w:rsidRPr="00054482" w:rsidRDefault="000411DB" w:rsidP="00054482">
      <w:pPr>
        <w:spacing w:before="91"/>
        <w:ind w:left="3443" w:right="3303"/>
        <w:jc w:val="center"/>
        <w:rPr>
          <w:b/>
        </w:rPr>
      </w:pPr>
      <w:r w:rsidRPr="00054482">
        <w:rPr>
          <w:b/>
        </w:rPr>
        <w:t>ПАСПОРТ СТАРТАП-ПРОЕКТА</w:t>
      </w:r>
      <w:r w:rsidR="00054482" w:rsidRPr="00054482">
        <w:rPr>
          <w:b/>
          <w:sz w:val="24"/>
        </w:rPr>
        <w:t xml:space="preserve">                                                                                                                                             </w:t>
      </w:r>
    </w:p>
    <w:p w:rsidR="00EF76AA" w:rsidRDefault="00EF76A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0"/>
        <w:gridCol w:w="5782"/>
      </w:tblGrid>
      <w:tr w:rsidR="00054482" w:rsidTr="00054482">
        <w:trPr>
          <w:trHeight w:val="260"/>
        </w:trPr>
        <w:tc>
          <w:tcPr>
            <w:tcW w:w="4000" w:type="dxa"/>
          </w:tcPr>
          <w:p w:rsidR="00054482" w:rsidRDefault="00054482" w:rsidP="00FF1210">
            <w:pPr>
              <w:pStyle w:val="TableParagraph"/>
              <w:spacing w:before="31" w:line="220" w:lineRule="auto"/>
              <w:ind w:left="110" w:right="1028"/>
            </w:pPr>
            <w:r>
              <w:t>Наименование Получателя гранта</w:t>
            </w:r>
          </w:p>
        </w:tc>
        <w:tc>
          <w:tcPr>
            <w:tcW w:w="5782" w:type="dxa"/>
          </w:tcPr>
          <w:p w:rsidR="00054482" w:rsidRPr="00054482" w:rsidRDefault="00357F60" w:rsidP="00FF1210">
            <w:pPr>
              <w:pStyle w:val="TableParagraph"/>
              <w:spacing w:before="31" w:line="220" w:lineRule="auto"/>
              <w:ind w:right="1028"/>
            </w:pPr>
            <w: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054482" w:rsidTr="00054482">
        <w:trPr>
          <w:trHeight w:val="272"/>
        </w:trPr>
        <w:tc>
          <w:tcPr>
            <w:tcW w:w="4000" w:type="dxa"/>
          </w:tcPr>
          <w:p w:rsidR="00054482" w:rsidRDefault="00054482" w:rsidP="00FF1210">
            <w:pPr>
              <w:pStyle w:val="TableParagraph"/>
              <w:spacing w:before="31" w:line="220" w:lineRule="auto"/>
              <w:ind w:left="110" w:right="1028"/>
            </w:pPr>
            <w:r>
              <w:t>ИНН Грантополучателя</w:t>
            </w:r>
          </w:p>
        </w:tc>
        <w:tc>
          <w:tcPr>
            <w:tcW w:w="5782" w:type="dxa"/>
          </w:tcPr>
          <w:p w:rsidR="00054482" w:rsidRPr="00054482" w:rsidRDefault="00054482" w:rsidP="00FF1210">
            <w:pPr>
              <w:pStyle w:val="TableParagraph"/>
              <w:spacing w:before="31" w:line="220" w:lineRule="auto"/>
              <w:ind w:right="1028"/>
            </w:pPr>
          </w:p>
        </w:tc>
      </w:tr>
      <w:tr w:rsidR="00054482" w:rsidTr="00054482">
        <w:trPr>
          <w:trHeight w:val="526"/>
        </w:trPr>
        <w:tc>
          <w:tcPr>
            <w:tcW w:w="4000" w:type="dxa"/>
          </w:tcPr>
          <w:p w:rsidR="00054482" w:rsidRDefault="00054482" w:rsidP="00FF1210">
            <w:pPr>
              <w:pStyle w:val="TableParagraph"/>
              <w:spacing w:before="31" w:line="220" w:lineRule="auto"/>
              <w:ind w:left="110" w:right="1028"/>
            </w:pPr>
            <w:r>
              <w:t>Наименование акселерационной программы</w:t>
            </w:r>
          </w:p>
        </w:tc>
        <w:tc>
          <w:tcPr>
            <w:tcW w:w="5782" w:type="dxa"/>
          </w:tcPr>
          <w:p w:rsidR="00054482" w:rsidRPr="00357F60" w:rsidRDefault="00357F60" w:rsidP="00FF1210">
            <w:pPr>
              <w:pStyle w:val="TableParagraph"/>
            </w:pPr>
            <w:r>
              <w:t>Акселератор Московского областного филиала РАНХиГС</w:t>
            </w:r>
          </w:p>
        </w:tc>
      </w:tr>
      <w:tr w:rsidR="00054482" w:rsidTr="00054482">
        <w:trPr>
          <w:trHeight w:val="485"/>
        </w:trPr>
        <w:tc>
          <w:tcPr>
            <w:tcW w:w="4000" w:type="dxa"/>
          </w:tcPr>
          <w:p w:rsidR="00054482" w:rsidRDefault="00054482" w:rsidP="00FF1210">
            <w:pPr>
              <w:pStyle w:val="TableParagraph"/>
              <w:spacing w:before="31" w:line="220" w:lineRule="auto"/>
              <w:ind w:left="110" w:right="1028"/>
            </w:pPr>
            <w:r>
              <w:t>Дата начала реализации акселерационной программы</w:t>
            </w:r>
          </w:p>
        </w:tc>
        <w:tc>
          <w:tcPr>
            <w:tcW w:w="5782" w:type="dxa"/>
          </w:tcPr>
          <w:p w:rsidR="00054482" w:rsidRPr="00054482" w:rsidRDefault="00054482" w:rsidP="00FF1210">
            <w:pPr>
              <w:pStyle w:val="TableParagraph"/>
              <w:spacing w:before="31"/>
              <w:ind w:right="1028"/>
            </w:pPr>
          </w:p>
        </w:tc>
      </w:tr>
      <w:tr w:rsidR="00054482" w:rsidTr="00054482">
        <w:trPr>
          <w:trHeight w:val="485"/>
        </w:trPr>
        <w:tc>
          <w:tcPr>
            <w:tcW w:w="4000" w:type="dxa"/>
          </w:tcPr>
          <w:p w:rsidR="00054482" w:rsidRDefault="00054482" w:rsidP="00FF1210">
            <w:pPr>
              <w:pStyle w:val="TableParagraph"/>
              <w:spacing w:before="31" w:line="220" w:lineRule="auto"/>
              <w:ind w:left="110" w:right="1028"/>
            </w:pPr>
            <w:r>
              <w:t>Дата заключения и номер Договора</w:t>
            </w:r>
          </w:p>
        </w:tc>
        <w:tc>
          <w:tcPr>
            <w:tcW w:w="5782" w:type="dxa"/>
          </w:tcPr>
          <w:p w:rsidR="00054482" w:rsidRPr="00054482" w:rsidRDefault="00054482" w:rsidP="00FF1210">
            <w:pPr>
              <w:pStyle w:val="TableParagraph"/>
              <w:spacing w:before="31"/>
              <w:ind w:right="1028"/>
            </w:pPr>
            <w:r w:rsidRPr="00054482">
              <w:t xml:space="preserve"> </w:t>
            </w:r>
          </w:p>
        </w:tc>
      </w:tr>
    </w:tbl>
    <w:p w:rsidR="00054482" w:rsidRDefault="00054482">
      <w:pPr>
        <w:pStyle w:val="a3"/>
        <w:rPr>
          <w:b/>
          <w:sz w:val="20"/>
        </w:rPr>
      </w:pPr>
    </w:p>
    <w:p w:rsidR="00EF76AA" w:rsidRDefault="00EF76AA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40"/>
      </w:tblGrid>
      <w:tr w:rsidR="00EF76AA">
        <w:trPr>
          <w:trHeight w:val="460"/>
        </w:trPr>
        <w:tc>
          <w:tcPr>
            <w:tcW w:w="9742" w:type="dxa"/>
            <w:gridSpan w:val="2"/>
          </w:tcPr>
          <w:p w:rsidR="00EF76AA" w:rsidRPr="00570DB7" w:rsidRDefault="000411DB" w:rsidP="00570DB7">
            <w:pPr>
              <w:pStyle w:val="TableParagraph"/>
              <w:numPr>
                <w:ilvl w:val="0"/>
                <w:numId w:val="18"/>
              </w:numPr>
              <w:spacing w:before="31" w:line="220" w:lineRule="auto"/>
              <w:ind w:right="1028"/>
              <w:jc w:val="center"/>
            </w:pPr>
            <w:r w:rsidRPr="00570DB7">
              <w:rPr>
                <w:b/>
              </w:rPr>
              <w:t>Общая информация о стартап-проекте</w:t>
            </w:r>
          </w:p>
        </w:tc>
      </w:tr>
      <w:tr w:rsidR="00EF76AA">
        <w:trPr>
          <w:trHeight w:val="460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Название стартап-проекта</w:t>
            </w:r>
          </w:p>
        </w:tc>
        <w:tc>
          <w:tcPr>
            <w:tcW w:w="6340" w:type="dxa"/>
          </w:tcPr>
          <w:p w:rsidR="00EF76AA" w:rsidRPr="00570DB7" w:rsidRDefault="00357F60" w:rsidP="00570DB7">
            <w:pPr>
              <w:pStyle w:val="TableParagraph"/>
              <w:spacing w:before="31" w:line="220" w:lineRule="auto"/>
              <w:ind w:left="110" w:right="1028"/>
            </w:pPr>
            <w:r>
              <w:t>Умная станция-помощник для людей с деменцией и другими дефектами памяти и сознания «Я-твоя память»</w:t>
            </w:r>
          </w:p>
        </w:tc>
      </w:tr>
      <w:tr w:rsidR="00EF76AA">
        <w:trPr>
          <w:trHeight w:val="690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Команда стартап-проекта</w:t>
            </w:r>
          </w:p>
        </w:tc>
        <w:tc>
          <w:tcPr>
            <w:tcW w:w="6340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t>1.</w:t>
            </w:r>
            <w:r w:rsidR="00357F60">
              <w:t xml:space="preserve"> Салихова Алина </w:t>
            </w:r>
            <w:proofErr w:type="spellStart"/>
            <w:r w:rsidR="00357F60">
              <w:t>Радиковна</w:t>
            </w:r>
            <w:proofErr w:type="spellEnd"/>
          </w:p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t>2.</w:t>
            </w:r>
            <w:r w:rsidR="00357F60">
              <w:t xml:space="preserve"> </w:t>
            </w:r>
            <w:proofErr w:type="spellStart"/>
            <w:r w:rsidR="00357F60">
              <w:t>Васиев</w:t>
            </w:r>
            <w:proofErr w:type="spellEnd"/>
            <w:r w:rsidR="00357F60">
              <w:t xml:space="preserve"> Никита Валерьевич</w:t>
            </w:r>
          </w:p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t>3.</w:t>
            </w:r>
            <w:r w:rsidR="00357F60">
              <w:t xml:space="preserve"> Южаков Владислав Анатольевич</w:t>
            </w:r>
          </w:p>
        </w:tc>
      </w:tr>
      <w:tr w:rsidR="00EF76AA">
        <w:trPr>
          <w:trHeight w:val="816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Технологическое направление</w:t>
            </w:r>
          </w:p>
        </w:tc>
        <w:tc>
          <w:tcPr>
            <w:tcW w:w="6340" w:type="dxa"/>
          </w:tcPr>
          <w:p w:rsidR="00EF76AA" w:rsidRPr="00570DB7" w:rsidRDefault="00357F60" w:rsidP="00570DB7">
            <w:pPr>
              <w:pStyle w:val="TableParagraph"/>
              <w:spacing w:before="31" w:line="220" w:lineRule="auto"/>
              <w:ind w:left="110" w:right="1028"/>
            </w:pPr>
            <w:r>
              <w:t>Искусственный интеллект</w:t>
            </w:r>
          </w:p>
        </w:tc>
      </w:tr>
      <w:tr w:rsidR="00EF76AA">
        <w:trPr>
          <w:trHeight w:val="815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Описание стартап-проекта</w:t>
            </w:r>
          </w:p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t>(технология/ услуга/продукт)</w:t>
            </w:r>
          </w:p>
        </w:tc>
        <w:tc>
          <w:tcPr>
            <w:tcW w:w="6340" w:type="dxa"/>
          </w:tcPr>
          <w:p w:rsidR="00357F60" w:rsidRDefault="00357F60" w:rsidP="00570DB7">
            <w:pPr>
              <w:pStyle w:val="TableParagraph"/>
              <w:spacing w:before="31" w:line="220" w:lineRule="auto"/>
              <w:ind w:left="110" w:right="1028"/>
            </w:pPr>
            <w:r>
              <w:t>Наша команда создала идею умной станции-помощника, которая поможет людям с деменцией и их близким адаптироваться к жизни и легче справляться с последствиями болезни. Умная станция будет состоять из</w:t>
            </w:r>
            <w:r w:rsidR="003A75E6">
              <w:t xml:space="preserve"> множества функций в одном устройстве</w:t>
            </w:r>
            <w:r>
              <w:t xml:space="preserve">: </w:t>
            </w:r>
          </w:p>
          <w:p w:rsidR="00EF76AA" w:rsidRDefault="00357F60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специального отсека для медикаментов, которые будут открываться по запрограммированному времени или из мобильного предложения;</w:t>
            </w:r>
          </w:p>
          <w:p w:rsidR="00357F60" w:rsidRDefault="00357F60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мультимедийного экрана для взаимодействия с больным</w:t>
            </w:r>
            <w:r w:rsidR="003A75E6">
              <w:t xml:space="preserve"> и напоминания даты, времени, ярких моментов из жизни;</w:t>
            </w:r>
          </w:p>
          <w:p w:rsidR="00357F60" w:rsidRDefault="00357F60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датчико</w:t>
            </w:r>
            <w:r w:rsidR="003A75E6">
              <w:t>в</w:t>
            </w:r>
            <w:r>
              <w:t xml:space="preserve"> </w:t>
            </w:r>
            <w:r w:rsidR="003A75E6">
              <w:t>газа (дыма)</w:t>
            </w:r>
            <w:r>
              <w:t>, открытия окон, дверей</w:t>
            </w:r>
            <w:r w:rsidR="003A75E6">
              <w:t>, утечки воды, при срабатывании которого отправляется экстренное сообщение на телефон опекуна;</w:t>
            </w:r>
          </w:p>
          <w:p w:rsidR="003A75E6" w:rsidRDefault="003A75E6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 xml:space="preserve">портативная камера с функцией анализа изменения положения больного (реакция на падение, резкое изменения в пространстве и </w:t>
            </w:r>
            <w:proofErr w:type="spellStart"/>
            <w:r>
              <w:t>т.д</w:t>
            </w:r>
            <w:proofErr w:type="spellEnd"/>
            <w:r>
              <w:t>) и контролирование человека в прямом эфире;</w:t>
            </w:r>
          </w:p>
          <w:p w:rsidR="003A75E6" w:rsidRDefault="003A75E6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голосовая «кнопка» вызова экстренных служб;</w:t>
            </w:r>
          </w:p>
          <w:p w:rsidR="003A75E6" w:rsidRDefault="003A75E6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управление со смартфона;</w:t>
            </w:r>
          </w:p>
          <w:p w:rsidR="003A75E6" w:rsidRPr="00570DB7" w:rsidRDefault="003A75E6" w:rsidP="00357F60">
            <w:pPr>
              <w:pStyle w:val="TableParagraph"/>
              <w:numPr>
                <w:ilvl w:val="0"/>
                <w:numId w:val="20"/>
              </w:numPr>
              <w:spacing w:before="31" w:line="220" w:lineRule="auto"/>
              <w:ind w:right="1028"/>
            </w:pPr>
            <w:r>
              <w:t>возможность встраиваться в систему умного дома.</w:t>
            </w:r>
          </w:p>
        </w:tc>
      </w:tr>
      <w:tr w:rsidR="00EF76AA">
        <w:trPr>
          <w:trHeight w:val="904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FD0857">
              <w:rPr>
                <w:b/>
              </w:rPr>
              <w:t>Актуальность стартап-проекта</w:t>
            </w:r>
            <w:r w:rsidRPr="00FD0857">
              <w:t xml:space="preserve"> (описание проблемы и </w:t>
            </w:r>
            <w:r w:rsidRPr="00FD0857">
              <w:lastRenderedPageBreak/>
              <w:t>решения проблемы)</w:t>
            </w:r>
          </w:p>
        </w:tc>
        <w:tc>
          <w:tcPr>
            <w:tcW w:w="6340" w:type="dxa"/>
          </w:tcPr>
          <w:p w:rsidR="00C24BCF" w:rsidRDefault="00C24BCF" w:rsidP="00C24BCF">
            <w:pPr>
              <w:pStyle w:val="TableParagraph"/>
              <w:numPr>
                <w:ilvl w:val="0"/>
                <w:numId w:val="22"/>
              </w:numPr>
              <w:spacing w:before="31" w:line="220" w:lineRule="auto"/>
              <w:ind w:right="1028"/>
            </w:pPr>
            <w:r>
              <w:lastRenderedPageBreak/>
              <w:t xml:space="preserve">Деменция − это заболевание, в процессе которого нарушаются когнитивные способности больного. </w:t>
            </w:r>
          </w:p>
          <w:p w:rsidR="00C24BCF" w:rsidRDefault="00C24BCF" w:rsidP="00C24BCF">
            <w:pPr>
              <w:pStyle w:val="TableParagraph"/>
              <w:spacing w:before="31" w:line="220" w:lineRule="auto"/>
              <w:ind w:left="110" w:right="1028"/>
            </w:pPr>
            <w:r>
              <w:lastRenderedPageBreak/>
              <w:t xml:space="preserve">По статистике в России более 1,5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людей страдает от деменции, а в мире, по меньшей мере, 44 </w:t>
            </w:r>
            <w:proofErr w:type="spellStart"/>
            <w:r>
              <w:t>млн</w:t>
            </w:r>
            <w:proofErr w:type="spellEnd"/>
            <w:r>
              <w:t xml:space="preserve"> человек живут с деменцией, что превращает ее в глобальную проблему. </w:t>
            </w:r>
          </w:p>
          <w:p w:rsidR="00C24BCF" w:rsidRDefault="00C24BCF" w:rsidP="00C24BCF">
            <w:pPr>
              <w:pStyle w:val="TableParagraph"/>
              <w:spacing w:before="31" w:line="220" w:lineRule="auto"/>
              <w:ind w:left="110" w:right="1028"/>
            </w:pPr>
            <w:r>
              <w:t xml:space="preserve">Каждый третий в возрасте от 85 лет сталкивается с этим заболеванием и каждый 20-ый в возрасте от 65 лет. </w:t>
            </w:r>
          </w:p>
          <w:p w:rsidR="00EF76AA" w:rsidRDefault="00C24BCF" w:rsidP="00C24BCF">
            <w:pPr>
              <w:pStyle w:val="TableParagraph"/>
              <w:spacing w:before="31" w:line="220" w:lineRule="auto"/>
              <w:ind w:left="110" w:right="1028"/>
            </w:pPr>
            <w:r>
              <w:t>Заболеть деменцией боятся около 36% россиян по данным ВЦИОМ.</w:t>
            </w:r>
          </w:p>
          <w:p w:rsidR="00C24BCF" w:rsidRPr="00D80DCF" w:rsidRDefault="00C24BCF" w:rsidP="0091546F">
            <w:pPr>
              <w:pStyle w:val="TableParagraph"/>
              <w:numPr>
                <w:ilvl w:val="0"/>
                <w:numId w:val="22"/>
              </w:numPr>
              <w:spacing w:before="31" w:line="220" w:lineRule="auto"/>
              <w:ind w:right="1028"/>
            </w:pPr>
            <w:r w:rsidRPr="00C24BCF">
              <w:t>Текущих решений на рынке, которые комплексно подходят к решению проблемы, не существует или недостаточно. Существующие варианты решения больше направлены на лежачих больных в здравом уме. Их функции это: открыть/закрыть окно, открыть/закрыть шторы, позвать мед</w:t>
            </w:r>
            <w:proofErr w:type="gramStart"/>
            <w:r w:rsidRPr="00C24BCF">
              <w:t>.</w:t>
            </w:r>
            <w:proofErr w:type="gramEnd"/>
            <w:r w:rsidRPr="00C24BCF">
              <w:t xml:space="preserve"> </w:t>
            </w:r>
            <w:proofErr w:type="gramStart"/>
            <w:r w:rsidRPr="00C24BCF">
              <w:t>р</w:t>
            </w:r>
            <w:proofErr w:type="gramEnd"/>
            <w:r w:rsidRPr="00C24BCF">
              <w:t>аботника, совершить звонок.</w:t>
            </w:r>
          </w:p>
        </w:tc>
      </w:tr>
      <w:tr w:rsidR="00EF76AA">
        <w:trPr>
          <w:trHeight w:val="460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lastRenderedPageBreak/>
              <w:t>Технологические риски</w:t>
            </w:r>
          </w:p>
        </w:tc>
        <w:tc>
          <w:tcPr>
            <w:tcW w:w="6340" w:type="dxa"/>
          </w:tcPr>
          <w:p w:rsidR="00EF76AA" w:rsidRPr="00E1320B" w:rsidRDefault="00E1320B" w:rsidP="00E1320B">
            <w:pPr>
              <w:pStyle w:val="TableParagraph"/>
              <w:numPr>
                <w:ilvl w:val="0"/>
                <w:numId w:val="21"/>
              </w:numPr>
              <w:spacing w:before="31" w:line="220" w:lineRule="auto"/>
              <w:ind w:right="1028"/>
              <w:rPr>
                <w:lang w:val="en-US"/>
              </w:rPr>
            </w:pPr>
            <w:r>
              <w:t>Повышенный период адаптации технологии;</w:t>
            </w:r>
          </w:p>
          <w:p w:rsidR="00E1320B" w:rsidRDefault="00E1320B" w:rsidP="00E1320B">
            <w:pPr>
              <w:pStyle w:val="TableParagraph"/>
              <w:numPr>
                <w:ilvl w:val="0"/>
                <w:numId w:val="21"/>
              </w:numPr>
              <w:spacing w:before="31" w:line="220" w:lineRule="auto"/>
              <w:ind w:right="1028"/>
            </w:pPr>
            <w:r>
              <w:t>Неустойчивая работа технологий при большой нагрузке;</w:t>
            </w:r>
          </w:p>
          <w:p w:rsidR="00E1320B" w:rsidRDefault="00E1320B" w:rsidP="00E1320B">
            <w:pPr>
              <w:pStyle w:val="TableParagraph"/>
              <w:numPr>
                <w:ilvl w:val="0"/>
                <w:numId w:val="21"/>
              </w:numPr>
              <w:spacing w:before="31" w:line="220" w:lineRule="auto"/>
              <w:ind w:right="1028"/>
            </w:pPr>
            <w:r>
              <w:t>Ошибки в написании ПО;</w:t>
            </w:r>
          </w:p>
          <w:p w:rsidR="00E1320B" w:rsidRPr="00E1320B" w:rsidRDefault="00E1320B" w:rsidP="00E1320B">
            <w:pPr>
              <w:pStyle w:val="TableParagraph"/>
              <w:numPr>
                <w:ilvl w:val="0"/>
                <w:numId w:val="21"/>
              </w:numPr>
              <w:spacing w:before="31" w:line="220" w:lineRule="auto"/>
              <w:ind w:right="1028"/>
            </w:pPr>
            <w:r>
              <w:t>Отверженность к технологиям со стороны старшего населения.</w:t>
            </w:r>
          </w:p>
        </w:tc>
      </w:tr>
      <w:tr w:rsidR="00EF76AA">
        <w:trPr>
          <w:trHeight w:val="460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Потенциальные заказчики</w:t>
            </w:r>
          </w:p>
        </w:tc>
        <w:tc>
          <w:tcPr>
            <w:tcW w:w="6340" w:type="dxa"/>
          </w:tcPr>
          <w:p w:rsidR="00EF76AA" w:rsidRPr="00E1320B" w:rsidRDefault="00E1320B" w:rsidP="00570DB7">
            <w:pPr>
              <w:pStyle w:val="TableParagraph"/>
              <w:spacing w:before="31" w:line="220" w:lineRule="auto"/>
              <w:ind w:left="110" w:right="1028"/>
            </w:pPr>
            <w:r>
              <w:t xml:space="preserve">Физические лица, имеющие больных близкий и подопечных; учреждения по уходу за больными; </w:t>
            </w:r>
            <w:r>
              <w:rPr>
                <w:lang w:val="en-US"/>
              </w:rPr>
              <w:t>IT</w:t>
            </w:r>
            <w:r>
              <w:t>-компании, имеющие станции с искусственным интеллектом.</w:t>
            </w:r>
          </w:p>
        </w:tc>
      </w:tr>
      <w:tr w:rsidR="00EF76AA">
        <w:trPr>
          <w:trHeight w:val="1178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rPr>
                <w:b/>
              </w:rPr>
              <w:t>Бизнес модель стартап-проекта</w:t>
            </w:r>
            <w:r w:rsidR="00570DB7">
              <w:rPr>
                <w:b/>
              </w:rPr>
              <w:t xml:space="preserve"> (1)</w:t>
            </w:r>
            <w:r w:rsidRPr="00570DB7">
              <w:t xml:space="preserve"> (как вы планируете зарабатывать посредствам реализации данного проекта)</w:t>
            </w:r>
          </w:p>
        </w:tc>
        <w:tc>
          <w:tcPr>
            <w:tcW w:w="6340" w:type="dxa"/>
          </w:tcPr>
          <w:p w:rsidR="00EF76AA" w:rsidRPr="00570DB7" w:rsidRDefault="00E1320B" w:rsidP="00E1320B">
            <w:pPr>
              <w:pStyle w:val="TableParagraph"/>
              <w:spacing w:before="31" w:line="220" w:lineRule="auto"/>
              <w:ind w:left="110" w:right="1028"/>
            </w:pPr>
            <w:r>
              <w:t>Основной источник дохода: продажа и установка станций «Я-твоя память», а также возможность расширения функций за дополнительную плату.</w:t>
            </w:r>
          </w:p>
        </w:tc>
      </w:tr>
      <w:tr w:rsidR="00EF76AA">
        <w:trPr>
          <w:trHeight w:val="1151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rPr>
                <w:b/>
              </w:rPr>
              <w:t>Обоснование соответствия идеи технологическому направлению</w:t>
            </w:r>
            <w:r w:rsidRPr="00570DB7">
              <w:t xml:space="preserve"> (описание основных</w:t>
            </w:r>
          </w:p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</w:pPr>
            <w:r w:rsidRPr="00570DB7">
              <w:t>технологических параметров)</w:t>
            </w:r>
          </w:p>
        </w:tc>
        <w:tc>
          <w:tcPr>
            <w:tcW w:w="6340" w:type="dxa"/>
          </w:tcPr>
          <w:p w:rsidR="00EF76AA" w:rsidRPr="00570DB7" w:rsidRDefault="00E1320B" w:rsidP="00570DB7">
            <w:pPr>
              <w:pStyle w:val="TableParagraph"/>
              <w:spacing w:before="31" w:line="220" w:lineRule="auto"/>
              <w:ind w:left="110" w:right="1028"/>
            </w:pPr>
            <w:r>
              <w:t>Обработка данных на серверах по заранее написанному коду и машинному обучению на распознавания людей через камеру, реакцию на срабатывание датчиков, взаимодействие с приложением.</w:t>
            </w:r>
          </w:p>
        </w:tc>
      </w:tr>
      <w:tr w:rsidR="00EF76AA">
        <w:trPr>
          <w:trHeight w:val="554"/>
        </w:trPr>
        <w:tc>
          <w:tcPr>
            <w:tcW w:w="9742" w:type="dxa"/>
            <w:gridSpan w:val="2"/>
          </w:tcPr>
          <w:p w:rsidR="00EF76AA" w:rsidRPr="00570DB7" w:rsidRDefault="000411DB" w:rsidP="00570DB7">
            <w:pPr>
              <w:pStyle w:val="TableParagraph"/>
              <w:numPr>
                <w:ilvl w:val="0"/>
                <w:numId w:val="18"/>
              </w:numPr>
              <w:spacing w:before="31" w:line="220" w:lineRule="auto"/>
              <w:ind w:right="1028"/>
              <w:jc w:val="center"/>
            </w:pPr>
            <w:r w:rsidRPr="00570DB7">
              <w:rPr>
                <w:b/>
              </w:rPr>
              <w:t>Порядок и структура финансирования</w:t>
            </w:r>
          </w:p>
        </w:tc>
      </w:tr>
      <w:tr w:rsidR="00EF76AA">
        <w:trPr>
          <w:trHeight w:val="434"/>
        </w:trPr>
        <w:tc>
          <w:tcPr>
            <w:tcW w:w="3402" w:type="dxa"/>
          </w:tcPr>
          <w:p w:rsidR="00EF76AA" w:rsidRPr="00570DB7" w:rsidRDefault="000411DB" w:rsidP="00570DB7">
            <w:pPr>
              <w:pStyle w:val="TableParagraph"/>
              <w:spacing w:before="31" w:line="220" w:lineRule="auto"/>
              <w:ind w:left="110" w:right="1028"/>
              <w:rPr>
                <w:b/>
              </w:rPr>
            </w:pPr>
            <w:r w:rsidRPr="00570DB7">
              <w:rPr>
                <w:b/>
              </w:rPr>
              <w:t>Объем финансового обеспечения</w:t>
            </w:r>
            <w:r w:rsidR="00570DB7">
              <w:rPr>
                <w:b/>
              </w:rPr>
              <w:t xml:space="preserve"> (2)</w:t>
            </w:r>
          </w:p>
        </w:tc>
        <w:tc>
          <w:tcPr>
            <w:tcW w:w="6340" w:type="dxa"/>
          </w:tcPr>
          <w:p w:rsidR="00EF76AA" w:rsidRPr="00673075" w:rsidRDefault="00673075" w:rsidP="00570DB7">
            <w:pPr>
              <w:pStyle w:val="TableParagraph"/>
              <w:spacing w:before="31" w:line="220" w:lineRule="auto"/>
              <w:ind w:left="110" w:right="1028"/>
            </w:pPr>
            <w:r>
              <w:rPr>
                <w:lang w:val="en-US"/>
              </w:rPr>
              <w:t xml:space="preserve">50 000 </w:t>
            </w:r>
            <w:r>
              <w:t>рублей</w:t>
            </w:r>
          </w:p>
        </w:tc>
      </w:tr>
    </w:tbl>
    <w:p w:rsidR="00EF76AA" w:rsidRPr="00570DB7" w:rsidRDefault="00EF76AA" w:rsidP="00570DB7">
      <w:pPr>
        <w:pStyle w:val="TableParagraph"/>
        <w:spacing w:before="31" w:line="220" w:lineRule="auto"/>
        <w:ind w:left="110" w:right="1028"/>
      </w:pPr>
    </w:p>
    <w:p w:rsidR="00EF76AA" w:rsidRPr="00570DB7" w:rsidRDefault="00621975">
      <w:pPr>
        <w:pStyle w:val="a3"/>
        <w:spacing w:before="8"/>
        <w:rPr>
          <w:sz w:val="14"/>
          <w:szCs w:val="22"/>
        </w:rPr>
      </w:pPr>
      <w:r w:rsidRPr="00621975">
        <w:rPr>
          <w:noProof/>
          <w:sz w:val="22"/>
          <w:szCs w:val="22"/>
        </w:rPr>
        <w:pict>
          <v:rect id="Rectangle 10" o:spid="_x0000_s2051" style="position:absolute;margin-left:56.65pt;margin-top:8.7pt;width:144.05pt;height:.7pt;z-index:-15678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BcdAIAAPo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" fillcolor="black" stroked="f">
            <w10:wrap type="topAndBottom" anchorx="page"/>
          </v:rect>
        </w:pict>
      </w:r>
    </w:p>
    <w:p w:rsidR="00EF76AA" w:rsidRPr="00570DB7" w:rsidRDefault="000411DB">
      <w:pPr>
        <w:spacing w:before="77" w:line="235" w:lineRule="auto"/>
        <w:ind w:left="252" w:right="1409"/>
        <w:rPr>
          <w:sz w:val="14"/>
        </w:rPr>
      </w:pPr>
      <w:r w:rsidRPr="00570DB7">
        <w:rPr>
          <w:sz w:val="14"/>
        </w:rPr>
        <w:t>1 Бизнес-модель стартап-проекта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  <w:p w:rsidR="00EF76AA" w:rsidRPr="00570DB7" w:rsidRDefault="000411DB">
      <w:pPr>
        <w:spacing w:before="4"/>
        <w:ind w:left="252"/>
        <w:rPr>
          <w:sz w:val="14"/>
        </w:rPr>
      </w:pPr>
      <w:r w:rsidRPr="00570DB7">
        <w:rPr>
          <w:sz w:val="14"/>
        </w:rPr>
        <w:t>2 Объем финансового обеспечения достаточно указать для первого этапа - дойти до MVP</w:t>
      </w:r>
    </w:p>
    <w:p w:rsidR="00EF76AA" w:rsidRPr="00570DB7" w:rsidRDefault="00EF76AA">
      <w:pPr>
        <w:sectPr w:rsidR="00EF76AA" w:rsidRPr="00570DB7">
          <w:footerReference w:type="default" r:id="rId7"/>
          <w:pgSz w:w="11910" w:h="16840"/>
          <w:pgMar w:top="1040" w:right="7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40"/>
      </w:tblGrid>
      <w:tr w:rsidR="00EF76AA">
        <w:trPr>
          <w:trHeight w:val="410"/>
        </w:trPr>
        <w:tc>
          <w:tcPr>
            <w:tcW w:w="3402" w:type="dxa"/>
          </w:tcPr>
          <w:p w:rsidR="00EF76AA" w:rsidRPr="00570DB7" w:rsidRDefault="00EF76AA">
            <w:pPr>
              <w:pStyle w:val="TableParagraph"/>
            </w:pPr>
          </w:p>
        </w:tc>
        <w:tc>
          <w:tcPr>
            <w:tcW w:w="6340" w:type="dxa"/>
          </w:tcPr>
          <w:p w:rsidR="00EF76AA" w:rsidRPr="00570DB7" w:rsidRDefault="00EF76AA" w:rsidP="00673075">
            <w:pPr>
              <w:pStyle w:val="TableParagraph"/>
              <w:tabs>
                <w:tab w:val="left" w:pos="2368"/>
              </w:tabs>
              <w:spacing w:line="220" w:lineRule="exact"/>
            </w:pPr>
          </w:p>
        </w:tc>
      </w:tr>
      <w:tr w:rsidR="00EF76AA">
        <w:trPr>
          <w:trHeight w:val="654"/>
        </w:trPr>
        <w:tc>
          <w:tcPr>
            <w:tcW w:w="3402" w:type="dxa"/>
          </w:tcPr>
          <w:p w:rsidR="00EF76AA" w:rsidRPr="00570DB7" w:rsidRDefault="000411DB">
            <w:pPr>
              <w:pStyle w:val="TableParagraph"/>
              <w:spacing w:line="256" w:lineRule="auto"/>
              <w:ind w:left="107" w:right="694"/>
              <w:rPr>
                <w:b/>
              </w:rPr>
            </w:pPr>
            <w:r w:rsidRPr="00570DB7">
              <w:rPr>
                <w:b/>
              </w:rPr>
              <w:t>Предполагаемые источники финансирования</w:t>
            </w:r>
          </w:p>
        </w:tc>
        <w:tc>
          <w:tcPr>
            <w:tcW w:w="6340" w:type="dxa"/>
          </w:tcPr>
          <w:p w:rsidR="00EF76AA" w:rsidRPr="00570DB7" w:rsidRDefault="00673075">
            <w:pPr>
              <w:pStyle w:val="TableParagraph"/>
            </w:pPr>
            <w:r>
              <w:t>Собственные накопления (личные сбережения команды проекта)</w:t>
            </w:r>
          </w:p>
        </w:tc>
      </w:tr>
      <w:tr w:rsidR="00EF76AA">
        <w:trPr>
          <w:trHeight w:val="690"/>
        </w:trPr>
        <w:tc>
          <w:tcPr>
            <w:tcW w:w="3402" w:type="dxa"/>
          </w:tcPr>
          <w:p w:rsidR="00EF76AA" w:rsidRPr="00570DB7" w:rsidRDefault="000411DB">
            <w:pPr>
              <w:pStyle w:val="TableParagraph"/>
              <w:spacing w:line="278" w:lineRule="auto"/>
              <w:ind w:left="107" w:right="451"/>
              <w:rPr>
                <w:b/>
              </w:rPr>
            </w:pPr>
            <w:r w:rsidRPr="00FD0857">
              <w:rPr>
                <w:b/>
              </w:rPr>
              <w:t>Оценка потенциала «рынка» и рентабельности проект</w:t>
            </w:r>
            <w:r w:rsidR="0013334B" w:rsidRPr="00FD0857">
              <w:rPr>
                <w:b/>
              </w:rPr>
              <w:t>а (</w:t>
            </w:r>
            <w:r w:rsidRPr="00FD0857">
              <w:rPr>
                <w:b/>
              </w:rPr>
              <w:t>3</w:t>
            </w:r>
            <w:r w:rsidR="0013334B" w:rsidRPr="00FD0857">
              <w:rPr>
                <w:b/>
              </w:rPr>
              <w:t>)</w:t>
            </w:r>
          </w:p>
        </w:tc>
        <w:tc>
          <w:tcPr>
            <w:tcW w:w="6340" w:type="dxa"/>
          </w:tcPr>
          <w:p w:rsidR="0091546F" w:rsidRDefault="0091546F" w:rsidP="0091546F">
            <w:pPr>
              <w:pStyle w:val="TableParagraph"/>
            </w:pPr>
            <w:r>
              <w:t xml:space="preserve">По итогам 2022 г. количество проданных в России устройств составило порядка 3 </w:t>
            </w:r>
            <w:proofErr w:type="spellStart"/>
            <w:r>
              <w:t>млн</w:t>
            </w:r>
            <w:proofErr w:type="spellEnd"/>
            <w:r>
              <w:t xml:space="preserve"> шт. </w:t>
            </w:r>
          </w:p>
          <w:p w:rsidR="0091546F" w:rsidRDefault="0091546F" w:rsidP="0091546F">
            <w:pPr>
              <w:pStyle w:val="TableParagraph"/>
            </w:pPr>
            <w:r>
              <w:t xml:space="preserve">Средняя стоимость </w:t>
            </w:r>
            <w:proofErr w:type="spellStart"/>
            <w:r>
              <w:t>коллонок=</w:t>
            </w:r>
            <w:proofErr w:type="spellEnd"/>
            <w:r>
              <w:t xml:space="preserve"> 10500 </w:t>
            </w:r>
          </w:p>
          <w:p w:rsidR="0091546F" w:rsidRDefault="0091546F" w:rsidP="0091546F">
            <w:pPr>
              <w:pStyle w:val="TableParagraph"/>
            </w:pPr>
            <w:r>
              <w:t xml:space="preserve">SAM= 3 000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* 10500 </w:t>
            </w:r>
            <w:proofErr w:type="spellStart"/>
            <w:r>
              <w:t>р=</w:t>
            </w:r>
            <w:proofErr w:type="spellEnd"/>
            <w:r>
              <w:t xml:space="preserve"> 31.5 </w:t>
            </w:r>
            <w:proofErr w:type="spellStart"/>
            <w:r>
              <w:t>млрд</w:t>
            </w:r>
            <w:proofErr w:type="spellEnd"/>
          </w:p>
          <w:p w:rsidR="0091546F" w:rsidRDefault="0091546F" w:rsidP="0091546F">
            <w:pPr>
              <w:pStyle w:val="TableParagraph"/>
            </w:pPr>
            <w:r>
              <w:t>TAM = 51609000 ч. * 10 500=542 млрд. р.</w:t>
            </w:r>
          </w:p>
          <w:p w:rsidR="00EF76AA" w:rsidRPr="00D23908" w:rsidRDefault="0091546F" w:rsidP="0091546F">
            <w:pPr>
              <w:pStyle w:val="TableParagraph"/>
            </w:pPr>
            <w:r>
              <w:t>SOM = 2.5% (конверсия) * 51609000 * 10500 =13.5 млрд.р.</w:t>
            </w:r>
          </w:p>
          <w:p w:rsidR="007A26B2" w:rsidRDefault="00FD0857" w:rsidP="0091546F">
            <w:pPr>
              <w:pStyle w:val="TableParagraph"/>
            </w:pPr>
            <w:r>
              <w:t>Валовая прибыль: 23000 – 17000 = 6000р</w:t>
            </w:r>
          </w:p>
          <w:p w:rsidR="00FD0857" w:rsidRPr="007A26B2" w:rsidRDefault="00FD0857" w:rsidP="0091546F">
            <w:pPr>
              <w:pStyle w:val="TableParagraph"/>
            </w:pPr>
            <w:r>
              <w:t>Рентабельность: 6000</w:t>
            </w:r>
            <w:proofErr w:type="gramStart"/>
            <w:r>
              <w:t xml:space="preserve"> :</w:t>
            </w:r>
            <w:proofErr w:type="gramEnd"/>
            <w:r>
              <w:t xml:space="preserve"> 17000 = 0.352</w:t>
            </w:r>
          </w:p>
        </w:tc>
      </w:tr>
      <w:tr w:rsidR="00570DB7" w:rsidTr="0095061A">
        <w:trPr>
          <w:trHeight w:val="690"/>
        </w:trPr>
        <w:tc>
          <w:tcPr>
            <w:tcW w:w="9742" w:type="dxa"/>
            <w:gridSpan w:val="2"/>
          </w:tcPr>
          <w:p w:rsidR="00570DB7" w:rsidRDefault="00570DB7" w:rsidP="00570DB7">
            <w:pPr>
              <w:pStyle w:val="TableParagraph"/>
              <w:ind w:left="470"/>
              <w:rPr>
                <w:b/>
              </w:rPr>
            </w:pPr>
          </w:p>
          <w:p w:rsidR="00570DB7" w:rsidRPr="00570DB7" w:rsidRDefault="00570DB7" w:rsidP="00570DB7">
            <w:pPr>
              <w:pStyle w:val="TableParagraph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70DB7">
              <w:rPr>
                <w:b/>
              </w:rPr>
              <w:t>Календарный план стартап-проекта</w:t>
            </w:r>
          </w:p>
        </w:tc>
      </w:tr>
      <w:tr w:rsidR="00570DB7" w:rsidTr="00570DB7">
        <w:trPr>
          <w:trHeight w:val="3828"/>
        </w:trPr>
        <w:tc>
          <w:tcPr>
            <w:tcW w:w="9742" w:type="dxa"/>
            <w:gridSpan w:val="2"/>
          </w:tcPr>
          <w:p w:rsidR="00570DB7" w:rsidRDefault="00570DB7">
            <w:pPr>
              <w:pStyle w:val="TableParagraph"/>
            </w:pPr>
          </w:p>
          <w:tbl>
            <w:tblPr>
              <w:tblStyle w:val="TableNormal"/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5"/>
              <w:gridCol w:w="1702"/>
              <w:gridCol w:w="4086"/>
            </w:tblGrid>
            <w:tr w:rsidR="00570DB7" w:rsidTr="00570DB7">
              <w:trPr>
                <w:trHeight w:val="654"/>
              </w:trPr>
              <w:tc>
                <w:tcPr>
                  <w:tcW w:w="3425" w:type="dxa"/>
                </w:tcPr>
                <w:p w:rsidR="00570DB7" w:rsidRPr="00570DB7" w:rsidRDefault="00570DB7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570DB7">
                    <w:rPr>
                      <w:b/>
                    </w:rPr>
                    <w:t>Название этапа календарного плана</w:t>
                  </w:r>
                </w:p>
              </w:tc>
              <w:tc>
                <w:tcPr>
                  <w:tcW w:w="1702" w:type="dxa"/>
                </w:tcPr>
                <w:p w:rsidR="00570DB7" w:rsidRPr="00570DB7" w:rsidRDefault="00570DB7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570DB7">
                    <w:rPr>
                      <w:b/>
                    </w:rPr>
                    <w:t>Длительность этапа, мес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4086" w:type="dxa"/>
                </w:tcPr>
                <w:p w:rsidR="00570DB7" w:rsidRPr="00570DB7" w:rsidRDefault="00570DB7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570DB7">
                    <w:rPr>
                      <w:b/>
                    </w:rPr>
                    <w:t>Стоимость, руб.</w:t>
                  </w:r>
                </w:p>
              </w:tc>
            </w:tr>
            <w:tr w:rsidR="00570DB7" w:rsidTr="00570DB7">
              <w:trPr>
                <w:trHeight w:val="775"/>
              </w:trPr>
              <w:tc>
                <w:tcPr>
                  <w:tcW w:w="3425" w:type="dxa"/>
                </w:tcPr>
                <w:p w:rsidR="00570DB7" w:rsidRDefault="00673075" w:rsidP="00570DB7">
                  <w:pPr>
                    <w:pStyle w:val="TableParagraph"/>
                  </w:pPr>
                  <w:r>
                    <w:t>Разработка бизнес-модели</w:t>
                  </w:r>
                </w:p>
                <w:p w:rsidR="00673075" w:rsidRDefault="00673075" w:rsidP="00570DB7">
                  <w:pPr>
                    <w:pStyle w:val="TableParagraph"/>
                  </w:pPr>
                </w:p>
                <w:p w:rsidR="00673075" w:rsidRPr="00570DB7" w:rsidRDefault="00673075" w:rsidP="00570DB7">
                  <w:pPr>
                    <w:pStyle w:val="TableParagraph"/>
                  </w:pPr>
                  <w:r>
                    <w:t>Расчет сметы проекта</w:t>
                  </w:r>
                </w:p>
              </w:tc>
              <w:tc>
                <w:tcPr>
                  <w:tcW w:w="1702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1</w:t>
                  </w:r>
                </w:p>
              </w:tc>
              <w:tc>
                <w:tcPr>
                  <w:tcW w:w="4086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0 рублей</w:t>
                  </w:r>
                </w:p>
              </w:tc>
            </w:tr>
            <w:tr w:rsidR="00570DB7" w:rsidTr="00570DB7">
              <w:trPr>
                <w:trHeight w:val="568"/>
              </w:trPr>
              <w:tc>
                <w:tcPr>
                  <w:tcW w:w="3425" w:type="dxa"/>
                </w:tcPr>
                <w:p w:rsidR="00570DB7" w:rsidRDefault="00673075" w:rsidP="00570DB7">
                  <w:pPr>
                    <w:pStyle w:val="TableParagraph"/>
                  </w:pPr>
                  <w:r>
                    <w:t>Презентация проекта</w:t>
                  </w:r>
                </w:p>
                <w:p w:rsidR="00673075" w:rsidRDefault="00673075" w:rsidP="00570DB7">
                  <w:pPr>
                    <w:pStyle w:val="TableParagraph"/>
                  </w:pPr>
                </w:p>
                <w:p w:rsidR="00673075" w:rsidRPr="00570DB7" w:rsidRDefault="00673075" w:rsidP="00570DB7">
                  <w:pPr>
                    <w:pStyle w:val="TableParagraph"/>
                  </w:pPr>
                  <w:r>
                    <w:t>Поиск инвесторов</w:t>
                  </w:r>
                </w:p>
              </w:tc>
              <w:tc>
                <w:tcPr>
                  <w:tcW w:w="1702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1</w:t>
                  </w:r>
                </w:p>
              </w:tc>
              <w:tc>
                <w:tcPr>
                  <w:tcW w:w="4086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0 рублей</w:t>
                  </w:r>
                </w:p>
              </w:tc>
            </w:tr>
            <w:tr w:rsidR="00570DB7" w:rsidTr="00570DB7">
              <w:trPr>
                <w:trHeight w:val="568"/>
              </w:trPr>
              <w:tc>
                <w:tcPr>
                  <w:tcW w:w="3425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Разработка ПО,</w:t>
                  </w:r>
                  <w:r w:rsidR="000B1CE0">
                    <w:t xml:space="preserve"> приложения</w:t>
                  </w:r>
                  <w:r>
                    <w:t xml:space="preserve"> закупка деталей, сборка (50 станций)</w:t>
                  </w:r>
                </w:p>
              </w:tc>
              <w:tc>
                <w:tcPr>
                  <w:tcW w:w="1702" w:type="dxa"/>
                </w:tcPr>
                <w:p w:rsidR="00570DB7" w:rsidRPr="00570DB7" w:rsidRDefault="00673075" w:rsidP="00570DB7">
                  <w:pPr>
                    <w:pStyle w:val="TableParagraph"/>
                  </w:pPr>
                  <w:r>
                    <w:t>2</w:t>
                  </w:r>
                </w:p>
              </w:tc>
              <w:tc>
                <w:tcPr>
                  <w:tcW w:w="4086" w:type="dxa"/>
                </w:tcPr>
                <w:p w:rsidR="00570DB7" w:rsidRPr="00570DB7" w:rsidRDefault="0013484F" w:rsidP="00570DB7">
                  <w:pPr>
                    <w:pStyle w:val="TableParagraph"/>
                  </w:pPr>
                  <w:r>
                    <w:t>850 000</w:t>
                  </w:r>
                  <w:r w:rsidR="00673075">
                    <w:t xml:space="preserve"> рублей</w:t>
                  </w:r>
                </w:p>
              </w:tc>
            </w:tr>
            <w:tr w:rsidR="00673075" w:rsidTr="00570DB7">
              <w:trPr>
                <w:trHeight w:val="568"/>
              </w:trPr>
              <w:tc>
                <w:tcPr>
                  <w:tcW w:w="3425" w:type="dxa"/>
                </w:tcPr>
                <w:p w:rsidR="00673075" w:rsidRDefault="00673075" w:rsidP="00570DB7">
                  <w:pPr>
                    <w:pStyle w:val="TableParagraph"/>
                  </w:pPr>
                  <w:r>
                    <w:t>Продвижение проекта до начала продаж</w:t>
                  </w:r>
                </w:p>
              </w:tc>
              <w:tc>
                <w:tcPr>
                  <w:tcW w:w="1702" w:type="dxa"/>
                </w:tcPr>
                <w:p w:rsidR="00673075" w:rsidRDefault="00673075" w:rsidP="00570DB7">
                  <w:pPr>
                    <w:pStyle w:val="TableParagraph"/>
                  </w:pPr>
                  <w:r>
                    <w:t>1</w:t>
                  </w:r>
                </w:p>
              </w:tc>
              <w:tc>
                <w:tcPr>
                  <w:tcW w:w="4086" w:type="dxa"/>
                </w:tcPr>
                <w:p w:rsidR="00673075" w:rsidRDefault="000B1CE0" w:rsidP="00570DB7">
                  <w:pPr>
                    <w:pStyle w:val="TableParagraph"/>
                  </w:pPr>
                  <w:r>
                    <w:t>100 000 рублей</w:t>
                  </w:r>
                </w:p>
              </w:tc>
            </w:tr>
            <w:tr w:rsidR="000B1CE0" w:rsidTr="00570DB7">
              <w:trPr>
                <w:trHeight w:val="568"/>
              </w:trPr>
              <w:tc>
                <w:tcPr>
                  <w:tcW w:w="3425" w:type="dxa"/>
                </w:tcPr>
                <w:p w:rsidR="000B1CE0" w:rsidRDefault="000B1CE0" w:rsidP="00570DB7">
                  <w:pPr>
                    <w:pStyle w:val="TableParagraph"/>
                  </w:pPr>
                  <w:r>
                    <w:t>Старт продаж через собственный сайт</w:t>
                  </w:r>
                </w:p>
              </w:tc>
              <w:tc>
                <w:tcPr>
                  <w:tcW w:w="1702" w:type="dxa"/>
                </w:tcPr>
                <w:p w:rsidR="000B1CE0" w:rsidRDefault="000B1CE0" w:rsidP="00570DB7">
                  <w:pPr>
                    <w:pStyle w:val="TableParagraph"/>
                  </w:pPr>
                  <w:r>
                    <w:t>6</w:t>
                  </w:r>
                </w:p>
              </w:tc>
              <w:tc>
                <w:tcPr>
                  <w:tcW w:w="4086" w:type="dxa"/>
                </w:tcPr>
                <w:p w:rsidR="000B1CE0" w:rsidRDefault="000B1CE0" w:rsidP="00570DB7">
                  <w:pPr>
                    <w:pStyle w:val="TableParagraph"/>
                  </w:pPr>
                  <w:r>
                    <w:t>50000</w:t>
                  </w:r>
                  <w:r w:rsidR="0013484F">
                    <w:t xml:space="preserve"> </w:t>
                  </w:r>
                </w:p>
              </w:tc>
            </w:tr>
            <w:tr w:rsidR="00570DB7" w:rsidTr="00570DB7">
              <w:trPr>
                <w:trHeight w:val="568"/>
              </w:trPr>
              <w:tc>
                <w:tcPr>
                  <w:tcW w:w="3425" w:type="dxa"/>
                </w:tcPr>
                <w:p w:rsidR="00570DB7" w:rsidRDefault="00570DB7" w:rsidP="00570DB7">
                  <w:pPr>
                    <w:pStyle w:val="TableParagraph"/>
                  </w:pPr>
                </w:p>
                <w:p w:rsidR="00570DB7" w:rsidRPr="00570DB7" w:rsidRDefault="00570DB7" w:rsidP="00570DB7">
                  <w:pPr>
                    <w:rPr>
                      <w:b/>
                    </w:rPr>
                  </w:pPr>
                  <w:r w:rsidRPr="00570DB7">
                    <w:rPr>
                      <w:b/>
                    </w:rPr>
                    <w:t>Итого</w:t>
                  </w:r>
                </w:p>
              </w:tc>
              <w:tc>
                <w:tcPr>
                  <w:tcW w:w="1702" w:type="dxa"/>
                </w:tcPr>
                <w:p w:rsidR="00570DB7" w:rsidRPr="00570DB7" w:rsidRDefault="00570DB7" w:rsidP="00570DB7">
                  <w:pPr>
                    <w:pStyle w:val="TableParagraph"/>
                  </w:pPr>
                </w:p>
              </w:tc>
              <w:tc>
                <w:tcPr>
                  <w:tcW w:w="4086" w:type="dxa"/>
                </w:tcPr>
                <w:p w:rsidR="00570DB7" w:rsidRPr="00570DB7" w:rsidRDefault="000B1CE0" w:rsidP="00570DB7">
                  <w:pPr>
                    <w:pStyle w:val="TableParagraph"/>
                  </w:pPr>
                  <w:r>
                    <w:t>1 120 000 рублей</w:t>
                  </w:r>
                </w:p>
              </w:tc>
            </w:tr>
          </w:tbl>
          <w:p w:rsidR="00570DB7" w:rsidRPr="00570DB7" w:rsidRDefault="00570DB7">
            <w:pPr>
              <w:pStyle w:val="TableParagraph"/>
            </w:pPr>
          </w:p>
        </w:tc>
      </w:tr>
      <w:tr w:rsidR="00570DB7" w:rsidTr="00570DB7">
        <w:trPr>
          <w:trHeight w:val="693"/>
        </w:trPr>
        <w:tc>
          <w:tcPr>
            <w:tcW w:w="9742" w:type="dxa"/>
            <w:gridSpan w:val="2"/>
          </w:tcPr>
          <w:p w:rsidR="00570DB7" w:rsidRPr="00570DB7" w:rsidRDefault="00570DB7" w:rsidP="00570DB7">
            <w:pPr>
              <w:pStyle w:val="TableParagraph"/>
              <w:ind w:left="830"/>
            </w:pPr>
          </w:p>
          <w:p w:rsidR="00570DB7" w:rsidRDefault="00570DB7" w:rsidP="00570DB7">
            <w:pPr>
              <w:pStyle w:val="TableParagraph"/>
              <w:numPr>
                <w:ilvl w:val="0"/>
                <w:numId w:val="19"/>
              </w:numPr>
              <w:jc w:val="center"/>
            </w:pPr>
            <w:r>
              <w:rPr>
                <w:b/>
                <w:sz w:val="20"/>
              </w:rPr>
              <w:t>Предполагаемая структура уставного капитала компании (в рамках стартап-проекта)</w:t>
            </w:r>
          </w:p>
        </w:tc>
      </w:tr>
      <w:tr w:rsidR="00570DB7" w:rsidTr="0013334B">
        <w:trPr>
          <w:trHeight w:val="3680"/>
        </w:trPr>
        <w:tc>
          <w:tcPr>
            <w:tcW w:w="9742" w:type="dxa"/>
            <w:gridSpan w:val="2"/>
          </w:tcPr>
          <w:p w:rsidR="00570DB7" w:rsidRDefault="00570DB7" w:rsidP="00570DB7">
            <w:pPr>
              <w:pStyle w:val="TableParagraph"/>
              <w:ind w:left="830"/>
            </w:pPr>
          </w:p>
          <w:tbl>
            <w:tblPr>
              <w:tblStyle w:val="TableNormal"/>
              <w:tblW w:w="0" w:type="auto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29"/>
              <w:gridCol w:w="2592"/>
              <w:gridCol w:w="3545"/>
            </w:tblGrid>
            <w:tr w:rsidR="0013334B" w:rsidTr="00FF1210">
              <w:trPr>
                <w:trHeight w:val="410"/>
              </w:trPr>
              <w:tc>
                <w:tcPr>
                  <w:tcW w:w="2929" w:type="dxa"/>
                  <w:vMerge w:val="restart"/>
                </w:tcPr>
                <w:p w:rsidR="0013334B" w:rsidRPr="0013334B" w:rsidRDefault="0013334B" w:rsidP="0013334B">
                  <w:pPr>
                    <w:pStyle w:val="TableParagraph"/>
                    <w:spacing w:before="8"/>
                    <w:rPr>
                      <w:b/>
                    </w:rPr>
                  </w:pPr>
                </w:p>
                <w:p w:rsidR="0013334B" w:rsidRPr="0013334B" w:rsidRDefault="0013334B" w:rsidP="0013334B">
                  <w:pPr>
                    <w:pStyle w:val="TableParagraph"/>
                    <w:ind w:left="81"/>
                    <w:rPr>
                      <w:b/>
                    </w:rPr>
                  </w:pPr>
                  <w:r w:rsidRPr="0013334B">
                    <w:rPr>
                      <w:b/>
                    </w:rPr>
                    <w:t>Участники</w:t>
                  </w:r>
                </w:p>
              </w:tc>
              <w:tc>
                <w:tcPr>
                  <w:tcW w:w="6137" w:type="dxa"/>
                  <w:gridSpan w:val="2"/>
                </w:tcPr>
                <w:p w:rsidR="0013334B" w:rsidRPr="0013334B" w:rsidRDefault="0013334B" w:rsidP="0013334B">
                  <w:pPr>
                    <w:pStyle w:val="TableParagraph"/>
                    <w:rPr>
                      <w:b/>
                    </w:rPr>
                  </w:pPr>
                </w:p>
              </w:tc>
            </w:tr>
            <w:tr w:rsidR="0013334B" w:rsidTr="00FF1210">
              <w:trPr>
                <w:trHeight w:val="407"/>
              </w:trPr>
              <w:tc>
                <w:tcPr>
                  <w:tcW w:w="2929" w:type="dxa"/>
                  <w:vMerge/>
                  <w:tcBorders>
                    <w:top w:val="nil"/>
                  </w:tcBorders>
                </w:tcPr>
                <w:p w:rsidR="0013334B" w:rsidRPr="0013334B" w:rsidRDefault="0013334B" w:rsidP="0013334B">
                  <w:pPr>
                    <w:rPr>
                      <w:b/>
                    </w:rPr>
                  </w:pPr>
                </w:p>
              </w:tc>
              <w:tc>
                <w:tcPr>
                  <w:tcW w:w="2592" w:type="dxa"/>
                </w:tcPr>
                <w:p w:rsidR="0013334B" w:rsidRPr="0013334B" w:rsidRDefault="0013334B" w:rsidP="0013334B">
                  <w:pPr>
                    <w:pStyle w:val="TableParagraph"/>
                    <w:spacing w:line="223" w:lineRule="exact"/>
                    <w:ind w:left="501"/>
                    <w:rPr>
                      <w:b/>
                    </w:rPr>
                  </w:pPr>
                  <w:r w:rsidRPr="0013334B">
                    <w:rPr>
                      <w:b/>
                    </w:rPr>
                    <w:t>Размер доли (руб.)</w:t>
                  </w:r>
                </w:p>
              </w:tc>
              <w:tc>
                <w:tcPr>
                  <w:tcW w:w="3545" w:type="dxa"/>
                </w:tcPr>
                <w:p w:rsidR="0013334B" w:rsidRPr="0013334B" w:rsidRDefault="0013334B" w:rsidP="0013334B">
                  <w:pPr>
                    <w:pStyle w:val="TableParagraph"/>
                    <w:spacing w:line="223" w:lineRule="exact"/>
                    <w:ind w:left="15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%</w:t>
                  </w:r>
                </w:p>
              </w:tc>
            </w:tr>
            <w:tr w:rsidR="0013334B" w:rsidTr="00FF1210">
              <w:trPr>
                <w:trHeight w:val="1632"/>
              </w:trPr>
              <w:tc>
                <w:tcPr>
                  <w:tcW w:w="2929" w:type="dxa"/>
                </w:tcPr>
                <w:p w:rsidR="0013334B" w:rsidRPr="00570DB7" w:rsidRDefault="0013334B" w:rsidP="0013334B">
                  <w:pPr>
                    <w:pStyle w:val="TableParagraph"/>
                    <w:spacing w:line="223" w:lineRule="exact"/>
                    <w:ind w:left="81"/>
                  </w:pPr>
                  <w:r w:rsidRPr="00570DB7">
                    <w:t>1.</w:t>
                  </w:r>
                  <w:r w:rsidR="000B1CE0">
                    <w:t xml:space="preserve"> Салихова Алина </w:t>
                  </w:r>
                  <w:proofErr w:type="spellStart"/>
                  <w:r w:rsidR="000B1CE0">
                    <w:t>Радиковна</w:t>
                  </w:r>
                  <w:proofErr w:type="spellEnd"/>
                  <w:r w:rsidR="000B1CE0">
                    <w:t xml:space="preserve"> </w:t>
                  </w:r>
                </w:p>
                <w:p w:rsidR="0013334B" w:rsidRPr="00570DB7" w:rsidRDefault="0013334B" w:rsidP="0013334B">
                  <w:pPr>
                    <w:pStyle w:val="TableParagraph"/>
                    <w:spacing w:before="178"/>
                    <w:ind w:left="81"/>
                  </w:pPr>
                  <w:r w:rsidRPr="00570DB7">
                    <w:t>2.</w:t>
                  </w:r>
                  <w:r w:rsidR="000B1CE0">
                    <w:t xml:space="preserve"> </w:t>
                  </w:r>
                  <w:proofErr w:type="spellStart"/>
                  <w:r w:rsidR="000B1CE0">
                    <w:t>Васиев</w:t>
                  </w:r>
                  <w:proofErr w:type="spellEnd"/>
                  <w:r w:rsidR="000B1CE0">
                    <w:t xml:space="preserve"> Никита Валерьевич</w:t>
                  </w:r>
                </w:p>
                <w:p w:rsidR="0013334B" w:rsidRPr="00570DB7" w:rsidRDefault="0013334B" w:rsidP="0013334B">
                  <w:pPr>
                    <w:pStyle w:val="TableParagraph"/>
                    <w:spacing w:before="178"/>
                    <w:ind w:left="81"/>
                  </w:pPr>
                  <w:r w:rsidRPr="00570DB7">
                    <w:t>3.</w:t>
                  </w:r>
                  <w:r w:rsidR="000B1CE0">
                    <w:t xml:space="preserve"> Южаков Владислав Анатольевич</w:t>
                  </w:r>
                </w:p>
              </w:tc>
              <w:tc>
                <w:tcPr>
                  <w:tcW w:w="2592" w:type="dxa"/>
                </w:tcPr>
                <w:p w:rsidR="0013334B" w:rsidRDefault="000B1CE0" w:rsidP="0013334B">
                  <w:pPr>
                    <w:pStyle w:val="TableParagraph"/>
                  </w:pPr>
                  <w:r>
                    <w:t xml:space="preserve">3 333,34 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Default="000B1CE0" w:rsidP="0013334B">
                  <w:pPr>
                    <w:pStyle w:val="TableParagraph"/>
                  </w:pPr>
                  <w:r>
                    <w:t>3 333,33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Pr="00570DB7" w:rsidRDefault="000B1CE0" w:rsidP="0013334B">
                  <w:pPr>
                    <w:pStyle w:val="TableParagraph"/>
                  </w:pPr>
                  <w:r>
                    <w:t>3 333,33</w:t>
                  </w:r>
                </w:p>
              </w:tc>
              <w:tc>
                <w:tcPr>
                  <w:tcW w:w="3545" w:type="dxa"/>
                </w:tcPr>
                <w:p w:rsidR="0013334B" w:rsidRDefault="000B1CE0" w:rsidP="0013334B">
                  <w:pPr>
                    <w:pStyle w:val="TableParagraph"/>
                  </w:pPr>
                  <w:r>
                    <w:t>33,34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Default="000B1CE0" w:rsidP="0013334B">
                  <w:pPr>
                    <w:pStyle w:val="TableParagraph"/>
                  </w:pPr>
                  <w:r>
                    <w:t>33,33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Default="000B1CE0" w:rsidP="0013334B">
                  <w:pPr>
                    <w:pStyle w:val="TableParagraph"/>
                  </w:pPr>
                  <w:r>
                    <w:t>33,33</w:t>
                  </w:r>
                </w:p>
                <w:p w:rsidR="000B1CE0" w:rsidRPr="00570DB7" w:rsidRDefault="000B1CE0" w:rsidP="0013334B">
                  <w:pPr>
                    <w:pStyle w:val="TableParagraph"/>
                  </w:pPr>
                </w:p>
              </w:tc>
            </w:tr>
            <w:tr w:rsidR="0013334B" w:rsidTr="00FF1210">
              <w:trPr>
                <w:trHeight w:val="657"/>
              </w:trPr>
              <w:tc>
                <w:tcPr>
                  <w:tcW w:w="2929" w:type="dxa"/>
                </w:tcPr>
                <w:p w:rsidR="0013334B" w:rsidRPr="00570DB7" w:rsidRDefault="0013334B" w:rsidP="0013334B">
                  <w:pPr>
                    <w:pStyle w:val="TableParagraph"/>
                    <w:spacing w:line="256" w:lineRule="auto"/>
                    <w:ind w:left="81" w:right="100"/>
                  </w:pPr>
                  <w:r w:rsidRPr="00570DB7">
                    <w:t>Размер Уставного капитала (УК)</w:t>
                  </w:r>
                </w:p>
              </w:tc>
              <w:tc>
                <w:tcPr>
                  <w:tcW w:w="2592" w:type="dxa"/>
                </w:tcPr>
                <w:p w:rsidR="0013334B" w:rsidRPr="00570DB7" w:rsidRDefault="000B1CE0" w:rsidP="0013334B">
                  <w:pPr>
                    <w:pStyle w:val="TableParagraph"/>
                  </w:pPr>
                  <w:r>
                    <w:t>10 000</w:t>
                  </w:r>
                </w:p>
              </w:tc>
              <w:tc>
                <w:tcPr>
                  <w:tcW w:w="3545" w:type="dxa"/>
                </w:tcPr>
                <w:p w:rsidR="0013334B" w:rsidRPr="00570DB7" w:rsidRDefault="000B1CE0" w:rsidP="0013334B">
                  <w:pPr>
                    <w:pStyle w:val="TableParagraph"/>
                  </w:pPr>
                  <w:r>
                    <w:t>100</w:t>
                  </w:r>
                </w:p>
              </w:tc>
            </w:tr>
          </w:tbl>
          <w:p w:rsidR="0013334B" w:rsidRPr="00570DB7" w:rsidRDefault="0013334B" w:rsidP="00570DB7">
            <w:pPr>
              <w:pStyle w:val="TableParagraph"/>
              <w:ind w:left="830"/>
            </w:pPr>
          </w:p>
        </w:tc>
      </w:tr>
      <w:tr w:rsidR="0013334B" w:rsidTr="0013334B">
        <w:trPr>
          <w:trHeight w:val="699"/>
        </w:trPr>
        <w:tc>
          <w:tcPr>
            <w:tcW w:w="9742" w:type="dxa"/>
            <w:gridSpan w:val="2"/>
          </w:tcPr>
          <w:p w:rsidR="0013334B" w:rsidRPr="0013334B" w:rsidRDefault="0013334B" w:rsidP="0013334B">
            <w:pPr>
              <w:pStyle w:val="TableParagraph"/>
              <w:ind w:left="830"/>
              <w:rPr>
                <w:b/>
              </w:rPr>
            </w:pPr>
          </w:p>
          <w:p w:rsidR="0013334B" w:rsidRDefault="0013334B" w:rsidP="0013334B">
            <w:pPr>
              <w:pStyle w:val="TableParagraph"/>
              <w:numPr>
                <w:ilvl w:val="0"/>
                <w:numId w:val="19"/>
              </w:numPr>
              <w:jc w:val="center"/>
            </w:pPr>
            <w:r w:rsidRPr="0013334B">
              <w:rPr>
                <w:b/>
              </w:rPr>
              <w:t>Команда стартап-проекта</w:t>
            </w:r>
          </w:p>
        </w:tc>
      </w:tr>
      <w:tr w:rsidR="0013334B" w:rsidTr="0013334B">
        <w:trPr>
          <w:trHeight w:val="2679"/>
        </w:trPr>
        <w:tc>
          <w:tcPr>
            <w:tcW w:w="9742" w:type="dxa"/>
            <w:gridSpan w:val="2"/>
          </w:tcPr>
          <w:tbl>
            <w:tblPr>
              <w:tblStyle w:val="TableNormal"/>
              <w:tblpPr w:leftFromText="180" w:rightFromText="180" w:horzAnchor="margin" w:tblpXSpec="center" w:tblpY="30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38"/>
              <w:gridCol w:w="1701"/>
              <w:gridCol w:w="1886"/>
              <w:gridCol w:w="1951"/>
              <w:gridCol w:w="2117"/>
            </w:tblGrid>
            <w:tr w:rsidR="0013334B" w:rsidTr="0013334B">
              <w:trPr>
                <w:trHeight w:val="798"/>
              </w:trPr>
              <w:tc>
                <w:tcPr>
                  <w:tcW w:w="1838" w:type="dxa"/>
                </w:tcPr>
                <w:p w:rsidR="0013334B" w:rsidRP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lastRenderedPageBreak/>
                    <w:t>Ф.И.О.</w:t>
                  </w:r>
                </w:p>
              </w:tc>
              <w:tc>
                <w:tcPr>
                  <w:tcW w:w="1701" w:type="dxa"/>
                </w:tcPr>
                <w:p w:rsidR="0013334B" w:rsidRP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1886" w:type="dxa"/>
                </w:tcPr>
                <w:p w:rsidR="0013334B" w:rsidRP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Контакты</w:t>
                  </w:r>
                </w:p>
              </w:tc>
              <w:tc>
                <w:tcPr>
                  <w:tcW w:w="1951" w:type="dxa"/>
                </w:tcPr>
                <w:p w:rsidR="0013334B" w:rsidRP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Выполняемые работы в Проекте</w:t>
                  </w:r>
                </w:p>
              </w:tc>
              <w:tc>
                <w:tcPr>
                  <w:tcW w:w="2117" w:type="dxa"/>
                </w:tcPr>
                <w:p w:rsid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Образование/</w:t>
                  </w:r>
                </w:p>
                <w:p w:rsidR="0013334B" w:rsidRPr="0013334B" w:rsidRDefault="0013334B" w:rsidP="0013334B">
                  <w:pPr>
                    <w:pStyle w:val="TableParagraph"/>
                    <w:jc w:val="center"/>
                    <w:rPr>
                      <w:b/>
                    </w:rPr>
                  </w:pPr>
                  <w:r w:rsidRPr="0013334B">
                    <w:rPr>
                      <w:b/>
                    </w:rPr>
                    <w:t>опыт работы</w:t>
                  </w:r>
                </w:p>
              </w:tc>
            </w:tr>
            <w:tr w:rsidR="0013334B" w:rsidTr="0013334B">
              <w:trPr>
                <w:trHeight w:val="702"/>
              </w:trPr>
              <w:tc>
                <w:tcPr>
                  <w:tcW w:w="1838" w:type="dxa"/>
                </w:tcPr>
                <w:p w:rsidR="000B1CE0" w:rsidRPr="00570DB7" w:rsidRDefault="000B1CE0" w:rsidP="0013334B">
                  <w:pPr>
                    <w:pStyle w:val="TableParagraph"/>
                  </w:pPr>
                  <w:r>
                    <w:t xml:space="preserve">Салихова Алина </w:t>
                  </w:r>
                  <w:proofErr w:type="spellStart"/>
                  <w:r>
                    <w:t>Радиковна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13334B" w:rsidRPr="000B1CE0" w:rsidRDefault="000B1CE0" w:rsidP="0013334B">
                  <w:pPr>
                    <w:pStyle w:val="TableParagrap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CEO, CMO</w:t>
                  </w:r>
                </w:p>
              </w:tc>
              <w:tc>
                <w:tcPr>
                  <w:tcW w:w="1886" w:type="dxa"/>
                </w:tcPr>
                <w:p w:rsidR="0013334B" w:rsidRPr="00570DB7" w:rsidRDefault="0013334B" w:rsidP="0013334B">
                  <w:pPr>
                    <w:pStyle w:val="TableParagraph"/>
                  </w:pPr>
                </w:p>
              </w:tc>
              <w:tc>
                <w:tcPr>
                  <w:tcW w:w="1951" w:type="dxa"/>
                </w:tcPr>
                <w:p w:rsidR="0013334B" w:rsidRDefault="000B1CE0" w:rsidP="0013334B">
                  <w:pPr>
                    <w:pStyle w:val="TableParagraph"/>
                  </w:pPr>
                  <w:r>
                    <w:t>Разработка бизнес-плана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Pr="000B1CE0" w:rsidRDefault="000B1CE0" w:rsidP="0013334B">
                  <w:pPr>
                    <w:pStyle w:val="TableParagraph"/>
                  </w:pPr>
                  <w:r>
                    <w:t>Принятие решений</w:t>
                  </w:r>
                </w:p>
              </w:tc>
              <w:tc>
                <w:tcPr>
                  <w:tcW w:w="2117" w:type="dxa"/>
                </w:tcPr>
                <w:p w:rsidR="0013334B" w:rsidRPr="00570DB7" w:rsidRDefault="000B1CE0" w:rsidP="0013334B">
                  <w:pPr>
                    <w:pStyle w:val="TableParagraph"/>
                  </w:pPr>
                  <w:r>
                    <w:t>УИУ РАНХиГС при Президенте РФ, факультет экономики и менеджмента, 4 курс – Экономика</w:t>
                  </w:r>
                  <w:r w:rsidR="00B63D1B">
                    <w:t xml:space="preserve"> (Экономика предприятий и организаций)</w:t>
                  </w:r>
                  <w:r>
                    <w:t xml:space="preserve"> </w:t>
                  </w:r>
                </w:p>
              </w:tc>
            </w:tr>
            <w:tr w:rsidR="0013334B" w:rsidTr="0013334B">
              <w:trPr>
                <w:trHeight w:val="719"/>
              </w:trPr>
              <w:tc>
                <w:tcPr>
                  <w:tcW w:w="1838" w:type="dxa"/>
                </w:tcPr>
                <w:p w:rsidR="0013334B" w:rsidRPr="00570DB7" w:rsidRDefault="000B1CE0" w:rsidP="0013334B">
                  <w:pPr>
                    <w:pStyle w:val="TableParagraph"/>
                  </w:pPr>
                  <w:proofErr w:type="spellStart"/>
                  <w:r>
                    <w:t>Васиев</w:t>
                  </w:r>
                  <w:proofErr w:type="spellEnd"/>
                  <w:r>
                    <w:t xml:space="preserve"> Никита Валерьевич</w:t>
                  </w:r>
                </w:p>
              </w:tc>
              <w:tc>
                <w:tcPr>
                  <w:tcW w:w="1701" w:type="dxa"/>
                </w:tcPr>
                <w:p w:rsidR="0013334B" w:rsidRPr="000B1CE0" w:rsidRDefault="000B1CE0" w:rsidP="0013334B">
                  <w:pPr>
                    <w:pStyle w:val="TableParagrap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CBO</w:t>
                  </w:r>
                </w:p>
              </w:tc>
              <w:tc>
                <w:tcPr>
                  <w:tcW w:w="1886" w:type="dxa"/>
                </w:tcPr>
                <w:p w:rsidR="0013334B" w:rsidRPr="00570DB7" w:rsidRDefault="0013334B" w:rsidP="0013334B">
                  <w:pPr>
                    <w:pStyle w:val="TableParagraph"/>
                  </w:pPr>
                </w:p>
              </w:tc>
              <w:tc>
                <w:tcPr>
                  <w:tcW w:w="1951" w:type="dxa"/>
                </w:tcPr>
                <w:p w:rsidR="0013334B" w:rsidRDefault="000B1CE0" w:rsidP="0013334B">
                  <w:pPr>
                    <w:pStyle w:val="TableParagraph"/>
                  </w:pPr>
                  <w:r>
                    <w:t>Переговоры на различных уровнях</w:t>
                  </w:r>
                </w:p>
                <w:p w:rsidR="000B1CE0" w:rsidRDefault="000B1CE0" w:rsidP="0013334B">
                  <w:pPr>
                    <w:pStyle w:val="TableParagraph"/>
                  </w:pPr>
                </w:p>
                <w:p w:rsidR="000B1CE0" w:rsidRPr="00570DB7" w:rsidRDefault="000B1CE0" w:rsidP="0013334B">
                  <w:pPr>
                    <w:pStyle w:val="TableParagraph"/>
                  </w:pPr>
                  <w:r>
                    <w:t>Продажи</w:t>
                  </w:r>
                </w:p>
              </w:tc>
              <w:tc>
                <w:tcPr>
                  <w:tcW w:w="2117" w:type="dxa"/>
                </w:tcPr>
                <w:p w:rsidR="0013334B" w:rsidRPr="00570DB7" w:rsidRDefault="00B63D1B" w:rsidP="0013334B">
                  <w:pPr>
                    <w:pStyle w:val="TableParagraph"/>
                  </w:pPr>
                  <w:r>
                    <w:t>УИУ РАНХиГС при Президенте РФ, факультет экономики и менеджмента, 4 курс – Экономика (Экономика предприятий и организаций)</w:t>
                  </w:r>
                </w:p>
              </w:tc>
            </w:tr>
            <w:tr w:rsidR="003A75E6" w:rsidTr="0013334B">
              <w:trPr>
                <w:trHeight w:val="719"/>
              </w:trPr>
              <w:tc>
                <w:tcPr>
                  <w:tcW w:w="1838" w:type="dxa"/>
                </w:tcPr>
                <w:p w:rsidR="000B1CE0" w:rsidRPr="00570DB7" w:rsidRDefault="000B1CE0" w:rsidP="0013334B">
                  <w:pPr>
                    <w:pStyle w:val="TableParagraph"/>
                  </w:pPr>
                  <w:r>
                    <w:t>Южаков Владислав Анатольевич</w:t>
                  </w:r>
                </w:p>
              </w:tc>
              <w:tc>
                <w:tcPr>
                  <w:tcW w:w="1701" w:type="dxa"/>
                </w:tcPr>
                <w:p w:rsidR="003A75E6" w:rsidRPr="000B1CE0" w:rsidRDefault="000B1CE0" w:rsidP="0013334B">
                  <w:pPr>
                    <w:pStyle w:val="TableParagrap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CVO</w:t>
                  </w:r>
                </w:p>
              </w:tc>
              <w:tc>
                <w:tcPr>
                  <w:tcW w:w="1886" w:type="dxa"/>
                </w:tcPr>
                <w:p w:rsidR="003A75E6" w:rsidRPr="00570DB7" w:rsidRDefault="003A75E6" w:rsidP="0013334B">
                  <w:pPr>
                    <w:pStyle w:val="TableParagraph"/>
                  </w:pPr>
                </w:p>
              </w:tc>
              <w:tc>
                <w:tcPr>
                  <w:tcW w:w="1951" w:type="dxa"/>
                </w:tcPr>
                <w:p w:rsidR="003A75E6" w:rsidRPr="00570DB7" w:rsidRDefault="000B1CE0" w:rsidP="0013334B">
                  <w:pPr>
                    <w:pStyle w:val="TableParagraph"/>
                  </w:pPr>
                  <w:r>
                    <w:t>Разработка стратегического плана развития продукта</w:t>
                  </w:r>
                </w:p>
              </w:tc>
              <w:tc>
                <w:tcPr>
                  <w:tcW w:w="2117" w:type="dxa"/>
                </w:tcPr>
                <w:p w:rsidR="003A75E6" w:rsidRPr="00570DB7" w:rsidRDefault="00B63D1B" w:rsidP="0013334B">
                  <w:pPr>
                    <w:pStyle w:val="TableParagraph"/>
                  </w:pPr>
                  <w:r>
                    <w:t>УИУ РАНХиГС при Президенте РФ, факультет экономики и менеджмента, 4 курс – Экономика (Экономика предприятий и организаций)</w:t>
                  </w:r>
                </w:p>
              </w:tc>
            </w:tr>
          </w:tbl>
          <w:p w:rsidR="0013334B" w:rsidRPr="0013334B" w:rsidRDefault="0013334B" w:rsidP="0013334B">
            <w:pPr>
              <w:pStyle w:val="TableParagraph"/>
              <w:ind w:left="830"/>
              <w:rPr>
                <w:b/>
              </w:rPr>
            </w:pPr>
          </w:p>
        </w:tc>
      </w:tr>
    </w:tbl>
    <w:p w:rsidR="003A75E6" w:rsidRDefault="003A75E6" w:rsidP="0013334B">
      <w:pPr>
        <w:spacing w:before="77" w:line="235" w:lineRule="auto"/>
        <w:ind w:right="1409"/>
        <w:rPr>
          <w:sz w:val="14"/>
        </w:rPr>
      </w:pPr>
    </w:p>
    <w:p w:rsidR="00EF76AA" w:rsidRPr="0013334B" w:rsidRDefault="00621975" w:rsidP="0013334B">
      <w:pPr>
        <w:spacing w:before="77" w:line="235" w:lineRule="auto"/>
        <w:ind w:right="1409"/>
        <w:rPr>
          <w:sz w:val="14"/>
        </w:rPr>
      </w:pPr>
      <w:r w:rsidRPr="00621975">
        <w:rPr>
          <w:noProof/>
        </w:rPr>
        <w:pict>
          <v:rect id="Rectangle 2" o:spid="_x0000_s2050" style="position:absolute;margin-left:56.65pt;margin-top:13.25pt;width:144.05pt;height:.7pt;z-index:-156784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7LX4qd8AAAAJAQAA&#10;DwAAAAAAAAAAAAAAAADQBAAAZHJzL2Rvd25yZXYueG1sUEsFBgAAAAAEAAQA8wAAANwFAAAAAA==&#10;" fillcolor="black" stroked="f">
            <w10:wrap type="topAndBottom" anchorx="page"/>
          </v:rect>
        </w:pict>
      </w:r>
    </w:p>
    <w:p w:rsidR="00EF76AA" w:rsidRPr="0013334B" w:rsidRDefault="000411DB" w:rsidP="0013334B">
      <w:pPr>
        <w:spacing w:before="77" w:line="235" w:lineRule="auto"/>
        <w:ind w:left="252" w:right="1409"/>
        <w:rPr>
          <w:sz w:val="14"/>
        </w:rPr>
        <w:sectPr w:rsidR="00EF76AA" w:rsidRPr="0013334B">
          <w:footerReference w:type="default" r:id="rId8"/>
          <w:pgSz w:w="11910" w:h="16840"/>
          <w:pgMar w:top="1120" w:right="740" w:bottom="280" w:left="880" w:header="0" w:footer="0" w:gutter="0"/>
          <w:cols w:space="720"/>
        </w:sectPr>
      </w:pPr>
      <w:r w:rsidRPr="0013334B">
        <w:rPr>
          <w:sz w:val="14"/>
        </w:rPr>
        <w:t xml:space="preserve">3 Расчет рисков исходя из наиболее валидного (для данного проекта) анализа, например, как PEST, SWOT </w:t>
      </w:r>
      <w:proofErr w:type="spellStart"/>
      <w:r w:rsidRPr="0013334B">
        <w:rPr>
          <w:sz w:val="14"/>
        </w:rPr>
        <w:t>и.т.п</w:t>
      </w:r>
      <w:proofErr w:type="spellEnd"/>
      <w:r w:rsidRPr="0013334B">
        <w:rPr>
          <w:sz w:val="14"/>
        </w:rPr>
        <w:t>, а также расчет индекса рентабельности инвестиции (</w:t>
      </w:r>
      <w:proofErr w:type="spellStart"/>
      <w:r w:rsidRPr="0013334B">
        <w:rPr>
          <w:sz w:val="14"/>
        </w:rPr>
        <w:t>Profitability</w:t>
      </w:r>
      <w:proofErr w:type="spellEnd"/>
      <w:r w:rsidRPr="0013334B">
        <w:rPr>
          <w:sz w:val="14"/>
        </w:rPr>
        <w:t xml:space="preserve"> </w:t>
      </w:r>
      <w:proofErr w:type="spellStart"/>
      <w:r w:rsidRPr="0013334B">
        <w:rPr>
          <w:sz w:val="14"/>
        </w:rPr>
        <w:t>index</w:t>
      </w:r>
      <w:proofErr w:type="spellEnd"/>
      <w:r w:rsidRPr="0013334B">
        <w:rPr>
          <w:sz w:val="14"/>
        </w:rPr>
        <w:t>, PI)</w:t>
      </w:r>
    </w:p>
    <w:p w:rsidR="000411DB" w:rsidRDefault="000411DB" w:rsidP="00BA6FD2"/>
    <w:sectPr w:rsidR="000411DB" w:rsidSect="005F2634">
      <w:footerReference w:type="default" r:id="rId9"/>
      <w:pgSz w:w="11910" w:h="16840"/>
      <w:pgMar w:top="1160" w:right="74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85" w:rsidRDefault="00E54885">
      <w:r>
        <w:separator/>
      </w:r>
    </w:p>
  </w:endnote>
  <w:endnote w:type="continuationSeparator" w:id="0">
    <w:p w:rsidR="00E54885" w:rsidRDefault="00E5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A" w:rsidRDefault="00EF76AA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A" w:rsidRDefault="00EF76A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A" w:rsidRDefault="00EF76A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85" w:rsidRDefault="00E54885">
      <w:r>
        <w:separator/>
      </w:r>
    </w:p>
  </w:footnote>
  <w:footnote w:type="continuationSeparator" w:id="0">
    <w:p w:rsidR="00E54885" w:rsidRDefault="00E54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926"/>
    <w:multiLevelType w:val="hybridMultilevel"/>
    <w:tmpl w:val="2EB41484"/>
    <w:lvl w:ilvl="0" w:tplc="76C00766">
      <w:start w:val="3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4D22D7F"/>
    <w:multiLevelType w:val="multilevel"/>
    <w:tmpl w:val="9E387886"/>
    <w:lvl w:ilvl="0">
      <w:start w:val="1"/>
      <w:numFmt w:val="decimal"/>
      <w:lvlText w:val="%1."/>
      <w:lvlJc w:val="left"/>
      <w:pPr>
        <w:ind w:left="3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1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4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7" w:hanging="718"/>
      </w:pPr>
      <w:rPr>
        <w:rFonts w:hint="default"/>
        <w:lang w:val="ru-RU" w:eastAsia="en-US" w:bidi="ar-SA"/>
      </w:rPr>
    </w:lvl>
  </w:abstractNum>
  <w:abstractNum w:abstractNumId="2">
    <w:nsid w:val="06092F94"/>
    <w:multiLevelType w:val="hybridMultilevel"/>
    <w:tmpl w:val="73CEFEB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09DD1C6F"/>
    <w:multiLevelType w:val="multilevel"/>
    <w:tmpl w:val="45F40E20"/>
    <w:lvl w:ilvl="0">
      <w:start w:val="2"/>
      <w:numFmt w:val="decimal"/>
      <w:lvlText w:val="%1"/>
      <w:lvlJc w:val="left"/>
      <w:pPr>
        <w:ind w:left="1294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3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73"/>
      </w:pPr>
      <w:rPr>
        <w:rFonts w:hint="default"/>
        <w:lang w:val="ru-RU" w:eastAsia="en-US" w:bidi="ar-SA"/>
      </w:rPr>
    </w:lvl>
  </w:abstractNum>
  <w:abstractNum w:abstractNumId="4">
    <w:nsid w:val="0CD6269B"/>
    <w:multiLevelType w:val="multilevel"/>
    <w:tmpl w:val="4622E5EA"/>
    <w:lvl w:ilvl="0">
      <w:start w:val="1"/>
      <w:numFmt w:val="decimal"/>
      <w:lvlText w:val="%1"/>
      <w:lvlJc w:val="left"/>
      <w:pPr>
        <w:ind w:left="500" w:hanging="38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2"/>
      </w:pPr>
      <w:rPr>
        <w:rFonts w:hint="default"/>
        <w:lang w:val="ru-RU" w:eastAsia="en-US" w:bidi="ar-SA"/>
      </w:rPr>
    </w:lvl>
  </w:abstractNum>
  <w:abstractNum w:abstractNumId="5">
    <w:nsid w:val="0DC571A5"/>
    <w:multiLevelType w:val="hybridMultilevel"/>
    <w:tmpl w:val="18A4B092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0ECC51A5"/>
    <w:multiLevelType w:val="multilevel"/>
    <w:tmpl w:val="C6320BAE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97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3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9" w:hanging="1642"/>
      </w:pPr>
      <w:rPr>
        <w:rFonts w:hint="default"/>
        <w:lang w:val="ru-RU" w:eastAsia="en-US" w:bidi="ar-SA"/>
      </w:rPr>
    </w:lvl>
  </w:abstractNum>
  <w:abstractNum w:abstractNumId="7">
    <w:nsid w:val="25590372"/>
    <w:multiLevelType w:val="multilevel"/>
    <w:tmpl w:val="686C7CCA"/>
    <w:lvl w:ilvl="0">
      <w:start w:val="1"/>
      <w:numFmt w:val="decimal"/>
      <w:lvlText w:val="%1"/>
      <w:lvlJc w:val="left"/>
      <w:pPr>
        <w:ind w:left="939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826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9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9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50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826"/>
      </w:pPr>
      <w:rPr>
        <w:rFonts w:hint="default"/>
        <w:lang w:val="ru-RU" w:eastAsia="en-US" w:bidi="ar-SA"/>
      </w:rPr>
    </w:lvl>
  </w:abstractNum>
  <w:abstractNum w:abstractNumId="8">
    <w:nsid w:val="29FE360D"/>
    <w:multiLevelType w:val="hybridMultilevel"/>
    <w:tmpl w:val="86144F04"/>
    <w:lvl w:ilvl="0" w:tplc="E55ED582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1" w:tplc="67C209AC">
      <w:numFmt w:val="bullet"/>
      <w:lvlText w:val="•"/>
      <w:lvlJc w:val="left"/>
      <w:pPr>
        <w:ind w:left="6842" w:hanging="288"/>
      </w:pPr>
      <w:rPr>
        <w:rFonts w:hint="default"/>
        <w:lang w:val="ru-RU" w:eastAsia="en-US" w:bidi="ar-SA"/>
      </w:rPr>
    </w:lvl>
    <w:lvl w:ilvl="2" w:tplc="619AB12E">
      <w:numFmt w:val="bullet"/>
      <w:lvlText w:val="•"/>
      <w:lvlJc w:val="left"/>
      <w:pPr>
        <w:ind w:left="7684" w:hanging="288"/>
      </w:pPr>
      <w:rPr>
        <w:rFonts w:hint="default"/>
        <w:lang w:val="ru-RU" w:eastAsia="en-US" w:bidi="ar-SA"/>
      </w:rPr>
    </w:lvl>
    <w:lvl w:ilvl="3" w:tplc="A420D608">
      <w:numFmt w:val="bullet"/>
      <w:lvlText w:val="•"/>
      <w:lvlJc w:val="left"/>
      <w:pPr>
        <w:ind w:left="8526" w:hanging="288"/>
      </w:pPr>
      <w:rPr>
        <w:rFonts w:hint="default"/>
        <w:lang w:val="ru-RU" w:eastAsia="en-US" w:bidi="ar-SA"/>
      </w:rPr>
    </w:lvl>
    <w:lvl w:ilvl="4" w:tplc="98BA9B52"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5" w:tplc="1DCC7174">
      <w:numFmt w:val="bullet"/>
      <w:lvlText w:val="•"/>
      <w:lvlJc w:val="left"/>
      <w:pPr>
        <w:ind w:left="10210" w:hanging="288"/>
      </w:pPr>
      <w:rPr>
        <w:rFonts w:hint="default"/>
        <w:lang w:val="ru-RU" w:eastAsia="en-US" w:bidi="ar-SA"/>
      </w:rPr>
    </w:lvl>
    <w:lvl w:ilvl="6" w:tplc="020E2372">
      <w:numFmt w:val="bullet"/>
      <w:lvlText w:val="•"/>
      <w:lvlJc w:val="left"/>
      <w:pPr>
        <w:ind w:left="11052" w:hanging="288"/>
      </w:pPr>
      <w:rPr>
        <w:rFonts w:hint="default"/>
        <w:lang w:val="ru-RU" w:eastAsia="en-US" w:bidi="ar-SA"/>
      </w:rPr>
    </w:lvl>
    <w:lvl w:ilvl="7" w:tplc="41A25CE6">
      <w:numFmt w:val="bullet"/>
      <w:lvlText w:val="•"/>
      <w:lvlJc w:val="left"/>
      <w:pPr>
        <w:ind w:left="11894" w:hanging="288"/>
      </w:pPr>
      <w:rPr>
        <w:rFonts w:hint="default"/>
        <w:lang w:val="ru-RU" w:eastAsia="en-US" w:bidi="ar-SA"/>
      </w:rPr>
    </w:lvl>
    <w:lvl w:ilvl="8" w:tplc="76868B28">
      <w:numFmt w:val="bullet"/>
      <w:lvlText w:val="•"/>
      <w:lvlJc w:val="left"/>
      <w:pPr>
        <w:ind w:left="12736" w:hanging="288"/>
      </w:pPr>
      <w:rPr>
        <w:rFonts w:hint="default"/>
        <w:lang w:val="ru-RU" w:eastAsia="en-US" w:bidi="ar-SA"/>
      </w:rPr>
    </w:lvl>
  </w:abstractNum>
  <w:abstractNum w:abstractNumId="9">
    <w:nsid w:val="43211048"/>
    <w:multiLevelType w:val="multilevel"/>
    <w:tmpl w:val="B642800E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1089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206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35" w:hanging="197"/>
      </w:pPr>
      <w:rPr>
        <w:rFonts w:hint="default"/>
        <w:lang w:val="ru-RU" w:eastAsia="en-US" w:bidi="ar-SA"/>
      </w:rPr>
    </w:lvl>
  </w:abstractNum>
  <w:abstractNum w:abstractNumId="10">
    <w:nsid w:val="4B7915CE"/>
    <w:multiLevelType w:val="hybridMultilevel"/>
    <w:tmpl w:val="893C635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4C4D5FCB"/>
    <w:multiLevelType w:val="multilevel"/>
    <w:tmpl w:val="0F3A601C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2">
    <w:nsid w:val="519E5900"/>
    <w:multiLevelType w:val="multilevel"/>
    <w:tmpl w:val="77E29EA0"/>
    <w:lvl w:ilvl="0">
      <w:start w:val="4"/>
      <w:numFmt w:val="decimal"/>
      <w:lvlText w:val="%1"/>
      <w:lvlJc w:val="left"/>
      <w:pPr>
        <w:ind w:left="1347" w:hanging="12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7" w:hanging="121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347" w:hanging="121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7" w:hanging="1210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3">
    <w:nsid w:val="5D887830"/>
    <w:multiLevelType w:val="multilevel"/>
    <w:tmpl w:val="08341586"/>
    <w:lvl w:ilvl="0">
      <w:start w:val="1"/>
      <w:numFmt w:val="decimal"/>
      <w:lvlText w:val="%1."/>
      <w:lvlJc w:val="left"/>
      <w:pPr>
        <w:ind w:left="822" w:hanging="23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44"/>
      </w:pPr>
      <w:rPr>
        <w:rFonts w:hint="default"/>
        <w:lang w:val="ru-RU" w:eastAsia="en-US" w:bidi="ar-SA"/>
      </w:rPr>
    </w:lvl>
  </w:abstractNum>
  <w:abstractNum w:abstractNumId="14">
    <w:nsid w:val="62273258"/>
    <w:multiLevelType w:val="hybridMultilevel"/>
    <w:tmpl w:val="1B54B9E2"/>
    <w:lvl w:ilvl="0" w:tplc="961C298C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CA4DA"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2" w:tplc="A80682A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3" w:tplc="94B42E94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4" w:tplc="475E34EA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5" w:tplc="6E24CAC4">
      <w:numFmt w:val="bullet"/>
      <w:lvlText w:val="•"/>
      <w:lvlJc w:val="left"/>
      <w:pPr>
        <w:ind w:left="8915" w:hanging="361"/>
      </w:pPr>
      <w:rPr>
        <w:rFonts w:hint="default"/>
        <w:lang w:val="ru-RU" w:eastAsia="en-US" w:bidi="ar-SA"/>
      </w:rPr>
    </w:lvl>
    <w:lvl w:ilvl="6" w:tplc="4FBAE0A0">
      <w:numFmt w:val="bullet"/>
      <w:lvlText w:val="•"/>
      <w:lvlJc w:val="left"/>
      <w:pPr>
        <w:ind w:left="10446" w:hanging="361"/>
      </w:pPr>
      <w:rPr>
        <w:rFonts w:hint="default"/>
        <w:lang w:val="ru-RU" w:eastAsia="en-US" w:bidi="ar-SA"/>
      </w:rPr>
    </w:lvl>
    <w:lvl w:ilvl="7" w:tplc="D40A0184">
      <w:numFmt w:val="bullet"/>
      <w:lvlText w:val="•"/>
      <w:lvlJc w:val="left"/>
      <w:pPr>
        <w:ind w:left="11977" w:hanging="361"/>
      </w:pPr>
      <w:rPr>
        <w:rFonts w:hint="default"/>
        <w:lang w:val="ru-RU" w:eastAsia="en-US" w:bidi="ar-SA"/>
      </w:rPr>
    </w:lvl>
    <w:lvl w:ilvl="8" w:tplc="9356EBE0">
      <w:numFmt w:val="bullet"/>
      <w:lvlText w:val="•"/>
      <w:lvlJc w:val="left"/>
      <w:pPr>
        <w:ind w:left="13508" w:hanging="361"/>
      </w:pPr>
      <w:rPr>
        <w:rFonts w:hint="default"/>
        <w:lang w:val="ru-RU" w:eastAsia="en-US" w:bidi="ar-SA"/>
      </w:rPr>
    </w:lvl>
  </w:abstractNum>
  <w:abstractNum w:abstractNumId="15">
    <w:nsid w:val="639938CA"/>
    <w:multiLevelType w:val="multilevel"/>
    <w:tmpl w:val="20BE9BB2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710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383"/>
      </w:pPr>
      <w:rPr>
        <w:rFonts w:hint="default"/>
        <w:lang w:val="ru-RU" w:eastAsia="en-US" w:bidi="ar-SA"/>
      </w:rPr>
    </w:lvl>
  </w:abstractNum>
  <w:abstractNum w:abstractNumId="16">
    <w:nsid w:val="643100E9"/>
    <w:multiLevelType w:val="multilevel"/>
    <w:tmpl w:val="6AC47EE8"/>
    <w:lvl w:ilvl="0">
      <w:start w:val="1"/>
      <w:numFmt w:val="decimal"/>
      <w:lvlText w:val="%1"/>
      <w:lvlJc w:val="left"/>
      <w:pPr>
        <w:ind w:left="939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826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939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9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50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826"/>
      </w:pPr>
      <w:rPr>
        <w:rFonts w:hint="default"/>
        <w:lang w:val="ru-RU" w:eastAsia="en-US" w:bidi="ar-SA"/>
      </w:rPr>
    </w:lvl>
  </w:abstractNum>
  <w:abstractNum w:abstractNumId="17">
    <w:nsid w:val="6BBB23F6"/>
    <w:multiLevelType w:val="multilevel"/>
    <w:tmpl w:val="EA380F5A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  <w:lang w:val="ru-RU" w:eastAsia="en-US" w:bidi="ar-SA"/>
      </w:rPr>
    </w:lvl>
  </w:abstractNum>
  <w:abstractNum w:abstractNumId="18">
    <w:nsid w:val="6F8E5D8B"/>
    <w:multiLevelType w:val="multilevel"/>
    <w:tmpl w:val="34FE43DC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9">
    <w:nsid w:val="70204D06"/>
    <w:multiLevelType w:val="multilevel"/>
    <w:tmpl w:val="A9BE4AFC"/>
    <w:lvl w:ilvl="0">
      <w:start w:val="1"/>
      <w:numFmt w:val="decimal"/>
      <w:lvlText w:val="%1"/>
      <w:lvlJc w:val="left"/>
      <w:pPr>
        <w:ind w:left="776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76" w:hanging="663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776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9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1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826"/>
      </w:pPr>
      <w:rPr>
        <w:rFonts w:hint="default"/>
        <w:lang w:val="ru-RU" w:eastAsia="en-US" w:bidi="ar-SA"/>
      </w:rPr>
    </w:lvl>
  </w:abstractNum>
  <w:abstractNum w:abstractNumId="20">
    <w:nsid w:val="7B7D474B"/>
    <w:multiLevelType w:val="hybridMultilevel"/>
    <w:tmpl w:val="612AE1C0"/>
    <w:lvl w:ilvl="0" w:tplc="7AF449F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7FC04ED5"/>
    <w:multiLevelType w:val="multilevel"/>
    <w:tmpl w:val="FE38684E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7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13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9"/>
  </w:num>
  <w:num w:numId="5">
    <w:abstractNumId w:val="7"/>
  </w:num>
  <w:num w:numId="6">
    <w:abstractNumId w:val="16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17"/>
  </w:num>
  <w:num w:numId="12">
    <w:abstractNumId w:val="18"/>
  </w:num>
  <w:num w:numId="13">
    <w:abstractNumId w:val="21"/>
  </w:num>
  <w:num w:numId="14">
    <w:abstractNumId w:val="6"/>
  </w:num>
  <w:num w:numId="15">
    <w:abstractNumId w:val="15"/>
  </w:num>
  <w:num w:numId="16">
    <w:abstractNumId w:val="11"/>
  </w:num>
  <w:num w:numId="17">
    <w:abstractNumId w:val="8"/>
  </w:num>
  <w:num w:numId="18">
    <w:abstractNumId w:val="20"/>
  </w:num>
  <w:num w:numId="19">
    <w:abstractNumId w:val="0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76AA"/>
    <w:rsid w:val="000411DB"/>
    <w:rsid w:val="00054482"/>
    <w:rsid w:val="000B1CE0"/>
    <w:rsid w:val="0013334B"/>
    <w:rsid w:val="0013484F"/>
    <w:rsid w:val="00357F60"/>
    <w:rsid w:val="003A75E6"/>
    <w:rsid w:val="00413379"/>
    <w:rsid w:val="00570DB7"/>
    <w:rsid w:val="005F2634"/>
    <w:rsid w:val="00621975"/>
    <w:rsid w:val="006716C1"/>
    <w:rsid w:val="00673075"/>
    <w:rsid w:val="007A26B2"/>
    <w:rsid w:val="00876CFE"/>
    <w:rsid w:val="008C04C5"/>
    <w:rsid w:val="0091546F"/>
    <w:rsid w:val="009F6AC8"/>
    <w:rsid w:val="00A15403"/>
    <w:rsid w:val="00B63D1B"/>
    <w:rsid w:val="00BA6FD2"/>
    <w:rsid w:val="00C24BCF"/>
    <w:rsid w:val="00CF6B8D"/>
    <w:rsid w:val="00D23908"/>
    <w:rsid w:val="00D80DCF"/>
    <w:rsid w:val="00E1320B"/>
    <w:rsid w:val="00E54885"/>
    <w:rsid w:val="00EF76AA"/>
    <w:rsid w:val="00FB5977"/>
    <w:rsid w:val="00FD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634"/>
    <w:rPr>
      <w:sz w:val="33"/>
      <w:szCs w:val="33"/>
    </w:rPr>
  </w:style>
  <w:style w:type="paragraph" w:styleId="a4">
    <w:name w:val="Title"/>
    <w:basedOn w:val="a"/>
    <w:uiPriority w:val="1"/>
    <w:qFormat/>
    <w:rsid w:val="005F2634"/>
    <w:pPr>
      <w:spacing w:before="75"/>
      <w:ind w:left="348" w:right="37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rsid w:val="005F2634"/>
    <w:pPr>
      <w:spacing w:before="278"/>
      <w:ind w:left="138" w:firstLine="518"/>
    </w:pPr>
  </w:style>
  <w:style w:type="paragraph" w:customStyle="1" w:styleId="TableParagraph">
    <w:name w:val="Table Paragraph"/>
    <w:basedOn w:val="a"/>
    <w:uiPriority w:val="1"/>
    <w:qFormat/>
    <w:rsid w:val="005F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3</cp:revision>
  <dcterms:created xsi:type="dcterms:W3CDTF">2023-11-23T16:56:00Z</dcterms:created>
  <dcterms:modified xsi:type="dcterms:W3CDTF">2023-11-23T19:28:00Z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2022-10-26T00:00:00Z</vt:filetime>
  </property>
</Properties>
</file>