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AE26" w14:textId="45F921B3" w:rsidR="009932FD" w:rsidRPr="00A46126" w:rsidRDefault="00A46126">
      <w:pPr>
        <w:widowControl w:val="0"/>
        <w:spacing w:after="160" w:line="259" w:lineRule="auto"/>
        <w:rPr>
          <w:rFonts w:ascii="Times New Roman" w:eastAsia="Times New Roman" w:hAnsi="Times New Roman" w:cs="Times New Roman"/>
          <w:i/>
          <w:iCs/>
          <w:smallCaps/>
          <w:sz w:val="20"/>
          <w:szCs w:val="20"/>
          <w:lang w:val="ru-RU"/>
        </w:rPr>
      </w:pPr>
      <w:r w:rsidRPr="00A46126">
        <w:rPr>
          <w:rFonts w:ascii="Times New Roman" w:eastAsia="Times New Roman" w:hAnsi="Times New Roman" w:cs="Times New Roman"/>
          <w:i/>
          <w:iCs/>
          <w:smallCaps/>
          <w:sz w:val="20"/>
          <w:szCs w:val="20"/>
        </w:rPr>
        <w:t>Кроссовки -конструктор</w:t>
      </w:r>
      <w:r w:rsidRPr="00A46126">
        <w:rPr>
          <w:rFonts w:ascii="Times New Roman" w:eastAsia="Times New Roman" w:hAnsi="Times New Roman" w:cs="Times New Roman"/>
          <w:i/>
          <w:iCs/>
          <w:smallCaps/>
          <w:sz w:val="20"/>
          <w:szCs w:val="20"/>
          <w:lang w:val="ru-RU"/>
        </w:rPr>
        <w:t xml:space="preserve"> - проект</w:t>
      </w:r>
    </w:p>
    <w:p w14:paraId="11B91EFA" w14:textId="26F22D49" w:rsidR="009932FD" w:rsidRDefault="009932FD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6B77AC" w14:textId="09D4A53B" w:rsidR="00A46126" w:rsidRPr="00A46126" w:rsidRDefault="00A46126" w:rsidP="00A4612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6126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ПАСПОРТА СТАРТАП-ПРОЕКТА</w:t>
      </w:r>
    </w:p>
    <w:p w14:paraId="33C0198B" w14:textId="6BA0C308" w:rsidR="00A46126" w:rsidRDefault="00A4612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670C6F" w14:textId="3954C1FC" w:rsidR="00A46126" w:rsidRDefault="00A4612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A2BB37" w14:textId="77777777" w:rsidR="00A46126" w:rsidRDefault="00A4612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5886"/>
      </w:tblGrid>
      <w:tr w:rsidR="009932FD" w14:paraId="48CD36CC" w14:textId="77777777" w:rsidTr="0000617D">
        <w:tc>
          <w:tcPr>
            <w:tcW w:w="9072" w:type="dxa"/>
            <w:gridSpan w:val="2"/>
          </w:tcPr>
          <w:p w14:paraId="05E60DFA" w14:textId="77777777" w:rsidR="009932FD" w:rsidRDefault="009932FD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2E94A" w14:textId="77777777" w:rsidR="009932FD" w:rsidRDefault="00000000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1BACA1F0" w14:textId="77777777" w:rsidR="009932FD" w:rsidRDefault="009932FD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2FD" w14:paraId="0FF10707" w14:textId="77777777" w:rsidTr="004847C2">
        <w:trPr>
          <w:trHeight w:val="332"/>
        </w:trPr>
        <w:tc>
          <w:tcPr>
            <w:tcW w:w="3186" w:type="dxa"/>
          </w:tcPr>
          <w:p w14:paraId="03BC1C4F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5886" w:type="dxa"/>
          </w:tcPr>
          <w:p w14:paraId="4C811AE1" w14:textId="24A71B07" w:rsidR="009932FD" w:rsidRDefault="0000000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Кроссовки -конструктор</w:t>
            </w:r>
          </w:p>
        </w:tc>
      </w:tr>
      <w:tr w:rsidR="009932FD" w14:paraId="2314FACB" w14:textId="77777777" w:rsidTr="0000617D">
        <w:tc>
          <w:tcPr>
            <w:tcW w:w="3186" w:type="dxa"/>
          </w:tcPr>
          <w:p w14:paraId="2CA7507D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5886" w:type="dxa"/>
          </w:tcPr>
          <w:p w14:paraId="29C7A70D" w14:textId="276F7832" w:rsidR="009932FD" w:rsidRPr="00DA4A4A" w:rsidRDefault="0000000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proofErr w:type="spellStart"/>
            <w:r w:rsidR="00DA4A4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Логутова</w:t>
            </w:r>
            <w:proofErr w:type="spellEnd"/>
            <w:r w:rsidR="00DA4A4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25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Мария</w:t>
            </w:r>
          </w:p>
          <w:p w14:paraId="6B6056D1" w14:textId="3F9C7030" w:rsidR="009932FD" w:rsidRPr="003255AB" w:rsidRDefault="0000000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25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Солженицына Мария</w:t>
            </w:r>
          </w:p>
          <w:p w14:paraId="69EF797F" w14:textId="37DE3817" w:rsidR="009932FD" w:rsidRPr="003255AB" w:rsidRDefault="0000000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proofErr w:type="spellStart"/>
            <w:r w:rsidR="00325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Мелешков</w:t>
            </w:r>
            <w:proofErr w:type="spellEnd"/>
            <w:r w:rsidR="00325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Андрей</w:t>
            </w:r>
          </w:p>
        </w:tc>
      </w:tr>
      <w:tr w:rsidR="009932FD" w14:paraId="5E147F7B" w14:textId="77777777" w:rsidTr="004847C2">
        <w:trPr>
          <w:trHeight w:val="489"/>
        </w:trPr>
        <w:tc>
          <w:tcPr>
            <w:tcW w:w="3186" w:type="dxa"/>
          </w:tcPr>
          <w:p w14:paraId="76E608AC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5886" w:type="dxa"/>
          </w:tcPr>
          <w:p w14:paraId="71E7A0E6" w14:textId="7DBD746D" w:rsidR="009932FD" w:rsidRDefault="00A77CF1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CF1">
              <w:rPr>
                <w:rFonts w:ascii="Times New Roman" w:eastAsia="Times New Roman" w:hAnsi="Times New Roman" w:cs="Times New Roman"/>
                <w:sz w:val="20"/>
                <w:szCs w:val="20"/>
              </w:rPr>
              <w:t>https://pt.2035.university/project/krossovki-konstruktor</w:t>
            </w:r>
          </w:p>
        </w:tc>
      </w:tr>
      <w:tr w:rsidR="009932FD" w14:paraId="612EFEBA" w14:textId="77777777" w:rsidTr="0000617D">
        <w:tc>
          <w:tcPr>
            <w:tcW w:w="3186" w:type="dxa"/>
          </w:tcPr>
          <w:p w14:paraId="536B6920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5886" w:type="dxa"/>
          </w:tcPr>
          <w:p w14:paraId="31BAAA96" w14:textId="19FB7F0A" w:rsidR="009932FD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Технет</w:t>
            </w:r>
            <w:proofErr w:type="spellEnd"/>
          </w:p>
        </w:tc>
      </w:tr>
      <w:tr w:rsidR="009932FD" w14:paraId="2EF8BBDC" w14:textId="77777777" w:rsidTr="0000617D">
        <w:tc>
          <w:tcPr>
            <w:tcW w:w="3186" w:type="dxa"/>
          </w:tcPr>
          <w:p w14:paraId="62EF1549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09108B0F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5886" w:type="dxa"/>
          </w:tcPr>
          <w:p w14:paraId="5F55A559" w14:textId="77777777" w:rsidR="009932FD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Кроссовки-конструктор</w:t>
            </w:r>
          </w:p>
          <w:p w14:paraId="5AB36363" w14:textId="13A0D373" w:rsidR="004847C2" w:rsidRPr="004847C2" w:rsidRDefault="004847C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(технология </w:t>
            </w:r>
            <w:r w:rsidR="00A77C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9932FD" w14:paraId="5BBDC590" w14:textId="77777777" w:rsidTr="0000617D">
        <w:tc>
          <w:tcPr>
            <w:tcW w:w="3186" w:type="dxa"/>
          </w:tcPr>
          <w:p w14:paraId="174BBA2C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5886" w:type="dxa"/>
          </w:tcPr>
          <w:p w14:paraId="5ABAAD87" w14:textId="4A1F0082" w:rsidR="004847C2" w:rsidRDefault="0019715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847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F31D5E4" w14:textId="1B744537" w:rsidR="009932FD" w:rsidRDefault="004847C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1.Неэкологичное использование обуви</w:t>
            </w:r>
          </w:p>
          <w:p w14:paraId="5F88D85A" w14:textId="67361FA8" w:rsidR="004847C2" w:rsidRPr="004847C2" w:rsidRDefault="004847C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2.Обувь, которая занимает большое количество места в доме</w:t>
            </w:r>
          </w:p>
          <w:p w14:paraId="60D9FF2C" w14:textId="77777777" w:rsidR="004847C2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Решение:</w:t>
            </w:r>
          </w:p>
          <w:p w14:paraId="06D43EA4" w14:textId="455557F0" w:rsidR="004847C2" w:rsidRDefault="004847C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1.Экологичная </w:t>
            </w:r>
            <w:r w:rsidR="0019715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подошва, многофункциональное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использовани</w:t>
            </w:r>
            <w:r w:rsidR="0019715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14:paraId="45E7769A" w14:textId="0AB6C384" w:rsidR="009932FD" w:rsidRDefault="004847C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="0019715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Благодаря сменной подошве, в доме будет оставаться больше места и пространства, ведь такая обувь занимает гораздо меньше места, нежели обычные кроссовки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32FD" w14:paraId="7AA1F220" w14:textId="77777777" w:rsidTr="0000617D">
        <w:tc>
          <w:tcPr>
            <w:tcW w:w="3186" w:type="dxa"/>
          </w:tcPr>
          <w:p w14:paraId="1A511A6E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5886" w:type="dxa"/>
          </w:tcPr>
          <w:p w14:paraId="346F9DC4" w14:textId="40D22032" w:rsidR="009932FD" w:rsidRDefault="0000000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Крепление окажется не </w:t>
            </w:r>
            <w:r w:rsidR="00E363A3">
              <w:rPr>
                <w:rFonts w:ascii="Times New Roman" w:eastAsia="Times New Roman" w:hAnsi="Times New Roman" w:cs="Times New Roman"/>
                <w:sz w:val="20"/>
                <w:szCs w:val="20"/>
              </w:rPr>
              <w:t>надёжным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9043DB2" w14:textId="77777777" w:rsidR="009932FD" w:rsidRDefault="0000000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Недолгий срок службы</w:t>
            </w:r>
          </w:p>
          <w:p w14:paraId="3195FEC1" w14:textId="77777777" w:rsidR="009932FD" w:rsidRDefault="004847C2" w:rsidP="004847C2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Неудобное в ношении</w:t>
            </w:r>
          </w:p>
          <w:p w14:paraId="402F88DA" w14:textId="6E71619F" w:rsidR="000A1374" w:rsidRPr="004847C2" w:rsidRDefault="000A1374" w:rsidP="004847C2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материалов</w:t>
            </w:r>
          </w:p>
        </w:tc>
      </w:tr>
      <w:tr w:rsidR="009932FD" w14:paraId="673BF24E" w14:textId="77777777" w:rsidTr="0000617D">
        <w:tc>
          <w:tcPr>
            <w:tcW w:w="3186" w:type="dxa"/>
          </w:tcPr>
          <w:p w14:paraId="31D2BB26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5886" w:type="dxa"/>
          </w:tcPr>
          <w:p w14:paraId="7C626EA7" w14:textId="1DAEA323" w:rsidR="009932FD" w:rsidRDefault="0000000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Люди</w:t>
            </w:r>
            <w:r w:rsidR="00DA4A4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занимающиеся спортом</w:t>
            </w:r>
            <w:r w:rsidR="004847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поддерживающие спортивный стиль одежды</w:t>
            </w:r>
            <w:r w:rsidR="002B4B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(от 16 до 99)</w:t>
            </w:r>
          </w:p>
        </w:tc>
      </w:tr>
      <w:tr w:rsidR="009932FD" w14:paraId="23390B27" w14:textId="77777777" w:rsidTr="0000617D">
        <w:tc>
          <w:tcPr>
            <w:tcW w:w="3186" w:type="dxa"/>
          </w:tcPr>
          <w:p w14:paraId="01CB7B13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5886" w:type="dxa"/>
          </w:tcPr>
          <w:p w14:paraId="3C1BDDBB" w14:textId="77777777" w:rsidR="009932FD" w:rsidRDefault="0000000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продажи технологии</w:t>
            </w:r>
          </w:p>
          <w:p w14:paraId="763D281E" w14:textId="750B8136" w:rsidR="004847C2" w:rsidRPr="004847C2" w:rsidRDefault="004847C2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Мы собираемся продать нашу технологию крупным брендам, изготавливающим кроссовки, таким как: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Asics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7728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Demix</w:t>
            </w:r>
            <w:proofErr w:type="spellEnd"/>
            <w:r w:rsidR="007728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Динамо</w:t>
            </w:r>
            <w:r w:rsidRPr="004847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932FD" w14:paraId="16CE967E" w14:textId="77777777" w:rsidTr="0000617D">
        <w:tc>
          <w:tcPr>
            <w:tcW w:w="3186" w:type="dxa"/>
          </w:tcPr>
          <w:p w14:paraId="5E6D9223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5886" w:type="dxa"/>
          </w:tcPr>
          <w:p w14:paraId="1E315206" w14:textId="31890D54" w:rsidR="00C40FFB" w:rsidRDefault="00772859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 представляем т</w:t>
            </w:r>
            <w:r w:rsidR="00C40F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ехнологическое решение для обновления и создания новой производственной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мощности</w:t>
            </w:r>
            <w:r w:rsidR="00C40F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секторе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лёгкой промышленности (кроссовки) </w:t>
            </w:r>
          </w:p>
          <w:p w14:paraId="2C8C20AF" w14:textId="12A3A27A" w:rsidR="009932FD" w:rsidRPr="00DA4A4A" w:rsidRDefault="00C40FFB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Наш проект относится к высокотехнологичной промышленности (производственной технологии), так как мы предлагаем создать инновационную технологию изготовления спортивной обуви.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="007728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будущем мы сможем применить в наш проект робототехнику, чтобы усовершенствовать нашу технологию, сделать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производство кроссовок быстрее</w:t>
            </w:r>
          </w:p>
        </w:tc>
      </w:tr>
      <w:tr w:rsidR="009932FD" w14:paraId="007F034F" w14:textId="77777777" w:rsidTr="0000617D">
        <w:trPr>
          <w:trHeight w:val="553"/>
        </w:trPr>
        <w:tc>
          <w:tcPr>
            <w:tcW w:w="9072" w:type="dxa"/>
            <w:gridSpan w:val="2"/>
          </w:tcPr>
          <w:p w14:paraId="0E702D1A" w14:textId="4904BCA6" w:rsidR="009932FD" w:rsidRDefault="00000000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Порядок и структура финансирования </w:t>
            </w:r>
          </w:p>
        </w:tc>
      </w:tr>
      <w:tr w:rsidR="009932FD" w14:paraId="724A2E29" w14:textId="77777777" w:rsidTr="0000617D">
        <w:tc>
          <w:tcPr>
            <w:tcW w:w="3186" w:type="dxa"/>
          </w:tcPr>
          <w:p w14:paraId="23AE9E68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5886" w:type="dxa"/>
          </w:tcPr>
          <w:p w14:paraId="78550FC0" w14:textId="11B530E7" w:rsidR="009932FD" w:rsidRPr="002B4BE6" w:rsidRDefault="00000000" w:rsidP="002B4BE6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2B4BE6" w:rsidRPr="002B4B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1.000.000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________________рублей </w:t>
            </w:r>
          </w:p>
        </w:tc>
      </w:tr>
      <w:tr w:rsidR="009932FD" w14:paraId="029724EF" w14:textId="77777777" w:rsidTr="0000617D">
        <w:trPr>
          <w:trHeight w:val="415"/>
        </w:trPr>
        <w:tc>
          <w:tcPr>
            <w:tcW w:w="3186" w:type="dxa"/>
          </w:tcPr>
          <w:p w14:paraId="22D9CD03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5886" w:type="dxa"/>
          </w:tcPr>
          <w:p w14:paraId="189AB825" w14:textId="3D02DD56" w:rsidR="009932FD" w:rsidRPr="002B4BE6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Гранты</w:t>
            </w:r>
            <w:r w:rsidR="002152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финансовые отчёты</w:t>
            </w:r>
            <w:r w:rsidR="002B4B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инвесторы</w:t>
            </w:r>
          </w:p>
        </w:tc>
      </w:tr>
      <w:tr w:rsidR="009932FD" w14:paraId="3D77F330" w14:textId="77777777" w:rsidTr="0000617D">
        <w:trPr>
          <w:trHeight w:val="690"/>
        </w:trPr>
        <w:tc>
          <w:tcPr>
            <w:tcW w:w="3186" w:type="dxa"/>
          </w:tcPr>
          <w:p w14:paraId="7B708EDB" w14:textId="77777777" w:rsidR="009932F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5886" w:type="dxa"/>
          </w:tcPr>
          <w:p w14:paraId="282563F2" w14:textId="2BFD0F85" w:rsidR="009932FD" w:rsidRPr="002B4BE6" w:rsidRDefault="002B4B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Кроме того, в 2022 году с российского рынка </w:t>
            </w:r>
            <w:r w:rsidRPr="002B4BE6">
              <w:rPr>
                <w:rFonts w:ascii="Times New Roman" w:eastAsia="Times New Roman" w:hAnsi="Times New Roman" w:cs="Times New Roman"/>
                <w:sz w:val="20"/>
                <w:szCs w:val="20"/>
              </w:rPr>
              <w:t>ушёл</w:t>
            </w:r>
            <w:r w:rsidRPr="002B4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главный конкурент отечественных производителей – зарубежные </w:t>
            </w:r>
            <w:proofErr w:type="spellStart"/>
            <w:r w:rsidRPr="002B4BE6">
              <w:rPr>
                <w:rFonts w:ascii="Times New Roman" w:eastAsia="Times New Roman" w:hAnsi="Times New Roman" w:cs="Times New Roman"/>
                <w:sz w:val="20"/>
                <w:szCs w:val="20"/>
              </w:rPr>
              <w:t>fashion</w:t>
            </w:r>
            <w:proofErr w:type="spellEnd"/>
            <w:r w:rsidRPr="002B4BE6">
              <w:rPr>
                <w:rFonts w:ascii="Times New Roman" w:eastAsia="Times New Roman" w:hAnsi="Times New Roman" w:cs="Times New Roman"/>
                <w:sz w:val="20"/>
                <w:szCs w:val="20"/>
              </w:rPr>
              <w:t>-ритейлеры. На этом фоне, жители России обратили внимание на собственные бренды, что, несомненно, поспособствует их развитию.</w:t>
            </w:r>
          </w:p>
        </w:tc>
      </w:tr>
    </w:tbl>
    <w:p w14:paraId="3DB93BB9" w14:textId="77777777" w:rsidR="009932FD" w:rsidRDefault="009932F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9932FD" w14:paraId="3DE01D4E" w14:textId="77777777">
        <w:tc>
          <w:tcPr>
            <w:tcW w:w="9740" w:type="dxa"/>
          </w:tcPr>
          <w:p w14:paraId="06350665" w14:textId="77777777" w:rsidR="009932FD" w:rsidRDefault="00000000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d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9932FD" w14:paraId="6D5E99E5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431088" w14:textId="77777777" w:rsidR="009932FD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DE01F5" w14:textId="77777777" w:rsidR="009932FD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FDD198" w14:textId="77777777" w:rsidR="009932FD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9932FD" w14:paraId="3E533E3F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42D2B0" w14:textId="77777777" w:rsidR="009932F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Разработка модели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98460" w14:textId="77777777" w:rsidR="009932FD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7839EF" w14:textId="674B64C3" w:rsidR="009932FD" w:rsidRPr="00DA06B3" w:rsidRDefault="00DA06B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10.000</w:t>
                  </w:r>
                </w:p>
              </w:tc>
            </w:tr>
            <w:tr w:rsidR="009932FD" w14:paraId="3BEB97EA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87C81D" w14:textId="77777777" w:rsidR="009932F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Тестирование модели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14B01D" w14:textId="77777777" w:rsidR="009932F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B52F7D" w14:textId="7370B6D0" w:rsidR="009932FD" w:rsidRPr="00DA06B3" w:rsidRDefault="00DA06B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1.000</w:t>
                  </w:r>
                </w:p>
              </w:tc>
            </w:tr>
            <w:tr w:rsidR="009932FD" w14:paraId="5F73048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2FCD1D" w14:textId="77777777" w:rsidR="009932F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Регистрация авторских прав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DCBAF6" w14:textId="77777777" w:rsidR="009932F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FD38A5" w14:textId="17768A2D" w:rsidR="009932FD" w:rsidRPr="00E541E0" w:rsidRDefault="00E541E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1.534+590 (свидетельство)=</w:t>
                  </w:r>
                  <w:r w:rsidR="00DA06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2.124</w:t>
                  </w:r>
                </w:p>
              </w:tc>
            </w:tr>
            <w:tr w:rsidR="009932FD" w14:paraId="75A634F3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0BEB9" w14:textId="77777777" w:rsidR="009932F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Поиск индустриальных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партнеров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компаний, которые будут использовать нашу технологию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21B4B3" w14:textId="77777777" w:rsidR="009932F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1DE34F" w14:textId="6612E129" w:rsidR="009932FD" w:rsidRPr="00A46126" w:rsidRDefault="00A4612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200.000</w:t>
                  </w:r>
                </w:p>
              </w:tc>
            </w:tr>
          </w:tbl>
          <w:p w14:paraId="044A33A9" w14:textId="77777777" w:rsidR="009932FD" w:rsidRDefault="009932FD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AC84BB" w14:textId="4233D78C" w:rsidR="009932FD" w:rsidRDefault="00000000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  <w:r w:rsidR="00A461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213.124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и </w:t>
            </w:r>
            <w:r w:rsidR="00A461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месяцев</w:t>
            </w:r>
          </w:p>
          <w:p w14:paraId="4E6CC576" w14:textId="77777777" w:rsidR="009932FD" w:rsidRDefault="009932FD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D10038" w14:textId="77777777" w:rsidR="009932FD" w:rsidRDefault="009932F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9932FD" w14:paraId="1F77FF0F" w14:textId="77777777">
        <w:tc>
          <w:tcPr>
            <w:tcW w:w="9740" w:type="dxa"/>
          </w:tcPr>
          <w:p w14:paraId="420237BD" w14:textId="77777777" w:rsidR="009932FD" w:rsidRDefault="00000000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f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9932FD" w14:paraId="39E73915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212DDE" w14:textId="77777777" w:rsidR="009932FD" w:rsidRDefault="00000000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E9802F" w14:textId="77777777" w:rsidR="009932FD" w:rsidRDefault="009932FD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32FD" w14:paraId="5C8BB0F3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85A255" w14:textId="77777777" w:rsidR="009932FD" w:rsidRDefault="009932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B1908F" w14:textId="77777777" w:rsidR="009932F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03BD8D" w14:textId="77777777" w:rsidR="009932F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9932FD" w14:paraId="0329126B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FBA4C5" w14:textId="46ED034A" w:rsidR="00E841A5" w:rsidRPr="00E841A5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proofErr w:type="spellStart"/>
                  <w:r w:rsidR="00E841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Логутова</w:t>
                  </w:r>
                  <w:proofErr w:type="spellEnd"/>
                  <w:r w:rsidR="00E841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Мария </w:t>
                  </w:r>
                </w:p>
                <w:p w14:paraId="66D752A1" w14:textId="5B5CBC9A" w:rsidR="009932FD" w:rsidRPr="00E841A5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="00E841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Солженицына Мария</w:t>
                  </w:r>
                </w:p>
                <w:p w14:paraId="5B6B4319" w14:textId="2466D3CD" w:rsidR="009932FD" w:rsidRPr="0000617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proofErr w:type="spellStart"/>
                  <w:r w:rsidR="00E841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Мелешков</w:t>
                  </w:r>
                  <w:proofErr w:type="spellEnd"/>
                  <w:r w:rsidR="00E841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Андрей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86E027" w14:textId="77777777" w:rsidR="009932FD" w:rsidRDefault="00E363A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3.500</w:t>
                  </w:r>
                </w:p>
                <w:p w14:paraId="3021EA67" w14:textId="77777777" w:rsidR="00E363A3" w:rsidRDefault="00E363A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3.250</w:t>
                  </w:r>
                </w:p>
                <w:p w14:paraId="3CF9F59E" w14:textId="4D76CEF5" w:rsidR="00E363A3" w:rsidRPr="00E363A3" w:rsidRDefault="00E363A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3.250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507893" w14:textId="71CB956B" w:rsidR="009932FD" w:rsidRPr="00E841A5" w:rsidRDefault="00E841A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35</w:t>
                  </w:r>
                </w:p>
                <w:p w14:paraId="162E98DD" w14:textId="14CE5325" w:rsidR="009932FD" w:rsidRPr="00E841A5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E841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  <w:r w:rsidR="00E841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</w:t>
                  </w:r>
                  <w:r w:rsidR="00E841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</w:p>
                <w:p w14:paraId="14AB1A9F" w14:textId="69FD6985" w:rsidR="009932FD" w:rsidRPr="00E841A5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E841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2,5</w:t>
                  </w:r>
                </w:p>
              </w:tc>
            </w:tr>
            <w:tr w:rsidR="009932FD" w14:paraId="65BC78DA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43F61" w14:textId="77777777" w:rsidR="009932F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F04208" w14:textId="77777777" w:rsidR="009932F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221CEE" w14:textId="77777777" w:rsidR="009932F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0A752B59" w14:textId="77777777" w:rsidR="009932FD" w:rsidRDefault="009932F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CBB3D" w14:textId="77777777" w:rsidR="009932FD" w:rsidRDefault="009932FD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401F86" w14:textId="77777777" w:rsidR="00197153" w:rsidRDefault="0019715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2693"/>
        <w:gridCol w:w="2977"/>
        <w:gridCol w:w="1275"/>
      </w:tblGrid>
      <w:tr w:rsidR="009932FD" w14:paraId="16845D78" w14:textId="77777777" w:rsidTr="000A1374">
        <w:trPr>
          <w:trHeight w:val="509"/>
        </w:trPr>
        <w:tc>
          <w:tcPr>
            <w:tcW w:w="10206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05186" w14:textId="77777777" w:rsidR="009932FD" w:rsidRDefault="00000000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2152D2" w14:paraId="749CDC73" w14:textId="77777777" w:rsidTr="000A1374">
        <w:trPr>
          <w:trHeight w:val="509"/>
        </w:trPr>
        <w:tc>
          <w:tcPr>
            <w:tcW w:w="1843" w:type="dxa"/>
            <w:vAlign w:val="center"/>
          </w:tcPr>
          <w:p w14:paraId="6F028BA0" w14:textId="77777777" w:rsidR="009932FD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8" w:type="dxa"/>
            <w:vAlign w:val="center"/>
          </w:tcPr>
          <w:p w14:paraId="4FB35A75" w14:textId="34BBE286" w:rsidR="009932FD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</w:t>
            </w:r>
            <w:proofErr w:type="gramStart"/>
            <w:r w:rsidR="00772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69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A2128C" w14:textId="77777777" w:rsidR="009932FD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AE48BF" w14:textId="77777777" w:rsidR="009932FD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275" w:type="dxa"/>
            <w:vAlign w:val="center"/>
          </w:tcPr>
          <w:p w14:paraId="2B299098" w14:textId="77777777" w:rsidR="009932FD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2152D2" w14:paraId="6FB10362" w14:textId="77777777" w:rsidTr="000A1374">
        <w:trPr>
          <w:trHeight w:val="557"/>
        </w:trPr>
        <w:tc>
          <w:tcPr>
            <w:tcW w:w="1843" w:type="dxa"/>
          </w:tcPr>
          <w:p w14:paraId="40C221B0" w14:textId="28D4FF4C" w:rsidR="009932FD" w:rsidRPr="00634ADE" w:rsidRDefault="00634A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E841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Логутова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Мария </w:t>
            </w:r>
            <w:r w:rsidR="00E363A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Александровна</w:t>
            </w:r>
          </w:p>
        </w:tc>
        <w:tc>
          <w:tcPr>
            <w:tcW w:w="1418" w:type="dxa"/>
          </w:tcPr>
          <w:p w14:paraId="729324CA" w14:textId="0857B278" w:rsidR="009932FD" w:rsidRPr="00E841A5" w:rsidRDefault="00E841A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Лидер</w:t>
            </w:r>
          </w:p>
        </w:tc>
        <w:tc>
          <w:tcPr>
            <w:tcW w:w="26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F76102" w14:textId="50E31F9F" w:rsidR="009932FD" w:rsidRPr="00197153" w:rsidRDefault="004847C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971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Marulagut2003@gmail.com</w:t>
            </w: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13482" w14:textId="15C9901F" w:rsidR="009932FD" w:rsidRPr="00197153" w:rsidRDefault="0019715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SWOT</w:t>
            </w:r>
            <w:r w:rsidRPr="0019715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анализ, маркетинговое исследование, формирование команды проекта</w:t>
            </w:r>
            <w:r w:rsidR="007728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планирование работ в проекте, </w:t>
            </w:r>
            <w:r w:rsidR="00DA0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целевой аудитории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585490" w14:textId="2CA3A138" w:rsidR="009932FD" w:rsidRPr="00E841A5" w:rsidRDefault="00E841A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 (учебные проекты</w:t>
            </w:r>
            <w:r w:rsidR="000A13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студенческое предпринимательство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2152D2" w14:paraId="22156C0F" w14:textId="77777777" w:rsidTr="000A1374">
        <w:trPr>
          <w:trHeight w:val="577"/>
        </w:trPr>
        <w:tc>
          <w:tcPr>
            <w:tcW w:w="1843" w:type="dxa"/>
          </w:tcPr>
          <w:p w14:paraId="74DBB62B" w14:textId="10AB43BE" w:rsidR="009932FD" w:rsidRPr="00634ADE" w:rsidRDefault="00634A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="00E841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Солженицына Мария Сергеевна</w:t>
            </w:r>
          </w:p>
        </w:tc>
        <w:tc>
          <w:tcPr>
            <w:tcW w:w="1418" w:type="dxa"/>
          </w:tcPr>
          <w:p w14:paraId="2BE87B4B" w14:textId="3BE1C728" w:rsidR="009932FD" w:rsidRPr="00E841A5" w:rsidRDefault="00E841A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Аналитик</w:t>
            </w:r>
          </w:p>
        </w:tc>
        <w:tc>
          <w:tcPr>
            <w:tcW w:w="26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CEC6D6" w14:textId="68E12C98" w:rsidR="009932FD" w:rsidRPr="00E841A5" w:rsidRDefault="00E841A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solzhenitsyna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mari@bk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AECA5E" w14:textId="05EDBB3E" w:rsidR="009932FD" w:rsidRPr="00533CA1" w:rsidRDefault="0019715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технологии, анализ рынка, анализ конкурентов, составление таблиц</w:t>
            </w:r>
            <w:r w:rsidR="00DA0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(о</w:t>
            </w:r>
            <w:r w:rsidR="00DA06B3" w:rsidRPr="00DA0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бщая информация о стартап-проекте</w:t>
            </w:r>
            <w:r w:rsidR="00DA0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поиск экспертов, идентификация рисков; </w:t>
            </w:r>
            <w:r w:rsidR="007728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 презентации</w:t>
            </w:r>
            <w:r w:rsidR="00DA0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A77C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табл. </w:t>
            </w:r>
            <w:r w:rsidR="00DA06B3" w:rsidRPr="00DA06B3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уставного капитала компании</w:t>
            </w:r>
            <w:r w:rsidR="00533C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таблица (к</w:t>
            </w:r>
            <w:r w:rsidR="00533CA1" w:rsidRPr="00533CA1">
              <w:rPr>
                <w:rFonts w:ascii="Times New Roman" w:eastAsia="Times New Roman" w:hAnsi="Times New Roman" w:cs="Times New Roman"/>
                <w:sz w:val="20"/>
                <w:szCs w:val="20"/>
              </w:rPr>
              <w:t>алендарный</w:t>
            </w:r>
            <w:r w:rsidR="00533CA1" w:rsidRPr="0053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</w:t>
            </w:r>
            <w:r w:rsidR="00533C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проекта)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96750E" w14:textId="5676AA1E" w:rsidR="009932FD" w:rsidRPr="00E841A5" w:rsidRDefault="00E841A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 (учебные проекты</w:t>
            </w:r>
            <w:r w:rsidR="000A13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студенческое предпринимательство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2152D2" w14:paraId="08BA1A2D" w14:textId="77777777" w:rsidTr="000A1374">
        <w:trPr>
          <w:trHeight w:val="555"/>
        </w:trPr>
        <w:tc>
          <w:tcPr>
            <w:tcW w:w="1843" w:type="dxa"/>
          </w:tcPr>
          <w:p w14:paraId="2ADF4A5A" w14:textId="3E6B3836" w:rsidR="009932FD" w:rsidRPr="00634ADE" w:rsidRDefault="00634A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3.Мелешков Андрей</w:t>
            </w:r>
            <w:r w:rsidR="00E363A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Сергеевич</w:t>
            </w:r>
          </w:p>
        </w:tc>
        <w:tc>
          <w:tcPr>
            <w:tcW w:w="1418" w:type="dxa"/>
          </w:tcPr>
          <w:p w14:paraId="53341C6F" w14:textId="330AA3F8" w:rsidR="009932FD" w:rsidRPr="00E841A5" w:rsidRDefault="00E841A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Аналитик</w:t>
            </w:r>
          </w:p>
        </w:tc>
        <w:tc>
          <w:tcPr>
            <w:tcW w:w="26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3C1F1" w14:textId="4E27DE8A" w:rsidR="009932FD" w:rsidRDefault="00E363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126">
              <w:rPr>
                <w:rFonts w:ascii="Times New Roman" w:eastAsia="Times New Roman" w:hAnsi="Times New Roman" w:cs="Times New Roman"/>
                <w:sz w:val="20"/>
                <w:szCs w:val="20"/>
              </w:rPr>
              <w:t>awmeleshkov@gmail.com</w:t>
            </w: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A3F872" w14:textId="5C33A11C" w:rsidR="009932FD" w:rsidRPr="00DA06B3" w:rsidRDefault="0019715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 конкурентов, анализ рынка, </w:t>
            </w:r>
            <w:r w:rsidR="00533C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 динамики рынка,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целевой аудитории</w:t>
            </w:r>
            <w:r w:rsidR="007728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составление презентации</w:t>
            </w:r>
            <w:r w:rsidR="00DA0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таблица (</w:t>
            </w:r>
            <w:r w:rsidR="00DA06B3" w:rsidRPr="00DA06B3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</w:t>
            </w:r>
            <w:r w:rsidR="00DA06B3" w:rsidRPr="00DA0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структура финансирования</w:t>
            </w:r>
            <w:r w:rsidR="00DA0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7EE23C" w14:textId="19AB9D62" w:rsidR="009932FD" w:rsidRPr="00E841A5" w:rsidRDefault="00E841A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 (учебные проекты</w:t>
            </w:r>
            <w:r w:rsidR="000A13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студенческое предпринимательство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33CA1" w14:paraId="79DD0988" w14:textId="77777777" w:rsidTr="000A1374">
        <w:trPr>
          <w:trHeight w:val="555"/>
        </w:trPr>
        <w:tc>
          <w:tcPr>
            <w:tcW w:w="1843" w:type="dxa"/>
          </w:tcPr>
          <w:p w14:paraId="6674DD35" w14:textId="416194F5" w:rsidR="00533CA1" w:rsidRDefault="00A461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4.Урусов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Павел Юрьевич</w:t>
            </w:r>
          </w:p>
        </w:tc>
        <w:tc>
          <w:tcPr>
            <w:tcW w:w="1418" w:type="dxa"/>
          </w:tcPr>
          <w:p w14:paraId="2C571F1C" w14:textId="5D51EFD8" w:rsidR="00533CA1" w:rsidRDefault="00A461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Маркетолог</w:t>
            </w:r>
          </w:p>
        </w:tc>
        <w:tc>
          <w:tcPr>
            <w:tcW w:w="26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513B62" w14:textId="11688432" w:rsidR="00533CA1" w:rsidRPr="00E363A3" w:rsidRDefault="00A461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126">
              <w:rPr>
                <w:rFonts w:ascii="Times New Roman" w:eastAsia="Times New Roman" w:hAnsi="Times New Roman" w:cs="Times New Roman"/>
                <w:sz w:val="20"/>
                <w:szCs w:val="20"/>
              </w:rPr>
              <w:t>@urusov.pvl@gmail.com</w:t>
            </w: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5FD9A5" w14:textId="1777BD95" w:rsidR="00533CA1" w:rsidRDefault="00A4612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Поиск экспертов, анализ конкурентов, составление презентации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2D6DE0" w14:textId="4A9E6B95" w:rsidR="00533CA1" w:rsidRDefault="000A137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(студенческое предпринимательство, учебные проекты)</w:t>
            </w:r>
          </w:p>
        </w:tc>
      </w:tr>
      <w:tr w:rsidR="00A46126" w14:paraId="69FB8433" w14:textId="77777777" w:rsidTr="000A1374">
        <w:trPr>
          <w:trHeight w:val="555"/>
        </w:trPr>
        <w:tc>
          <w:tcPr>
            <w:tcW w:w="1843" w:type="dxa"/>
          </w:tcPr>
          <w:p w14:paraId="0C257479" w14:textId="622D0B16" w:rsidR="00A46126" w:rsidRDefault="00A461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5.Бородуленко</w:t>
            </w:r>
            <w:r w:rsidR="000A13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Сергей</w:t>
            </w:r>
            <w:r w:rsidR="000A13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Иванович</w:t>
            </w:r>
          </w:p>
        </w:tc>
        <w:tc>
          <w:tcPr>
            <w:tcW w:w="1418" w:type="dxa"/>
          </w:tcPr>
          <w:p w14:paraId="13F21024" w14:textId="4850FBE2" w:rsidR="00A46126" w:rsidRDefault="000A137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Маркетолог</w:t>
            </w:r>
          </w:p>
        </w:tc>
        <w:tc>
          <w:tcPr>
            <w:tcW w:w="26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1E1CF" w14:textId="44AEB026" w:rsidR="00A46126" w:rsidRPr="00A46126" w:rsidRDefault="000A137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374">
              <w:rPr>
                <w:rFonts w:ascii="Times New Roman" w:eastAsia="Times New Roman" w:hAnsi="Times New Roman" w:cs="Times New Roman"/>
                <w:sz w:val="20"/>
                <w:szCs w:val="20"/>
              </w:rPr>
              <w:t>s.borodulenko.s@gmail.com</w:t>
            </w: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20ACE5" w14:textId="1DC59669" w:rsidR="00A46126" w:rsidRDefault="00A4612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461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Поиск экспертов, анализ конкурентов, составление презентации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95C034" w14:textId="7564FCDD" w:rsidR="00A46126" w:rsidRDefault="00A77CF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7C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</w:t>
            </w:r>
            <w:r w:rsidRPr="00A77C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(студенческое предпринимательство, учебные проекты)</w:t>
            </w:r>
          </w:p>
        </w:tc>
      </w:tr>
    </w:tbl>
    <w:p w14:paraId="668AE5EB" w14:textId="77777777" w:rsidR="009932FD" w:rsidRDefault="009932FD"/>
    <w:sectPr w:rsidR="009932FD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7D1C" w14:textId="77777777" w:rsidR="00392767" w:rsidRDefault="00392767">
      <w:pPr>
        <w:spacing w:line="240" w:lineRule="auto"/>
      </w:pPr>
      <w:r>
        <w:separator/>
      </w:r>
    </w:p>
  </w:endnote>
  <w:endnote w:type="continuationSeparator" w:id="0">
    <w:p w14:paraId="60C7475E" w14:textId="77777777" w:rsidR="00392767" w:rsidRDefault="00392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D3B3" w14:textId="77777777" w:rsidR="00392767" w:rsidRDefault="00392767">
      <w:pPr>
        <w:spacing w:line="240" w:lineRule="auto"/>
      </w:pPr>
      <w:r>
        <w:separator/>
      </w:r>
    </w:p>
  </w:footnote>
  <w:footnote w:type="continuationSeparator" w:id="0">
    <w:p w14:paraId="2FCF5E7C" w14:textId="77777777" w:rsidR="00392767" w:rsidRDefault="00392767">
      <w:pPr>
        <w:spacing w:line="240" w:lineRule="auto"/>
      </w:pPr>
      <w:r>
        <w:continuationSeparator/>
      </w:r>
    </w:p>
  </w:footnote>
  <w:footnote w:id="1">
    <w:p w14:paraId="7443E6C5" w14:textId="77777777" w:rsidR="009932FD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Бизнес-модель стартап-проекта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- это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6BF900F6" w14:textId="77777777" w:rsidR="009932FD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4AA6BEB3" w14:textId="77777777" w:rsidR="009932FD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Расчет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а также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расчет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1C2"/>
    <w:multiLevelType w:val="multilevel"/>
    <w:tmpl w:val="227A1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F541F"/>
    <w:multiLevelType w:val="multilevel"/>
    <w:tmpl w:val="D514E018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94344262">
    <w:abstractNumId w:val="0"/>
  </w:num>
  <w:num w:numId="2" w16cid:durableId="677462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FD"/>
    <w:rsid w:val="0000617D"/>
    <w:rsid w:val="000A1374"/>
    <w:rsid w:val="00197153"/>
    <w:rsid w:val="002152D2"/>
    <w:rsid w:val="002B4BE6"/>
    <w:rsid w:val="003255AB"/>
    <w:rsid w:val="00392767"/>
    <w:rsid w:val="004847C2"/>
    <w:rsid w:val="00533CA1"/>
    <w:rsid w:val="00634ADE"/>
    <w:rsid w:val="00772859"/>
    <w:rsid w:val="00922ABF"/>
    <w:rsid w:val="009932FD"/>
    <w:rsid w:val="00A46126"/>
    <w:rsid w:val="00A77CF1"/>
    <w:rsid w:val="00C40FFB"/>
    <w:rsid w:val="00DA06B3"/>
    <w:rsid w:val="00DA4A4A"/>
    <w:rsid w:val="00E363A3"/>
    <w:rsid w:val="00E541E0"/>
    <w:rsid w:val="00E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F5F4"/>
  <w15:docId w15:val="{54F3B773-6BCE-4F7D-8815-6324400D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E363A3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363A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A461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lWEgc4I9Ek7rqfaj41dBe58KlA==">AMUW2mVwUmnR/01RPujj8uRYH8/Tz4XpfuAV3Jj8kQSMtc0diWY+DaPCPr+GGwXKzIGbnKSTqkgzKOW6j3pYOD6RGggGVpjv5NWM1wO9zOPaT+9o+rBPiv4=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D2E892-C796-4C3C-8A84-26E56856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Солженицын</dc:creator>
  <cp:lastModifiedBy>sas4873@mail.ru</cp:lastModifiedBy>
  <cp:revision>2</cp:revision>
  <dcterms:created xsi:type="dcterms:W3CDTF">2022-12-05T21:36:00Z</dcterms:created>
  <dcterms:modified xsi:type="dcterms:W3CDTF">2022-12-05T21:36:00Z</dcterms:modified>
</cp:coreProperties>
</file>