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Средство защиты от фишинга PufferPhish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941406249999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Нечаев Дмитрий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Владимир Сичкарев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https://pt.2035.university/project/pufferphish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ТЕХНОЛОГИИ ИНФОРМАЦИОННОЙ БЕЗОПАСНОСТИ, ТЕХНОЛОГИИ МАШИННОГО ОБУЧЕНИЯ И КОГНИТИВНЫЕ ТЕХНОЛОГИИ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Согласно данному стартап-проекту пользователям предоставляется программный продукт, устанавливающийся на персональные компьютеры и телефоны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Большое количество киберпреступлений реализуется с помощью фишинга и отличить опасное сообщение от обычного без помощи средств защиты проблематично. Поэтому в качестве решения было выдвинуто антифишинговое программное средство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команды может быть недостаточно компетенций для выполнения поставленных технологических задач.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Малый и средний бизнес, а также семьи с детьми-подростками.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Предоставление продукта по подписке на месяц (с предоставлением тестового бесплатного периода на 2 недели).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Обеспечение безопасности личной информации пользователи в сети интернет. Анализ текста писем с применением машинного обучения.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Гранты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 миллионов рублей</w:t>
            </w:r>
          </w:p>
        </w:tc>
      </w:tr>
    </w:tbl>
    <w:p w:rsidR="00000000" w:rsidDel="00000000" w:rsidP="00000000" w:rsidRDefault="00000000" w:rsidRPr="00000000" w14:paraId="0000002A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продвижение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доработка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масштабирование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200000</w:t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8 месяцев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Нечаев Д. А.</w:t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Сичкарев В. В.</w:t>
                  </w:r>
                </w:p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</w:t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710"/>
        <w:gridCol w:w="1710"/>
        <w:gridCol w:w="2550"/>
        <w:gridCol w:w="2070"/>
        <w:tblGridChange w:id="0">
          <w:tblGrid>
            <w:gridCol w:w="1980"/>
            <w:gridCol w:w="1710"/>
            <w:gridCol w:w="1710"/>
            <w:gridCol w:w="2550"/>
            <w:gridCol w:w="207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Нечаев Дмитрий Александрович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СЕО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+79140062064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Планирование развития бизнеса, аналитика, участие в разработке продукта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НГТУ Информационная безопасность автоматизированных систем Неполное высшее (5 курс)</w:t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АО “Экспобанк” Специалист информационной безопасности 10 месяцев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Сичкарев Владимир Валентинович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СМО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+79833221452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 клиентами, продвижение бизнеса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НГТУ Факультет бизнеса, Менеджмент, 2 курс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6JnwKk4tOxIMIGd8JmuiH0hwg==">AMUW2mXrfb78ESUzn7jsz74URz+AirQqCZf8+YF9e1TBVvgGOME0qGbjoUPb/ai6DzbNmJ30R+RBF3ycglfzZ43sbZOto6NtoEm6a3kGFWzZaif8TOfRIis=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